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3858" w:rsidRDefault="00A93858" w:rsidP="00A93858">
      <w:pPr>
        <w:pStyle w:val="ae"/>
        <w:jc w:val="right"/>
        <w:rPr>
          <w:b/>
          <w:szCs w:val="28"/>
        </w:rPr>
      </w:pPr>
      <w:r>
        <w:rPr>
          <w:b/>
          <w:szCs w:val="28"/>
        </w:rPr>
        <w:t>Проект</w:t>
      </w:r>
    </w:p>
    <w:p w:rsidR="0064530C" w:rsidRDefault="0064530C" w:rsidP="0064530C">
      <w:pPr>
        <w:pStyle w:val="ae"/>
        <w:rPr>
          <w:b/>
          <w:szCs w:val="28"/>
        </w:rPr>
      </w:pPr>
      <w:r>
        <w:rPr>
          <w:b/>
          <w:szCs w:val="28"/>
        </w:rPr>
        <w:t>АДМИНИСТРАЦИЯ</w:t>
      </w:r>
    </w:p>
    <w:p w:rsidR="0064530C" w:rsidRDefault="0064530C" w:rsidP="0064530C">
      <w:pPr>
        <w:jc w:val="center"/>
        <w:rPr>
          <w:b/>
        </w:rPr>
      </w:pPr>
      <w:r>
        <w:rPr>
          <w:b/>
        </w:rPr>
        <w:t>ПАЛЕЦКОГО СЕЛЬСОВЕТА</w:t>
      </w:r>
    </w:p>
    <w:p w:rsidR="0064530C" w:rsidRDefault="0064530C" w:rsidP="0064530C">
      <w:pPr>
        <w:pStyle w:val="ae"/>
        <w:rPr>
          <w:b/>
          <w:szCs w:val="28"/>
        </w:rPr>
      </w:pPr>
      <w:r>
        <w:rPr>
          <w:b/>
          <w:szCs w:val="28"/>
        </w:rPr>
        <w:t>БАГАНСКОГО РАЙОНА</w:t>
      </w:r>
    </w:p>
    <w:p w:rsidR="0064530C" w:rsidRDefault="0064530C" w:rsidP="0064530C">
      <w:pPr>
        <w:jc w:val="center"/>
        <w:rPr>
          <w:b/>
          <w:bCs/>
        </w:rPr>
      </w:pPr>
      <w:r>
        <w:rPr>
          <w:b/>
          <w:bCs/>
        </w:rPr>
        <w:t>НОВОСИБИРСКОЙ ОБЛАСТИ</w:t>
      </w:r>
    </w:p>
    <w:p w:rsidR="0064530C" w:rsidRDefault="0064530C" w:rsidP="0064530C">
      <w:pPr>
        <w:rPr>
          <w:b/>
          <w:bCs/>
        </w:rPr>
      </w:pPr>
    </w:p>
    <w:p w:rsidR="0064530C" w:rsidRDefault="0064530C" w:rsidP="0064530C">
      <w:pPr>
        <w:jc w:val="center"/>
        <w:rPr>
          <w:b/>
          <w:bCs/>
        </w:rPr>
      </w:pPr>
      <w:r>
        <w:rPr>
          <w:b/>
          <w:bCs/>
        </w:rPr>
        <w:t>ПОСТАНОВЛЕНИЕ</w:t>
      </w:r>
    </w:p>
    <w:p w:rsidR="0064530C" w:rsidRDefault="0064530C" w:rsidP="0064530C">
      <w:pPr>
        <w:jc w:val="center"/>
        <w:rPr>
          <w:b/>
          <w:bCs/>
          <w:sz w:val="24"/>
          <w:szCs w:val="24"/>
        </w:rPr>
      </w:pPr>
    </w:p>
    <w:p w:rsidR="0064530C" w:rsidRDefault="00A93858" w:rsidP="0064530C">
      <w:pPr>
        <w:jc w:val="center"/>
        <w:rPr>
          <w:bCs/>
        </w:rPr>
      </w:pPr>
      <w:r>
        <w:rPr>
          <w:bCs/>
        </w:rPr>
        <w:t>1</w:t>
      </w:r>
      <w:r w:rsidR="00AA6793">
        <w:rPr>
          <w:bCs/>
        </w:rPr>
        <w:t>4</w:t>
      </w:r>
      <w:r w:rsidR="008536BF">
        <w:rPr>
          <w:bCs/>
        </w:rPr>
        <w:t>.</w:t>
      </w:r>
      <w:r w:rsidR="005E5C1E">
        <w:rPr>
          <w:bCs/>
        </w:rPr>
        <w:t>0</w:t>
      </w:r>
      <w:r>
        <w:rPr>
          <w:bCs/>
        </w:rPr>
        <w:t>2</w:t>
      </w:r>
      <w:r w:rsidR="0064530C">
        <w:rPr>
          <w:bCs/>
        </w:rPr>
        <w:t>.201</w:t>
      </w:r>
      <w:r w:rsidR="005E5C1E">
        <w:rPr>
          <w:bCs/>
        </w:rPr>
        <w:t>8</w:t>
      </w:r>
      <w:r w:rsidR="0064530C">
        <w:rPr>
          <w:bCs/>
        </w:rPr>
        <w:t xml:space="preserve">        № </w:t>
      </w:r>
      <w:r>
        <w:rPr>
          <w:bCs/>
        </w:rPr>
        <w:t>00</w:t>
      </w:r>
    </w:p>
    <w:p w:rsidR="0064530C" w:rsidRDefault="0064530C" w:rsidP="0064530C">
      <w:pPr>
        <w:jc w:val="center"/>
        <w:rPr>
          <w:bCs/>
        </w:rPr>
      </w:pPr>
    </w:p>
    <w:p w:rsidR="0064530C" w:rsidRDefault="0064530C" w:rsidP="0064530C">
      <w:pPr>
        <w:jc w:val="center"/>
        <w:rPr>
          <w:bCs/>
        </w:rPr>
      </w:pPr>
      <w:r>
        <w:rPr>
          <w:bCs/>
        </w:rPr>
        <w:t>с.Палецкое</w:t>
      </w:r>
    </w:p>
    <w:p w:rsidR="0064530C" w:rsidRDefault="0064530C" w:rsidP="0064530C">
      <w:pPr>
        <w:jc w:val="center"/>
        <w:rPr>
          <w:bCs/>
        </w:rPr>
      </w:pPr>
    </w:p>
    <w:p w:rsidR="00A93858" w:rsidRDefault="0036013E" w:rsidP="001E22C2">
      <w:pPr>
        <w:jc w:val="center"/>
        <w:rPr>
          <w:bCs/>
        </w:rPr>
      </w:pPr>
      <w:r>
        <w:rPr>
          <w:bCs/>
        </w:rPr>
        <w:t>О внесении изменений в постановление администрации</w:t>
      </w:r>
    </w:p>
    <w:p w:rsidR="002C177E" w:rsidRPr="00B563D7" w:rsidRDefault="0036013E" w:rsidP="002C177E">
      <w:pPr>
        <w:jc w:val="center"/>
        <w:rPr>
          <w:bCs/>
        </w:rPr>
      </w:pPr>
      <w:r>
        <w:rPr>
          <w:bCs/>
        </w:rPr>
        <w:t>Палецкого сельсовета</w:t>
      </w:r>
      <w:r w:rsidR="007F196E">
        <w:rPr>
          <w:bCs/>
        </w:rPr>
        <w:t xml:space="preserve"> </w:t>
      </w:r>
      <w:r w:rsidR="00A93858">
        <w:rPr>
          <w:bCs/>
        </w:rPr>
        <w:t xml:space="preserve">Баганского района Новосибирской области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bCs/>
        </w:rPr>
        <w:t>от 1</w:t>
      </w:r>
      <w:r w:rsidR="00144C6F">
        <w:rPr>
          <w:bCs/>
        </w:rPr>
        <w:t>4</w:t>
      </w:r>
      <w:r>
        <w:rPr>
          <w:bCs/>
        </w:rPr>
        <w:t>.05.201</w:t>
      </w:r>
      <w:r w:rsidR="001A736A">
        <w:rPr>
          <w:bCs/>
        </w:rPr>
        <w:t>2</w:t>
      </w:r>
      <w:r>
        <w:rPr>
          <w:bCs/>
        </w:rPr>
        <w:t xml:space="preserve"> №4</w:t>
      </w:r>
      <w:r w:rsidR="00144C6F">
        <w:rPr>
          <w:bCs/>
        </w:rPr>
        <w:t>8</w:t>
      </w:r>
      <w:r>
        <w:rPr>
          <w:bCs/>
        </w:rPr>
        <w:t xml:space="preserve"> «</w:t>
      </w:r>
      <w:r w:rsidR="002C177E">
        <w:rPr>
          <w:bCs/>
        </w:rPr>
        <w:t xml:space="preserve">Об утверждении  административного регламента </w:t>
      </w:r>
      <w:r w:rsidR="00144C6F" w:rsidRPr="00144C6F">
        <w:rPr>
          <w:bCs/>
        </w:rPr>
        <w:t>предоставления муниципальной услуги по принятию документов, а также выдаче решений о переводе или об отказе в переводе нежилого помещения в жилое</w:t>
      </w:r>
    </w:p>
    <w:p w:rsidR="0064530C" w:rsidRPr="0064530C" w:rsidRDefault="0064530C" w:rsidP="001E22C2">
      <w:pPr>
        <w:jc w:val="center"/>
        <w:rPr>
          <w:color w:val="auto"/>
          <w:sz w:val="24"/>
          <w:szCs w:val="24"/>
        </w:rPr>
      </w:pPr>
    </w:p>
    <w:p w:rsidR="00A93858" w:rsidRDefault="00D50164" w:rsidP="00A93858">
      <w:pPr>
        <w:autoSpaceDE w:val="0"/>
        <w:autoSpaceDN w:val="0"/>
        <w:adjustRightInd w:val="0"/>
        <w:ind w:left="540"/>
        <w:jc w:val="both"/>
      </w:pPr>
      <w:r>
        <w:tab/>
      </w:r>
      <w:r w:rsidR="00A93858">
        <w:t>С</w:t>
      </w:r>
      <w:r w:rsidR="00850616">
        <w:t xml:space="preserve"> целью приведения в соответстви</w:t>
      </w:r>
      <w:r w:rsidR="00A93858">
        <w:t>е</w:t>
      </w:r>
      <w:r w:rsidR="00850616">
        <w:t xml:space="preserve"> с </w:t>
      </w:r>
      <w:r w:rsidR="00A93858">
        <w:t>действующим законодательством</w:t>
      </w:r>
      <w:r w:rsidR="001E22C2">
        <w:t>,</w:t>
      </w:r>
    </w:p>
    <w:p w:rsidR="00850616" w:rsidRDefault="004A0A7A" w:rsidP="00A93858">
      <w:pPr>
        <w:autoSpaceDE w:val="0"/>
        <w:autoSpaceDN w:val="0"/>
        <w:adjustRightInd w:val="0"/>
        <w:jc w:val="both"/>
      </w:pPr>
      <w:r>
        <w:t>администрация Палецкого сельсовета Баганского района Новосибирской области,</w:t>
      </w:r>
    </w:p>
    <w:p w:rsidR="008536BF" w:rsidRDefault="004A0A7A" w:rsidP="00850616">
      <w:pPr>
        <w:autoSpaceDE w:val="0"/>
        <w:autoSpaceDN w:val="0"/>
        <w:adjustRightInd w:val="0"/>
        <w:ind w:left="540"/>
        <w:jc w:val="both"/>
      </w:pPr>
      <w:r>
        <w:t xml:space="preserve">       ПОСТАНОВЛЯЕТ</w:t>
      </w:r>
      <w:r w:rsidR="0064530C">
        <w:t>:</w:t>
      </w:r>
    </w:p>
    <w:p w:rsidR="00780721" w:rsidRDefault="0064530C" w:rsidP="00283A0E">
      <w:pPr>
        <w:ind w:firstLine="540"/>
        <w:jc w:val="both"/>
      </w:pPr>
      <w:r>
        <w:t xml:space="preserve">1. </w:t>
      </w:r>
      <w:r w:rsidR="00EA5ABC">
        <w:t>Внести в</w:t>
      </w:r>
      <w:r w:rsidR="007F196E">
        <w:t xml:space="preserve"> </w:t>
      </w:r>
      <w:r w:rsidR="00EA5ABC">
        <w:rPr>
          <w:bCs/>
        </w:rPr>
        <w:t>постановление администрации Палецкого сельсовета</w:t>
      </w:r>
      <w:r w:rsidR="007F196E">
        <w:rPr>
          <w:bCs/>
        </w:rPr>
        <w:t xml:space="preserve"> </w:t>
      </w:r>
      <w:r w:rsidR="004A0A7A">
        <w:rPr>
          <w:bCs/>
        </w:rPr>
        <w:t>Баганского района Новосибирской области</w:t>
      </w:r>
      <w:r w:rsidR="00EA5ABC">
        <w:rPr>
          <w:bCs/>
        </w:rPr>
        <w:t xml:space="preserve"> от </w:t>
      </w:r>
      <w:r w:rsidR="007A35F1">
        <w:rPr>
          <w:bCs/>
        </w:rPr>
        <w:t>1</w:t>
      </w:r>
      <w:r w:rsidR="00144C6F">
        <w:rPr>
          <w:bCs/>
        </w:rPr>
        <w:t>4</w:t>
      </w:r>
      <w:r w:rsidR="007A35F1">
        <w:rPr>
          <w:bCs/>
        </w:rPr>
        <w:t>.05.201</w:t>
      </w:r>
      <w:r w:rsidR="001A0F24">
        <w:rPr>
          <w:bCs/>
        </w:rPr>
        <w:t>2</w:t>
      </w:r>
      <w:r w:rsidR="007A35F1">
        <w:rPr>
          <w:bCs/>
        </w:rPr>
        <w:t xml:space="preserve"> №4</w:t>
      </w:r>
      <w:r w:rsidR="00144C6F">
        <w:rPr>
          <w:bCs/>
        </w:rPr>
        <w:t>8</w:t>
      </w:r>
      <w:r w:rsidR="007A35F1">
        <w:rPr>
          <w:bCs/>
        </w:rPr>
        <w:t xml:space="preserve"> «</w:t>
      </w:r>
      <w:r w:rsidR="00283A0E">
        <w:rPr>
          <w:bCs/>
        </w:rPr>
        <w:t xml:space="preserve">Об утверждении  административного регламента </w:t>
      </w:r>
      <w:r w:rsidR="00144C6F" w:rsidRPr="00144C6F">
        <w:rPr>
          <w:bCs/>
        </w:rPr>
        <w:t>предоставления муниципальной услуги по принятию документов, а также выдаче решений о переводе или об отказе в переводе нежилого помещения в жилое</w:t>
      </w:r>
      <w:r w:rsidR="00283A0E">
        <w:t xml:space="preserve">» </w:t>
      </w:r>
      <w:r w:rsidR="008348EC">
        <w:t xml:space="preserve">следующие </w:t>
      </w:r>
      <w:r w:rsidR="00780721">
        <w:t>изменения:</w:t>
      </w:r>
    </w:p>
    <w:p w:rsidR="004A0A7A" w:rsidRDefault="004A0A7A" w:rsidP="00A93858">
      <w:pPr>
        <w:ind w:firstLine="540"/>
        <w:jc w:val="both"/>
        <w:rPr>
          <w:bCs/>
        </w:rPr>
      </w:pPr>
      <w:r>
        <w:rPr>
          <w:bCs/>
        </w:rPr>
        <w:t>1.1. П</w:t>
      </w:r>
      <w:r w:rsidR="0033608B">
        <w:rPr>
          <w:bCs/>
        </w:rPr>
        <w:t>ункт</w:t>
      </w:r>
      <w:r>
        <w:rPr>
          <w:bCs/>
        </w:rPr>
        <w:t>2.</w:t>
      </w:r>
      <w:r w:rsidR="00144C6F">
        <w:rPr>
          <w:bCs/>
        </w:rPr>
        <w:t>6</w:t>
      </w:r>
      <w:r>
        <w:rPr>
          <w:bCs/>
        </w:rPr>
        <w:t>.1.</w:t>
      </w:r>
      <w:r w:rsidR="00E92CDE">
        <w:rPr>
          <w:bCs/>
        </w:rPr>
        <w:t xml:space="preserve"> изложить в </w:t>
      </w:r>
      <w:r>
        <w:rPr>
          <w:bCs/>
        </w:rPr>
        <w:t>следующей р</w:t>
      </w:r>
      <w:r w:rsidR="00E92CDE">
        <w:rPr>
          <w:bCs/>
        </w:rPr>
        <w:t>едакции:</w:t>
      </w:r>
    </w:p>
    <w:p w:rsidR="004A0A7A" w:rsidRDefault="004A0A7A" w:rsidP="00A93858">
      <w:pPr>
        <w:ind w:firstLine="540"/>
        <w:jc w:val="both"/>
        <w:rPr>
          <w:bCs/>
        </w:rPr>
      </w:pPr>
      <w:r>
        <w:rPr>
          <w:bCs/>
        </w:rPr>
        <w:t>«2.</w:t>
      </w:r>
      <w:r w:rsidR="00A97614" w:rsidRPr="007F196E">
        <w:rPr>
          <w:bCs/>
        </w:rPr>
        <w:t>6</w:t>
      </w:r>
      <w:bookmarkStart w:id="0" w:name="_GoBack"/>
      <w:bookmarkEnd w:id="0"/>
      <w:r>
        <w:rPr>
          <w:bCs/>
        </w:rPr>
        <w:t>.1.  Не вправе требовать от заявителя:</w:t>
      </w:r>
    </w:p>
    <w:p w:rsidR="00A93858" w:rsidRDefault="000917DE" w:rsidP="00A93858">
      <w:pPr>
        <w:ind w:firstLine="540"/>
        <w:jc w:val="both"/>
        <w:rPr>
          <w:rFonts w:ascii="Verdana" w:hAnsi="Verdana"/>
          <w:sz w:val="21"/>
          <w:szCs w:val="21"/>
        </w:rPr>
      </w:pPr>
      <w:r>
        <w:t>1)</w:t>
      </w:r>
      <w:r w:rsidR="00A93858">
        <w:t xml:space="preserve">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муниципальных услуг;</w:t>
      </w:r>
    </w:p>
    <w:p w:rsidR="00A93858" w:rsidRDefault="000917DE" w:rsidP="000917DE">
      <w:pPr>
        <w:ind w:firstLine="540"/>
        <w:jc w:val="both"/>
        <w:rPr>
          <w:rFonts w:ascii="Verdana" w:hAnsi="Verdana"/>
          <w:sz w:val="21"/>
          <w:szCs w:val="21"/>
        </w:rPr>
      </w:pPr>
      <w:r>
        <w:t>2)</w:t>
      </w:r>
      <w:r w:rsidR="00A93858">
        <w:t xml:space="preserve">представления документов и информации, в том числе подтверждающих внесение заявителем платы за предоставление муниципальных услуг, которые находятся в распоряжении органов,  предоставляющих муниципальные услуги, органов местного самоуправления либо подведомственных органам местного самоуправления организаций, участвующих в предоставлении предусмотренных </w:t>
      </w:r>
      <w:r w:rsidR="00A93858" w:rsidRPr="00E36A65">
        <w:t>частью 1 статьи 1</w:t>
      </w:r>
      <w:r w:rsidR="005918A3" w:rsidRPr="00E36A65">
        <w:rPr>
          <w:color w:val="auto"/>
        </w:rPr>
        <w:t>Федерального закона от 27.07.2010 N 210-ФЗ "О предоставлении государственных и муниципальных услуг"</w:t>
      </w:r>
      <w:r w:rsidR="00DD3B29">
        <w:rPr>
          <w:color w:val="auto"/>
        </w:rPr>
        <w:t>(</w:t>
      </w:r>
      <w:r w:rsidR="00DD3B29" w:rsidRPr="000917DE">
        <w:rPr>
          <w:color w:val="auto"/>
        </w:rPr>
        <w:t>далее</w:t>
      </w:r>
      <w:r w:rsidRPr="000917DE">
        <w:rPr>
          <w:color w:val="auto"/>
        </w:rPr>
        <w:t>Федеральн</w:t>
      </w:r>
      <w:r w:rsidR="001E22C2">
        <w:rPr>
          <w:color w:val="auto"/>
        </w:rPr>
        <w:t>ого</w:t>
      </w:r>
      <w:r w:rsidRPr="000917DE">
        <w:rPr>
          <w:color w:val="auto"/>
        </w:rPr>
        <w:t xml:space="preserve"> закон</w:t>
      </w:r>
      <w:r w:rsidR="001E22C2">
        <w:rPr>
          <w:color w:val="auto"/>
        </w:rPr>
        <w:t>а</w:t>
      </w:r>
      <w:r w:rsidRPr="000917DE">
        <w:rPr>
          <w:color w:val="auto"/>
        </w:rPr>
        <w:t xml:space="preserve"> от 27.07.2010 N 210-ФЗ</w:t>
      </w:r>
      <w:r w:rsidR="00DD3B29">
        <w:rPr>
          <w:color w:val="auto"/>
        </w:rPr>
        <w:t xml:space="preserve">) </w:t>
      </w:r>
      <w:r w:rsidR="00A93858">
        <w:t xml:space="preserve">муниципальных услуг, в соответствии с нормативными правовыми </w:t>
      </w:r>
      <w:r w:rsidR="00A93858" w:rsidRPr="00E36A65">
        <w:t>актами</w:t>
      </w:r>
      <w:r w:rsidR="00A93858">
        <w:t xml:space="preserve"> Российской Федерации, нормативными правовыми актами субъектов Российской Федерации, муниципальными правовыми актами, за исключением документов, </w:t>
      </w:r>
      <w:r w:rsidR="00B87C16">
        <w:t>указанных в пункте 2.6. настоящего административного регламента</w:t>
      </w:r>
      <w:r w:rsidR="00A93858">
        <w:t xml:space="preserve">. Заявитель вправе представить указанные </w:t>
      </w:r>
      <w:r w:rsidR="00A93858">
        <w:lastRenderedPageBreak/>
        <w:t>документы и информацию в органы, предоставляющие  муниципальные услуги, по собственной инициативе;</w:t>
      </w:r>
    </w:p>
    <w:p w:rsidR="00A93858" w:rsidRDefault="000917DE" w:rsidP="00A93858">
      <w:pPr>
        <w:ind w:firstLine="540"/>
        <w:jc w:val="both"/>
        <w:rPr>
          <w:rFonts w:ascii="Verdana" w:hAnsi="Verdana"/>
          <w:color w:val="auto"/>
          <w:sz w:val="21"/>
          <w:szCs w:val="21"/>
        </w:rPr>
      </w:pPr>
      <w:r>
        <w:t xml:space="preserve">3) </w:t>
      </w:r>
      <w:r w:rsidR="00A93858">
        <w:t xml:space="preserve">осуществления действий, в том числе согласований, необходимых для получения муниципальных услуг и связанных с обращением в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</w:t>
      </w:r>
      <w:r w:rsidR="00DD3B29">
        <w:t>пункте 2</w:t>
      </w:r>
      <w:r w:rsidR="00144C6F">
        <w:t>.9</w:t>
      </w:r>
      <w:r w:rsidR="00DD3B29">
        <w:t>. настоящего административного регламента</w:t>
      </w:r>
      <w:r w:rsidR="00A93858">
        <w:t>;</w:t>
      </w:r>
    </w:p>
    <w:p w:rsidR="00A93858" w:rsidRDefault="000917DE" w:rsidP="00A93858">
      <w:pPr>
        <w:ind w:firstLine="540"/>
        <w:jc w:val="both"/>
        <w:rPr>
          <w:rFonts w:ascii="Verdana" w:hAnsi="Verdana"/>
          <w:sz w:val="21"/>
          <w:szCs w:val="21"/>
        </w:rPr>
      </w:pPr>
      <w:r>
        <w:t>4)</w:t>
      </w:r>
      <w:r w:rsidR="00A93858">
        <w:t xml:space="preserve">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A93858" w:rsidRDefault="00A93858" w:rsidP="00A93858">
      <w:pPr>
        <w:ind w:firstLine="540"/>
        <w:jc w:val="both"/>
        <w:rPr>
          <w:rFonts w:ascii="Verdana" w:hAnsi="Verdana"/>
          <w:sz w:val="21"/>
          <w:szCs w:val="21"/>
        </w:rPr>
      </w:pPr>
      <w:r>
        <w:t>а) 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A93858" w:rsidRDefault="00A93858" w:rsidP="00A93858">
      <w:pPr>
        <w:ind w:firstLine="540"/>
        <w:jc w:val="both"/>
        <w:rPr>
          <w:rFonts w:ascii="Verdana" w:hAnsi="Verdana"/>
          <w:sz w:val="21"/>
          <w:szCs w:val="21"/>
        </w:rPr>
      </w:pPr>
      <w:r>
        <w:t>б) 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A93858" w:rsidRDefault="00A93858" w:rsidP="00A93858">
      <w:pPr>
        <w:ind w:firstLine="540"/>
        <w:jc w:val="both"/>
        <w:rPr>
          <w:rFonts w:ascii="Verdana" w:hAnsi="Verdana"/>
          <w:sz w:val="21"/>
          <w:szCs w:val="21"/>
        </w:rPr>
      </w:pPr>
      <w:r>
        <w:t>в) 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E92CDE" w:rsidRDefault="00A93858" w:rsidP="00A93858">
      <w:pPr>
        <w:ind w:firstLine="540"/>
        <w:jc w:val="both"/>
        <w:rPr>
          <w:szCs w:val="21"/>
        </w:rPr>
      </w:pPr>
      <w:r>
        <w:t xml:space="preserve">г) 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многофункционального центра, работника организации, предусмотренной </w:t>
      </w:r>
      <w:r w:rsidRPr="00DD3B29">
        <w:t>частью 1.1 статьи 16</w:t>
      </w:r>
      <w:r w:rsidR="000917DE" w:rsidRPr="000917DE">
        <w:rPr>
          <w:color w:val="auto"/>
        </w:rPr>
        <w:t>Федеральн</w:t>
      </w:r>
      <w:r w:rsidR="000917DE">
        <w:rPr>
          <w:color w:val="auto"/>
        </w:rPr>
        <w:t>ого</w:t>
      </w:r>
      <w:r w:rsidR="000917DE" w:rsidRPr="000917DE">
        <w:rPr>
          <w:color w:val="auto"/>
        </w:rPr>
        <w:t xml:space="preserve"> закон</w:t>
      </w:r>
      <w:r w:rsidR="000917DE">
        <w:rPr>
          <w:color w:val="auto"/>
        </w:rPr>
        <w:t>а</w:t>
      </w:r>
      <w:r w:rsidR="000917DE" w:rsidRPr="000917DE">
        <w:rPr>
          <w:color w:val="auto"/>
        </w:rPr>
        <w:t xml:space="preserve"> от 27.07.2010 N 210-ФЗ</w:t>
      </w:r>
      <w:r>
        <w:t xml:space="preserve">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 предоставления муниципальной услуги, либо руководителя организации, предусмотренной </w:t>
      </w:r>
      <w:r w:rsidRPr="000917DE">
        <w:t>частью 1.1 статьи 16</w:t>
      </w:r>
      <w:r w:rsidR="000917DE" w:rsidRPr="000917DE">
        <w:rPr>
          <w:color w:val="auto"/>
        </w:rPr>
        <w:t>Федеральн</w:t>
      </w:r>
      <w:r w:rsidR="000917DE">
        <w:rPr>
          <w:color w:val="auto"/>
        </w:rPr>
        <w:t>ого</w:t>
      </w:r>
      <w:r w:rsidR="000917DE" w:rsidRPr="000917DE">
        <w:rPr>
          <w:color w:val="auto"/>
        </w:rPr>
        <w:t xml:space="preserve"> закон</w:t>
      </w:r>
      <w:r w:rsidR="000917DE">
        <w:rPr>
          <w:color w:val="auto"/>
        </w:rPr>
        <w:t>а</w:t>
      </w:r>
      <w:r w:rsidR="000917DE" w:rsidRPr="000917DE">
        <w:rPr>
          <w:color w:val="auto"/>
        </w:rPr>
        <w:t xml:space="preserve"> от 27.07.2010 N 210-ФЗ</w:t>
      </w:r>
      <w:r w:rsidR="000917DE">
        <w:t>,</w:t>
      </w:r>
      <w:r>
        <w:t xml:space="preserve"> уведомляется заявитель, а также приносятся извинения за доставленные неудобства.</w:t>
      </w:r>
      <w:r w:rsidR="00E92CDE">
        <w:rPr>
          <w:szCs w:val="21"/>
        </w:rPr>
        <w:t>»</w:t>
      </w:r>
      <w:r w:rsidR="000917DE">
        <w:rPr>
          <w:szCs w:val="21"/>
        </w:rPr>
        <w:t>.</w:t>
      </w:r>
    </w:p>
    <w:p w:rsidR="005B303C" w:rsidRDefault="005B303C" w:rsidP="005B303C">
      <w:pPr>
        <w:ind w:left="720"/>
        <w:jc w:val="both"/>
        <w:rPr>
          <w:szCs w:val="21"/>
        </w:rPr>
      </w:pPr>
      <w:r>
        <w:rPr>
          <w:szCs w:val="21"/>
        </w:rPr>
        <w:t xml:space="preserve">1.2 </w:t>
      </w:r>
      <w:r w:rsidR="009B2A90">
        <w:rPr>
          <w:szCs w:val="21"/>
        </w:rPr>
        <w:t>Р</w:t>
      </w:r>
      <w:r>
        <w:rPr>
          <w:szCs w:val="21"/>
        </w:rPr>
        <w:t xml:space="preserve">аздел </w:t>
      </w:r>
      <w:r w:rsidR="00CF53D5">
        <w:rPr>
          <w:szCs w:val="21"/>
          <w:lang w:val="en-US"/>
        </w:rPr>
        <w:t>IV</w:t>
      </w:r>
      <w:r>
        <w:rPr>
          <w:szCs w:val="21"/>
        </w:rPr>
        <w:t xml:space="preserve"> изложить в следующей редакции:</w:t>
      </w:r>
    </w:p>
    <w:p w:rsidR="005B303C" w:rsidRDefault="005B303C" w:rsidP="005B303C">
      <w:pPr>
        <w:ind w:left="720"/>
        <w:jc w:val="both"/>
      </w:pPr>
      <w:r>
        <w:rPr>
          <w:szCs w:val="21"/>
        </w:rPr>
        <w:t>«4.1.</w:t>
      </w:r>
      <w:r>
        <w:t xml:space="preserve">Текущий контроль за соблюдением и исполнением сотрудниками </w:t>
      </w:r>
    </w:p>
    <w:p w:rsidR="005B303C" w:rsidRDefault="005B303C" w:rsidP="005B303C">
      <w:pPr>
        <w:jc w:val="both"/>
      </w:pPr>
      <w:r>
        <w:t>Администрации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а также принятием решений осуществляет Глава Палецкого сельсовета.</w:t>
      </w:r>
    </w:p>
    <w:p w:rsidR="005B303C" w:rsidRDefault="005B303C" w:rsidP="005B303C">
      <w:pPr>
        <w:ind w:left="360"/>
        <w:jc w:val="both"/>
      </w:pPr>
      <w:r>
        <w:t xml:space="preserve">4.2.Текущий контроль, осуществляется путем проведения плановых (один раз </w:t>
      </w:r>
    </w:p>
    <w:p w:rsidR="005B303C" w:rsidRDefault="005B303C" w:rsidP="005B303C">
      <w:pPr>
        <w:jc w:val="both"/>
      </w:pPr>
      <w:r>
        <w:lastRenderedPageBreak/>
        <w:t>в год) и внеплановых проверок полноты и качества предоставления муниципальной услуги по обращениям заявителей. Проверки проводятся на основании распоряжения Главы Палецкого сельсовета.</w:t>
      </w:r>
    </w:p>
    <w:p w:rsidR="005B303C" w:rsidRDefault="005B303C" w:rsidP="009B2A90">
      <w:pPr>
        <w:ind w:firstLine="720"/>
        <w:jc w:val="both"/>
      </w:pPr>
      <w:r>
        <w:t>4.3.Ответственность за предоставление муниципальной услуги возлагается на Главу Палецкого сельсовета, который непосредственно принимает решение по вопросам предоставления муниципальной услуги.</w:t>
      </w:r>
    </w:p>
    <w:p w:rsidR="005B303C" w:rsidRDefault="005B303C" w:rsidP="005B303C">
      <w:pPr>
        <w:pStyle w:val="af"/>
        <w:numPr>
          <w:ilvl w:val="1"/>
          <w:numId w:val="12"/>
        </w:numPr>
        <w:jc w:val="both"/>
      </w:pPr>
      <w:r>
        <w:t xml:space="preserve">Ответственность за неисполнение, ненадлежащее исполнение </w:t>
      </w:r>
    </w:p>
    <w:p w:rsidR="005B303C" w:rsidRDefault="005B303C" w:rsidP="005B303C">
      <w:pPr>
        <w:jc w:val="both"/>
      </w:pPr>
      <w:r>
        <w:t>возложенных обязанностей по предоставлению муниципальной услуги возлагается на сотрудников Администрации Палецкого сельсовета в соответствии с Федеральным законом от 02.03.2007 N 25-ФЗ «О муниципальной службе в Российской Федерации» и Федеральным законом от 25 декабря 2008 года № 273-ФЗ «О противодействии коррупции.».</w:t>
      </w:r>
    </w:p>
    <w:p w:rsidR="005B303C" w:rsidRDefault="005B303C" w:rsidP="005B303C">
      <w:pPr>
        <w:jc w:val="both"/>
      </w:pPr>
      <w:r>
        <w:tab/>
        <w:t xml:space="preserve">1.3. Наименование раздела </w:t>
      </w:r>
      <w:r w:rsidR="00CF53D5">
        <w:rPr>
          <w:lang w:val="en-US"/>
        </w:rPr>
        <w:t>V</w:t>
      </w:r>
      <w:r>
        <w:t xml:space="preserve"> и раздел </w:t>
      </w:r>
      <w:r w:rsidR="00CF53D5">
        <w:rPr>
          <w:lang w:val="en-US"/>
        </w:rPr>
        <w:t>V</w:t>
      </w:r>
      <w:r>
        <w:t xml:space="preserve"> изложить в следующей редакции:</w:t>
      </w:r>
    </w:p>
    <w:p w:rsidR="005B303C" w:rsidRDefault="005B303C" w:rsidP="00CD26B3">
      <w:pPr>
        <w:pStyle w:val="af"/>
        <w:ind w:left="450"/>
        <w:jc w:val="center"/>
      </w:pPr>
      <w:r>
        <w:t>«</w:t>
      </w:r>
      <w:r w:rsidR="00CF53D5">
        <w:rPr>
          <w:lang w:val="en-US"/>
        </w:rPr>
        <w:t>V</w:t>
      </w:r>
      <w:r>
        <w:t xml:space="preserve">. </w:t>
      </w:r>
      <w:r w:rsidRPr="00470ACD">
        <w:rPr>
          <w:b/>
        </w:rPr>
        <w:t>Досудебный (внесудебный) порядок обжалования решений и действий (бездействия) органа, предоставляющего муниципальную услугу, а также их должностных лиц</w:t>
      </w:r>
    </w:p>
    <w:p w:rsidR="005B303C" w:rsidRDefault="005B303C" w:rsidP="005B303C">
      <w:pPr>
        <w:autoSpaceDE w:val="0"/>
        <w:autoSpaceDN w:val="0"/>
        <w:adjustRightInd w:val="0"/>
        <w:ind w:firstLine="540"/>
        <w:jc w:val="both"/>
        <w:rPr>
          <w:color w:val="auto"/>
        </w:rPr>
      </w:pPr>
      <w:r>
        <w:rPr>
          <w:color w:val="auto"/>
        </w:rPr>
        <w:t>5.1. Заявитель (его представитель) имеет право обжаловать решения и действия (бездействие) администрации, предоставляющей муниципальную услугу, должностного лица администрации либо муниципального служащего, принятые (осуществляемые) в ходе предоставления муниципальной услуги, в досудебном (внесудебном) порядке.</w:t>
      </w:r>
    </w:p>
    <w:p w:rsidR="005B303C" w:rsidRDefault="005B303C" w:rsidP="005B303C">
      <w:pPr>
        <w:autoSpaceDE w:val="0"/>
        <w:autoSpaceDN w:val="0"/>
        <w:adjustRightInd w:val="0"/>
        <w:ind w:firstLine="540"/>
        <w:jc w:val="both"/>
        <w:rPr>
          <w:color w:val="auto"/>
        </w:rPr>
      </w:pPr>
      <w:r>
        <w:rPr>
          <w:color w:val="auto"/>
        </w:rPr>
        <w:t>5.2. Заявитель (его представитель) имеет право обратиться с жалобой, в том числе в следующих случаях:</w:t>
      </w:r>
    </w:p>
    <w:p w:rsidR="005B303C" w:rsidRDefault="005B303C" w:rsidP="005B303C">
      <w:pPr>
        <w:autoSpaceDE w:val="0"/>
        <w:autoSpaceDN w:val="0"/>
        <w:adjustRightInd w:val="0"/>
        <w:ind w:firstLine="540"/>
        <w:jc w:val="both"/>
        <w:rPr>
          <w:color w:val="auto"/>
        </w:rPr>
      </w:pPr>
      <w:r>
        <w:rPr>
          <w:color w:val="auto"/>
        </w:rPr>
        <w:t>нарушения сроков регистрации заявления;</w:t>
      </w:r>
    </w:p>
    <w:p w:rsidR="005B303C" w:rsidRDefault="005B303C" w:rsidP="005B303C">
      <w:pPr>
        <w:autoSpaceDE w:val="0"/>
        <w:autoSpaceDN w:val="0"/>
        <w:adjustRightInd w:val="0"/>
        <w:ind w:firstLine="540"/>
        <w:jc w:val="both"/>
        <w:rPr>
          <w:color w:val="auto"/>
        </w:rPr>
      </w:pPr>
      <w:r>
        <w:rPr>
          <w:color w:val="auto"/>
        </w:rPr>
        <w:t>нарушения срока предоставления муниципальной услуги;</w:t>
      </w:r>
    </w:p>
    <w:p w:rsidR="005B303C" w:rsidRDefault="005B303C" w:rsidP="005B303C">
      <w:pPr>
        <w:autoSpaceDE w:val="0"/>
        <w:autoSpaceDN w:val="0"/>
        <w:adjustRightInd w:val="0"/>
        <w:ind w:firstLine="540"/>
        <w:jc w:val="both"/>
        <w:rPr>
          <w:color w:val="auto"/>
        </w:rPr>
      </w:pPr>
      <w:r>
        <w:rPr>
          <w:color w:val="auto"/>
        </w:rPr>
        <w:t>требования у заявителя (его представителя) документов, не предусмотренных нормативными правовыми актами Российской Федерации, Новосибирской области, муниципальными правовыми актами администрации Палецкого сельсовета для предоставления муниципальной услуги;</w:t>
      </w:r>
    </w:p>
    <w:p w:rsidR="005B303C" w:rsidRDefault="005B303C" w:rsidP="005B303C">
      <w:pPr>
        <w:autoSpaceDE w:val="0"/>
        <w:autoSpaceDN w:val="0"/>
        <w:adjustRightInd w:val="0"/>
        <w:ind w:firstLine="540"/>
        <w:jc w:val="both"/>
        <w:rPr>
          <w:color w:val="auto"/>
        </w:rPr>
      </w:pPr>
      <w:r>
        <w:rPr>
          <w:color w:val="auto"/>
        </w:rPr>
        <w:t>отказа в приеме документов, представление которых предусмотрено нормативными правовыми актами Российской Федерации, Новосибирской области, муниципальными правовыми актами администрации Палецкого сельсовета для предоставления муниципальной услуги, у заявителя (его представителя);</w:t>
      </w:r>
    </w:p>
    <w:p w:rsidR="005B303C" w:rsidRDefault="005B303C" w:rsidP="005B303C">
      <w:pPr>
        <w:autoSpaceDE w:val="0"/>
        <w:autoSpaceDN w:val="0"/>
        <w:adjustRightInd w:val="0"/>
        <w:ind w:firstLine="540"/>
        <w:jc w:val="both"/>
        <w:rPr>
          <w:color w:val="auto"/>
        </w:rPr>
      </w:pPr>
      <w:r>
        <w:rPr>
          <w:color w:val="auto"/>
        </w:rPr>
        <w:t>отказа в предоставлении муниципальной услуги, если основания отказа не предусмотрены нормативными правовыми актами Российской Федерации, Новосибирской области, муниципальными правовыми актами администрации Палецкого сельсовета для предоставления муниципальной услуги;</w:t>
      </w:r>
    </w:p>
    <w:p w:rsidR="005B303C" w:rsidRDefault="005B303C" w:rsidP="005B303C">
      <w:pPr>
        <w:autoSpaceDE w:val="0"/>
        <w:autoSpaceDN w:val="0"/>
        <w:adjustRightInd w:val="0"/>
        <w:ind w:firstLine="540"/>
        <w:jc w:val="both"/>
        <w:rPr>
          <w:color w:val="auto"/>
        </w:rPr>
      </w:pPr>
      <w:r>
        <w:rPr>
          <w:color w:val="auto"/>
        </w:rPr>
        <w:t>затребования с заявителя (его представителя) при предоставлении муниципальной услуги платы, не предусмотренной нормативными правовыми актами Российской Федерации, Новосибирской области, муниципальными правовыми актами администрации Палецкого сельсовета;</w:t>
      </w:r>
    </w:p>
    <w:p w:rsidR="005B303C" w:rsidRDefault="005B303C" w:rsidP="005B303C">
      <w:pPr>
        <w:autoSpaceDE w:val="0"/>
        <w:autoSpaceDN w:val="0"/>
        <w:adjustRightInd w:val="0"/>
        <w:ind w:firstLine="540"/>
        <w:jc w:val="both"/>
      </w:pPr>
      <w:r>
        <w:rPr>
          <w:color w:val="auto"/>
        </w:rPr>
        <w:t xml:space="preserve">отказа администрации, должностного лица администрации в исправлении допущенных опечаток и ошибок в выданных в результате предоставления </w:t>
      </w:r>
      <w:r>
        <w:rPr>
          <w:color w:val="auto"/>
        </w:rPr>
        <w:lastRenderedPageBreak/>
        <w:t>муниципальной услуги документах либо нарушения установленного срока таких исправлений;</w:t>
      </w:r>
    </w:p>
    <w:p w:rsidR="005B303C" w:rsidRDefault="005B303C" w:rsidP="005B303C">
      <w:pPr>
        <w:autoSpaceDE w:val="0"/>
        <w:autoSpaceDN w:val="0"/>
        <w:adjustRightInd w:val="0"/>
        <w:ind w:firstLine="540"/>
        <w:jc w:val="both"/>
      </w:pPr>
      <w:r>
        <w:t>нарушения срока или порядка выдачи документов по результатам предоставления муниципальной услуги;</w:t>
      </w:r>
    </w:p>
    <w:p w:rsidR="005B303C" w:rsidRDefault="005B303C" w:rsidP="005B303C">
      <w:pPr>
        <w:autoSpaceDE w:val="0"/>
        <w:autoSpaceDN w:val="0"/>
        <w:adjustRightInd w:val="0"/>
        <w:ind w:firstLine="540"/>
        <w:jc w:val="both"/>
        <w:rPr>
          <w:color w:val="auto"/>
        </w:rPr>
      </w:pPr>
      <w:r>
        <w:t>приостановления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Новосибирской области, муниципальными правовыми актами Администрации</w:t>
      </w:r>
      <w:r>
        <w:rPr>
          <w:color w:val="auto"/>
        </w:rPr>
        <w:t>.</w:t>
      </w:r>
    </w:p>
    <w:p w:rsidR="005B303C" w:rsidRDefault="005B303C" w:rsidP="005B303C">
      <w:pPr>
        <w:autoSpaceDE w:val="0"/>
        <w:autoSpaceDN w:val="0"/>
        <w:adjustRightInd w:val="0"/>
        <w:ind w:firstLine="540"/>
        <w:jc w:val="both"/>
        <w:rPr>
          <w:color w:val="auto"/>
        </w:rPr>
      </w:pPr>
      <w:r>
        <w:rPr>
          <w:color w:val="auto"/>
        </w:rPr>
        <w:t>5.3. Требования к порядку подачи жалобы:</w:t>
      </w:r>
    </w:p>
    <w:p w:rsidR="005B303C" w:rsidRDefault="005B303C" w:rsidP="005B303C">
      <w:pPr>
        <w:autoSpaceDE w:val="0"/>
        <w:autoSpaceDN w:val="0"/>
        <w:adjustRightInd w:val="0"/>
        <w:ind w:firstLine="540"/>
        <w:jc w:val="both"/>
        <w:rPr>
          <w:rStyle w:val="FontStyle15"/>
          <w:sz w:val="28"/>
          <w:szCs w:val="28"/>
        </w:rPr>
      </w:pPr>
      <w:r w:rsidRPr="00573743">
        <w:rPr>
          <w:rStyle w:val="FontStyle15"/>
          <w:sz w:val="28"/>
          <w:szCs w:val="28"/>
        </w:rPr>
        <w:t>Жалоба подается в письменной форме на бумажном носителе, в электронной форме. Жалоба может быть направлена по почте, через многофункциональный центр, с использованием информационно-телекоммуникационной сети "Интернет", официального сайта</w:t>
      </w:r>
      <w:r w:rsidR="007F196E">
        <w:rPr>
          <w:rStyle w:val="FontStyle15"/>
          <w:sz w:val="28"/>
          <w:szCs w:val="28"/>
        </w:rPr>
        <w:t xml:space="preserve"> </w:t>
      </w:r>
      <w:r>
        <w:rPr>
          <w:rStyle w:val="FontStyle15"/>
          <w:sz w:val="28"/>
          <w:szCs w:val="28"/>
        </w:rPr>
        <w:t>Палецкого сельсовета</w:t>
      </w:r>
      <w:r w:rsidRPr="00573743">
        <w:rPr>
          <w:rStyle w:val="FontStyle15"/>
          <w:sz w:val="28"/>
          <w:szCs w:val="28"/>
        </w:rPr>
        <w:t>, ФГИС "Досудебное обжалование" (http://do.gosuslugi.ru), Единого портала государственных и муниципальных услуг (функций), а также может быть принята при личном приеме заявителя.</w:t>
      </w:r>
    </w:p>
    <w:p w:rsidR="005B303C" w:rsidRDefault="005B303C" w:rsidP="005B303C">
      <w:pPr>
        <w:autoSpaceDE w:val="0"/>
        <w:autoSpaceDN w:val="0"/>
        <w:adjustRightInd w:val="0"/>
        <w:ind w:firstLine="540"/>
        <w:jc w:val="both"/>
        <w:rPr>
          <w:color w:val="auto"/>
        </w:rPr>
      </w:pPr>
      <w:r>
        <w:rPr>
          <w:color w:val="auto"/>
        </w:rPr>
        <w:t>5.4. Жалоба должна содержать:</w:t>
      </w:r>
    </w:p>
    <w:p w:rsidR="005B303C" w:rsidRDefault="005B303C" w:rsidP="005B303C">
      <w:pPr>
        <w:autoSpaceDE w:val="0"/>
        <w:autoSpaceDN w:val="0"/>
        <w:adjustRightInd w:val="0"/>
        <w:ind w:firstLine="540"/>
        <w:jc w:val="both"/>
        <w:rPr>
          <w:color w:val="auto"/>
        </w:rPr>
      </w:pPr>
      <w:r>
        <w:rPr>
          <w:color w:val="auto"/>
        </w:rPr>
        <w:t>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5B303C" w:rsidRDefault="005B303C" w:rsidP="005B303C">
      <w:pPr>
        <w:autoSpaceDE w:val="0"/>
        <w:autoSpaceDN w:val="0"/>
        <w:adjustRightInd w:val="0"/>
        <w:ind w:firstLine="540"/>
        <w:jc w:val="both"/>
        <w:rPr>
          <w:color w:val="auto"/>
        </w:rPr>
      </w:pPr>
      <w:r>
        <w:rPr>
          <w:color w:val="auto"/>
        </w:rPr>
        <w:t>фамилию, имя, отчество (последнее - при наличии) заявителя (его представителя), сведения о месте жительства заявителя (его представителя), а также номер контактного телефона, адрес электронной почты (при наличии) и почтовый адрес, по которым должен быть направлен ответ заявителю (его представителю);</w:t>
      </w:r>
    </w:p>
    <w:p w:rsidR="005B303C" w:rsidRDefault="005B303C" w:rsidP="005B303C">
      <w:pPr>
        <w:autoSpaceDE w:val="0"/>
        <w:autoSpaceDN w:val="0"/>
        <w:adjustRightInd w:val="0"/>
        <w:ind w:firstLine="540"/>
        <w:jc w:val="both"/>
        <w:rPr>
          <w:color w:val="auto"/>
        </w:rPr>
      </w:pPr>
      <w:r>
        <w:rPr>
          <w:color w:val="auto"/>
        </w:rPr>
        <w:t>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служащего;</w:t>
      </w:r>
    </w:p>
    <w:p w:rsidR="005B303C" w:rsidRDefault="005B303C" w:rsidP="005B303C">
      <w:pPr>
        <w:autoSpaceDE w:val="0"/>
        <w:autoSpaceDN w:val="0"/>
        <w:adjustRightInd w:val="0"/>
        <w:ind w:firstLine="540"/>
        <w:jc w:val="both"/>
        <w:rPr>
          <w:color w:val="auto"/>
        </w:rPr>
      </w:pPr>
      <w:r>
        <w:rPr>
          <w:color w:val="auto"/>
        </w:rPr>
        <w:t>доводы, на основании которых заявитель (его представитель) не согласен с решением и действием (бездействием) администрации, должностного лица администрации либо муниципального служащего.</w:t>
      </w:r>
    </w:p>
    <w:p w:rsidR="005B303C" w:rsidRDefault="005B303C" w:rsidP="005B303C">
      <w:pPr>
        <w:autoSpaceDE w:val="0"/>
        <w:autoSpaceDN w:val="0"/>
        <w:adjustRightInd w:val="0"/>
        <w:ind w:firstLine="540"/>
        <w:jc w:val="both"/>
        <w:rPr>
          <w:color w:val="auto"/>
        </w:rPr>
      </w:pPr>
      <w:r>
        <w:rPr>
          <w:color w:val="auto"/>
        </w:rPr>
        <w:t>К жалобе могут быть приложены документы (копии документов), подтверждающие доводы заявителя (его представителя).</w:t>
      </w:r>
    </w:p>
    <w:p w:rsidR="005B303C" w:rsidRDefault="005B303C" w:rsidP="005B303C">
      <w:pPr>
        <w:autoSpaceDE w:val="0"/>
        <w:autoSpaceDN w:val="0"/>
        <w:adjustRightInd w:val="0"/>
        <w:ind w:firstLine="540"/>
        <w:jc w:val="both"/>
        <w:rPr>
          <w:color w:val="auto"/>
        </w:rPr>
      </w:pPr>
      <w:r>
        <w:rPr>
          <w:color w:val="auto"/>
        </w:rPr>
        <w:t>Если текст жалобы в письменной форме не поддается прочтению, ответ на жалобу не дается, и она не подлежит направлению на рассмотрение в государственный орган, орган местного самоуправления или должностному лицу в соответствии с их компетенцией, о чем в течение семи дней со дня регистрации жалобы сообщается заявителю (его представителю), направившему жалобу, если его фамилия, почтовый адрес или адрес электронной почты поддаются прочтению.</w:t>
      </w:r>
    </w:p>
    <w:p w:rsidR="005B303C" w:rsidRDefault="005B303C" w:rsidP="005B303C">
      <w:pPr>
        <w:autoSpaceDE w:val="0"/>
        <w:autoSpaceDN w:val="0"/>
        <w:adjustRightInd w:val="0"/>
        <w:ind w:firstLine="540"/>
        <w:jc w:val="both"/>
        <w:rPr>
          <w:color w:val="auto"/>
        </w:rPr>
      </w:pPr>
      <w:r>
        <w:rPr>
          <w:color w:val="auto"/>
        </w:rPr>
        <w:t xml:space="preserve">Если в тексте жалобы содержатся нецензурные, либо оскорбительные выражения, угрозы жизни, здоровью и имуществу должностного лица, а также членов его семьи, должностное лицо мэрии вправе оставить жалобу без ответа по </w:t>
      </w:r>
      <w:r>
        <w:rPr>
          <w:color w:val="auto"/>
        </w:rPr>
        <w:lastRenderedPageBreak/>
        <w:t>существу поставленных в ней вопросов и сообщить гражданину, направившему жалобу, о недопустимости злоупотребления правом.</w:t>
      </w:r>
    </w:p>
    <w:p w:rsidR="005B303C" w:rsidRDefault="005B303C" w:rsidP="005B303C">
      <w:pPr>
        <w:autoSpaceDE w:val="0"/>
        <w:autoSpaceDN w:val="0"/>
        <w:adjustRightInd w:val="0"/>
        <w:ind w:firstLine="540"/>
        <w:jc w:val="both"/>
        <w:rPr>
          <w:color w:val="auto"/>
        </w:rPr>
      </w:pPr>
      <w:r>
        <w:rPr>
          <w:color w:val="auto"/>
        </w:rPr>
        <w:t>Если в тексте жалобы содержится вопрос, на который заявителю (его представителю) многократно давались ответы в письменной форме по существу в связи с ранее направленными жалобами, и при этом в жалобе не приводятся новые доводы или обстоятельства, должностное лицо администрации, которому направлена жалоба, вправе принять решение о безосновательности очередной жалобы и прекращении переписки с заявителем по данному вопросу при условии, что указанная жалоба и ранее направляемые жалобы направлялись одному и тому же должностному лицу. О данном решении уведомляется заявитель (его представитель), направивший жалобу.</w:t>
      </w:r>
    </w:p>
    <w:p w:rsidR="005B303C" w:rsidRDefault="005B303C" w:rsidP="005B303C">
      <w:pPr>
        <w:autoSpaceDE w:val="0"/>
        <w:autoSpaceDN w:val="0"/>
        <w:adjustRightInd w:val="0"/>
        <w:ind w:firstLine="540"/>
        <w:jc w:val="both"/>
        <w:rPr>
          <w:color w:val="auto"/>
        </w:rPr>
      </w:pPr>
      <w:r>
        <w:rPr>
          <w:color w:val="auto"/>
        </w:rPr>
        <w:t>Если в тексте жалобы ставится вопрос об обжаловании судебного решения, жалоба возвращается заявителю (его представителю) в течение семи дней со дня ее регистрации с разъяснением порядка обжалования данного судебного решения.</w:t>
      </w:r>
    </w:p>
    <w:p w:rsidR="005B303C" w:rsidRDefault="005B303C" w:rsidP="005B303C">
      <w:pPr>
        <w:autoSpaceDE w:val="0"/>
        <w:autoSpaceDN w:val="0"/>
        <w:adjustRightInd w:val="0"/>
        <w:ind w:firstLine="540"/>
        <w:jc w:val="both"/>
        <w:rPr>
          <w:color w:val="auto"/>
        </w:rPr>
      </w:pPr>
      <w:r>
        <w:rPr>
          <w:color w:val="auto"/>
        </w:rPr>
        <w:t>Если в жалобе не указаны фамилия заявителя (его представителя), направившего жалобу, почтовый адрес или адрес электронной почты, по которому должен быть направлен ответ, ответ на жалобу не дается. Если в указанном обращении содержатся сведения о подготавливаемом, совершаемом или совершенном противоправном деянии, а также о лице, его подготавливающем, совершающем или совершившем, обращение подлежит направлению в государственный орган в соответствии с его компетенцией.</w:t>
      </w:r>
    </w:p>
    <w:p w:rsidR="005B303C" w:rsidRDefault="005B303C" w:rsidP="005B303C">
      <w:pPr>
        <w:autoSpaceDE w:val="0"/>
        <w:autoSpaceDN w:val="0"/>
        <w:adjustRightInd w:val="0"/>
        <w:ind w:firstLine="540"/>
        <w:jc w:val="both"/>
        <w:rPr>
          <w:color w:val="auto"/>
        </w:rPr>
      </w:pPr>
      <w:r>
        <w:rPr>
          <w:color w:val="auto"/>
        </w:rPr>
        <w:t>5.5. Жалоба подлежит регистрации в день поступления в администрацию.</w:t>
      </w:r>
    </w:p>
    <w:p w:rsidR="005B303C" w:rsidRDefault="005B303C" w:rsidP="005B303C">
      <w:pPr>
        <w:autoSpaceDE w:val="0"/>
        <w:autoSpaceDN w:val="0"/>
        <w:adjustRightInd w:val="0"/>
        <w:ind w:firstLine="540"/>
        <w:jc w:val="both"/>
        <w:rPr>
          <w:color w:val="auto"/>
        </w:rPr>
      </w:pPr>
      <w:r>
        <w:rPr>
          <w:color w:val="auto"/>
        </w:rPr>
        <w:t>5.6. Заявитель (его представитель) имеет право на получение информации и документов, необходимых для обоснования и рассмотрения жалобы.</w:t>
      </w:r>
    </w:p>
    <w:p w:rsidR="005B303C" w:rsidRDefault="005B303C" w:rsidP="005B303C">
      <w:pPr>
        <w:autoSpaceDE w:val="0"/>
        <w:autoSpaceDN w:val="0"/>
        <w:adjustRightInd w:val="0"/>
        <w:ind w:firstLine="540"/>
        <w:jc w:val="both"/>
        <w:rPr>
          <w:color w:val="auto"/>
        </w:rPr>
      </w:pPr>
      <w:r>
        <w:rPr>
          <w:color w:val="auto"/>
        </w:rPr>
        <w:t>5.7. Жалоба заявителя (его представителя) подлежит рассмотрению в течение 15 рабочих дней со дня ее регистрации, а в случае обжалования отказа в приеме документов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5B303C" w:rsidRDefault="005B303C" w:rsidP="005B303C">
      <w:pPr>
        <w:autoSpaceDE w:val="0"/>
        <w:autoSpaceDN w:val="0"/>
        <w:adjustRightInd w:val="0"/>
        <w:ind w:firstLine="540"/>
        <w:jc w:val="both"/>
        <w:rPr>
          <w:color w:val="auto"/>
        </w:rPr>
      </w:pPr>
      <w:r>
        <w:rPr>
          <w:color w:val="auto"/>
        </w:rPr>
        <w:t>5.8. По результатам рассмотрения жалобы глава сельсовета принимает одно из следующих решений:</w:t>
      </w:r>
    </w:p>
    <w:p w:rsidR="005B303C" w:rsidRDefault="005B303C" w:rsidP="005B303C">
      <w:pPr>
        <w:autoSpaceDE w:val="0"/>
        <w:autoSpaceDN w:val="0"/>
        <w:adjustRightInd w:val="0"/>
        <w:ind w:firstLine="540"/>
        <w:jc w:val="both"/>
        <w:rPr>
          <w:color w:val="auto"/>
        </w:rPr>
      </w:pPr>
      <w:r>
        <w:rPr>
          <w:color w:val="auto"/>
        </w:rPr>
        <w:t>удовлетворяет жалобу,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Новосибирской области, муниципальными правовыми актами администрации Палецкого сельсовета;</w:t>
      </w:r>
    </w:p>
    <w:p w:rsidR="005B303C" w:rsidRDefault="005B303C" w:rsidP="005B303C">
      <w:pPr>
        <w:autoSpaceDE w:val="0"/>
        <w:autoSpaceDN w:val="0"/>
        <w:adjustRightInd w:val="0"/>
        <w:ind w:firstLine="540"/>
        <w:jc w:val="both"/>
        <w:rPr>
          <w:color w:val="auto"/>
        </w:rPr>
      </w:pPr>
      <w:r>
        <w:rPr>
          <w:color w:val="auto"/>
        </w:rPr>
        <w:t>отказывает в удовлетворении жалобы.</w:t>
      </w:r>
    </w:p>
    <w:p w:rsidR="005B303C" w:rsidRDefault="005B303C" w:rsidP="005B303C">
      <w:pPr>
        <w:autoSpaceDE w:val="0"/>
        <w:autoSpaceDN w:val="0"/>
        <w:adjustRightInd w:val="0"/>
        <w:ind w:firstLine="540"/>
        <w:jc w:val="both"/>
        <w:rPr>
          <w:color w:val="auto"/>
        </w:rPr>
      </w:pPr>
      <w:r>
        <w:rPr>
          <w:color w:val="auto"/>
        </w:rPr>
        <w:t xml:space="preserve">5.9. Не позднее дня, следующего за днем принятия решения, указанного в </w:t>
      </w:r>
      <w:hyperlink r:id="rId8" w:history="1">
        <w:r w:rsidRPr="008E37D2">
          <w:rPr>
            <w:color w:val="auto"/>
          </w:rPr>
          <w:t>подпункте 5.8</w:t>
        </w:r>
      </w:hyperlink>
      <w:r w:rsidRPr="008E37D2">
        <w:rPr>
          <w:color w:val="auto"/>
        </w:rPr>
        <w:t>,</w:t>
      </w:r>
      <w:r>
        <w:rPr>
          <w:color w:val="auto"/>
        </w:rPr>
        <w:t xml:space="preserve"> заявителю (его представителю) в письменной форме и по желанию заявителя (его представителя) в электронной форме направляется мотивированный ответ о результатах рассмотрения жалобы.</w:t>
      </w:r>
    </w:p>
    <w:p w:rsidR="005B303C" w:rsidRPr="00443C87" w:rsidRDefault="005B303C" w:rsidP="005B303C">
      <w:pPr>
        <w:autoSpaceDE w:val="0"/>
        <w:autoSpaceDN w:val="0"/>
        <w:adjustRightInd w:val="0"/>
        <w:ind w:firstLine="540"/>
        <w:jc w:val="both"/>
        <w:rPr>
          <w:szCs w:val="21"/>
        </w:rPr>
      </w:pPr>
      <w:r>
        <w:rPr>
          <w:szCs w:val="21"/>
        </w:rPr>
        <w:t xml:space="preserve">5.10. </w:t>
      </w:r>
      <w:r w:rsidRPr="00443C87">
        <w:rPr>
          <w:szCs w:val="21"/>
        </w:rPr>
        <w:t>В случае установления в ходе или по результатам рассмотрения жалобы признаков состава административного правонарушения или преступления</w:t>
      </w:r>
      <w:r>
        <w:rPr>
          <w:szCs w:val="21"/>
        </w:rPr>
        <w:t>,</w:t>
      </w:r>
      <w:r w:rsidRPr="00443C87">
        <w:rPr>
          <w:szCs w:val="21"/>
        </w:rPr>
        <w:t>должностное лицо, наделенн</w:t>
      </w:r>
      <w:r>
        <w:rPr>
          <w:szCs w:val="21"/>
        </w:rPr>
        <w:t>ое полномочием</w:t>
      </w:r>
      <w:r w:rsidRPr="00443C87">
        <w:rPr>
          <w:szCs w:val="21"/>
        </w:rPr>
        <w:t xml:space="preserve"> по рассмотрению </w:t>
      </w:r>
      <w:r w:rsidRPr="00443C87">
        <w:rPr>
          <w:szCs w:val="21"/>
        </w:rPr>
        <w:lastRenderedPageBreak/>
        <w:t>жалоб</w:t>
      </w:r>
      <w:r>
        <w:rPr>
          <w:szCs w:val="21"/>
        </w:rPr>
        <w:t>,незамедлительно направляе</w:t>
      </w:r>
      <w:r w:rsidRPr="00443C87">
        <w:rPr>
          <w:szCs w:val="21"/>
        </w:rPr>
        <w:t>т имеющиеся материалы в органы прокуратуры.</w:t>
      </w:r>
      <w:r>
        <w:rPr>
          <w:szCs w:val="21"/>
        </w:rPr>
        <w:t>».</w:t>
      </w:r>
    </w:p>
    <w:p w:rsidR="0064530C" w:rsidRDefault="001856E5" w:rsidP="00AA6793">
      <w:pPr>
        <w:ind w:firstLine="540"/>
        <w:jc w:val="both"/>
      </w:pPr>
      <w:r>
        <w:t xml:space="preserve">2. </w:t>
      </w:r>
      <w:r w:rsidR="0064530C">
        <w:t xml:space="preserve">Опубликовать настоящее постановление в </w:t>
      </w:r>
      <w:r w:rsidR="00F3369C">
        <w:t xml:space="preserve">газете «Бюллетень органов </w:t>
      </w:r>
      <w:r w:rsidR="0064530C">
        <w:t>местного самоуправления Палецкого сельсовета»</w:t>
      </w:r>
      <w:r w:rsidR="00F3369C">
        <w:t xml:space="preserve">. </w:t>
      </w:r>
    </w:p>
    <w:p w:rsidR="00F3369C" w:rsidRDefault="0064530C" w:rsidP="00AA6793">
      <w:pPr>
        <w:pStyle w:val="af"/>
        <w:numPr>
          <w:ilvl w:val="0"/>
          <w:numId w:val="11"/>
        </w:numPr>
        <w:jc w:val="both"/>
      </w:pPr>
      <w:r>
        <w:t>Контроль    за   исполнением   постановле</w:t>
      </w:r>
      <w:r w:rsidR="00F3369C">
        <w:t xml:space="preserve">ния   возложить   на инженера </w:t>
      </w:r>
    </w:p>
    <w:p w:rsidR="0064530C" w:rsidRDefault="009C1778" w:rsidP="00F3369C">
      <w:pPr>
        <w:jc w:val="both"/>
      </w:pPr>
      <w:r>
        <w:t xml:space="preserve">1 категории </w:t>
      </w:r>
      <w:r w:rsidR="0064530C">
        <w:t xml:space="preserve"> Калач Е.А.  </w:t>
      </w:r>
    </w:p>
    <w:p w:rsidR="0064530C" w:rsidRDefault="0064530C" w:rsidP="0064530C">
      <w:pPr>
        <w:jc w:val="both"/>
      </w:pPr>
    </w:p>
    <w:p w:rsidR="00AA6793" w:rsidRDefault="00AA6793" w:rsidP="0064530C">
      <w:pPr>
        <w:jc w:val="both"/>
      </w:pPr>
    </w:p>
    <w:p w:rsidR="00F3369C" w:rsidRDefault="0064530C" w:rsidP="0064530C">
      <w:pPr>
        <w:jc w:val="both"/>
      </w:pPr>
      <w:r>
        <w:t xml:space="preserve">Глава </w:t>
      </w:r>
      <w:r w:rsidR="00F3369C">
        <w:t>Палецкого</w:t>
      </w:r>
      <w:r w:rsidR="007F196E">
        <w:t xml:space="preserve"> </w:t>
      </w:r>
      <w:r>
        <w:t>сельсовета</w:t>
      </w:r>
    </w:p>
    <w:p w:rsidR="00933266" w:rsidRDefault="00F3369C" w:rsidP="001E22C2">
      <w:pPr>
        <w:jc w:val="both"/>
      </w:pPr>
      <w:r>
        <w:t>Баганского района Новосибирской области</w:t>
      </w:r>
      <w:r>
        <w:tab/>
      </w:r>
      <w:r>
        <w:tab/>
      </w:r>
      <w:r>
        <w:tab/>
      </w:r>
      <w:r>
        <w:tab/>
        <w:t>В.И.Калач</w:t>
      </w:r>
    </w:p>
    <w:p w:rsidR="00AA6793" w:rsidRDefault="00AA6793" w:rsidP="0064530C">
      <w:pPr>
        <w:rPr>
          <w:sz w:val="20"/>
          <w:szCs w:val="20"/>
        </w:rPr>
      </w:pPr>
    </w:p>
    <w:p w:rsidR="007F196E" w:rsidRDefault="007F196E" w:rsidP="0064530C">
      <w:pPr>
        <w:rPr>
          <w:sz w:val="20"/>
          <w:szCs w:val="20"/>
        </w:rPr>
      </w:pPr>
    </w:p>
    <w:p w:rsidR="007F196E" w:rsidRDefault="007F196E" w:rsidP="0064530C">
      <w:pPr>
        <w:rPr>
          <w:sz w:val="20"/>
          <w:szCs w:val="20"/>
        </w:rPr>
      </w:pPr>
    </w:p>
    <w:p w:rsidR="0064530C" w:rsidRPr="00711C41" w:rsidRDefault="0064530C" w:rsidP="0064530C">
      <w:pPr>
        <w:rPr>
          <w:sz w:val="20"/>
          <w:szCs w:val="20"/>
        </w:rPr>
      </w:pPr>
      <w:r w:rsidRPr="00711C41">
        <w:rPr>
          <w:sz w:val="20"/>
          <w:szCs w:val="20"/>
        </w:rPr>
        <w:t>Калач Елена Александровна</w:t>
      </w:r>
    </w:p>
    <w:p w:rsidR="00947C51" w:rsidRDefault="0064530C" w:rsidP="00933266">
      <w:r w:rsidRPr="00711C41">
        <w:rPr>
          <w:sz w:val="20"/>
          <w:szCs w:val="20"/>
        </w:rPr>
        <w:t>4-52-14</w:t>
      </w:r>
    </w:p>
    <w:sectPr w:rsidR="00947C51" w:rsidSect="00FA071C">
      <w:pgSz w:w="11906" w:h="16838"/>
      <w:pgMar w:top="1134" w:right="567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60D0F" w:rsidRDefault="00C60D0F">
      <w:r>
        <w:separator/>
      </w:r>
    </w:p>
  </w:endnote>
  <w:endnote w:type="continuationSeparator" w:id="1">
    <w:p w:rsidR="00C60D0F" w:rsidRDefault="00C60D0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60D0F" w:rsidRDefault="00C60D0F">
      <w:r>
        <w:separator/>
      </w:r>
    </w:p>
  </w:footnote>
  <w:footnote w:type="continuationSeparator" w:id="1">
    <w:p w:rsidR="00C60D0F" w:rsidRDefault="00C60D0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134A7"/>
    <w:multiLevelType w:val="multilevel"/>
    <w:tmpl w:val="4C001842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8"/>
      <w:numFmt w:val="decimal"/>
      <w:lvlText w:val="%1.%2."/>
      <w:lvlJc w:val="left"/>
      <w:pPr>
        <w:ind w:left="160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09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9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224" w:hanging="2160"/>
      </w:pPr>
      <w:rPr>
        <w:rFonts w:hint="default"/>
      </w:rPr>
    </w:lvl>
  </w:abstractNum>
  <w:abstractNum w:abstractNumId="1">
    <w:nsid w:val="108E3FB4"/>
    <w:multiLevelType w:val="singleLevel"/>
    <w:tmpl w:val="3D4A8AAC"/>
    <w:lvl w:ilvl="0">
      <w:start w:val="6"/>
      <w:numFmt w:val="decimal"/>
      <w:lvlText w:val="%1)"/>
      <w:legacy w:legacy="1" w:legacySpace="0" w:legacyIndent="408"/>
      <w:lvlJc w:val="left"/>
      <w:rPr>
        <w:rFonts w:ascii="Times New Roman" w:hAnsi="Times New Roman" w:cs="Times New Roman" w:hint="default"/>
      </w:rPr>
    </w:lvl>
  </w:abstractNum>
  <w:abstractNum w:abstractNumId="2">
    <w:nsid w:val="1523218A"/>
    <w:multiLevelType w:val="multilevel"/>
    <w:tmpl w:val="A962C5DE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">
    <w:nsid w:val="15A81595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tabs>
          <w:tab w:val="num" w:pos="1800"/>
        </w:tabs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pStyle w:val="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4">
    <w:nsid w:val="1E711D5E"/>
    <w:multiLevelType w:val="multilevel"/>
    <w:tmpl w:val="CD06EE4C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16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0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0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4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4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8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88" w:hanging="2160"/>
      </w:pPr>
      <w:rPr>
        <w:rFonts w:hint="default"/>
      </w:rPr>
    </w:lvl>
  </w:abstractNum>
  <w:abstractNum w:abstractNumId="5">
    <w:nsid w:val="24DE16EC"/>
    <w:multiLevelType w:val="multilevel"/>
    <w:tmpl w:val="3F1C9C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58"/>
        </w:tabs>
        <w:ind w:left="1758" w:hanging="103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5760" w:hanging="1440"/>
      </w:pPr>
      <w:rPr>
        <w:rFonts w:hint="default"/>
      </w:rPr>
    </w:lvl>
  </w:abstractNum>
  <w:abstractNum w:abstractNumId="6">
    <w:nsid w:val="34E61380"/>
    <w:multiLevelType w:val="singleLevel"/>
    <w:tmpl w:val="8054A0D8"/>
    <w:lvl w:ilvl="0">
      <w:start w:val="2"/>
      <w:numFmt w:val="decimal"/>
      <w:lvlText w:val="%1)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7">
    <w:nsid w:val="45D82D1B"/>
    <w:multiLevelType w:val="hybridMultilevel"/>
    <w:tmpl w:val="FE78C4C6"/>
    <w:lvl w:ilvl="0" w:tplc="CD8E7438">
      <w:start w:val="3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8">
    <w:nsid w:val="5C282B51"/>
    <w:multiLevelType w:val="singleLevel"/>
    <w:tmpl w:val="6F0232CC"/>
    <w:lvl w:ilvl="0">
      <w:start w:val="1"/>
      <w:numFmt w:val="decimal"/>
      <w:lvlText w:val="%1.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9">
    <w:nsid w:val="78104E43"/>
    <w:multiLevelType w:val="hybridMultilevel"/>
    <w:tmpl w:val="31EA5836"/>
    <w:lvl w:ilvl="0" w:tplc="03DA224C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91B5855"/>
    <w:multiLevelType w:val="singleLevel"/>
    <w:tmpl w:val="D7E6096E"/>
    <w:lvl w:ilvl="0">
      <w:start w:val="2"/>
      <w:numFmt w:val="decimal"/>
      <w:lvlText w:val="%1."/>
      <w:legacy w:legacy="1" w:legacySpace="0" w:legacyIndent="284"/>
      <w:lvlJc w:val="left"/>
      <w:rPr>
        <w:rFonts w:ascii="Times New Roman" w:hAnsi="Times New Roman" w:cs="Times New Roman" w:hint="default"/>
      </w:rPr>
    </w:lvl>
  </w:abstractNum>
  <w:num w:numId="1">
    <w:abstractNumId w:val="3"/>
  </w:num>
  <w:num w:numId="2">
    <w:abstractNumId w:val="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6"/>
    <w:lvlOverride w:ilvl="0">
      <w:lvl w:ilvl="0">
        <w:start w:val="2"/>
        <w:numFmt w:val="decimal"/>
        <w:lvlText w:val="%1)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"/>
  </w:num>
  <w:num w:numId="6">
    <w:abstractNumId w:val="8"/>
  </w:num>
  <w:num w:numId="7">
    <w:abstractNumId w:val="10"/>
  </w:num>
  <w:num w:numId="8">
    <w:abstractNumId w:val="4"/>
  </w:num>
  <w:num w:numId="9">
    <w:abstractNumId w:val="0"/>
  </w:num>
  <w:num w:numId="10">
    <w:abstractNumId w:val="5"/>
  </w:num>
  <w:num w:numId="11">
    <w:abstractNumId w:val="7"/>
  </w:num>
  <w:num w:numId="12">
    <w:abstractNumId w:val="2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77B3E"/>
    <w:rsid w:val="00025131"/>
    <w:rsid w:val="00027413"/>
    <w:rsid w:val="00032FBD"/>
    <w:rsid w:val="00044371"/>
    <w:rsid w:val="00072A4B"/>
    <w:rsid w:val="0008509B"/>
    <w:rsid w:val="000917DE"/>
    <w:rsid w:val="00093EDA"/>
    <w:rsid w:val="00094F54"/>
    <w:rsid w:val="00097773"/>
    <w:rsid w:val="000A2F0C"/>
    <w:rsid w:val="000A5165"/>
    <w:rsid w:val="000B007A"/>
    <w:rsid w:val="000B68E9"/>
    <w:rsid w:val="000C0838"/>
    <w:rsid w:val="000C0C3F"/>
    <w:rsid w:val="000C4A04"/>
    <w:rsid w:val="000D1D1F"/>
    <w:rsid w:val="000D5228"/>
    <w:rsid w:val="000D6EE7"/>
    <w:rsid w:val="000F2957"/>
    <w:rsid w:val="000F7784"/>
    <w:rsid w:val="00120B21"/>
    <w:rsid w:val="00126777"/>
    <w:rsid w:val="001316C1"/>
    <w:rsid w:val="001425CB"/>
    <w:rsid w:val="00144C6F"/>
    <w:rsid w:val="001515CB"/>
    <w:rsid w:val="00157B32"/>
    <w:rsid w:val="00157FAD"/>
    <w:rsid w:val="001856E5"/>
    <w:rsid w:val="00190D61"/>
    <w:rsid w:val="00193ECD"/>
    <w:rsid w:val="001A04B6"/>
    <w:rsid w:val="001A0F24"/>
    <w:rsid w:val="001A4480"/>
    <w:rsid w:val="001A736A"/>
    <w:rsid w:val="001E22C2"/>
    <w:rsid w:val="001F1015"/>
    <w:rsid w:val="001F1F66"/>
    <w:rsid w:val="001F269C"/>
    <w:rsid w:val="00205E4D"/>
    <w:rsid w:val="002068D7"/>
    <w:rsid w:val="00241E80"/>
    <w:rsid w:val="00253ADB"/>
    <w:rsid w:val="002550D2"/>
    <w:rsid w:val="00283A0E"/>
    <w:rsid w:val="00283A3A"/>
    <w:rsid w:val="00286BB6"/>
    <w:rsid w:val="00293130"/>
    <w:rsid w:val="00294241"/>
    <w:rsid w:val="002A2C7F"/>
    <w:rsid w:val="002B15D1"/>
    <w:rsid w:val="002C177E"/>
    <w:rsid w:val="002C7C92"/>
    <w:rsid w:val="002D489F"/>
    <w:rsid w:val="002E67DF"/>
    <w:rsid w:val="002F1F91"/>
    <w:rsid w:val="00302D13"/>
    <w:rsid w:val="00304960"/>
    <w:rsid w:val="00306002"/>
    <w:rsid w:val="00324BAB"/>
    <w:rsid w:val="00332828"/>
    <w:rsid w:val="0033608B"/>
    <w:rsid w:val="00354186"/>
    <w:rsid w:val="0036013E"/>
    <w:rsid w:val="003626B4"/>
    <w:rsid w:val="00365179"/>
    <w:rsid w:val="0037728D"/>
    <w:rsid w:val="00380B58"/>
    <w:rsid w:val="00393DFB"/>
    <w:rsid w:val="003C7E02"/>
    <w:rsid w:val="003E0690"/>
    <w:rsid w:val="003F1B4F"/>
    <w:rsid w:val="003F66E6"/>
    <w:rsid w:val="00404C03"/>
    <w:rsid w:val="004311E8"/>
    <w:rsid w:val="0044385B"/>
    <w:rsid w:val="00460081"/>
    <w:rsid w:val="004639AA"/>
    <w:rsid w:val="00492839"/>
    <w:rsid w:val="004A0A7A"/>
    <w:rsid w:val="004A6CB2"/>
    <w:rsid w:val="004B1FB1"/>
    <w:rsid w:val="004C38DA"/>
    <w:rsid w:val="004E122B"/>
    <w:rsid w:val="005005CA"/>
    <w:rsid w:val="00507247"/>
    <w:rsid w:val="00511A32"/>
    <w:rsid w:val="005170EA"/>
    <w:rsid w:val="00524CD9"/>
    <w:rsid w:val="005325FE"/>
    <w:rsid w:val="00543F41"/>
    <w:rsid w:val="0055013B"/>
    <w:rsid w:val="00563853"/>
    <w:rsid w:val="00564911"/>
    <w:rsid w:val="005724BC"/>
    <w:rsid w:val="00573743"/>
    <w:rsid w:val="005852A8"/>
    <w:rsid w:val="005918A3"/>
    <w:rsid w:val="005A5592"/>
    <w:rsid w:val="005A6610"/>
    <w:rsid w:val="005B303C"/>
    <w:rsid w:val="005B3C25"/>
    <w:rsid w:val="005C77FB"/>
    <w:rsid w:val="005E5C1E"/>
    <w:rsid w:val="005E78FF"/>
    <w:rsid w:val="0061253D"/>
    <w:rsid w:val="00620506"/>
    <w:rsid w:val="00621675"/>
    <w:rsid w:val="00624BCB"/>
    <w:rsid w:val="00626506"/>
    <w:rsid w:val="00626BA2"/>
    <w:rsid w:val="00631C9D"/>
    <w:rsid w:val="0064530C"/>
    <w:rsid w:val="0065029A"/>
    <w:rsid w:val="00652C1B"/>
    <w:rsid w:val="00653991"/>
    <w:rsid w:val="00655F10"/>
    <w:rsid w:val="006576DE"/>
    <w:rsid w:val="00657C6F"/>
    <w:rsid w:val="00665BEA"/>
    <w:rsid w:val="00673BDA"/>
    <w:rsid w:val="00676DFF"/>
    <w:rsid w:val="00677BDA"/>
    <w:rsid w:val="006D44A4"/>
    <w:rsid w:val="006E1015"/>
    <w:rsid w:val="006E3B84"/>
    <w:rsid w:val="006E6547"/>
    <w:rsid w:val="006F2BC6"/>
    <w:rsid w:val="006F775D"/>
    <w:rsid w:val="00704C39"/>
    <w:rsid w:val="00711C41"/>
    <w:rsid w:val="007274F7"/>
    <w:rsid w:val="00780721"/>
    <w:rsid w:val="00797502"/>
    <w:rsid w:val="007A0834"/>
    <w:rsid w:val="007A35F1"/>
    <w:rsid w:val="007B101B"/>
    <w:rsid w:val="007B1209"/>
    <w:rsid w:val="007B3F49"/>
    <w:rsid w:val="007B7024"/>
    <w:rsid w:val="007C46E7"/>
    <w:rsid w:val="007C7EC8"/>
    <w:rsid w:val="007D0801"/>
    <w:rsid w:val="007E27AB"/>
    <w:rsid w:val="007E45C9"/>
    <w:rsid w:val="007F196E"/>
    <w:rsid w:val="007F4627"/>
    <w:rsid w:val="00800F9F"/>
    <w:rsid w:val="0080150C"/>
    <w:rsid w:val="00812355"/>
    <w:rsid w:val="00833695"/>
    <w:rsid w:val="008348EC"/>
    <w:rsid w:val="008417E0"/>
    <w:rsid w:val="0084241F"/>
    <w:rsid w:val="00850616"/>
    <w:rsid w:val="008536BF"/>
    <w:rsid w:val="0086464F"/>
    <w:rsid w:val="00870F64"/>
    <w:rsid w:val="00897971"/>
    <w:rsid w:val="008C66F2"/>
    <w:rsid w:val="008E3854"/>
    <w:rsid w:val="008F10CC"/>
    <w:rsid w:val="008F1BFF"/>
    <w:rsid w:val="008F692A"/>
    <w:rsid w:val="00920512"/>
    <w:rsid w:val="00923B83"/>
    <w:rsid w:val="00933266"/>
    <w:rsid w:val="009458BA"/>
    <w:rsid w:val="00947C51"/>
    <w:rsid w:val="00956C12"/>
    <w:rsid w:val="00962A4F"/>
    <w:rsid w:val="00986F06"/>
    <w:rsid w:val="00991557"/>
    <w:rsid w:val="00995E54"/>
    <w:rsid w:val="009A4726"/>
    <w:rsid w:val="009B2215"/>
    <w:rsid w:val="009B2A90"/>
    <w:rsid w:val="009C1778"/>
    <w:rsid w:val="009D0231"/>
    <w:rsid w:val="009D1CFA"/>
    <w:rsid w:val="009D2E8C"/>
    <w:rsid w:val="009E134F"/>
    <w:rsid w:val="009E23BA"/>
    <w:rsid w:val="00A074FE"/>
    <w:rsid w:val="00A13793"/>
    <w:rsid w:val="00A30DBA"/>
    <w:rsid w:val="00A31DF6"/>
    <w:rsid w:val="00A52C02"/>
    <w:rsid w:val="00A542AF"/>
    <w:rsid w:val="00A56B2A"/>
    <w:rsid w:val="00A6578C"/>
    <w:rsid w:val="00A77B3E"/>
    <w:rsid w:val="00A819FA"/>
    <w:rsid w:val="00A93858"/>
    <w:rsid w:val="00A97614"/>
    <w:rsid w:val="00AA6793"/>
    <w:rsid w:val="00AB1CC4"/>
    <w:rsid w:val="00AB687B"/>
    <w:rsid w:val="00AB7BD0"/>
    <w:rsid w:val="00AD0CCC"/>
    <w:rsid w:val="00AE1E2D"/>
    <w:rsid w:val="00B22602"/>
    <w:rsid w:val="00B22AB1"/>
    <w:rsid w:val="00B312A8"/>
    <w:rsid w:val="00B36B1E"/>
    <w:rsid w:val="00B63494"/>
    <w:rsid w:val="00B664A6"/>
    <w:rsid w:val="00B66816"/>
    <w:rsid w:val="00B74FE2"/>
    <w:rsid w:val="00B87C16"/>
    <w:rsid w:val="00B95DA2"/>
    <w:rsid w:val="00B976B3"/>
    <w:rsid w:val="00BA1363"/>
    <w:rsid w:val="00BA1508"/>
    <w:rsid w:val="00BB3E76"/>
    <w:rsid w:val="00BE2C9D"/>
    <w:rsid w:val="00BF1025"/>
    <w:rsid w:val="00C051E0"/>
    <w:rsid w:val="00C21054"/>
    <w:rsid w:val="00C305C6"/>
    <w:rsid w:val="00C60D0F"/>
    <w:rsid w:val="00C725A7"/>
    <w:rsid w:val="00C72B6B"/>
    <w:rsid w:val="00C74D00"/>
    <w:rsid w:val="00C8004A"/>
    <w:rsid w:val="00C81567"/>
    <w:rsid w:val="00C94D84"/>
    <w:rsid w:val="00CC47DE"/>
    <w:rsid w:val="00CD0E97"/>
    <w:rsid w:val="00CD1D27"/>
    <w:rsid w:val="00CD26B3"/>
    <w:rsid w:val="00CD4A9A"/>
    <w:rsid w:val="00CF1414"/>
    <w:rsid w:val="00CF4FE4"/>
    <w:rsid w:val="00CF53D5"/>
    <w:rsid w:val="00D06B5E"/>
    <w:rsid w:val="00D121D9"/>
    <w:rsid w:val="00D13F1E"/>
    <w:rsid w:val="00D22742"/>
    <w:rsid w:val="00D24E23"/>
    <w:rsid w:val="00D37CB4"/>
    <w:rsid w:val="00D47214"/>
    <w:rsid w:val="00D50164"/>
    <w:rsid w:val="00D641F6"/>
    <w:rsid w:val="00D80127"/>
    <w:rsid w:val="00D8258D"/>
    <w:rsid w:val="00D84025"/>
    <w:rsid w:val="00D93B3F"/>
    <w:rsid w:val="00D94541"/>
    <w:rsid w:val="00DA1D71"/>
    <w:rsid w:val="00DD3B29"/>
    <w:rsid w:val="00DE3DA5"/>
    <w:rsid w:val="00DF0251"/>
    <w:rsid w:val="00DF0709"/>
    <w:rsid w:val="00DF2AEB"/>
    <w:rsid w:val="00DF6035"/>
    <w:rsid w:val="00DF63A7"/>
    <w:rsid w:val="00E06B46"/>
    <w:rsid w:val="00E16487"/>
    <w:rsid w:val="00E22DFD"/>
    <w:rsid w:val="00E27395"/>
    <w:rsid w:val="00E3000D"/>
    <w:rsid w:val="00E327C6"/>
    <w:rsid w:val="00E3535D"/>
    <w:rsid w:val="00E36A65"/>
    <w:rsid w:val="00E4747C"/>
    <w:rsid w:val="00E47A1E"/>
    <w:rsid w:val="00E47C22"/>
    <w:rsid w:val="00E71635"/>
    <w:rsid w:val="00E76DD4"/>
    <w:rsid w:val="00E77AC8"/>
    <w:rsid w:val="00E84AE9"/>
    <w:rsid w:val="00E90EC8"/>
    <w:rsid w:val="00E92C30"/>
    <w:rsid w:val="00E92CDE"/>
    <w:rsid w:val="00EA5ABC"/>
    <w:rsid w:val="00EC7D5F"/>
    <w:rsid w:val="00EE4C47"/>
    <w:rsid w:val="00EF5FEA"/>
    <w:rsid w:val="00EF75CA"/>
    <w:rsid w:val="00F10FF0"/>
    <w:rsid w:val="00F12EA8"/>
    <w:rsid w:val="00F3369C"/>
    <w:rsid w:val="00F44641"/>
    <w:rsid w:val="00F53653"/>
    <w:rsid w:val="00F60575"/>
    <w:rsid w:val="00F67758"/>
    <w:rsid w:val="00F86E6E"/>
    <w:rsid w:val="00F90294"/>
    <w:rsid w:val="00F97BFF"/>
    <w:rsid w:val="00FA071C"/>
    <w:rsid w:val="00FA219B"/>
    <w:rsid w:val="00FA5C4A"/>
    <w:rsid w:val="00FC00F8"/>
    <w:rsid w:val="00FC6E3E"/>
    <w:rsid w:val="00FC6E93"/>
    <w:rsid w:val="00FD5208"/>
    <w:rsid w:val="00FE791D"/>
    <w:rsid w:val="00FF29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A071C"/>
    <w:rPr>
      <w:color w:val="000000"/>
      <w:sz w:val="28"/>
      <w:szCs w:val="28"/>
    </w:rPr>
  </w:style>
  <w:style w:type="paragraph" w:styleId="1">
    <w:name w:val="heading 1"/>
    <w:basedOn w:val="a"/>
    <w:next w:val="a"/>
    <w:qFormat/>
    <w:rsid w:val="00EF7B96"/>
    <w:pPr>
      <w:numPr>
        <w:numId w:val="1"/>
      </w:numPr>
      <w:spacing w:before="240" w:after="60"/>
      <w:outlineLvl w:val="0"/>
    </w:pPr>
    <w:rPr>
      <w:rFonts w:ascii="Arial" w:eastAsia="Arial" w:hAnsi="Arial" w:cs="Arial"/>
      <w:b/>
      <w:bCs/>
      <w:sz w:val="32"/>
      <w:szCs w:val="32"/>
    </w:rPr>
  </w:style>
  <w:style w:type="paragraph" w:styleId="2">
    <w:name w:val="heading 2"/>
    <w:basedOn w:val="a"/>
    <w:next w:val="a"/>
    <w:qFormat/>
    <w:rsid w:val="00EF7B96"/>
    <w:pPr>
      <w:numPr>
        <w:ilvl w:val="1"/>
        <w:numId w:val="1"/>
      </w:numPr>
      <w:jc w:val="center"/>
      <w:outlineLvl w:val="1"/>
    </w:pPr>
  </w:style>
  <w:style w:type="paragraph" w:styleId="3">
    <w:name w:val="heading 3"/>
    <w:basedOn w:val="a"/>
    <w:next w:val="a"/>
    <w:qFormat/>
    <w:rsid w:val="00EF7B96"/>
    <w:pPr>
      <w:numPr>
        <w:ilvl w:val="2"/>
        <w:numId w:val="1"/>
      </w:numPr>
      <w:outlineLvl w:val="2"/>
    </w:pPr>
  </w:style>
  <w:style w:type="paragraph" w:styleId="4">
    <w:name w:val="heading 4"/>
    <w:basedOn w:val="a"/>
    <w:next w:val="a"/>
    <w:qFormat/>
    <w:rsid w:val="00EF7B96"/>
    <w:pPr>
      <w:numPr>
        <w:ilvl w:val="3"/>
        <w:numId w:val="1"/>
      </w:numPr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a"/>
    <w:qFormat/>
    <w:rsid w:val="00EF7B96"/>
    <w:pPr>
      <w:numPr>
        <w:ilvl w:val="4"/>
        <w:numId w:val="1"/>
      </w:numPr>
      <w:jc w:val="right"/>
      <w:outlineLvl w:val="4"/>
    </w:pPr>
  </w:style>
  <w:style w:type="paragraph" w:styleId="6">
    <w:name w:val="heading 6"/>
    <w:basedOn w:val="a"/>
    <w:next w:val="a"/>
    <w:qFormat/>
    <w:rsid w:val="00EF7B96"/>
    <w:pPr>
      <w:numPr>
        <w:ilvl w:val="5"/>
        <w:numId w:val="1"/>
      </w:numPr>
      <w:outlineLvl w:val="5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semiHidden/>
    <w:rsid w:val="00F12EA8"/>
    <w:rPr>
      <w:sz w:val="16"/>
      <w:szCs w:val="16"/>
    </w:rPr>
  </w:style>
  <w:style w:type="paragraph" w:styleId="a4">
    <w:name w:val="annotation text"/>
    <w:basedOn w:val="a"/>
    <w:semiHidden/>
    <w:rsid w:val="00F12EA8"/>
    <w:rPr>
      <w:sz w:val="20"/>
      <w:szCs w:val="20"/>
    </w:rPr>
  </w:style>
  <w:style w:type="paragraph" w:styleId="a5">
    <w:name w:val="annotation subject"/>
    <w:basedOn w:val="a4"/>
    <w:next w:val="a4"/>
    <w:semiHidden/>
    <w:rsid w:val="00F12EA8"/>
    <w:rPr>
      <w:b/>
      <w:bCs/>
    </w:rPr>
  </w:style>
  <w:style w:type="paragraph" w:styleId="a6">
    <w:name w:val="Balloon Text"/>
    <w:basedOn w:val="a"/>
    <w:semiHidden/>
    <w:rsid w:val="00F12EA8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FE791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7">
    <w:name w:val="Hyperlink"/>
    <w:rsid w:val="00283A3A"/>
    <w:rPr>
      <w:color w:val="0000FF"/>
      <w:u w:val="single"/>
    </w:rPr>
  </w:style>
  <w:style w:type="character" w:customStyle="1" w:styleId="apple-style-span">
    <w:name w:val="apple-style-span"/>
    <w:basedOn w:val="a0"/>
    <w:rsid w:val="00283A3A"/>
  </w:style>
  <w:style w:type="character" w:customStyle="1" w:styleId="apple-converted-space">
    <w:name w:val="apple-converted-space"/>
    <w:basedOn w:val="a0"/>
    <w:rsid w:val="00283A3A"/>
  </w:style>
  <w:style w:type="character" w:styleId="a8">
    <w:name w:val="Emphasis"/>
    <w:qFormat/>
    <w:rsid w:val="00283A3A"/>
    <w:rPr>
      <w:i/>
      <w:iCs/>
    </w:rPr>
  </w:style>
  <w:style w:type="paragraph" w:styleId="a9">
    <w:name w:val="Normal (Web)"/>
    <w:basedOn w:val="a"/>
    <w:rsid w:val="00E327C6"/>
    <w:pPr>
      <w:spacing w:before="100" w:beforeAutospacing="1" w:after="100" w:afterAutospacing="1"/>
    </w:pPr>
    <w:rPr>
      <w:color w:val="auto"/>
      <w:sz w:val="24"/>
      <w:szCs w:val="24"/>
    </w:rPr>
  </w:style>
  <w:style w:type="character" w:styleId="aa">
    <w:name w:val="Strong"/>
    <w:qFormat/>
    <w:rsid w:val="00E327C6"/>
    <w:rPr>
      <w:b/>
      <w:bCs/>
    </w:rPr>
  </w:style>
  <w:style w:type="paragraph" w:customStyle="1" w:styleId="u">
    <w:name w:val="u"/>
    <w:basedOn w:val="a"/>
    <w:rsid w:val="006E3B84"/>
    <w:pPr>
      <w:spacing w:before="100" w:beforeAutospacing="1" w:after="100" w:afterAutospacing="1"/>
    </w:pPr>
    <w:rPr>
      <w:color w:val="auto"/>
      <w:sz w:val="24"/>
      <w:szCs w:val="24"/>
    </w:rPr>
  </w:style>
  <w:style w:type="paragraph" w:styleId="ab">
    <w:name w:val="No Spacing"/>
    <w:uiPriority w:val="1"/>
    <w:qFormat/>
    <w:rsid w:val="0044385B"/>
    <w:rPr>
      <w:color w:val="000000"/>
      <w:sz w:val="28"/>
      <w:szCs w:val="28"/>
    </w:rPr>
  </w:style>
  <w:style w:type="paragraph" w:styleId="ac">
    <w:name w:val="header"/>
    <w:basedOn w:val="a"/>
    <w:rsid w:val="0064530C"/>
    <w:pPr>
      <w:tabs>
        <w:tab w:val="center" w:pos="4677"/>
        <w:tab w:val="right" w:pos="9355"/>
      </w:tabs>
    </w:pPr>
  </w:style>
  <w:style w:type="paragraph" w:styleId="ad">
    <w:name w:val="footer"/>
    <w:basedOn w:val="a"/>
    <w:rsid w:val="0064530C"/>
    <w:pPr>
      <w:tabs>
        <w:tab w:val="center" w:pos="4677"/>
        <w:tab w:val="right" w:pos="9355"/>
      </w:tabs>
    </w:pPr>
  </w:style>
  <w:style w:type="paragraph" w:styleId="ae">
    <w:name w:val="caption"/>
    <w:basedOn w:val="a"/>
    <w:next w:val="a"/>
    <w:qFormat/>
    <w:rsid w:val="0064530C"/>
    <w:pPr>
      <w:jc w:val="center"/>
    </w:pPr>
    <w:rPr>
      <w:color w:val="auto"/>
      <w:szCs w:val="20"/>
    </w:rPr>
  </w:style>
  <w:style w:type="paragraph" w:customStyle="1" w:styleId="Style5">
    <w:name w:val="Style5"/>
    <w:basedOn w:val="a"/>
    <w:uiPriority w:val="99"/>
    <w:rsid w:val="00812355"/>
    <w:pPr>
      <w:widowControl w:val="0"/>
      <w:autoSpaceDE w:val="0"/>
      <w:autoSpaceDN w:val="0"/>
      <w:adjustRightInd w:val="0"/>
      <w:spacing w:line="451" w:lineRule="exact"/>
      <w:ind w:firstLine="854"/>
      <w:jc w:val="both"/>
    </w:pPr>
    <w:rPr>
      <w:color w:val="auto"/>
      <w:sz w:val="24"/>
      <w:szCs w:val="24"/>
    </w:rPr>
  </w:style>
  <w:style w:type="paragraph" w:customStyle="1" w:styleId="Style6">
    <w:name w:val="Style6"/>
    <w:basedOn w:val="a"/>
    <w:uiPriority w:val="99"/>
    <w:rsid w:val="00812355"/>
    <w:pPr>
      <w:widowControl w:val="0"/>
      <w:autoSpaceDE w:val="0"/>
      <w:autoSpaceDN w:val="0"/>
      <w:adjustRightInd w:val="0"/>
      <w:spacing w:line="449" w:lineRule="exact"/>
      <w:ind w:firstLine="883"/>
      <w:jc w:val="both"/>
    </w:pPr>
    <w:rPr>
      <w:color w:val="auto"/>
      <w:sz w:val="24"/>
      <w:szCs w:val="24"/>
    </w:rPr>
  </w:style>
  <w:style w:type="character" w:customStyle="1" w:styleId="FontStyle15">
    <w:name w:val="Font Style15"/>
    <w:basedOn w:val="a0"/>
    <w:uiPriority w:val="99"/>
    <w:rsid w:val="00812355"/>
    <w:rPr>
      <w:rFonts w:ascii="Times New Roman" w:hAnsi="Times New Roman" w:cs="Times New Roman"/>
      <w:sz w:val="24"/>
      <w:szCs w:val="24"/>
    </w:rPr>
  </w:style>
  <w:style w:type="paragraph" w:customStyle="1" w:styleId="Style7">
    <w:name w:val="Style7"/>
    <w:basedOn w:val="a"/>
    <w:uiPriority w:val="99"/>
    <w:rsid w:val="008F10CC"/>
    <w:pPr>
      <w:widowControl w:val="0"/>
      <w:autoSpaceDE w:val="0"/>
      <w:autoSpaceDN w:val="0"/>
      <w:adjustRightInd w:val="0"/>
      <w:spacing w:line="449" w:lineRule="exact"/>
      <w:jc w:val="both"/>
    </w:pPr>
    <w:rPr>
      <w:color w:val="auto"/>
      <w:sz w:val="24"/>
      <w:szCs w:val="24"/>
    </w:rPr>
  </w:style>
  <w:style w:type="character" w:customStyle="1" w:styleId="FontStyle13">
    <w:name w:val="Font Style13"/>
    <w:basedOn w:val="a0"/>
    <w:uiPriority w:val="99"/>
    <w:rsid w:val="008F10CC"/>
    <w:rPr>
      <w:rFonts w:ascii="Times New Roman" w:hAnsi="Times New Roman" w:cs="Times New Roman"/>
      <w:i/>
      <w:iCs/>
      <w:sz w:val="24"/>
      <w:szCs w:val="24"/>
    </w:rPr>
  </w:style>
  <w:style w:type="paragraph" w:customStyle="1" w:styleId="Style8">
    <w:name w:val="Style8"/>
    <w:basedOn w:val="a"/>
    <w:uiPriority w:val="99"/>
    <w:rsid w:val="00621675"/>
    <w:pPr>
      <w:widowControl w:val="0"/>
      <w:autoSpaceDE w:val="0"/>
      <w:autoSpaceDN w:val="0"/>
      <w:adjustRightInd w:val="0"/>
    </w:pPr>
    <w:rPr>
      <w:color w:val="auto"/>
      <w:sz w:val="24"/>
      <w:szCs w:val="24"/>
    </w:rPr>
  </w:style>
  <w:style w:type="paragraph" w:customStyle="1" w:styleId="Style4">
    <w:name w:val="Style4"/>
    <w:basedOn w:val="a"/>
    <w:uiPriority w:val="99"/>
    <w:rsid w:val="00CD4A9A"/>
    <w:pPr>
      <w:widowControl w:val="0"/>
      <w:autoSpaceDE w:val="0"/>
      <w:autoSpaceDN w:val="0"/>
      <w:adjustRightInd w:val="0"/>
      <w:spacing w:line="446" w:lineRule="exact"/>
      <w:ind w:firstLine="859"/>
      <w:jc w:val="both"/>
    </w:pPr>
    <w:rPr>
      <w:color w:val="auto"/>
      <w:sz w:val="24"/>
      <w:szCs w:val="24"/>
    </w:rPr>
  </w:style>
  <w:style w:type="paragraph" w:styleId="af">
    <w:name w:val="List Paragraph"/>
    <w:basedOn w:val="a"/>
    <w:uiPriority w:val="34"/>
    <w:qFormat/>
    <w:rsid w:val="001856E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58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86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1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4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33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253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225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01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117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957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67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7FD957B9EF2624113B47A45E915034F9EC353431CE6D12818EF828DDE212DDDF89FF3D5D2948D73FB8342D8N2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6B4349-F6F1-4D54-A834-2ED96E5304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2105</Words>
  <Characters>12001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</vt:lpstr>
    </vt:vector>
  </TitlesOfParts>
  <Company/>
  <LinksUpToDate>false</LinksUpToDate>
  <CharactersWithSpaces>14078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</dc:title>
  <dc:creator>Tema</dc:creator>
  <cp:lastModifiedBy>КалачЕА</cp:lastModifiedBy>
  <cp:revision>14</cp:revision>
  <cp:lastPrinted>2018-06-14T03:38:00Z</cp:lastPrinted>
  <dcterms:created xsi:type="dcterms:W3CDTF">2019-02-14T02:52:00Z</dcterms:created>
  <dcterms:modified xsi:type="dcterms:W3CDTF">2019-02-18T08:29:00Z</dcterms:modified>
</cp:coreProperties>
</file>