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C07" w:rsidRPr="00E6505C" w:rsidRDefault="00A04C07" w:rsidP="00E6505C">
      <w:pPr>
        <w:shd w:val="clear" w:color="auto" w:fill="FFFFFF"/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  <w:r w:rsidRPr="00E6505C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СОВЕТ ДЕПУТАТОВ</w:t>
      </w:r>
    </w:p>
    <w:p w:rsidR="00A04C07" w:rsidRPr="00E6505C" w:rsidRDefault="00A04C07" w:rsidP="00E6505C">
      <w:pPr>
        <w:pStyle w:val="a3"/>
        <w:shd w:val="clear" w:color="auto" w:fill="FFFFFF"/>
        <w:outlineLvl w:val="0"/>
        <w:rPr>
          <w:rStyle w:val="a5"/>
          <w:i w:val="0"/>
          <w:szCs w:val="28"/>
        </w:rPr>
      </w:pPr>
      <w:r w:rsidRPr="00E6505C">
        <w:rPr>
          <w:rStyle w:val="a5"/>
          <w:i w:val="0"/>
          <w:szCs w:val="28"/>
        </w:rPr>
        <w:t>ПАЛЕЦКОГО СЕЛЬСОВЕТА</w:t>
      </w:r>
    </w:p>
    <w:p w:rsidR="00A04C07" w:rsidRPr="00E6505C" w:rsidRDefault="00A04C07" w:rsidP="00E6505C">
      <w:pPr>
        <w:shd w:val="clear" w:color="auto" w:fill="FFFFFF"/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  <w:r w:rsidRPr="00E6505C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 xml:space="preserve">БАГАНСКОГО РАЙОНА </w:t>
      </w:r>
    </w:p>
    <w:p w:rsidR="00A04C07" w:rsidRPr="00E6505C" w:rsidRDefault="00A04C07" w:rsidP="00E6505C">
      <w:pPr>
        <w:shd w:val="clear" w:color="auto" w:fill="FFFFFF"/>
        <w:spacing w:after="0" w:line="240" w:lineRule="auto"/>
        <w:jc w:val="center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  <w:r w:rsidRPr="00E6505C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НОВОСИБИРСКОЙ ОБЛАСТИ</w:t>
      </w:r>
    </w:p>
    <w:p w:rsidR="00A04C07" w:rsidRPr="00E6505C" w:rsidRDefault="00A04C07" w:rsidP="00E6505C">
      <w:pPr>
        <w:shd w:val="clear" w:color="auto" w:fill="FFFFFF"/>
        <w:spacing w:after="0" w:line="240" w:lineRule="auto"/>
        <w:jc w:val="center"/>
        <w:outlineLvl w:val="0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  <w:r w:rsidRPr="00E6505C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ПЯТОГО СОЗЫВА</w:t>
      </w:r>
    </w:p>
    <w:p w:rsidR="00A04C07" w:rsidRPr="00E6505C" w:rsidRDefault="00A04C07" w:rsidP="00E6505C">
      <w:pPr>
        <w:shd w:val="clear" w:color="auto" w:fill="FFFFFF"/>
        <w:spacing w:after="0" w:line="240" w:lineRule="auto"/>
        <w:jc w:val="center"/>
        <w:outlineLvl w:val="0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A04C07" w:rsidRPr="00E6505C" w:rsidRDefault="00A04C07" w:rsidP="00E6505C">
      <w:pPr>
        <w:shd w:val="clear" w:color="auto" w:fill="FFFFFF"/>
        <w:spacing w:after="0" w:line="240" w:lineRule="auto"/>
        <w:jc w:val="center"/>
        <w:outlineLvl w:val="0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  <w:r w:rsidRPr="00E6505C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РЕШЕНИЕ</w:t>
      </w:r>
    </w:p>
    <w:p w:rsidR="00A04C07" w:rsidRPr="00E6505C" w:rsidRDefault="00A04C07" w:rsidP="00E6505C">
      <w:pPr>
        <w:shd w:val="clear" w:color="auto" w:fill="FFFFFF"/>
        <w:spacing w:after="0" w:line="240" w:lineRule="auto"/>
        <w:jc w:val="center"/>
        <w:outlineLvl w:val="0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  <w:r w:rsidRPr="00E6505C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(</w:t>
      </w:r>
      <w:r w:rsidR="0043489C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тридцатая</w:t>
      </w:r>
      <w:r w:rsidRPr="00E6505C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 xml:space="preserve"> сессия)</w:t>
      </w:r>
    </w:p>
    <w:p w:rsidR="00A04C07" w:rsidRPr="00E6505C" w:rsidRDefault="00A04C07" w:rsidP="00E6505C">
      <w:pPr>
        <w:shd w:val="clear" w:color="auto" w:fill="FFFFFF"/>
        <w:spacing w:after="0" w:line="240" w:lineRule="auto"/>
        <w:jc w:val="center"/>
        <w:outlineLvl w:val="0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A04C07" w:rsidRPr="00E6505C" w:rsidRDefault="0043489C" w:rsidP="00E6505C">
      <w:pPr>
        <w:shd w:val="clear" w:color="auto" w:fill="FFFFFF"/>
        <w:spacing w:after="0" w:line="240" w:lineRule="auto"/>
        <w:jc w:val="center"/>
        <w:outlineLvl w:val="0"/>
        <w:rPr>
          <w:rStyle w:val="a5"/>
          <w:rFonts w:ascii="Times New Roman" w:hAnsi="Times New Roman" w:cs="Times New Roman"/>
          <w:i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sz w:val="28"/>
          <w:szCs w:val="28"/>
        </w:rPr>
        <w:t>11.06.2019</w:t>
      </w:r>
      <w:r w:rsidR="00A04C07" w:rsidRPr="00E6505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   </w:t>
      </w:r>
      <w:r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                </w:t>
      </w:r>
      <w:r w:rsidR="00A04C07" w:rsidRPr="00E6505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 №</w:t>
      </w:r>
      <w:r w:rsidR="00EE7120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>
        <w:rPr>
          <w:rStyle w:val="a5"/>
          <w:rFonts w:ascii="Times New Roman" w:hAnsi="Times New Roman" w:cs="Times New Roman"/>
          <w:i w:val="0"/>
          <w:sz w:val="28"/>
          <w:szCs w:val="28"/>
        </w:rPr>
        <w:t>185</w:t>
      </w:r>
    </w:p>
    <w:p w:rsidR="00A04C07" w:rsidRPr="00E6505C" w:rsidRDefault="00A04C07" w:rsidP="00E6505C">
      <w:pPr>
        <w:shd w:val="clear" w:color="auto" w:fill="FFFFFF"/>
        <w:spacing w:after="0" w:line="240" w:lineRule="auto"/>
        <w:jc w:val="center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A04C07" w:rsidRPr="00E6505C" w:rsidRDefault="00A04C07" w:rsidP="00E6505C">
      <w:pPr>
        <w:shd w:val="clear" w:color="auto" w:fill="FFFFFF"/>
        <w:spacing w:after="0" w:line="240" w:lineRule="auto"/>
        <w:jc w:val="center"/>
        <w:rPr>
          <w:rStyle w:val="a5"/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E6505C">
        <w:rPr>
          <w:rStyle w:val="a5"/>
          <w:rFonts w:ascii="Times New Roman" w:hAnsi="Times New Roman" w:cs="Times New Roman"/>
          <w:i w:val="0"/>
          <w:sz w:val="28"/>
          <w:szCs w:val="28"/>
        </w:rPr>
        <w:t>с.Палецкое</w:t>
      </w:r>
      <w:proofErr w:type="spellEnd"/>
    </w:p>
    <w:p w:rsidR="00A04C07" w:rsidRPr="00E6505C" w:rsidRDefault="00A04C07" w:rsidP="00E6505C">
      <w:pPr>
        <w:shd w:val="clear" w:color="auto" w:fill="FFFFFF"/>
        <w:spacing w:after="0" w:line="240" w:lineRule="auto"/>
        <w:jc w:val="center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A04C07" w:rsidRPr="00E6505C" w:rsidRDefault="00A04C07" w:rsidP="00E6505C">
      <w:pPr>
        <w:shd w:val="clear" w:color="auto" w:fill="FFFFFF"/>
        <w:tabs>
          <w:tab w:val="left" w:pos="535"/>
        </w:tabs>
        <w:spacing w:after="0" w:line="240" w:lineRule="auto"/>
        <w:ind w:left="5" w:firstLine="286"/>
        <w:jc w:val="center"/>
        <w:rPr>
          <w:rFonts w:ascii="Times New Roman" w:hAnsi="Times New Roman" w:cs="Times New Roman"/>
          <w:sz w:val="28"/>
          <w:szCs w:val="28"/>
        </w:rPr>
      </w:pPr>
      <w:r w:rsidRPr="00E6505C">
        <w:rPr>
          <w:rFonts w:ascii="Times New Roman" w:hAnsi="Times New Roman" w:cs="Times New Roman"/>
          <w:sz w:val="28"/>
          <w:szCs w:val="28"/>
        </w:rPr>
        <w:t>О проекте муниципального правового акта  о внесении изменений  в Устав Палецкого сельсовета Баганского района Новосибирской области.</w:t>
      </w:r>
    </w:p>
    <w:p w:rsidR="00A04C07" w:rsidRPr="00E6505C" w:rsidRDefault="00A04C07" w:rsidP="00E6505C">
      <w:pPr>
        <w:shd w:val="clear" w:color="auto" w:fill="FFFFFF"/>
        <w:spacing w:after="0" w:line="240" w:lineRule="auto"/>
        <w:jc w:val="right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A04C07" w:rsidRPr="00E6505C" w:rsidRDefault="00A04C07" w:rsidP="0043489C">
      <w:pPr>
        <w:shd w:val="clear" w:color="auto" w:fill="FFFFFF"/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E6505C">
        <w:rPr>
          <w:rFonts w:ascii="Times New Roman" w:hAnsi="Times New Roman" w:cs="Times New Roman"/>
          <w:spacing w:val="-1"/>
          <w:sz w:val="28"/>
          <w:szCs w:val="28"/>
          <w:highlight w:val="white"/>
        </w:rPr>
        <w:t>В соответствии со ст. 7, 35, 44 Федерального закона от 06.10.2003 № 131-ФЗ «Об общих принципах организации местного самоуправления в Российской Федерации»</w:t>
      </w:r>
      <w:r w:rsidRPr="00E6505C">
        <w:rPr>
          <w:rFonts w:ascii="Times New Roman" w:hAnsi="Times New Roman" w:cs="Times New Roman"/>
          <w:sz w:val="28"/>
          <w:szCs w:val="28"/>
          <w:highlight w:val="white"/>
        </w:rPr>
        <w:t>,  Федеральными з</w:t>
      </w:r>
      <w:r w:rsidR="001C3374">
        <w:rPr>
          <w:rFonts w:ascii="Times New Roman" w:hAnsi="Times New Roman" w:cs="Times New Roman"/>
          <w:sz w:val="28"/>
          <w:szCs w:val="28"/>
          <w:highlight w:val="white"/>
        </w:rPr>
        <w:t xml:space="preserve">аконами от 31.12.2017 </w:t>
      </w:r>
      <w:r w:rsidR="0024512F">
        <w:rPr>
          <w:rFonts w:ascii="Times New Roman" w:hAnsi="Times New Roman" w:cs="Times New Roman"/>
          <w:sz w:val="28"/>
          <w:szCs w:val="28"/>
          <w:highlight w:val="white"/>
        </w:rPr>
        <w:t>№</w:t>
      </w:r>
      <w:r w:rsidR="001C3374">
        <w:rPr>
          <w:rFonts w:ascii="Times New Roman" w:hAnsi="Times New Roman" w:cs="Times New Roman"/>
          <w:sz w:val="28"/>
          <w:szCs w:val="28"/>
          <w:highlight w:val="white"/>
        </w:rPr>
        <w:t xml:space="preserve"> 503-ФЗ «</w:t>
      </w:r>
      <w:r w:rsidRPr="00E6505C">
        <w:rPr>
          <w:rFonts w:ascii="Times New Roman" w:hAnsi="Times New Roman" w:cs="Times New Roman"/>
          <w:sz w:val="28"/>
          <w:szCs w:val="28"/>
          <w:highlight w:val="white"/>
        </w:rPr>
        <w:t>О внесении изменений в Федеральный закон "Об отх</w:t>
      </w:r>
      <w:r w:rsidR="001C3374">
        <w:rPr>
          <w:rFonts w:ascii="Times New Roman" w:hAnsi="Times New Roman" w:cs="Times New Roman"/>
          <w:sz w:val="28"/>
          <w:szCs w:val="28"/>
          <w:highlight w:val="white"/>
        </w:rPr>
        <w:t>одах производства и потребления»</w:t>
      </w:r>
      <w:r w:rsidRPr="00E6505C">
        <w:rPr>
          <w:rFonts w:ascii="Times New Roman" w:hAnsi="Times New Roman" w:cs="Times New Roman"/>
          <w:sz w:val="28"/>
          <w:szCs w:val="28"/>
          <w:highlight w:val="white"/>
        </w:rPr>
        <w:t xml:space="preserve"> и отдельные законодательные акты Российской Федерации" и в целях приведения Устава Палецкого сельсовета Баганского района Новосибирской области в соответствие с действующим законодательством, </w:t>
      </w:r>
      <w:r w:rsidRPr="00E6505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Совет</w:t>
      </w:r>
      <w:proofErr w:type="gramEnd"/>
      <w:r w:rsidRPr="00E6505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депутатов  Палецкого сельсовета Баганского  района Новосибирской области,</w:t>
      </w:r>
    </w:p>
    <w:p w:rsidR="00A04C07" w:rsidRPr="00E6505C" w:rsidRDefault="00A04C07" w:rsidP="00A0569F">
      <w:pPr>
        <w:shd w:val="clear" w:color="auto" w:fill="FFFFFF"/>
        <w:tabs>
          <w:tab w:val="left" w:leader="underscore" w:pos="2179"/>
        </w:tabs>
        <w:spacing w:after="0" w:line="240" w:lineRule="auto"/>
        <w:ind w:firstLine="709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E6505C">
        <w:rPr>
          <w:rStyle w:val="a5"/>
          <w:rFonts w:ascii="Times New Roman" w:hAnsi="Times New Roman" w:cs="Times New Roman"/>
          <w:i w:val="0"/>
          <w:sz w:val="28"/>
          <w:szCs w:val="28"/>
        </w:rPr>
        <w:t>РЕШИЛ:</w:t>
      </w:r>
    </w:p>
    <w:p w:rsidR="00A04C07" w:rsidRPr="00E6505C" w:rsidRDefault="00A04C07" w:rsidP="00A0569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05C">
        <w:rPr>
          <w:rFonts w:ascii="Times New Roman" w:hAnsi="Times New Roman" w:cs="Times New Roman"/>
          <w:color w:val="000000"/>
          <w:sz w:val="28"/>
          <w:szCs w:val="28"/>
        </w:rPr>
        <w:t>1.Принять проект</w:t>
      </w:r>
      <w:r w:rsidRPr="00E6505C">
        <w:rPr>
          <w:rFonts w:ascii="Times New Roman" w:hAnsi="Times New Roman" w:cs="Times New Roman"/>
          <w:sz w:val="28"/>
          <w:szCs w:val="28"/>
        </w:rPr>
        <w:t xml:space="preserve"> муниципального правового акта  о внесении</w:t>
      </w:r>
      <w:r w:rsidR="0043489C">
        <w:rPr>
          <w:rFonts w:ascii="Times New Roman" w:hAnsi="Times New Roman" w:cs="Times New Roman"/>
          <w:sz w:val="28"/>
          <w:szCs w:val="28"/>
        </w:rPr>
        <w:t xml:space="preserve"> </w:t>
      </w:r>
      <w:r w:rsidRPr="00E6505C">
        <w:rPr>
          <w:rFonts w:ascii="Times New Roman" w:hAnsi="Times New Roman" w:cs="Times New Roman"/>
          <w:sz w:val="28"/>
          <w:szCs w:val="28"/>
        </w:rPr>
        <w:t>изменений в Устав Палецкого  сельсовета  Баганского  района  Новосибирской  области (далее-Устав):</w:t>
      </w:r>
    </w:p>
    <w:p w:rsidR="0043489C" w:rsidRPr="0043489C" w:rsidRDefault="00A04C07" w:rsidP="0043489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89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1.1 </w:t>
      </w:r>
      <w:r w:rsidR="0043489C" w:rsidRPr="0043489C">
        <w:rPr>
          <w:rFonts w:ascii="Times New Roman" w:hAnsi="Times New Roman" w:cs="Times New Roman"/>
          <w:b/>
          <w:sz w:val="28"/>
          <w:szCs w:val="28"/>
        </w:rPr>
        <w:t>Статья 32. Полномочия администрации</w:t>
      </w:r>
    </w:p>
    <w:p w:rsidR="0043489C" w:rsidRPr="0043489C" w:rsidRDefault="00E6505C" w:rsidP="00434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05C">
        <w:rPr>
          <w:rFonts w:ascii="Times New Roman" w:hAnsi="Times New Roman" w:cs="Times New Roman"/>
          <w:sz w:val="28"/>
          <w:szCs w:val="28"/>
        </w:rPr>
        <w:t xml:space="preserve">1.1.1. Пункт </w:t>
      </w:r>
      <w:r w:rsidR="0043489C">
        <w:rPr>
          <w:rFonts w:ascii="Times New Roman" w:hAnsi="Times New Roman" w:cs="Times New Roman"/>
          <w:sz w:val="28"/>
          <w:szCs w:val="28"/>
        </w:rPr>
        <w:t>24</w:t>
      </w:r>
      <w:r w:rsidRPr="00E6505C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43489C">
        <w:rPr>
          <w:rFonts w:ascii="Times New Roman" w:hAnsi="Times New Roman" w:cs="Times New Roman"/>
          <w:sz w:val="28"/>
          <w:szCs w:val="28"/>
        </w:rPr>
        <w:t>32</w:t>
      </w:r>
      <w:r w:rsidRPr="00E6505C">
        <w:rPr>
          <w:rFonts w:ascii="Times New Roman" w:hAnsi="Times New Roman" w:cs="Times New Roman"/>
          <w:sz w:val="28"/>
          <w:szCs w:val="28"/>
        </w:rPr>
        <w:t xml:space="preserve"> Устава Палецкого</w:t>
      </w:r>
      <w:r w:rsidR="0043489C">
        <w:rPr>
          <w:rFonts w:ascii="Times New Roman" w:hAnsi="Times New Roman" w:cs="Times New Roman"/>
          <w:sz w:val="28"/>
          <w:szCs w:val="28"/>
        </w:rPr>
        <w:t xml:space="preserve"> </w:t>
      </w:r>
      <w:r w:rsidRPr="00E6505C">
        <w:rPr>
          <w:rFonts w:ascii="Times New Roman" w:hAnsi="Times New Roman" w:cs="Times New Roman"/>
          <w:sz w:val="28"/>
          <w:szCs w:val="28"/>
        </w:rPr>
        <w:t xml:space="preserve">сельсовета  </w:t>
      </w:r>
      <w:r w:rsidR="0043489C">
        <w:rPr>
          <w:rFonts w:ascii="Times New Roman" w:hAnsi="Times New Roman" w:cs="Times New Roman"/>
          <w:sz w:val="28"/>
          <w:szCs w:val="28"/>
        </w:rPr>
        <w:t>признать утратившим силу.</w:t>
      </w:r>
    </w:p>
    <w:p w:rsidR="0043489C" w:rsidRDefault="0043489C" w:rsidP="00A0569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89C">
        <w:rPr>
          <w:rFonts w:ascii="Times New Roman" w:hAnsi="Times New Roman" w:cs="Times New Roman"/>
          <w:sz w:val="28"/>
          <w:szCs w:val="28"/>
        </w:rPr>
        <w:t>1.</w:t>
      </w:r>
      <w:r w:rsidR="00A0569F" w:rsidRPr="0043489C">
        <w:rPr>
          <w:rFonts w:ascii="Times New Roman" w:hAnsi="Times New Roman" w:cs="Times New Roman"/>
          <w:sz w:val="28"/>
          <w:szCs w:val="28"/>
        </w:rPr>
        <w:t>2.</w:t>
      </w:r>
      <w:r w:rsidRPr="0043489C">
        <w:rPr>
          <w:rFonts w:ascii="Times New Roman" w:hAnsi="Times New Roman" w:cs="Times New Roman"/>
          <w:b/>
          <w:sz w:val="28"/>
          <w:szCs w:val="28"/>
        </w:rPr>
        <w:t>Статья 33. Избирательная комиссия Палецкого сельсовета Баганского района Новосибирской области</w:t>
      </w:r>
    </w:p>
    <w:p w:rsidR="00A0569F" w:rsidRDefault="00A0569F" w:rsidP="00A0569F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 w:rsidRPr="00A0569F">
        <w:rPr>
          <w:sz w:val="28"/>
          <w:szCs w:val="28"/>
        </w:rPr>
        <w:t>1.2.1</w:t>
      </w:r>
      <w:r>
        <w:rPr>
          <w:sz w:val="28"/>
          <w:szCs w:val="28"/>
        </w:rPr>
        <w:t>.</w:t>
      </w:r>
      <w:r w:rsidRPr="00A0569F">
        <w:rPr>
          <w:color w:val="000000"/>
          <w:sz w:val="27"/>
          <w:szCs w:val="27"/>
        </w:rPr>
        <w:t xml:space="preserve"> пункт е) части 6 изложить в следующей редакции:</w:t>
      </w:r>
    </w:p>
    <w:p w:rsidR="00A0569F" w:rsidRPr="00A0569F" w:rsidRDefault="00A0569F" w:rsidP="00A0569F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proofErr w:type="gramStart"/>
      <w:r w:rsidRPr="00A0569F">
        <w:rPr>
          <w:color w:val="000000"/>
          <w:sz w:val="27"/>
          <w:szCs w:val="27"/>
        </w:rPr>
        <w:t>«е) утверждает форму, текст и число бюллетеней, форму избирательного бюллетеня (избирательных бюллетеней), а также текст избирательного бюллетеня для голосования по единому избирательному округу на выборах депутатов Совета депутатов;»</w:t>
      </w:r>
      <w:proofErr w:type="gramEnd"/>
    </w:p>
    <w:p w:rsidR="00A0569F" w:rsidRDefault="00A0569F" w:rsidP="00A0569F">
      <w:pPr>
        <w:pStyle w:val="a6"/>
        <w:spacing w:before="0" w:beforeAutospacing="0" w:after="0" w:afterAutospacing="0"/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1.2.2. пункт е.1) части 6 признать утратившим силу;</w:t>
      </w:r>
    </w:p>
    <w:p w:rsidR="00A0569F" w:rsidRDefault="00A0569F" w:rsidP="00A0569F">
      <w:pPr>
        <w:pStyle w:val="a6"/>
        <w:spacing w:before="0" w:beforeAutospacing="0" w:after="0" w:afterAutospacing="0"/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1.2.3. пункт ж) части 6 изложить в следующей редакции:</w:t>
      </w:r>
    </w:p>
    <w:p w:rsidR="00A0569F" w:rsidRDefault="00A0569F" w:rsidP="00A0569F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«ж) обеспечивает изготовление бюллетеней по выборам депутатов Совета депутатов, бюллетеней для голосования на местном референдуме, их доставку в нижестоящие избирательные комиссии, комиссии референдума;».</w:t>
      </w:r>
      <w:proofErr w:type="gramEnd"/>
    </w:p>
    <w:p w:rsidR="00A0569F" w:rsidRPr="0043489C" w:rsidRDefault="00A0569F" w:rsidP="00A0569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489C" w:rsidRPr="0043489C" w:rsidRDefault="0043489C" w:rsidP="0043489C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3489C" w:rsidRPr="001C3374" w:rsidRDefault="0043489C" w:rsidP="00434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C07" w:rsidRPr="00E6505C" w:rsidRDefault="00A04C07" w:rsidP="00A0569F">
      <w:pPr>
        <w:shd w:val="clear" w:color="auto" w:fill="FFFFFF"/>
        <w:tabs>
          <w:tab w:val="left" w:pos="826"/>
        </w:tabs>
        <w:spacing w:after="0" w:line="240" w:lineRule="auto"/>
        <w:ind w:right="200"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E6505C">
        <w:rPr>
          <w:rStyle w:val="a5"/>
          <w:rFonts w:ascii="Times New Roman" w:hAnsi="Times New Roman" w:cs="Times New Roman"/>
          <w:i w:val="0"/>
          <w:sz w:val="28"/>
          <w:szCs w:val="28"/>
        </w:rPr>
        <w:t>2.В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Палецкого  сельсовета</w:t>
      </w:r>
      <w:r w:rsidR="00A0569F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6505C">
        <w:rPr>
          <w:rStyle w:val="a5"/>
          <w:rFonts w:ascii="Times New Roman" w:hAnsi="Times New Roman" w:cs="Times New Roman"/>
          <w:i w:val="0"/>
          <w:sz w:val="28"/>
          <w:szCs w:val="28"/>
        </w:rPr>
        <w:t>Баганского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  <w:proofErr w:type="gramEnd"/>
    </w:p>
    <w:p w:rsidR="00A04C07" w:rsidRPr="00E6505C" w:rsidRDefault="00A04C07" w:rsidP="00A0569F">
      <w:pPr>
        <w:shd w:val="clear" w:color="auto" w:fill="FFFFFF"/>
        <w:tabs>
          <w:tab w:val="left" w:pos="876"/>
          <w:tab w:val="left" w:leader="underscore" w:pos="2487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E6505C">
        <w:rPr>
          <w:rStyle w:val="a5"/>
          <w:rFonts w:ascii="Times New Roman" w:hAnsi="Times New Roman" w:cs="Times New Roman"/>
          <w:i w:val="0"/>
          <w:sz w:val="28"/>
          <w:szCs w:val="28"/>
        </w:rPr>
        <w:t>3. Главе Палецкого  сельсовета Баганского района Новосибирской области  опубликовать муниципальный правовой акт Палецкого сельсовета Баганского  района  Новосибирской  области 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 правового акта Палецкого сельсовета Баганского района Новосибирской области для  включения указанных сведений в государственный реестр уставов муниципальных образований Новосибирской области в 10-дневной срок.</w:t>
      </w:r>
    </w:p>
    <w:p w:rsidR="00A04C07" w:rsidRPr="00E6505C" w:rsidRDefault="00A0569F" w:rsidP="00A0569F">
      <w:pPr>
        <w:shd w:val="clear" w:color="auto" w:fill="FFFFFF"/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A04C07" w:rsidRPr="00E6505C">
        <w:rPr>
          <w:rStyle w:val="a5"/>
          <w:rFonts w:ascii="Times New Roman" w:hAnsi="Times New Roman" w:cs="Times New Roman"/>
          <w:i w:val="0"/>
          <w:sz w:val="28"/>
          <w:szCs w:val="28"/>
        </w:rPr>
        <w:t>4.Настоящее решение вступает в силу после государственной регистрации и опубликования в газете «Бюллетень органов местного самоуправления Палецкого сельсовета».</w:t>
      </w:r>
    </w:p>
    <w:p w:rsidR="00A04C07" w:rsidRPr="00E6505C" w:rsidRDefault="00A04C07" w:rsidP="00E6505C">
      <w:pPr>
        <w:shd w:val="clear" w:color="auto" w:fill="FFFFFF"/>
        <w:spacing w:after="0" w:line="240" w:lineRule="auto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43489C" w:rsidRPr="00896A3B" w:rsidRDefault="0043489C" w:rsidP="0043489C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51"/>
        <w:contextualSpacing/>
        <w:jc w:val="both"/>
        <w:rPr>
          <w:rFonts w:ascii="Times New Roman" w:hAnsi="Times New Roman"/>
          <w:sz w:val="28"/>
          <w:szCs w:val="28"/>
        </w:rPr>
      </w:pPr>
    </w:p>
    <w:p w:rsidR="0043489C" w:rsidRPr="00896A3B" w:rsidRDefault="0043489C" w:rsidP="004348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6A3B">
        <w:rPr>
          <w:rFonts w:ascii="Times New Roman" w:hAnsi="Times New Roman"/>
          <w:sz w:val="28"/>
          <w:szCs w:val="28"/>
        </w:rPr>
        <w:t>Глава Палецкого сельсовета</w:t>
      </w:r>
    </w:p>
    <w:p w:rsidR="0043489C" w:rsidRPr="00896A3B" w:rsidRDefault="0043489C" w:rsidP="004348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6A3B">
        <w:rPr>
          <w:rFonts w:ascii="Times New Roman" w:hAnsi="Times New Roman"/>
          <w:sz w:val="28"/>
          <w:szCs w:val="28"/>
        </w:rPr>
        <w:t>Баганского района Новосибирской области</w:t>
      </w:r>
      <w:r w:rsidRPr="00896A3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896A3B">
        <w:rPr>
          <w:rFonts w:ascii="Times New Roman" w:hAnsi="Times New Roman"/>
          <w:sz w:val="28"/>
          <w:szCs w:val="28"/>
        </w:rPr>
        <w:t>В.И.Калач</w:t>
      </w:r>
      <w:r w:rsidRPr="00896A3B">
        <w:rPr>
          <w:rFonts w:ascii="Times New Roman" w:hAnsi="Times New Roman"/>
          <w:sz w:val="28"/>
          <w:szCs w:val="28"/>
        </w:rPr>
        <w:tab/>
      </w:r>
      <w:r w:rsidRPr="00896A3B">
        <w:rPr>
          <w:rFonts w:ascii="Times New Roman" w:hAnsi="Times New Roman"/>
          <w:sz w:val="28"/>
          <w:szCs w:val="28"/>
        </w:rPr>
        <w:tab/>
      </w:r>
      <w:r w:rsidRPr="00896A3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</w:p>
    <w:p w:rsidR="0043489C" w:rsidRPr="00896A3B" w:rsidRDefault="0043489C" w:rsidP="004348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6A3B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43489C" w:rsidRPr="00896A3B" w:rsidRDefault="0043489C" w:rsidP="004348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6A3B">
        <w:rPr>
          <w:rFonts w:ascii="Times New Roman" w:hAnsi="Times New Roman"/>
          <w:sz w:val="28"/>
          <w:szCs w:val="28"/>
        </w:rPr>
        <w:t>Палецкого сельсовета Баганского района</w:t>
      </w:r>
    </w:p>
    <w:p w:rsidR="0043489C" w:rsidRPr="00896A3B" w:rsidRDefault="0043489C" w:rsidP="004348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6A3B">
        <w:rPr>
          <w:rFonts w:ascii="Times New Roman" w:hAnsi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proofErr w:type="spellStart"/>
      <w:r w:rsidRPr="00896A3B">
        <w:rPr>
          <w:rFonts w:ascii="Times New Roman" w:hAnsi="Times New Roman"/>
          <w:sz w:val="28"/>
          <w:szCs w:val="28"/>
        </w:rPr>
        <w:t>В.В.Дудченко</w:t>
      </w:r>
      <w:proofErr w:type="spellEnd"/>
      <w:r w:rsidRPr="00896A3B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896A3B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43489C" w:rsidRPr="00FD77FA" w:rsidRDefault="0043489C" w:rsidP="0043489C">
      <w:pPr>
        <w:spacing w:after="0"/>
        <w:jc w:val="both"/>
        <w:rPr>
          <w:sz w:val="28"/>
          <w:szCs w:val="28"/>
        </w:rPr>
      </w:pPr>
    </w:p>
    <w:p w:rsidR="0028144C" w:rsidRPr="0028144C" w:rsidRDefault="0028144C" w:rsidP="0028144C">
      <w:pPr>
        <w:shd w:val="clear" w:color="auto" w:fill="FFFFFF"/>
        <w:tabs>
          <w:tab w:val="left" w:pos="535"/>
        </w:tabs>
        <w:spacing w:after="0" w:line="240" w:lineRule="auto"/>
        <w:jc w:val="both"/>
        <w:rPr>
          <w:sz w:val="26"/>
          <w:szCs w:val="26"/>
        </w:rPr>
      </w:pPr>
    </w:p>
    <w:p w:rsidR="00A04C07" w:rsidRPr="00E6505C" w:rsidRDefault="00A04C07" w:rsidP="00E6505C">
      <w:pPr>
        <w:shd w:val="clear" w:color="auto" w:fill="FFFFFF"/>
        <w:spacing w:after="0" w:line="240" w:lineRule="auto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A04C07" w:rsidRPr="00E6505C" w:rsidRDefault="00A04C07" w:rsidP="00E6505C">
      <w:pPr>
        <w:shd w:val="clear" w:color="auto" w:fill="FFFFFF"/>
        <w:spacing w:after="0" w:line="240" w:lineRule="auto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A04C07" w:rsidRPr="00E6505C" w:rsidRDefault="00A04C07" w:rsidP="00E6505C">
      <w:pPr>
        <w:shd w:val="clear" w:color="auto" w:fill="FFFFFF"/>
        <w:spacing w:after="0" w:line="240" w:lineRule="auto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A04C07" w:rsidRPr="00E6505C" w:rsidRDefault="00A04C07" w:rsidP="00E6505C">
      <w:pPr>
        <w:shd w:val="clear" w:color="auto" w:fill="FFFFFF"/>
        <w:spacing w:after="0" w:line="240" w:lineRule="auto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A04C07" w:rsidRPr="00E6505C" w:rsidRDefault="00A04C07" w:rsidP="00E6505C">
      <w:pPr>
        <w:shd w:val="clear" w:color="auto" w:fill="FFFFFF"/>
        <w:spacing w:after="0" w:line="240" w:lineRule="auto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A04C07" w:rsidRPr="00E6505C" w:rsidRDefault="00A04C07" w:rsidP="00E6505C">
      <w:pPr>
        <w:shd w:val="clear" w:color="auto" w:fill="FFFFFF"/>
        <w:spacing w:after="0" w:line="240" w:lineRule="auto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A04C07" w:rsidRPr="00E6505C" w:rsidRDefault="00A04C07" w:rsidP="00E6505C">
      <w:pPr>
        <w:shd w:val="clear" w:color="auto" w:fill="FFFFFF"/>
        <w:spacing w:after="0" w:line="240" w:lineRule="auto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A04C07" w:rsidRPr="00E6505C" w:rsidRDefault="00A04C07" w:rsidP="00E6505C">
      <w:pPr>
        <w:shd w:val="clear" w:color="auto" w:fill="FFFFFF"/>
        <w:spacing w:after="0" w:line="240" w:lineRule="auto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sectPr w:rsidR="00A04C07" w:rsidRPr="00E6505C" w:rsidSect="0043489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4C07"/>
    <w:rsid w:val="001C3374"/>
    <w:rsid w:val="00227B47"/>
    <w:rsid w:val="0024512F"/>
    <w:rsid w:val="0028144C"/>
    <w:rsid w:val="00384867"/>
    <w:rsid w:val="0043489C"/>
    <w:rsid w:val="0068296E"/>
    <w:rsid w:val="00753D2C"/>
    <w:rsid w:val="00A04C07"/>
    <w:rsid w:val="00A0569F"/>
    <w:rsid w:val="00BB255E"/>
    <w:rsid w:val="00BC1750"/>
    <w:rsid w:val="00C46EC5"/>
    <w:rsid w:val="00D8569F"/>
    <w:rsid w:val="00E6505C"/>
    <w:rsid w:val="00EB1479"/>
    <w:rsid w:val="00EE71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A04C0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uiPriority w:val="10"/>
    <w:rsid w:val="00A04C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7">
    <w:name w:val="p7"/>
    <w:basedOn w:val="a"/>
    <w:rsid w:val="00A04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A04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A04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Название Знак1"/>
    <w:basedOn w:val="a0"/>
    <w:link w:val="a3"/>
    <w:locked/>
    <w:rsid w:val="00A04C07"/>
    <w:rPr>
      <w:rFonts w:ascii="Times New Roman" w:eastAsia="Times New Roman" w:hAnsi="Times New Roman" w:cs="Times New Roman"/>
      <w:b/>
      <w:sz w:val="28"/>
      <w:szCs w:val="20"/>
    </w:rPr>
  </w:style>
  <w:style w:type="character" w:styleId="a5">
    <w:name w:val="Emphasis"/>
    <w:basedOn w:val="a0"/>
    <w:qFormat/>
    <w:rsid w:val="00A04C07"/>
    <w:rPr>
      <w:i/>
      <w:iCs/>
    </w:rPr>
  </w:style>
  <w:style w:type="paragraph" w:styleId="a6">
    <w:name w:val="Normal (Web)"/>
    <w:basedOn w:val="a"/>
    <w:uiPriority w:val="99"/>
    <w:semiHidden/>
    <w:unhideWhenUsed/>
    <w:rsid w:val="00A05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45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51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7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B5F7B-010D-4BDD-A8AB-E23CC85A2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ВермиенкоАВ</dc:creator>
  <cp:keywords/>
  <dc:description/>
  <cp:lastModifiedBy>ВермиенкоАВ</cp:lastModifiedBy>
  <cp:revision>9</cp:revision>
  <cp:lastPrinted>2019-07-23T05:04:00Z</cp:lastPrinted>
  <dcterms:created xsi:type="dcterms:W3CDTF">2018-10-10T04:36:00Z</dcterms:created>
  <dcterms:modified xsi:type="dcterms:W3CDTF">2019-07-23T05:07:00Z</dcterms:modified>
</cp:coreProperties>
</file>