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104" w:rsidRDefault="00DE3104" w:rsidP="00DE3104">
      <w:pPr>
        <w:pStyle w:val="a3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антикоррупционной экспертизы</w:t>
      </w:r>
      <w:r w:rsidR="000C42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проекта муниципального нормативного правового акта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«</w:t>
      </w:r>
      <w:r w:rsidR="005F7C73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» </w:t>
      </w:r>
      <w:r w:rsidR="005F7C73">
        <w:rPr>
          <w:color w:val="000000"/>
          <w:sz w:val="28"/>
          <w:szCs w:val="28"/>
        </w:rPr>
        <w:t>ноября</w:t>
      </w:r>
      <w:r w:rsidR="000C42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0C42F9" w:rsidRPr="00E752FD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г.                 </w:t>
      </w:r>
      <w:r w:rsidR="000C42F9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      №</w:t>
      </w:r>
      <w:r w:rsidR="000C42F9">
        <w:rPr>
          <w:color w:val="000000"/>
          <w:sz w:val="28"/>
          <w:szCs w:val="28"/>
        </w:rPr>
        <w:t xml:space="preserve"> </w:t>
      </w:r>
      <w:r w:rsidR="00E752FD">
        <w:rPr>
          <w:color w:val="000000"/>
          <w:sz w:val="28"/>
          <w:szCs w:val="28"/>
        </w:rPr>
        <w:t>5</w:t>
      </w:r>
      <w:r w:rsidR="008568D1">
        <w:rPr>
          <w:color w:val="000000"/>
          <w:sz w:val="28"/>
          <w:szCs w:val="28"/>
        </w:rPr>
        <w:t>7</w:t>
      </w:r>
    </w:p>
    <w:p w:rsidR="000C42F9" w:rsidRPr="000C42F9" w:rsidRDefault="000C42F9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  <w:u w:val="single"/>
        </w:rPr>
      </w:pPr>
    </w:p>
    <w:p w:rsidR="00DE3104" w:rsidRPr="000C42F9" w:rsidRDefault="004527D8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Михайлец Светлана Николаевна</w:t>
      </w:r>
      <w:r w:rsidR="000C42F9">
        <w:rPr>
          <w:color w:val="000000"/>
          <w:sz w:val="28"/>
          <w:szCs w:val="28"/>
          <w:u w:val="single"/>
        </w:rPr>
        <w:t xml:space="preserve"> специалист </w:t>
      </w:r>
      <w:r>
        <w:rPr>
          <w:color w:val="000000"/>
          <w:sz w:val="28"/>
          <w:szCs w:val="28"/>
          <w:u w:val="single"/>
        </w:rPr>
        <w:t>1</w:t>
      </w:r>
      <w:r w:rsidR="000C42F9">
        <w:rPr>
          <w:color w:val="000000"/>
          <w:sz w:val="28"/>
          <w:szCs w:val="28"/>
          <w:u w:val="single"/>
        </w:rPr>
        <w:t xml:space="preserve"> разряда администрации Палецкого сельсовета Баганского района Новосибирской области</w:t>
      </w:r>
      <w:r w:rsidR="000C42F9">
        <w:rPr>
          <w:color w:val="000000"/>
          <w:sz w:val="28"/>
          <w:szCs w:val="28"/>
        </w:rPr>
        <w:t>__________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color w:val="000000"/>
          <w:sz w:val="16"/>
          <w:szCs w:val="16"/>
        </w:rPr>
        <w:t>ые</w:t>
      </w:r>
      <w:proofErr w:type="spellEnd"/>
      <w:r>
        <w:rPr>
          <w:color w:val="000000"/>
          <w:sz w:val="16"/>
          <w:szCs w:val="16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0C42F9" w:rsidRDefault="00DE3104" w:rsidP="000C42F9">
      <w:pPr>
        <w:pStyle w:val="a3"/>
        <w:spacing w:before="0" w:beforeAutospacing="0" w:after="0" w:afterAutospacing="0"/>
        <w:ind w:firstLine="4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частями 3 и 4 статьи 3 Федерального закона от 17.07.2009 № 172 - ФЗ «Об антикоррупционной экспертизе нормативных правовых актов и проектов нормативных правовых актов», статьёй 6 Федерального закона от 25.12.2008 № 273 - ФЗ «</w:t>
      </w:r>
      <w:hyperlink r:id="rId4" w:tgtFrame="_blank" w:history="1">
        <w:r w:rsidRPr="00E6480F">
          <w:rPr>
            <w:rStyle w:val="a4"/>
            <w:color w:val="auto"/>
            <w:sz w:val="28"/>
            <w:szCs w:val="28"/>
          </w:rPr>
          <w:t>О</w:t>
        </w:r>
        <w:r>
          <w:rPr>
            <w:rStyle w:val="a4"/>
            <w:sz w:val="28"/>
            <w:szCs w:val="28"/>
          </w:rPr>
          <w:t xml:space="preserve"> </w:t>
        </w:r>
        <w:r w:rsidRPr="00E6480F">
          <w:rPr>
            <w:rStyle w:val="a4"/>
            <w:color w:val="auto"/>
            <w:sz w:val="28"/>
            <w:szCs w:val="28"/>
          </w:rPr>
          <w:t>противодействии</w:t>
        </w:r>
        <w:r>
          <w:rPr>
            <w:rStyle w:val="a4"/>
            <w:sz w:val="28"/>
            <w:szCs w:val="28"/>
          </w:rPr>
          <w:t xml:space="preserve"> </w:t>
        </w:r>
        <w:r w:rsidRPr="00E6480F">
          <w:rPr>
            <w:rStyle w:val="a4"/>
            <w:color w:val="auto"/>
            <w:sz w:val="28"/>
            <w:szCs w:val="28"/>
          </w:rPr>
          <w:t>коррупции</w:t>
        </w:r>
      </w:hyperlink>
      <w:r>
        <w:rPr>
          <w:color w:val="000000"/>
          <w:sz w:val="28"/>
          <w:szCs w:val="28"/>
        </w:rPr>
        <w:t>» и пунктом 2 Правил проведения антикоррупционной экспертизы нормативных правовых актов и проектов нормативных правовых актов, утверждённых постановлением Правительства Российской Федерации от 26.02.2010 № 96, проведена антикоррупционная</w:t>
      </w:r>
      <w:r w:rsidR="000C42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экспертиза</w:t>
      </w:r>
      <w:r w:rsidR="004527D8">
        <w:rPr>
          <w:color w:val="000000"/>
          <w:sz w:val="28"/>
          <w:szCs w:val="28"/>
        </w:rPr>
        <w:t xml:space="preserve"> на про</w:t>
      </w:r>
      <w:r w:rsidR="00366A75">
        <w:rPr>
          <w:color w:val="000000"/>
          <w:sz w:val="28"/>
          <w:szCs w:val="28"/>
        </w:rPr>
        <w:t>ект постановления администрации Палецкого сельсовета Баганского района Новосибирской области</w:t>
      </w:r>
    </w:p>
    <w:p w:rsidR="008568D1" w:rsidRPr="008568D1" w:rsidRDefault="008568D1" w:rsidP="0085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68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</w:t>
      </w:r>
      <w:r w:rsidRPr="008568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Pr="008568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3104" w:rsidRDefault="00DE3104" w:rsidP="007D6293">
      <w:pPr>
        <w:pStyle w:val="20"/>
        <w:shd w:val="clear" w:color="auto" w:fill="auto"/>
        <w:tabs>
          <w:tab w:val="left" w:pos="8789"/>
        </w:tabs>
        <w:spacing w:after="0" w:line="317" w:lineRule="exact"/>
        <w:ind w:right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5F7C73" w:rsidRDefault="00DE3104" w:rsidP="005F7C73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A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представленном </w:t>
      </w:r>
      <w:r w:rsidR="000C42F9" w:rsidRPr="00366A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проекте </w:t>
      </w:r>
      <w:r w:rsidR="00366A75" w:rsidRPr="00366A75">
        <w:rPr>
          <w:rFonts w:ascii="Times New Roman" w:hAnsi="Times New Roman" w:cs="Times New Roman"/>
          <w:color w:val="000000"/>
          <w:sz w:val="28"/>
          <w:szCs w:val="28"/>
          <w:u w:val="single"/>
        </w:rPr>
        <w:t>Постановления</w:t>
      </w:r>
      <w:r w:rsidR="005F7C7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F7C73" w:rsidRPr="005F7C73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366A75" w:rsidRPr="005F7C7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F7C73" w:rsidRPr="005F7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="005F7C73" w:rsidRPr="005F7C7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муниципального </w:t>
      </w:r>
      <w:r w:rsidR="008568D1">
        <w:rPr>
          <w:rFonts w:ascii="Times New Roman" w:eastAsia="Calibri" w:hAnsi="Times New Roman" w:cs="Times New Roman"/>
          <w:sz w:val="28"/>
          <w:szCs w:val="28"/>
          <w:u w:val="single"/>
        </w:rPr>
        <w:t>жилищного контроля</w:t>
      </w:r>
      <w:bookmarkStart w:id="0" w:name="_GoBack"/>
      <w:bookmarkEnd w:id="0"/>
      <w:r w:rsidR="005F7C73" w:rsidRPr="005F7C7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на территории</w:t>
      </w:r>
      <w:r w:rsidR="005F7C73" w:rsidRPr="005F7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Палецкого сельсовета Баганского района Новосибирской области»</w:t>
      </w:r>
      <w:r w:rsidR="005F7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E3104" w:rsidRPr="005F7C73" w:rsidRDefault="00DE3104" w:rsidP="005F7C73">
      <w:pPr>
        <w:jc w:val="both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 w:rsidRPr="005F7C73">
        <w:rPr>
          <w:rFonts w:ascii="Times New Roman" w:hAnsi="Times New Roman" w:cs="Times New Roman"/>
          <w:color w:val="000000"/>
          <w:sz w:val="16"/>
          <w:szCs w:val="16"/>
        </w:rPr>
        <w:t xml:space="preserve">(реквизиты муниципального нормативного правового акта или проекта муниципального нормативного правового акта) </w:t>
      </w:r>
    </w:p>
    <w:p w:rsidR="00DE3104" w:rsidRDefault="00DE3104" w:rsidP="000C4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C42F9">
        <w:rPr>
          <w:b/>
          <w:color w:val="000000"/>
          <w:sz w:val="28"/>
          <w:szCs w:val="28"/>
        </w:rPr>
        <w:t>коррупциогенные факторы не выявлены.</w:t>
      </w:r>
    </w:p>
    <w:p w:rsidR="000C42F9" w:rsidRDefault="000C42F9" w:rsidP="000C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2F9" w:rsidRPr="000C42F9" w:rsidRDefault="000C42F9" w:rsidP="000C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проведения экспертизы: поручение Главы Палецкого сельсовета Баганского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2F9" w:rsidRDefault="000C42F9" w:rsidP="000C4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C42F9" w:rsidRPr="000C42F9" w:rsidRDefault="000C42F9" w:rsidP="000C4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E3104" w:rsidRDefault="00DE3104" w:rsidP="00DE31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52FD" w:rsidRDefault="00E752FD" w:rsidP="00E752F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Специалист </w:t>
      </w:r>
      <w:r w:rsidR="004527D8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разряда  </w:t>
      </w:r>
    </w:p>
    <w:p w:rsidR="000C42F9" w:rsidRPr="00E752FD" w:rsidRDefault="00E752FD" w:rsidP="00E752F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администрации Палецкого сельсовета</w:t>
      </w:r>
      <w:r w:rsidR="000C42F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</w:t>
      </w:r>
      <w:r w:rsidR="000C42F9">
        <w:rPr>
          <w:color w:val="000000"/>
          <w:sz w:val="28"/>
          <w:szCs w:val="28"/>
        </w:rPr>
        <w:t xml:space="preserve">  ________________</w:t>
      </w:r>
    </w:p>
    <w:p w:rsidR="00DE3104" w:rsidRDefault="00DE3104" w:rsidP="000C42F9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наименование должностного лица                                                                                                   подпись должностного лица</w:t>
      </w:r>
    </w:p>
    <w:p w:rsidR="0093569E" w:rsidRDefault="0093569E"/>
    <w:sectPr w:rsidR="0093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04"/>
    <w:rsid w:val="000C42F9"/>
    <w:rsid w:val="0026295E"/>
    <w:rsid w:val="00366A75"/>
    <w:rsid w:val="004527D8"/>
    <w:rsid w:val="005C6527"/>
    <w:rsid w:val="005F7C73"/>
    <w:rsid w:val="007D6293"/>
    <w:rsid w:val="007F4D0C"/>
    <w:rsid w:val="008568D1"/>
    <w:rsid w:val="0093569E"/>
    <w:rsid w:val="00DE3104"/>
    <w:rsid w:val="00E11F9B"/>
    <w:rsid w:val="00E6480F"/>
    <w:rsid w:val="00E7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F8E3"/>
  <w15:chartTrackingRefBased/>
  <w15:docId w15:val="{F141E74D-2428-4591-A976-CE68181D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E3104"/>
  </w:style>
  <w:style w:type="character" w:styleId="a4">
    <w:name w:val="Hyperlink"/>
    <w:basedOn w:val="a0"/>
    <w:uiPriority w:val="99"/>
    <w:semiHidden/>
    <w:unhideWhenUsed/>
    <w:rsid w:val="00DE31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9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D62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293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injust.ru:8080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Михайлец</dc:creator>
  <cp:keywords/>
  <dc:description/>
  <cp:lastModifiedBy>Светлана Михайлец</cp:lastModifiedBy>
  <cp:revision>17</cp:revision>
  <cp:lastPrinted>2022-09-15T02:02:00Z</cp:lastPrinted>
  <dcterms:created xsi:type="dcterms:W3CDTF">2022-09-14T04:44:00Z</dcterms:created>
  <dcterms:modified xsi:type="dcterms:W3CDTF">2022-11-03T05:24:00Z</dcterms:modified>
</cp:coreProperties>
</file>