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F0" w:rsidRDefault="00C92FF0" w:rsidP="00C92FF0">
      <w:pPr>
        <w:pStyle w:val="a3"/>
        <w:rPr>
          <w:b/>
        </w:rPr>
      </w:pPr>
      <w:r>
        <w:rPr>
          <w:b/>
        </w:rPr>
        <w:t>АДМИНИСТРАЦИЯ</w:t>
      </w:r>
    </w:p>
    <w:p w:rsidR="00C92FF0" w:rsidRDefault="00C92FF0" w:rsidP="00C92FF0">
      <w:pPr>
        <w:pStyle w:val="a3"/>
        <w:rPr>
          <w:b/>
        </w:rPr>
      </w:pPr>
      <w:r>
        <w:rPr>
          <w:b/>
        </w:rPr>
        <w:t>ПАЛЕЦКОГО СЕЛЬСОВЕТА</w:t>
      </w:r>
    </w:p>
    <w:p w:rsidR="00C92FF0" w:rsidRDefault="00C92FF0" w:rsidP="00C92FF0">
      <w:pPr>
        <w:pStyle w:val="a3"/>
        <w:rPr>
          <w:b/>
        </w:rPr>
      </w:pPr>
      <w:r>
        <w:rPr>
          <w:b/>
        </w:rPr>
        <w:t>БАГАНСКОГО РАЙОНА</w:t>
      </w:r>
    </w:p>
    <w:p w:rsidR="00C92FF0" w:rsidRDefault="00C92FF0" w:rsidP="00C92FF0">
      <w:pPr>
        <w:pStyle w:val="a3"/>
        <w:rPr>
          <w:b/>
        </w:rPr>
      </w:pPr>
      <w:r>
        <w:rPr>
          <w:b/>
        </w:rPr>
        <w:t xml:space="preserve"> НОВОСИБИРСКОЙ ОБЛАСТИ</w:t>
      </w:r>
    </w:p>
    <w:p w:rsidR="00C92FF0" w:rsidRDefault="00C92FF0" w:rsidP="00C92FF0">
      <w:pPr>
        <w:pStyle w:val="a3"/>
        <w:rPr>
          <w:b/>
        </w:rPr>
      </w:pPr>
    </w:p>
    <w:p w:rsidR="00C92FF0" w:rsidRDefault="00C92FF0" w:rsidP="00C92FF0">
      <w:pPr>
        <w:pStyle w:val="a3"/>
        <w:rPr>
          <w:b/>
        </w:rPr>
      </w:pPr>
      <w:r>
        <w:rPr>
          <w:b/>
        </w:rPr>
        <w:t>ПОСТАНОВЛЕНИЕ</w:t>
      </w:r>
    </w:p>
    <w:p w:rsidR="00C92FF0" w:rsidRDefault="00C92FF0" w:rsidP="00C92FF0">
      <w:pPr>
        <w:pStyle w:val="a3"/>
      </w:pPr>
    </w:p>
    <w:p w:rsidR="00C92FF0" w:rsidRDefault="005D3215" w:rsidP="00C92FF0">
      <w:pPr>
        <w:pStyle w:val="a3"/>
      </w:pPr>
      <w:r>
        <w:t>12</w:t>
      </w:r>
      <w:r w:rsidR="00B74D1D">
        <w:t xml:space="preserve">.02.2018      № </w:t>
      </w:r>
      <w:r>
        <w:t>16</w:t>
      </w:r>
    </w:p>
    <w:p w:rsidR="00C92FF0" w:rsidRDefault="00C92FF0" w:rsidP="00C92FF0">
      <w:pPr>
        <w:pStyle w:val="a3"/>
      </w:pPr>
    </w:p>
    <w:p w:rsidR="00C92FF0" w:rsidRDefault="00C92FF0" w:rsidP="00C92FF0">
      <w:pPr>
        <w:pStyle w:val="a3"/>
      </w:pPr>
      <w:r>
        <w:t xml:space="preserve">с. </w:t>
      </w:r>
      <w:proofErr w:type="spellStart"/>
      <w:r>
        <w:t>Палецкое</w:t>
      </w:r>
      <w:proofErr w:type="spellEnd"/>
    </w:p>
    <w:p w:rsidR="00C92FF0" w:rsidRDefault="00C92FF0" w:rsidP="00C92FF0">
      <w:pPr>
        <w:pStyle w:val="a3"/>
      </w:pPr>
    </w:p>
    <w:tbl>
      <w:tblPr>
        <w:tblW w:w="0" w:type="auto"/>
        <w:tblLook w:val="00A0"/>
      </w:tblPr>
      <w:tblGrid>
        <w:gridCol w:w="9385"/>
      </w:tblGrid>
      <w:tr w:rsidR="00C92FF0" w:rsidTr="00C92FF0">
        <w:trPr>
          <w:trHeight w:val="842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FF0" w:rsidRDefault="00C92FF0">
            <w:pPr>
              <w:spacing w:before="100" w:beforeAutospacing="1" w:after="100" w:afterAutospacing="1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создании патрульных групп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</w:tbl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В целях повышения эффективности работы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Палецкого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</w:t>
      </w:r>
      <w:r w:rsidR="00B74D1D">
        <w:rPr>
          <w:rFonts w:ascii="Times New Roman" w:hAnsi="Times New Roman"/>
          <w:color w:val="000000"/>
          <w:sz w:val="28"/>
          <w:lang w:eastAsia="ru-RU"/>
        </w:rPr>
        <w:t>него пожароопасного периода 2018</w:t>
      </w:r>
      <w:r>
        <w:rPr>
          <w:rFonts w:ascii="Times New Roman" w:hAnsi="Times New Roman"/>
          <w:color w:val="000000"/>
          <w:sz w:val="28"/>
          <w:lang w:eastAsia="ru-RU"/>
        </w:rPr>
        <w:t xml:space="preserve"> года,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Создать патрульные группы, для выявления факторов сжигания населением мусора  на территории населенных пунктов, загораний растительности </w:t>
      </w:r>
      <w:r>
        <w:rPr>
          <w:rFonts w:ascii="Times New Roman" w:hAnsi="Times New Roman"/>
          <w:color w:val="000000"/>
          <w:sz w:val="28"/>
          <w:lang w:eastAsia="ru-RU"/>
        </w:rPr>
        <w:t>(приложение 1).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-считать приоритетным направление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выполнение мероприятий, направленных на недопущение пожаров в населенных пунктах. 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lang w:eastAsia="ru-RU"/>
        </w:rPr>
        <w:t xml:space="preserve"> исполнением данного постановления возложить на специалиста  Коломиец  О.И.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Палецкого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сельсовета</w:t>
      </w:r>
    </w:p>
    <w:p w:rsidR="00C92FF0" w:rsidRDefault="00C92FF0" w:rsidP="00C92FF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lang w:eastAsia="ru-RU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lang w:eastAsia="ru-RU"/>
        </w:rPr>
        <w:t xml:space="preserve"> района Новосибирской области                                       В.И.Калач</w:t>
      </w:r>
    </w:p>
    <w:p w:rsidR="00C92FF0" w:rsidRDefault="00C92FF0" w:rsidP="00C92F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Коломиец Ольга Ивановна</w:t>
      </w: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45-115</w:t>
      </w: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C92FF0" w:rsidRDefault="00C92FF0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92FF0" w:rsidRDefault="00C92FF0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C92FF0" w:rsidRDefault="00C92FF0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Новосибирской  области </w:t>
      </w:r>
    </w:p>
    <w:p w:rsidR="00C92FF0" w:rsidRDefault="005D3215" w:rsidP="00C92F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4D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12</w:t>
      </w:r>
      <w:r w:rsidR="00B74D1D">
        <w:rPr>
          <w:rFonts w:ascii="Times New Roman" w:hAnsi="Times New Roman"/>
          <w:sz w:val="28"/>
          <w:szCs w:val="28"/>
        </w:rPr>
        <w:t xml:space="preserve"> .02.2018 №</w:t>
      </w:r>
      <w:r>
        <w:rPr>
          <w:rFonts w:ascii="Times New Roman" w:hAnsi="Times New Roman"/>
          <w:sz w:val="28"/>
          <w:szCs w:val="28"/>
        </w:rPr>
        <w:t>16</w:t>
      </w: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маневренных групп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Палецкого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92FF0" w:rsidRDefault="00C92FF0" w:rsidP="00C92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92FF0" w:rsidRDefault="00C92FF0" w:rsidP="00C92FF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0"/>
        <w:gridCol w:w="1928"/>
        <w:gridCol w:w="2642"/>
        <w:gridCol w:w="2274"/>
        <w:gridCol w:w="2197"/>
      </w:tblGrid>
      <w:tr w:rsidR="00C92FF0" w:rsidTr="00C92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Старший (Ф.И.О.)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 группы чел/ед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Зона ответственности</w:t>
            </w:r>
          </w:p>
        </w:tc>
      </w:tr>
      <w:tr w:rsidR="00C92FF0" w:rsidTr="00C92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Дудченко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В.В.(учитель МКОУ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Палецкой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СОШ по согласованию)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алецкое</w:t>
            </w:r>
            <w:proofErr w:type="spellEnd"/>
          </w:p>
        </w:tc>
      </w:tr>
      <w:tr w:rsidR="00C92FF0" w:rsidTr="00C92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Малых В.В.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епокурово</w:t>
            </w:r>
            <w:proofErr w:type="spellEnd"/>
          </w:p>
        </w:tc>
      </w:tr>
      <w:tr w:rsidR="00C92FF0" w:rsidTr="00C92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Герингер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Г.Н.(учитель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Красноостровской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школы  по согласованию)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расный Остров</w:t>
            </w:r>
          </w:p>
        </w:tc>
      </w:tr>
      <w:tr w:rsidR="00C92FF0" w:rsidTr="00C92F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Сергазинов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А.К.(глава  КФХ)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ольшие Луки</w:t>
            </w:r>
          </w:p>
        </w:tc>
      </w:tr>
      <w:tr w:rsidR="00C92FF0" w:rsidTr="00C92FF0">
        <w:trPr>
          <w:trHeight w:val="46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Толстоногова О.В.(заведующая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Осинниковским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ФАПом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согласованию)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синники</w:t>
            </w:r>
          </w:p>
        </w:tc>
      </w:tr>
      <w:tr w:rsidR="00C92FF0" w:rsidTr="00C92FF0">
        <w:trPr>
          <w:trHeight w:val="44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Патрульная группа № 6</w:t>
            </w:r>
          </w:p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Лечунова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И.М.(директор МКОУ Владимировской  ООШ по согласованию)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FF0" w:rsidRDefault="00C92FF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ладимировка</w:t>
            </w:r>
          </w:p>
        </w:tc>
      </w:tr>
    </w:tbl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 w:rsidP="00C92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92FF0" w:rsidRDefault="00C92FF0"/>
    <w:sectPr w:rsidR="00C92FF0" w:rsidSect="00BA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F0"/>
    <w:rsid w:val="005D3215"/>
    <w:rsid w:val="006862E8"/>
    <w:rsid w:val="00B74D1D"/>
    <w:rsid w:val="00BA6437"/>
    <w:rsid w:val="00C9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2FF0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92F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92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>Microsoft Corporation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6</cp:revision>
  <dcterms:created xsi:type="dcterms:W3CDTF">2018-02-08T07:55:00Z</dcterms:created>
  <dcterms:modified xsi:type="dcterms:W3CDTF">2018-02-13T05:23:00Z</dcterms:modified>
</cp:coreProperties>
</file>