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5F5" w:rsidRDefault="00A5442E" w:rsidP="00B615F5">
      <w:pPr>
        <w:tabs>
          <w:tab w:val="left" w:pos="39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B615F5">
        <w:rPr>
          <w:b/>
          <w:sz w:val="28"/>
          <w:szCs w:val="28"/>
        </w:rPr>
        <w:t>АДМИНИСТРАЦИЯ</w:t>
      </w:r>
    </w:p>
    <w:p w:rsidR="00B615F5" w:rsidRDefault="00B615F5" w:rsidP="00B615F5">
      <w:pPr>
        <w:tabs>
          <w:tab w:val="left" w:pos="39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ПАЛЕЦКОГО СЕЛЬСОВЕТА</w:t>
      </w:r>
      <w:r>
        <w:rPr>
          <w:b/>
          <w:sz w:val="28"/>
          <w:szCs w:val="28"/>
        </w:rPr>
        <w:br/>
        <w:t>БАГАНСКОГО РАЙОНА</w:t>
      </w:r>
      <w:r>
        <w:rPr>
          <w:b/>
          <w:sz w:val="28"/>
          <w:szCs w:val="28"/>
        </w:rPr>
        <w:br/>
        <w:t>НОВОСИБИРСКОЙ ОБЛАСТИ</w:t>
      </w:r>
      <w:r>
        <w:rPr>
          <w:b/>
          <w:sz w:val="28"/>
          <w:szCs w:val="28"/>
        </w:rPr>
        <w:br/>
      </w:r>
      <w:r>
        <w:rPr>
          <w:b/>
          <w:sz w:val="28"/>
          <w:szCs w:val="28"/>
        </w:rPr>
        <w:br/>
        <w:t>ПОСТАНОВЛЕНИЕ</w:t>
      </w:r>
    </w:p>
    <w:p w:rsidR="00B615F5" w:rsidRDefault="00B615F5" w:rsidP="00B615F5">
      <w:pPr>
        <w:tabs>
          <w:tab w:val="left" w:pos="3960"/>
        </w:tabs>
        <w:jc w:val="center"/>
        <w:rPr>
          <w:sz w:val="28"/>
          <w:szCs w:val="28"/>
        </w:rPr>
      </w:pPr>
    </w:p>
    <w:p w:rsidR="00B615F5" w:rsidRDefault="002A0718" w:rsidP="00B615F5">
      <w:pPr>
        <w:tabs>
          <w:tab w:val="left" w:pos="39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11.</w:t>
      </w:r>
      <w:r w:rsidR="00E31012">
        <w:rPr>
          <w:sz w:val="28"/>
          <w:szCs w:val="28"/>
        </w:rPr>
        <w:t>04.2018</w:t>
      </w:r>
      <w:r w:rsidR="00025EC7">
        <w:rPr>
          <w:sz w:val="28"/>
          <w:szCs w:val="28"/>
        </w:rPr>
        <w:t xml:space="preserve">      № </w:t>
      </w:r>
      <w:r>
        <w:rPr>
          <w:sz w:val="28"/>
          <w:szCs w:val="28"/>
        </w:rPr>
        <w:t>35</w:t>
      </w:r>
    </w:p>
    <w:p w:rsidR="00B615F5" w:rsidRDefault="00B615F5" w:rsidP="00B615F5">
      <w:pPr>
        <w:tabs>
          <w:tab w:val="left" w:pos="3960"/>
        </w:tabs>
        <w:jc w:val="center"/>
        <w:rPr>
          <w:sz w:val="28"/>
          <w:szCs w:val="28"/>
        </w:rPr>
      </w:pPr>
    </w:p>
    <w:p w:rsidR="00B615F5" w:rsidRDefault="00B615F5" w:rsidP="00B615F5">
      <w:pPr>
        <w:tabs>
          <w:tab w:val="left" w:pos="3960"/>
        </w:tabs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алецкое</w:t>
      </w:r>
      <w:proofErr w:type="spellEnd"/>
    </w:p>
    <w:p w:rsidR="00B615F5" w:rsidRDefault="00B615F5" w:rsidP="00B615F5">
      <w:pPr>
        <w:tabs>
          <w:tab w:val="left" w:pos="3960"/>
        </w:tabs>
        <w:jc w:val="center"/>
        <w:rPr>
          <w:sz w:val="28"/>
          <w:szCs w:val="28"/>
        </w:rPr>
      </w:pPr>
    </w:p>
    <w:p w:rsidR="00B615F5" w:rsidRDefault="00B615F5" w:rsidP="00B615F5">
      <w:pPr>
        <w:tabs>
          <w:tab w:val="left" w:pos="39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наступлении </w:t>
      </w:r>
      <w:proofErr w:type="gramStart"/>
      <w:r>
        <w:rPr>
          <w:sz w:val="28"/>
          <w:szCs w:val="28"/>
        </w:rPr>
        <w:t>пожароопасного</w:t>
      </w:r>
      <w:proofErr w:type="gramEnd"/>
      <w:r>
        <w:rPr>
          <w:sz w:val="28"/>
          <w:szCs w:val="28"/>
        </w:rPr>
        <w:t xml:space="preserve"> весенне-летнего</w:t>
      </w:r>
    </w:p>
    <w:p w:rsidR="00B615F5" w:rsidRDefault="00E31012" w:rsidP="00B615F5">
      <w:pPr>
        <w:tabs>
          <w:tab w:val="left" w:pos="39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периода 2018</w:t>
      </w:r>
      <w:r w:rsidR="00B615F5">
        <w:rPr>
          <w:sz w:val="28"/>
          <w:szCs w:val="28"/>
        </w:rPr>
        <w:t xml:space="preserve"> года на территории </w:t>
      </w:r>
      <w:proofErr w:type="spellStart"/>
      <w:r w:rsidR="00B615F5">
        <w:rPr>
          <w:sz w:val="28"/>
          <w:szCs w:val="28"/>
        </w:rPr>
        <w:t>Палецкого</w:t>
      </w:r>
      <w:proofErr w:type="spellEnd"/>
      <w:r w:rsidR="00B615F5">
        <w:rPr>
          <w:sz w:val="28"/>
          <w:szCs w:val="28"/>
        </w:rPr>
        <w:t xml:space="preserve"> сельсовета </w:t>
      </w:r>
      <w:proofErr w:type="spellStart"/>
      <w:r w:rsidR="00B615F5">
        <w:rPr>
          <w:sz w:val="28"/>
          <w:szCs w:val="28"/>
        </w:rPr>
        <w:t>Баганского</w:t>
      </w:r>
      <w:proofErr w:type="spellEnd"/>
      <w:r w:rsidR="00B615F5">
        <w:rPr>
          <w:sz w:val="28"/>
          <w:szCs w:val="28"/>
        </w:rPr>
        <w:t xml:space="preserve"> района Новосибирской области</w:t>
      </w:r>
    </w:p>
    <w:p w:rsidR="00B615F5" w:rsidRDefault="00B615F5" w:rsidP="00B615F5">
      <w:pPr>
        <w:tabs>
          <w:tab w:val="left" w:pos="3960"/>
        </w:tabs>
        <w:jc w:val="center"/>
        <w:rPr>
          <w:sz w:val="28"/>
          <w:szCs w:val="28"/>
        </w:rPr>
      </w:pP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целях предупреждения пожаров в весенне-летний период,</w:t>
      </w:r>
      <w:r w:rsidR="00760CAE">
        <w:rPr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п.21 ч.1 ст.14 Федерального закона от 06.10.2003 г.№131-ФЗ «Об общих принципах организации местного самоуправления в РФ со ст.19 ФЗ «О пожарной безопасности»,</w:t>
      </w:r>
      <w:r w:rsidR="00CE5523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 противопожарного режима в Российской Федерации, утвержденных постановлением Правительства РФ от 25 апреля 2012 года № 390 «О противопожарном режиме».</w:t>
      </w:r>
    </w:p>
    <w:p w:rsidR="00B615F5" w:rsidRDefault="00B615F5" w:rsidP="00B615F5">
      <w:pPr>
        <w:tabs>
          <w:tab w:val="left" w:pos="3960"/>
        </w:tabs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615F5" w:rsidRDefault="00B615F5" w:rsidP="00B615F5">
      <w:pPr>
        <w:tabs>
          <w:tab w:val="left" w:pos="396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1. Установить на территории  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 w:rsidR="00760C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пожароопасный период с 20 а</w:t>
      </w:r>
      <w:r w:rsidR="00E31012">
        <w:rPr>
          <w:sz w:val="28"/>
          <w:szCs w:val="28"/>
        </w:rPr>
        <w:t>преля 2018 г. по 25 октября 2018</w:t>
      </w:r>
      <w:r>
        <w:rPr>
          <w:sz w:val="28"/>
          <w:szCs w:val="28"/>
        </w:rPr>
        <w:t xml:space="preserve"> года.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определить порядок вывоза мусора и отходов с придомовых территорий и территорий населенных пунктов на подведомственной территории;</w:t>
      </w:r>
    </w:p>
    <w:p w:rsidR="00B615F5" w:rsidRDefault="00B615F5" w:rsidP="00CE5523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уточнить на подведомственной территории наличие бесхозных построек их функциональное назначение и ведомственную принадлежность;</w:t>
      </w:r>
    </w:p>
    <w:p w:rsidR="00B615F5" w:rsidRDefault="004217FA" w:rsidP="00CE5523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до конца</w:t>
      </w:r>
      <w:r w:rsidR="00B615F5">
        <w:rPr>
          <w:sz w:val="28"/>
          <w:szCs w:val="28"/>
        </w:rPr>
        <w:t xml:space="preserve"> пожароопасного периода провести работу по сносу бесхозных строений жилых домов и надворных построек в населенных пунктах;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при проведении сходов граждан включить в повестку вопросы пожарной безопасности в жилом секторе с привлечением представителей государственной противопожарной службы.</w:t>
      </w:r>
    </w:p>
    <w:p w:rsidR="00350324" w:rsidRDefault="00350324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-обеспечить противопожарную пропаганду в местах с массовым пребыванием людей,</w:t>
      </w:r>
      <w:r w:rsidR="00493CBA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информирование населения о пожарах и проводимых мероприятиях</w:t>
      </w:r>
      <w:r w:rsidR="00493CBA">
        <w:rPr>
          <w:sz w:val="28"/>
          <w:szCs w:val="28"/>
        </w:rPr>
        <w:t xml:space="preserve"> по их предупреждению и ликвидации через СМИ;</w:t>
      </w:r>
    </w:p>
    <w:p w:rsidR="00493CBA" w:rsidRDefault="00493CBA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-активизировать работу профилактических групп, созданных в органах местного самоуправления, по проведению противопожарной пропаганды в жилом секторе, изготовлению и распространению листовок, памяток о мерах пожарной безопасности;          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2. Рекомендовать руководителям акционерных обществ, учреждений, фермерским хозяйс</w:t>
      </w:r>
      <w:r w:rsidR="00945376">
        <w:rPr>
          <w:sz w:val="28"/>
          <w:szCs w:val="28"/>
        </w:rPr>
        <w:t xml:space="preserve">твам, предпринимателям, директору МКУ «ХЭС </w:t>
      </w:r>
      <w:proofErr w:type="spellStart"/>
      <w:r w:rsidR="00945376">
        <w:rPr>
          <w:sz w:val="28"/>
          <w:szCs w:val="28"/>
        </w:rPr>
        <w:t>Палецкого</w:t>
      </w:r>
      <w:proofErr w:type="spellEnd"/>
      <w:r w:rsidR="00945376">
        <w:rPr>
          <w:sz w:val="28"/>
          <w:szCs w:val="28"/>
        </w:rPr>
        <w:t xml:space="preserve"> сельсовета»</w:t>
      </w:r>
    </w:p>
    <w:p w:rsidR="00493CBA" w:rsidRDefault="00493CBA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-обеспечить на подведомственных землях </w:t>
      </w:r>
      <w:proofErr w:type="spellStart"/>
      <w:r>
        <w:rPr>
          <w:sz w:val="28"/>
          <w:szCs w:val="28"/>
        </w:rPr>
        <w:t>сельхозназначения</w:t>
      </w:r>
      <w:proofErr w:type="spellEnd"/>
      <w:r>
        <w:rPr>
          <w:sz w:val="28"/>
          <w:szCs w:val="28"/>
        </w:rPr>
        <w:t xml:space="preserve"> соблюдение мер пожарной безопасности,</w:t>
      </w:r>
      <w:r w:rsidR="00F12823">
        <w:rPr>
          <w:sz w:val="28"/>
          <w:szCs w:val="28"/>
        </w:rPr>
        <w:t xml:space="preserve"> </w:t>
      </w:r>
      <w:r>
        <w:rPr>
          <w:sz w:val="28"/>
          <w:szCs w:val="28"/>
        </w:rPr>
        <w:t>в случае возникновения возгораний обеспечить незамедлительное принятие мер по их ликвидации;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произвести очистку территорий противопожарных разрывов между зданий и сооружений, от сгораемых, от мусора, тары, соломы, навоза, отходов грубых кормов, сухой травы и т.п.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запретить выезд техники на работы в поля с неисправными искрогасителями;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горючие отходы, мусор и т.п. собирать на специально выделенные площадки в контейнеры или ящики, с дальнейшим вывозом за пределы населенных пунктов в специально отведенные места (свалки);</w:t>
      </w:r>
    </w:p>
    <w:p w:rsidR="00B615F5" w:rsidRDefault="00CE5523" w:rsidP="00493CBA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в мае</w:t>
      </w:r>
      <w:r w:rsidR="00E31012">
        <w:rPr>
          <w:sz w:val="28"/>
          <w:szCs w:val="28"/>
        </w:rPr>
        <w:t>, сентябре 2018</w:t>
      </w:r>
      <w:r w:rsidR="00B615F5">
        <w:rPr>
          <w:sz w:val="28"/>
          <w:szCs w:val="28"/>
        </w:rPr>
        <w:t xml:space="preserve"> года провести проверку противопожарного водоснабжения владельцам </w:t>
      </w:r>
      <w:proofErr w:type="spellStart"/>
      <w:r w:rsidR="00B615F5">
        <w:rPr>
          <w:sz w:val="28"/>
          <w:szCs w:val="28"/>
        </w:rPr>
        <w:t>водосетей</w:t>
      </w:r>
      <w:proofErr w:type="spellEnd"/>
      <w:r w:rsidR="00B615F5">
        <w:rPr>
          <w:sz w:val="28"/>
          <w:szCs w:val="28"/>
        </w:rPr>
        <w:t xml:space="preserve"> на водоотдачу, отремонтировать подъездные пути, принять меры по ремонту пожарных гидрантов, водоем</w:t>
      </w:r>
      <w:r w:rsidR="004217FA">
        <w:rPr>
          <w:sz w:val="28"/>
          <w:szCs w:val="28"/>
        </w:rPr>
        <w:t>ов, имеющиеся водозаборные скважины</w:t>
      </w:r>
      <w:r w:rsidR="00B615F5">
        <w:rPr>
          <w:sz w:val="28"/>
          <w:szCs w:val="28"/>
        </w:rPr>
        <w:t xml:space="preserve"> оборудовать устройством для забора воды пожарной и приспособленной техникой с сообщением в ОНД по </w:t>
      </w:r>
      <w:proofErr w:type="spellStart"/>
      <w:r w:rsidR="00B615F5">
        <w:rPr>
          <w:sz w:val="28"/>
          <w:szCs w:val="28"/>
        </w:rPr>
        <w:t>Баганскому</w:t>
      </w:r>
      <w:proofErr w:type="spellEnd"/>
      <w:r w:rsidR="00B615F5">
        <w:rPr>
          <w:sz w:val="28"/>
          <w:szCs w:val="28"/>
        </w:rPr>
        <w:t xml:space="preserve"> району;</w:t>
      </w:r>
      <w:r w:rsidR="00493CBA">
        <w:rPr>
          <w:sz w:val="28"/>
          <w:szCs w:val="28"/>
        </w:rPr>
        <w:t xml:space="preserve">             </w:t>
      </w:r>
    </w:p>
    <w:p w:rsidR="00B615F5" w:rsidRDefault="00B615F5" w:rsidP="00CE5523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- запретить использование пожарной техники для хозяйственных нужд;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F12823">
        <w:rPr>
          <w:sz w:val="28"/>
          <w:szCs w:val="28"/>
        </w:rPr>
        <w:t>- для ликвидации крупных лесостепных пожаров, распространение которых угрожает населенным пунктам, при нехватке сил и средств подразделений пожарной охраны</w:t>
      </w:r>
      <w:proofErr w:type="gramStart"/>
      <w:r w:rsidR="00F12823">
        <w:rPr>
          <w:sz w:val="28"/>
          <w:szCs w:val="28"/>
        </w:rPr>
        <w:t xml:space="preserve"> ,</w:t>
      </w:r>
      <w:proofErr w:type="gramEnd"/>
      <w:r w:rsidR="00F12823">
        <w:rPr>
          <w:sz w:val="28"/>
          <w:szCs w:val="28"/>
        </w:rPr>
        <w:t xml:space="preserve"> выделять для усиления группировки дополнительную технику в зависимости от оперативной обстановки.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3.Гражданам сел: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- к началу пожароопасного периода обеспечить наличие на земельных участках, где расположены жилые дома, емкости (бочки с водой) или огнетушит</w:t>
      </w:r>
      <w:r w:rsidR="004217FA">
        <w:rPr>
          <w:sz w:val="28"/>
          <w:szCs w:val="28"/>
        </w:rPr>
        <w:t xml:space="preserve">ели. 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-провести очистку территорий усадеб от сгораемого мусора;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- сжигание мусора в пожароопасный период запретить;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-запретить размещение грубых кормов на личных усадьбах, противопожарных разрывах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под линиями электропередач , по проезжей части и пешеходных тропинках.</w:t>
      </w:r>
    </w:p>
    <w:p w:rsidR="00CD1C59" w:rsidRDefault="00CD1C59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4. Оповещение обо всех случаях возгорания осуществлять через единую дежурно-диспетчерскую службу район</w:t>
      </w:r>
      <w:proofErr w:type="gramStart"/>
      <w:r>
        <w:rPr>
          <w:sz w:val="28"/>
          <w:szCs w:val="28"/>
        </w:rPr>
        <w:t>а(</w:t>
      </w:r>
      <w:proofErr w:type="gramEnd"/>
      <w:r>
        <w:rPr>
          <w:sz w:val="28"/>
          <w:szCs w:val="28"/>
        </w:rPr>
        <w:t>тел.21-112) и диспетчера ПСЧ-50 (тел. 101,21-358)</w:t>
      </w:r>
    </w:p>
    <w:p w:rsidR="00945376" w:rsidRDefault="00945376" w:rsidP="009453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4.   Настоящее постановление опубликовать в </w:t>
      </w:r>
      <w:r w:rsidR="00CE5523">
        <w:rPr>
          <w:sz w:val="28"/>
          <w:szCs w:val="28"/>
        </w:rPr>
        <w:t xml:space="preserve">газете </w:t>
      </w:r>
      <w:r>
        <w:rPr>
          <w:sz w:val="28"/>
          <w:szCs w:val="28"/>
        </w:rPr>
        <w:t xml:space="preserve"> «Бюллетень органов местного самоуправления муниципального образования </w:t>
      </w:r>
      <w:proofErr w:type="spellStart"/>
      <w:r>
        <w:rPr>
          <w:sz w:val="28"/>
          <w:szCs w:val="28"/>
        </w:rPr>
        <w:t>Палецкого</w:t>
      </w:r>
      <w:proofErr w:type="spellEnd"/>
      <w:r w:rsidR="008D214C">
        <w:rPr>
          <w:sz w:val="28"/>
          <w:szCs w:val="28"/>
        </w:rPr>
        <w:t xml:space="preserve"> сельсовета» </w:t>
      </w:r>
      <w:proofErr w:type="spellStart"/>
      <w:r w:rsidR="008D214C">
        <w:rPr>
          <w:sz w:val="28"/>
          <w:szCs w:val="28"/>
        </w:rPr>
        <w:t>Баганского</w:t>
      </w:r>
      <w:proofErr w:type="spellEnd"/>
      <w:r w:rsidR="008D214C">
        <w:rPr>
          <w:sz w:val="28"/>
          <w:szCs w:val="28"/>
        </w:rPr>
        <w:t xml:space="preserve"> района Н</w:t>
      </w:r>
      <w:r>
        <w:rPr>
          <w:sz w:val="28"/>
          <w:szCs w:val="28"/>
        </w:rPr>
        <w:t xml:space="preserve">овосибирской области.        </w:t>
      </w:r>
    </w:p>
    <w:p w:rsidR="00B615F5" w:rsidRDefault="00CE5523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45376">
        <w:rPr>
          <w:sz w:val="28"/>
          <w:szCs w:val="28"/>
        </w:rPr>
        <w:t xml:space="preserve">   5</w:t>
      </w:r>
      <w:r w:rsidR="00B615F5">
        <w:rPr>
          <w:sz w:val="28"/>
          <w:szCs w:val="28"/>
        </w:rPr>
        <w:t>.</w:t>
      </w:r>
      <w:proofErr w:type="gramStart"/>
      <w:r w:rsidR="00B615F5">
        <w:rPr>
          <w:sz w:val="28"/>
          <w:szCs w:val="28"/>
        </w:rPr>
        <w:t>Контроль за</w:t>
      </w:r>
      <w:proofErr w:type="gramEnd"/>
      <w:r w:rsidR="00B615F5">
        <w:rPr>
          <w:sz w:val="28"/>
          <w:szCs w:val="28"/>
        </w:rPr>
        <w:t xml:space="preserve"> выполнением данного постановления оставляю за собой.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          В.И.Калач</w:t>
      </w:r>
    </w:p>
    <w:p w:rsidR="00B615F5" w:rsidRDefault="00B615F5" w:rsidP="00B615F5">
      <w:pPr>
        <w:tabs>
          <w:tab w:val="left" w:pos="3960"/>
        </w:tabs>
        <w:jc w:val="both"/>
        <w:rPr>
          <w:sz w:val="28"/>
          <w:szCs w:val="28"/>
        </w:rPr>
      </w:pPr>
    </w:p>
    <w:p w:rsidR="00B615F5" w:rsidRDefault="002A0718" w:rsidP="00B615F5">
      <w:pPr>
        <w:tabs>
          <w:tab w:val="left" w:pos="3960"/>
        </w:tabs>
        <w:jc w:val="both"/>
        <w:rPr>
          <w:sz w:val="20"/>
          <w:szCs w:val="20"/>
        </w:rPr>
      </w:pPr>
      <w:r>
        <w:rPr>
          <w:sz w:val="20"/>
          <w:szCs w:val="20"/>
        </w:rPr>
        <w:t>К</w:t>
      </w:r>
      <w:r w:rsidR="00B615F5">
        <w:rPr>
          <w:sz w:val="20"/>
          <w:szCs w:val="20"/>
        </w:rPr>
        <w:t>оломиец Ольга Ивановна</w:t>
      </w:r>
      <w:r>
        <w:rPr>
          <w:sz w:val="20"/>
          <w:szCs w:val="20"/>
        </w:rPr>
        <w:t xml:space="preserve"> 45-115</w:t>
      </w:r>
    </w:p>
    <w:sectPr w:rsidR="00B615F5" w:rsidSect="00764C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B615F5"/>
    <w:rsid w:val="00025EC7"/>
    <w:rsid w:val="002A0718"/>
    <w:rsid w:val="00350324"/>
    <w:rsid w:val="003769F2"/>
    <w:rsid w:val="003826AB"/>
    <w:rsid w:val="004217FA"/>
    <w:rsid w:val="00493CBA"/>
    <w:rsid w:val="0051318F"/>
    <w:rsid w:val="005E20BC"/>
    <w:rsid w:val="00646740"/>
    <w:rsid w:val="00760CAE"/>
    <w:rsid w:val="00764CEA"/>
    <w:rsid w:val="008D214C"/>
    <w:rsid w:val="00942CBF"/>
    <w:rsid w:val="00945376"/>
    <w:rsid w:val="00960BCF"/>
    <w:rsid w:val="00A5442E"/>
    <w:rsid w:val="00AE5EAD"/>
    <w:rsid w:val="00B615F5"/>
    <w:rsid w:val="00BA1251"/>
    <w:rsid w:val="00C225C5"/>
    <w:rsid w:val="00C81CB5"/>
    <w:rsid w:val="00CD1C59"/>
    <w:rsid w:val="00CE5523"/>
    <w:rsid w:val="00E31012"/>
    <w:rsid w:val="00E74DAD"/>
    <w:rsid w:val="00EC76B3"/>
    <w:rsid w:val="00F12823"/>
    <w:rsid w:val="00FF4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5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8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C3DDEF-62DA-4598-8BC9-858E795E1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КоломиецОЛ</dc:creator>
  <cp:lastModifiedBy>Microsoft Office</cp:lastModifiedBy>
  <cp:revision>26</cp:revision>
  <cp:lastPrinted>2018-04-10T04:28:00Z</cp:lastPrinted>
  <dcterms:created xsi:type="dcterms:W3CDTF">2017-04-10T04:02:00Z</dcterms:created>
  <dcterms:modified xsi:type="dcterms:W3CDTF">2018-04-11T05:34:00Z</dcterms:modified>
</cp:coreProperties>
</file>