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4" w:rsidRPr="004D4B04" w:rsidRDefault="001E6334" w:rsidP="0084020F">
      <w:pPr>
        <w:jc w:val="center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>СОВЕТ ДЕПУТАТОВ</w:t>
      </w:r>
    </w:p>
    <w:p w:rsidR="001E6334" w:rsidRPr="004D4B04" w:rsidRDefault="001E6334" w:rsidP="0084020F">
      <w:pPr>
        <w:pStyle w:val="Title"/>
        <w:outlineLvl w:val="0"/>
        <w:rPr>
          <w:sz w:val="26"/>
          <w:szCs w:val="26"/>
        </w:rPr>
      </w:pPr>
      <w:r w:rsidRPr="004D4B04">
        <w:rPr>
          <w:sz w:val="26"/>
          <w:szCs w:val="26"/>
        </w:rPr>
        <w:t>ПАЛЕЦКОГО СЕЛЬСОВЕТА</w:t>
      </w:r>
    </w:p>
    <w:p w:rsidR="001E6334" w:rsidRPr="004D4B04" w:rsidRDefault="001E6334" w:rsidP="0084020F">
      <w:pPr>
        <w:jc w:val="center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 xml:space="preserve">БАГАНСКОГО РАЙОНА </w:t>
      </w:r>
    </w:p>
    <w:p w:rsidR="001E6334" w:rsidRPr="004D4B04" w:rsidRDefault="001E6334" w:rsidP="0084020F">
      <w:pPr>
        <w:jc w:val="center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>НОВОСИБИРСКОЙ ОБЛАСТИ</w:t>
      </w:r>
    </w:p>
    <w:p w:rsidR="001E6334" w:rsidRPr="004D4B04" w:rsidRDefault="001E6334" w:rsidP="0084020F">
      <w:pPr>
        <w:jc w:val="center"/>
        <w:outlineLvl w:val="0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>ПЯТОГО СОЗЫВА</w:t>
      </w:r>
    </w:p>
    <w:p w:rsidR="001E6334" w:rsidRPr="004D4B04" w:rsidRDefault="001E6334" w:rsidP="0084020F">
      <w:pPr>
        <w:jc w:val="center"/>
        <w:outlineLvl w:val="0"/>
        <w:rPr>
          <w:b/>
          <w:bCs/>
          <w:sz w:val="26"/>
          <w:szCs w:val="26"/>
        </w:rPr>
      </w:pPr>
    </w:p>
    <w:p w:rsidR="001E6334" w:rsidRPr="004D4B04" w:rsidRDefault="001E6334" w:rsidP="0084020F">
      <w:pPr>
        <w:jc w:val="center"/>
        <w:outlineLvl w:val="0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>РЕШЕНИЕ</w:t>
      </w:r>
    </w:p>
    <w:p w:rsidR="001E6334" w:rsidRPr="004D4B04" w:rsidRDefault="001E6334" w:rsidP="0084020F">
      <w:pPr>
        <w:jc w:val="center"/>
        <w:outlineLvl w:val="0"/>
        <w:rPr>
          <w:b/>
          <w:bCs/>
          <w:sz w:val="26"/>
          <w:szCs w:val="26"/>
        </w:rPr>
      </w:pPr>
      <w:r w:rsidRPr="004D4B04">
        <w:rPr>
          <w:b/>
          <w:bCs/>
          <w:sz w:val="26"/>
          <w:szCs w:val="26"/>
        </w:rPr>
        <w:t>(двадцать третья сессия)</w:t>
      </w:r>
    </w:p>
    <w:p w:rsidR="001E6334" w:rsidRPr="004D4B04" w:rsidRDefault="001E6334" w:rsidP="0084020F">
      <w:pPr>
        <w:jc w:val="center"/>
        <w:rPr>
          <w:b/>
          <w:bCs/>
          <w:sz w:val="26"/>
          <w:szCs w:val="26"/>
        </w:rPr>
      </w:pPr>
    </w:p>
    <w:p w:rsidR="001E6334" w:rsidRPr="004D4B04" w:rsidRDefault="001E6334" w:rsidP="0084020F">
      <w:pPr>
        <w:jc w:val="center"/>
        <w:rPr>
          <w:sz w:val="26"/>
          <w:szCs w:val="26"/>
        </w:rPr>
      </w:pPr>
      <w:r w:rsidRPr="004D4B04">
        <w:rPr>
          <w:sz w:val="26"/>
          <w:szCs w:val="26"/>
        </w:rPr>
        <w:t>01.08.2018</w:t>
      </w:r>
      <w:r w:rsidRPr="004D4B04">
        <w:rPr>
          <w:sz w:val="26"/>
          <w:szCs w:val="26"/>
        </w:rPr>
        <w:tab/>
        <w:t xml:space="preserve">                                                                 №145</w:t>
      </w:r>
      <w:r w:rsidRPr="004D4B04">
        <w:rPr>
          <w:sz w:val="26"/>
          <w:szCs w:val="26"/>
        </w:rPr>
        <w:tab/>
      </w:r>
    </w:p>
    <w:p w:rsidR="001E6334" w:rsidRPr="004D4B04" w:rsidRDefault="001E6334" w:rsidP="0084020F">
      <w:pPr>
        <w:jc w:val="center"/>
        <w:rPr>
          <w:sz w:val="26"/>
          <w:szCs w:val="26"/>
        </w:rPr>
      </w:pPr>
      <w:r w:rsidRPr="004D4B04">
        <w:rPr>
          <w:sz w:val="26"/>
          <w:szCs w:val="26"/>
        </w:rPr>
        <w:t>с.Палецкое</w:t>
      </w:r>
    </w:p>
    <w:p w:rsidR="001E6334" w:rsidRPr="004D4B04" w:rsidRDefault="001E6334" w:rsidP="00BF6436">
      <w:pPr>
        <w:jc w:val="both"/>
        <w:rPr>
          <w:sz w:val="26"/>
          <w:szCs w:val="26"/>
        </w:rPr>
      </w:pPr>
    </w:p>
    <w:p w:rsidR="001E6334" w:rsidRPr="004D4B04" w:rsidRDefault="001E6334" w:rsidP="00EA32D7">
      <w:pPr>
        <w:jc w:val="center"/>
        <w:rPr>
          <w:sz w:val="26"/>
          <w:szCs w:val="26"/>
        </w:rPr>
      </w:pPr>
      <w:r w:rsidRPr="004D4B04">
        <w:rPr>
          <w:sz w:val="26"/>
          <w:szCs w:val="26"/>
        </w:rPr>
        <w:t>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</w:t>
      </w:r>
    </w:p>
    <w:p w:rsidR="001E6334" w:rsidRPr="004D4B04" w:rsidRDefault="001E6334" w:rsidP="00EA32D7">
      <w:pPr>
        <w:jc w:val="both"/>
        <w:rPr>
          <w:sz w:val="26"/>
          <w:szCs w:val="26"/>
        </w:rPr>
      </w:pPr>
    </w:p>
    <w:p w:rsidR="001E6334" w:rsidRPr="004D4B04" w:rsidRDefault="001E6334" w:rsidP="00EA32D7">
      <w:pPr>
        <w:jc w:val="both"/>
        <w:rPr>
          <w:sz w:val="26"/>
          <w:szCs w:val="26"/>
        </w:rPr>
      </w:pPr>
      <w:r w:rsidRPr="004D4B04">
        <w:rPr>
          <w:sz w:val="26"/>
          <w:szCs w:val="26"/>
        </w:rPr>
        <w:t xml:space="preserve">     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Палецкого сельсовета</w:t>
      </w:r>
    </w:p>
    <w:p w:rsidR="001E6334" w:rsidRPr="004D4B04" w:rsidRDefault="001E6334" w:rsidP="00EA32D7">
      <w:pPr>
        <w:jc w:val="both"/>
        <w:rPr>
          <w:sz w:val="26"/>
          <w:szCs w:val="26"/>
        </w:rPr>
      </w:pPr>
      <w:r w:rsidRPr="004D4B04">
        <w:rPr>
          <w:sz w:val="26"/>
          <w:szCs w:val="26"/>
        </w:rPr>
        <w:t xml:space="preserve"> РЕШИЛ:</w:t>
      </w:r>
    </w:p>
    <w:p w:rsidR="001E6334" w:rsidRPr="004D4B04" w:rsidRDefault="001E6334" w:rsidP="00EA32D7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D4B04">
        <w:rPr>
          <w:sz w:val="26"/>
          <w:szCs w:val="26"/>
        </w:rPr>
        <w:t>Утвердить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области».</w:t>
      </w:r>
    </w:p>
    <w:p w:rsidR="001E6334" w:rsidRPr="004D4B04" w:rsidRDefault="001E6334" w:rsidP="00EA32D7">
      <w:pPr>
        <w:ind w:firstLine="709"/>
        <w:jc w:val="both"/>
        <w:rPr>
          <w:sz w:val="26"/>
          <w:szCs w:val="26"/>
        </w:rPr>
      </w:pPr>
      <w:r w:rsidRPr="004D4B04">
        <w:rPr>
          <w:sz w:val="26"/>
          <w:szCs w:val="26"/>
        </w:rPr>
        <w:t>2. Утвердить с 01.01.2018 базовый норматив формирования расходов на содержание органов местного самоуправления в размере 1466,30 рублей в расчете на 1 жителя муниципального образования и стимулирующий коэффициент равный 0,110.</w:t>
      </w:r>
    </w:p>
    <w:p w:rsidR="001E6334" w:rsidRPr="004D4B04" w:rsidRDefault="001E6334" w:rsidP="00EA32D7">
      <w:pPr>
        <w:shd w:val="clear" w:color="auto" w:fill="FFFFFF"/>
        <w:tabs>
          <w:tab w:val="left" w:pos="535"/>
        </w:tabs>
        <w:ind w:left="5" w:firstLine="286"/>
        <w:jc w:val="both"/>
        <w:rPr>
          <w:sz w:val="26"/>
          <w:szCs w:val="26"/>
        </w:rPr>
      </w:pPr>
      <w:r w:rsidRPr="004D4B04">
        <w:rPr>
          <w:sz w:val="26"/>
          <w:szCs w:val="26"/>
        </w:rPr>
        <w:t xml:space="preserve">      3. Опубликовать настоящее решение в газете «Бюллетень органов местного самоуправления Палецкого сельсовета».</w:t>
      </w:r>
    </w:p>
    <w:p w:rsidR="001E6334" w:rsidRPr="004D4B04" w:rsidRDefault="001E6334" w:rsidP="00EB475F">
      <w:pPr>
        <w:pStyle w:val="Title"/>
        <w:jc w:val="both"/>
        <w:rPr>
          <w:b w:val="0"/>
          <w:bCs w:val="0"/>
          <w:sz w:val="26"/>
          <w:szCs w:val="26"/>
        </w:rPr>
      </w:pPr>
      <w:r w:rsidRPr="004D4B04">
        <w:rPr>
          <w:sz w:val="26"/>
          <w:szCs w:val="26"/>
        </w:rPr>
        <w:t xml:space="preserve">          </w:t>
      </w:r>
      <w:r w:rsidRPr="004D4B04">
        <w:rPr>
          <w:b w:val="0"/>
          <w:bCs w:val="0"/>
          <w:sz w:val="26"/>
          <w:szCs w:val="26"/>
        </w:rPr>
        <w:t>4.</w:t>
      </w:r>
      <w:r w:rsidRPr="004D4B04">
        <w:rPr>
          <w:b w:val="0"/>
          <w:bCs w:val="0"/>
          <w:color w:val="000000"/>
          <w:sz w:val="26"/>
          <w:szCs w:val="26"/>
          <w:shd w:val="clear" w:color="auto" w:fill="FFFFFF"/>
        </w:rPr>
        <w:t xml:space="preserve"> Настоящее </w:t>
      </w:r>
      <w:r w:rsidRPr="004D4B04">
        <w:rPr>
          <w:b w:val="0"/>
          <w:bCs w:val="0"/>
          <w:sz w:val="26"/>
          <w:szCs w:val="26"/>
        </w:rPr>
        <w:t>Решение</w:t>
      </w:r>
      <w:r w:rsidRPr="004D4B04">
        <w:rPr>
          <w:b w:val="0"/>
          <w:bCs w:val="0"/>
          <w:color w:val="000000"/>
          <w:sz w:val="26"/>
          <w:szCs w:val="26"/>
          <w:shd w:val="clear" w:color="auto" w:fill="FFFFFF"/>
        </w:rPr>
        <w:t xml:space="preserve"> вступает в силу после его официального опубликования и распространяется на правоотношения, возникшие с 01.01.2018 года.</w:t>
      </w:r>
    </w:p>
    <w:p w:rsidR="001E6334" w:rsidRPr="004D4B04" w:rsidRDefault="001E6334" w:rsidP="00E41877">
      <w:pPr>
        <w:jc w:val="both"/>
        <w:rPr>
          <w:sz w:val="26"/>
          <w:szCs w:val="26"/>
        </w:rPr>
      </w:pPr>
    </w:p>
    <w:p w:rsidR="001E6334" w:rsidRPr="004D4B04" w:rsidRDefault="001E6334" w:rsidP="00EA32D7">
      <w:pPr>
        <w:shd w:val="clear" w:color="auto" w:fill="FFFFFF"/>
        <w:tabs>
          <w:tab w:val="left" w:pos="535"/>
        </w:tabs>
        <w:ind w:left="5" w:firstLine="286"/>
        <w:jc w:val="both"/>
        <w:rPr>
          <w:sz w:val="26"/>
          <w:szCs w:val="26"/>
        </w:rPr>
      </w:pPr>
    </w:p>
    <w:p w:rsidR="001E6334" w:rsidRPr="004D4B04" w:rsidRDefault="001E6334" w:rsidP="00EA32D7">
      <w:pPr>
        <w:shd w:val="clear" w:color="auto" w:fill="FFFFFF"/>
        <w:tabs>
          <w:tab w:val="left" w:pos="535"/>
        </w:tabs>
        <w:ind w:left="5" w:firstLine="286"/>
        <w:jc w:val="both"/>
        <w:rPr>
          <w:sz w:val="26"/>
          <w:szCs w:val="26"/>
        </w:rPr>
      </w:pPr>
      <w:r w:rsidRPr="004D4B04">
        <w:rPr>
          <w:sz w:val="26"/>
          <w:szCs w:val="26"/>
        </w:rPr>
        <w:t>Глава Палецкого сельсовета</w:t>
      </w:r>
    </w:p>
    <w:p w:rsidR="001E6334" w:rsidRPr="004D4B04" w:rsidRDefault="001E6334" w:rsidP="00EA32D7">
      <w:pPr>
        <w:shd w:val="clear" w:color="auto" w:fill="FFFFFF"/>
        <w:tabs>
          <w:tab w:val="left" w:pos="535"/>
        </w:tabs>
        <w:ind w:left="5" w:firstLine="286"/>
        <w:jc w:val="both"/>
        <w:rPr>
          <w:sz w:val="26"/>
          <w:szCs w:val="26"/>
        </w:rPr>
      </w:pPr>
      <w:r w:rsidRPr="004D4B04">
        <w:rPr>
          <w:sz w:val="26"/>
          <w:szCs w:val="26"/>
        </w:rPr>
        <w:t>Баганского  района  Новосибирской  области                                 В.И.Калач</w:t>
      </w: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6"/>
          <w:szCs w:val="26"/>
        </w:rPr>
      </w:pP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6"/>
          <w:szCs w:val="26"/>
        </w:rPr>
      </w:pP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6"/>
          <w:szCs w:val="26"/>
        </w:rPr>
      </w:pP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0"/>
          <w:szCs w:val="20"/>
        </w:rPr>
      </w:pPr>
      <w:r w:rsidRPr="004D4B04">
        <w:rPr>
          <w:sz w:val="20"/>
          <w:szCs w:val="20"/>
        </w:rPr>
        <w:t>Новосибирская область,Баганский район</w:t>
      </w: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0"/>
          <w:szCs w:val="20"/>
        </w:rPr>
      </w:pPr>
      <w:r w:rsidRPr="004D4B04">
        <w:rPr>
          <w:sz w:val="20"/>
          <w:szCs w:val="20"/>
        </w:rPr>
        <w:t>село Палецкое. ул.Октябрьская, 27</w:t>
      </w:r>
    </w:p>
    <w:p w:rsidR="001E6334" w:rsidRPr="004D4B04" w:rsidRDefault="001E6334" w:rsidP="00E41877">
      <w:pPr>
        <w:shd w:val="clear" w:color="auto" w:fill="FFFFFF"/>
        <w:tabs>
          <w:tab w:val="left" w:pos="535"/>
        </w:tabs>
        <w:jc w:val="both"/>
        <w:rPr>
          <w:sz w:val="20"/>
          <w:szCs w:val="20"/>
        </w:rPr>
      </w:pPr>
      <w:r w:rsidRPr="004D4B04">
        <w:rPr>
          <w:sz w:val="20"/>
          <w:szCs w:val="20"/>
        </w:rPr>
        <w:t xml:space="preserve"> нпа-</w:t>
      </w:r>
      <w:r>
        <w:rPr>
          <w:sz w:val="20"/>
          <w:szCs w:val="20"/>
        </w:rPr>
        <w:t>97 от 01.08.2018</w:t>
      </w:r>
    </w:p>
    <w:p w:rsidR="001E6334" w:rsidRPr="004D4B04" w:rsidRDefault="001E6334" w:rsidP="00EA32D7">
      <w:pPr>
        <w:shd w:val="clear" w:color="auto" w:fill="FFFFFF"/>
        <w:tabs>
          <w:tab w:val="left" w:pos="535"/>
        </w:tabs>
        <w:ind w:left="5" w:firstLine="286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068"/>
        <w:gridCol w:w="5069"/>
      </w:tblGrid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center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УТВЕРЖДЕНО</w:t>
            </w:r>
          </w:p>
          <w:p w:rsidR="001E6334" w:rsidRPr="00A72638" w:rsidRDefault="001E6334" w:rsidP="001E4026">
            <w:pPr>
              <w:jc w:val="center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решением сессии Совета депутатов</w:t>
            </w:r>
          </w:p>
          <w:p w:rsidR="001E6334" w:rsidRPr="00A72638" w:rsidRDefault="001E6334" w:rsidP="001E4026">
            <w:pPr>
              <w:jc w:val="center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 xml:space="preserve">Палецкого сельсовета  Баганского  района  Новосибирской  области </w:t>
            </w:r>
          </w:p>
          <w:p w:rsidR="001E6334" w:rsidRPr="00A72638" w:rsidRDefault="001E6334" w:rsidP="004A600E">
            <w:pPr>
              <w:jc w:val="center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от  01.08.2018  № 145</w:t>
            </w:r>
          </w:p>
        </w:tc>
      </w:tr>
    </w:tbl>
    <w:p w:rsidR="001E6334" w:rsidRPr="00A72638" w:rsidRDefault="001E6334" w:rsidP="00C9287E">
      <w:pPr>
        <w:jc w:val="center"/>
        <w:rPr>
          <w:sz w:val="26"/>
          <w:szCs w:val="26"/>
        </w:rPr>
      </w:pPr>
    </w:p>
    <w:p w:rsidR="001E6334" w:rsidRPr="00A72638" w:rsidRDefault="001E6334" w:rsidP="00C9287E">
      <w:pPr>
        <w:jc w:val="center"/>
        <w:rPr>
          <w:sz w:val="26"/>
          <w:szCs w:val="26"/>
        </w:rPr>
      </w:pPr>
      <w:r w:rsidRPr="00A72638">
        <w:rPr>
          <w:sz w:val="26"/>
          <w:szCs w:val="26"/>
        </w:rPr>
        <w:t>ПОЛОЖЕНИЕ</w:t>
      </w:r>
    </w:p>
    <w:p w:rsidR="001E6334" w:rsidRPr="00A72638" w:rsidRDefault="001E6334" w:rsidP="00C9287E">
      <w:pPr>
        <w:jc w:val="center"/>
        <w:rPr>
          <w:sz w:val="26"/>
          <w:szCs w:val="26"/>
        </w:rPr>
      </w:pPr>
      <w:r w:rsidRPr="00A72638">
        <w:rPr>
          <w:sz w:val="26"/>
          <w:szCs w:val="26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</w:t>
      </w:r>
    </w:p>
    <w:p w:rsidR="001E6334" w:rsidRPr="00A72638" w:rsidRDefault="001E6334" w:rsidP="00C9287E">
      <w:pPr>
        <w:jc w:val="center"/>
        <w:rPr>
          <w:sz w:val="26"/>
          <w:szCs w:val="26"/>
        </w:rPr>
      </w:pPr>
    </w:p>
    <w:p w:rsidR="001E6334" w:rsidRPr="00A72638" w:rsidRDefault="001E6334" w:rsidP="00C9287E">
      <w:pPr>
        <w:pStyle w:val="ListParagraph"/>
        <w:numPr>
          <w:ilvl w:val="0"/>
          <w:numId w:val="6"/>
        </w:numPr>
        <w:jc w:val="center"/>
        <w:rPr>
          <w:sz w:val="26"/>
          <w:szCs w:val="26"/>
        </w:rPr>
      </w:pPr>
      <w:r w:rsidRPr="00A72638">
        <w:rPr>
          <w:sz w:val="26"/>
          <w:szCs w:val="26"/>
        </w:rPr>
        <w:t>Общие положения</w:t>
      </w:r>
    </w:p>
    <w:p w:rsidR="001E6334" w:rsidRPr="00A72638" w:rsidRDefault="001E6334" w:rsidP="00C9287E">
      <w:pPr>
        <w:pStyle w:val="ListParagraph"/>
        <w:ind w:left="1080"/>
        <w:rPr>
          <w:sz w:val="26"/>
          <w:szCs w:val="26"/>
        </w:rPr>
      </w:pP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 Палецкого сельсовета), муниципальных служащих в администрации Палецкого  сельсовета  Баганского  района  Новосибирской  области(далее – местная администрация).</w:t>
      </w:r>
    </w:p>
    <w:p w:rsidR="001E6334" w:rsidRPr="00A72638" w:rsidRDefault="001E6334" w:rsidP="00C9287E">
      <w:pPr>
        <w:jc w:val="both"/>
        <w:rPr>
          <w:color w:val="000000"/>
          <w:sz w:val="26"/>
          <w:szCs w:val="26"/>
        </w:rPr>
      </w:pPr>
    </w:p>
    <w:p w:rsidR="001E6334" w:rsidRPr="00A72638" w:rsidRDefault="001E6334" w:rsidP="00C9287E">
      <w:pPr>
        <w:pStyle w:val="ListParagraph"/>
        <w:numPr>
          <w:ilvl w:val="0"/>
          <w:numId w:val="6"/>
        </w:numPr>
        <w:jc w:val="center"/>
        <w:rPr>
          <w:color w:val="000000"/>
          <w:sz w:val="26"/>
          <w:szCs w:val="26"/>
        </w:rPr>
      </w:pPr>
      <w:r w:rsidRPr="00A72638">
        <w:rPr>
          <w:color w:val="000000"/>
          <w:sz w:val="26"/>
          <w:szCs w:val="26"/>
        </w:rPr>
        <w:t>Оплата труда выборных должностных лиц местного самоуправления, осуществляющих свои полномочия на постоянной основе</w:t>
      </w:r>
    </w:p>
    <w:p w:rsidR="001E6334" w:rsidRPr="00A72638" w:rsidRDefault="001E6334" w:rsidP="00C9287E">
      <w:pPr>
        <w:pStyle w:val="ListParagraph"/>
        <w:ind w:left="1080"/>
        <w:rPr>
          <w:color w:val="000000"/>
          <w:sz w:val="26"/>
          <w:szCs w:val="26"/>
        </w:rPr>
      </w:pP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color w:val="000000"/>
          <w:sz w:val="26"/>
          <w:szCs w:val="26"/>
        </w:rPr>
        <w:t>2.1. Оплата труда Главы Палецкого сельсовета</w:t>
      </w:r>
      <w:r w:rsidRPr="00A72638">
        <w:rPr>
          <w:sz w:val="26"/>
          <w:szCs w:val="26"/>
        </w:rPr>
        <w:t xml:space="preserve"> Баганского  района  Новосибирской  области</w:t>
      </w:r>
      <w:r w:rsidRPr="00A72638">
        <w:rPr>
          <w:color w:val="000000"/>
          <w:sz w:val="26"/>
          <w:szCs w:val="26"/>
        </w:rPr>
        <w:t xml:space="preserve"> состоит из месячного денежного содержания (вознаграждения) и иных выплат</w:t>
      </w:r>
      <w:r w:rsidRPr="00A72638">
        <w:rPr>
          <w:sz w:val="26"/>
          <w:szCs w:val="26"/>
        </w:rPr>
        <w:t>, к которым относятся: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ежемесячное денежное поощрение;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единовременная выплата при предоставлении ежегодного оплачиваемого отпуска.</w:t>
      </w:r>
    </w:p>
    <w:p w:rsidR="001E6334" w:rsidRPr="00A72638" w:rsidRDefault="001E6334" w:rsidP="004D4B04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2.2. Размеры месячного денежного содержания (вознаграждения)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исходя из коэффициентов кратности в зависимости от численности населения (коэффициент - 3,9).</w:t>
      </w:r>
    </w:p>
    <w:p w:rsidR="001E6334" w:rsidRPr="00A72638" w:rsidRDefault="001E6334" w:rsidP="004D4B04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2.3. Ежемесячное денежное поощрение Главы Палецкого сельсовета устанавливается в размере 1,97 месячного денежного содержания (вознаграждения)</w:t>
      </w:r>
    </w:p>
    <w:p w:rsidR="001E6334" w:rsidRPr="00A72638" w:rsidRDefault="001E6334" w:rsidP="004D4B04">
      <w:pPr>
        <w:shd w:val="clear" w:color="auto" w:fill="FFFFFF"/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2.4. Единовременная выплата при предоставлении ежегодного оплачиваемого отпуска главе Палецкого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2.5. На месячное денежное содержание (вознаграждение) и иные выплаты главе Палецкого сельсовета начисляется районный коэффициент.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2.6. Увеличение (индексация) денежного содержания (вознаграждения) главе Палецкого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E6334" w:rsidRPr="00A72638" w:rsidRDefault="001E6334" w:rsidP="00C9287E">
      <w:pPr>
        <w:jc w:val="both"/>
        <w:rPr>
          <w:sz w:val="26"/>
          <w:szCs w:val="26"/>
        </w:rPr>
      </w:pPr>
    </w:p>
    <w:p w:rsidR="001E6334" w:rsidRPr="00A72638" w:rsidRDefault="001E6334" w:rsidP="00C9287E">
      <w:pPr>
        <w:jc w:val="center"/>
        <w:rPr>
          <w:sz w:val="26"/>
          <w:szCs w:val="26"/>
        </w:rPr>
      </w:pPr>
      <w:r w:rsidRPr="00A72638">
        <w:rPr>
          <w:sz w:val="26"/>
          <w:szCs w:val="26"/>
        </w:rPr>
        <w:t>III Оплата труда муниципальных служащих</w:t>
      </w:r>
    </w:p>
    <w:p w:rsidR="001E6334" w:rsidRPr="00A72638" w:rsidRDefault="001E6334" w:rsidP="00C9287E">
      <w:pPr>
        <w:jc w:val="center"/>
        <w:rPr>
          <w:sz w:val="26"/>
          <w:szCs w:val="26"/>
        </w:rPr>
      </w:pP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К дополнительным выплатам относятся: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ежемесячная надбавка к должностному окладу за классный чин муниципальных служащих;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ежемесячная надбавка к должностному окладу за выслугу лет на муниципальной службе;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ежемесячная надбавка к должностному окладу за особые условия муниципальной службы;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ежемесячное денежное поощрение;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- премия за выполнение особо важных и сложных заданий;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единовременная выплата при предоставлении ежегодного оплачиваемого отпуска и материальная помощь;</w:t>
      </w:r>
    </w:p>
    <w:p w:rsidR="001E6334" w:rsidRPr="00A72638" w:rsidRDefault="001E6334" w:rsidP="00C9287E">
      <w:pPr>
        <w:ind w:firstLine="709"/>
        <w:rPr>
          <w:color w:val="000000"/>
          <w:sz w:val="26"/>
          <w:szCs w:val="26"/>
        </w:rPr>
      </w:pPr>
      <w:r w:rsidRPr="00A72638">
        <w:rPr>
          <w:color w:val="000000"/>
          <w:sz w:val="26"/>
          <w:szCs w:val="26"/>
        </w:rPr>
        <w:t>- иные выплаты.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 в зависимости от численности населения.</w:t>
      </w:r>
    </w:p>
    <w:tbl>
      <w:tblPr>
        <w:tblW w:w="102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770"/>
      </w:tblGrid>
      <w:tr w:rsidR="001E6334" w:rsidRPr="00A72638">
        <w:trPr>
          <w:trHeight w:val="367"/>
        </w:trPr>
        <w:tc>
          <w:tcPr>
            <w:tcW w:w="6487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770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К (коэффициент кратности)</w:t>
            </w:r>
          </w:p>
        </w:tc>
      </w:tr>
      <w:tr w:rsidR="001E6334" w:rsidRPr="00A72638">
        <w:trPr>
          <w:trHeight w:val="307"/>
        </w:trPr>
        <w:tc>
          <w:tcPr>
            <w:tcW w:w="6487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770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1,50</w:t>
            </w:r>
          </w:p>
        </w:tc>
      </w:tr>
      <w:tr w:rsidR="001E6334" w:rsidRPr="00A72638">
        <w:trPr>
          <w:trHeight w:val="307"/>
        </w:trPr>
        <w:tc>
          <w:tcPr>
            <w:tcW w:w="6487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 1-го разряда</w:t>
            </w:r>
          </w:p>
        </w:tc>
        <w:tc>
          <w:tcPr>
            <w:tcW w:w="3770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1,26</w:t>
            </w:r>
          </w:p>
        </w:tc>
      </w:tr>
      <w:tr w:rsidR="001E6334" w:rsidRPr="00A72638">
        <w:trPr>
          <w:trHeight w:val="307"/>
        </w:trPr>
        <w:tc>
          <w:tcPr>
            <w:tcW w:w="6487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 2-го разряда</w:t>
            </w:r>
          </w:p>
        </w:tc>
        <w:tc>
          <w:tcPr>
            <w:tcW w:w="3770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1,13</w:t>
            </w:r>
          </w:p>
        </w:tc>
      </w:tr>
      <w:tr w:rsidR="001E6334" w:rsidRPr="00A72638">
        <w:trPr>
          <w:trHeight w:val="322"/>
        </w:trPr>
        <w:tc>
          <w:tcPr>
            <w:tcW w:w="6487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</w:t>
            </w:r>
          </w:p>
        </w:tc>
        <w:tc>
          <w:tcPr>
            <w:tcW w:w="3770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 xml:space="preserve">1,00 </w:t>
            </w:r>
          </w:p>
        </w:tc>
      </w:tr>
    </w:tbl>
    <w:p w:rsidR="001E6334" w:rsidRPr="00A72638" w:rsidRDefault="001E6334" w:rsidP="00D67EB8">
      <w:p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советник муниципальной службы 1 класса – 1 300,00 рублей;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советник муниципальной службы 2 класса – 1238,00 рублей;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советник муниципальной службы 3 класса – 1 181,00 рублей;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секретарь муниципальной службы 1 класса – 968,00 рублей;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секретарь муниципальной службы 2 класса – 916,00 рублей;</w:t>
      </w:r>
    </w:p>
    <w:p w:rsidR="001E6334" w:rsidRPr="00A72638" w:rsidRDefault="001E6334" w:rsidP="00D67EB8">
      <w:pPr>
        <w:numPr>
          <w:ilvl w:val="0"/>
          <w:numId w:val="3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секретарь муниципальной службы 3 класса – 752,00 рублей.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1"/>
        <w:gridCol w:w="4904"/>
      </w:tblGrid>
      <w:tr w:rsidR="001E6334" w:rsidRPr="00A72638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Стаж муниципальной службы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 xml:space="preserve">% к окладу денежного содержания </w:t>
            </w:r>
          </w:p>
        </w:tc>
      </w:tr>
      <w:tr w:rsidR="001E6334" w:rsidRPr="00A72638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10</w:t>
            </w:r>
          </w:p>
        </w:tc>
      </w:tr>
      <w:tr w:rsidR="001E6334" w:rsidRPr="00A72638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от 5 до 10 лет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15</w:t>
            </w:r>
          </w:p>
        </w:tc>
      </w:tr>
      <w:tr w:rsidR="001E6334" w:rsidRPr="00A72638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от 10 до 15 лет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20</w:t>
            </w:r>
          </w:p>
        </w:tc>
      </w:tr>
      <w:tr w:rsidR="001E6334" w:rsidRPr="00A72638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15 лет и выше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30</w:t>
            </w:r>
          </w:p>
        </w:tc>
      </w:tr>
    </w:tbl>
    <w:p w:rsidR="001E6334" w:rsidRPr="00A72638" w:rsidRDefault="001E6334" w:rsidP="00C9287E">
      <w:pPr>
        <w:jc w:val="both"/>
        <w:rPr>
          <w:sz w:val="26"/>
          <w:szCs w:val="26"/>
        </w:rPr>
      </w:pP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1E6334" w:rsidRPr="00A72638" w:rsidRDefault="001E6334" w:rsidP="00C9287E">
      <w:pPr>
        <w:numPr>
          <w:ilvl w:val="0"/>
          <w:numId w:val="4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По ведущим должностям муниципальной службы –120 % должностного оклада;</w:t>
      </w:r>
    </w:p>
    <w:p w:rsidR="001E6334" w:rsidRPr="00A72638" w:rsidRDefault="001E6334" w:rsidP="00C9287E">
      <w:pPr>
        <w:numPr>
          <w:ilvl w:val="0"/>
          <w:numId w:val="4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По младшим должностям муниципальной службы –60 % должностного оклада;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1E6334" w:rsidRPr="00A72638" w:rsidRDefault="001E6334" w:rsidP="00C9287E">
      <w:pPr>
        <w:numPr>
          <w:ilvl w:val="0"/>
          <w:numId w:val="2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1E6334" w:rsidRPr="00A72638" w:rsidRDefault="001E6334" w:rsidP="00C9287E">
      <w:pPr>
        <w:numPr>
          <w:ilvl w:val="0"/>
          <w:numId w:val="2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1E6334" w:rsidRPr="00A72638" w:rsidRDefault="001E6334" w:rsidP="00C9287E">
      <w:pPr>
        <w:numPr>
          <w:ilvl w:val="0"/>
          <w:numId w:val="2"/>
        </w:numPr>
        <w:jc w:val="both"/>
        <w:rPr>
          <w:sz w:val="26"/>
          <w:szCs w:val="26"/>
        </w:rPr>
      </w:pPr>
      <w:r w:rsidRPr="00A72638">
        <w:rPr>
          <w:sz w:val="26"/>
          <w:szCs w:val="26"/>
        </w:rPr>
        <w:t>опыта работы по специальности и (или) по замещаемой должности.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Палецкого сельсовета в форме распоряжения. 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Норматив ежемесячного денежного поощрения (ЕДП)</w:t>
            </w:r>
          </w:p>
        </w:tc>
      </w:tr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1,5-2,3</w:t>
            </w:r>
          </w:p>
        </w:tc>
      </w:tr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 1-го разряда</w:t>
            </w: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1,5-3,05</w:t>
            </w:r>
          </w:p>
        </w:tc>
      </w:tr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 2-го разряда</w:t>
            </w: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1,5-3,05</w:t>
            </w:r>
          </w:p>
        </w:tc>
      </w:tr>
      <w:tr w:rsidR="001E6334" w:rsidRPr="00A72638">
        <w:tc>
          <w:tcPr>
            <w:tcW w:w="5068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Специалист</w:t>
            </w:r>
          </w:p>
        </w:tc>
        <w:tc>
          <w:tcPr>
            <w:tcW w:w="5069" w:type="dxa"/>
          </w:tcPr>
          <w:p w:rsidR="001E6334" w:rsidRPr="00A72638" w:rsidRDefault="001E6334" w:rsidP="001E4026">
            <w:pPr>
              <w:jc w:val="both"/>
              <w:rPr>
                <w:sz w:val="26"/>
                <w:szCs w:val="26"/>
              </w:rPr>
            </w:pPr>
            <w:r w:rsidRPr="00A72638">
              <w:rPr>
                <w:sz w:val="26"/>
                <w:szCs w:val="26"/>
              </w:rPr>
              <w:t>1,5-3,05</w:t>
            </w:r>
          </w:p>
        </w:tc>
      </w:tr>
    </w:tbl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Конкретный размер ежемесячного денежного поощрения муниципальным служащим определяется главой Палецкого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Палецкого сельсовета  Баганского района  Новосибирской области.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При определении конкретного размера ежемесячного денежного поощрения учитываются: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профессиональная компетентность муниципальных служащих;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уровень исполнительской дисциплины;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опыт профессиональной служебной деятельности;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1E6334" w:rsidRPr="00A72638" w:rsidRDefault="001E6334" w:rsidP="00C9287E">
      <w:pPr>
        <w:ind w:firstLine="709"/>
        <w:rPr>
          <w:sz w:val="26"/>
          <w:szCs w:val="26"/>
        </w:rPr>
      </w:pPr>
      <w:r w:rsidRPr="00A72638">
        <w:rPr>
          <w:sz w:val="26"/>
          <w:szCs w:val="26"/>
        </w:rPr>
        <w:t>- новизна вырабатываемых и предлагаемых решений, применение в работе современных форм и методов работы.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 xml:space="preserve">Решение о выплате и размере премии за выполнение особо важных и сложных заданий принимается главой Палецкого сельсовета. 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3.10. В связи с выходом на пенсию, при условии наличия у муниципального служащего стажа муниципальной службы не менее 15 лет, выплачивается единовременное денежное вознаграждение в размере до 10-ти должностных окладов. Решение о выплате и размере указанного вознаграждения принимается главой Палецкого сельсовета.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3.11. На должностной оклад и дополнительные выплаты начисляется районный коэффициент.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3.12. По решению главы Палецкого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1E6334" w:rsidRPr="00A72638" w:rsidRDefault="001E6334" w:rsidP="00C9287E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3.13. 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Палецкого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</w:p>
    <w:p w:rsidR="001E6334" w:rsidRPr="00A72638" w:rsidRDefault="001E6334" w:rsidP="00E41877">
      <w:pPr>
        <w:ind w:firstLine="709"/>
        <w:jc w:val="both"/>
        <w:rPr>
          <w:sz w:val="26"/>
          <w:szCs w:val="26"/>
        </w:rPr>
      </w:pPr>
      <w:r w:rsidRPr="00A72638">
        <w:rPr>
          <w:sz w:val="26"/>
          <w:szCs w:val="26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sectPr w:rsidR="001E6334" w:rsidRPr="00A72638" w:rsidSect="00C764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7A225F"/>
    <w:multiLevelType w:val="hybridMultilevel"/>
    <w:tmpl w:val="3656E20A"/>
    <w:lvl w:ilvl="0" w:tplc="B7E2CB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30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A60286"/>
    <w:multiLevelType w:val="hybridMultilevel"/>
    <w:tmpl w:val="A8A08B32"/>
    <w:lvl w:ilvl="0" w:tplc="1764A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36"/>
    <w:rsid w:val="00001AA6"/>
    <w:rsid w:val="000600D8"/>
    <w:rsid w:val="000D7EE8"/>
    <w:rsid w:val="00120D68"/>
    <w:rsid w:val="00153399"/>
    <w:rsid w:val="001565B8"/>
    <w:rsid w:val="001C55D0"/>
    <w:rsid w:val="001D655E"/>
    <w:rsid w:val="001E4026"/>
    <w:rsid w:val="001E6334"/>
    <w:rsid w:val="00224491"/>
    <w:rsid w:val="002405B2"/>
    <w:rsid w:val="002409F5"/>
    <w:rsid w:val="0027615A"/>
    <w:rsid w:val="00282DD0"/>
    <w:rsid w:val="002F19E8"/>
    <w:rsid w:val="0031253E"/>
    <w:rsid w:val="00313583"/>
    <w:rsid w:val="003869E1"/>
    <w:rsid w:val="003A49CE"/>
    <w:rsid w:val="003C15E0"/>
    <w:rsid w:val="00432151"/>
    <w:rsid w:val="00493FE1"/>
    <w:rsid w:val="004947EF"/>
    <w:rsid w:val="004A600E"/>
    <w:rsid w:val="004D4B04"/>
    <w:rsid w:val="00550B7A"/>
    <w:rsid w:val="00560FD1"/>
    <w:rsid w:val="00564338"/>
    <w:rsid w:val="00576C51"/>
    <w:rsid w:val="005809EE"/>
    <w:rsid w:val="005E665C"/>
    <w:rsid w:val="00652BEA"/>
    <w:rsid w:val="00656155"/>
    <w:rsid w:val="006A581C"/>
    <w:rsid w:val="006A6346"/>
    <w:rsid w:val="006B67F4"/>
    <w:rsid w:val="006C533B"/>
    <w:rsid w:val="006F1D56"/>
    <w:rsid w:val="007122C3"/>
    <w:rsid w:val="00723F17"/>
    <w:rsid w:val="00750592"/>
    <w:rsid w:val="00756827"/>
    <w:rsid w:val="00767AB9"/>
    <w:rsid w:val="007B3A34"/>
    <w:rsid w:val="00807C82"/>
    <w:rsid w:val="00824A92"/>
    <w:rsid w:val="0084020F"/>
    <w:rsid w:val="00885E38"/>
    <w:rsid w:val="008B02C9"/>
    <w:rsid w:val="008E7A08"/>
    <w:rsid w:val="009A39CC"/>
    <w:rsid w:val="009A678F"/>
    <w:rsid w:val="009F10BA"/>
    <w:rsid w:val="00A07771"/>
    <w:rsid w:val="00A51195"/>
    <w:rsid w:val="00A72638"/>
    <w:rsid w:val="00AA7C0D"/>
    <w:rsid w:val="00AB1AE0"/>
    <w:rsid w:val="00AF31D2"/>
    <w:rsid w:val="00AF3C29"/>
    <w:rsid w:val="00B40646"/>
    <w:rsid w:val="00B57BDF"/>
    <w:rsid w:val="00BA03C2"/>
    <w:rsid w:val="00BB607C"/>
    <w:rsid w:val="00BF6436"/>
    <w:rsid w:val="00C5374E"/>
    <w:rsid w:val="00C72226"/>
    <w:rsid w:val="00C76498"/>
    <w:rsid w:val="00C9287E"/>
    <w:rsid w:val="00D37102"/>
    <w:rsid w:val="00D67EB8"/>
    <w:rsid w:val="00DA1885"/>
    <w:rsid w:val="00E41877"/>
    <w:rsid w:val="00E46770"/>
    <w:rsid w:val="00E47456"/>
    <w:rsid w:val="00E7302C"/>
    <w:rsid w:val="00EA32D7"/>
    <w:rsid w:val="00EB475F"/>
    <w:rsid w:val="00ED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3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20F"/>
    <w:pPr>
      <w:keepNext/>
      <w:autoSpaceDE w:val="0"/>
      <w:autoSpaceDN w:val="0"/>
      <w:spacing w:line="312" w:lineRule="auto"/>
      <w:jc w:val="right"/>
      <w:outlineLvl w:val="1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020F"/>
    <w:rPr>
      <w:rFonts w:ascii="Calibri" w:hAnsi="Calibri" w:cs="Calibri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BF643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F64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BF64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 с отступом1"/>
    <w:basedOn w:val="Normal"/>
    <w:uiPriority w:val="99"/>
    <w:rsid w:val="00BF6436"/>
    <w:pPr>
      <w:snapToGrid w:val="0"/>
      <w:spacing w:before="100" w:after="120"/>
      <w:ind w:left="283"/>
    </w:pPr>
  </w:style>
  <w:style w:type="paragraph" w:styleId="BodyText">
    <w:name w:val="Body Text"/>
    <w:basedOn w:val="Normal"/>
    <w:link w:val="BodyTextChar"/>
    <w:uiPriority w:val="99"/>
    <w:rsid w:val="00BF64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6436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F64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43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43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A581C"/>
    <w:pPr>
      <w:ind w:left="720"/>
    </w:pPr>
  </w:style>
  <w:style w:type="paragraph" w:customStyle="1" w:styleId="11">
    <w:name w:val="Основной текст с отступом11"/>
    <w:basedOn w:val="Normal"/>
    <w:uiPriority w:val="99"/>
    <w:rsid w:val="005E665C"/>
    <w:pPr>
      <w:snapToGrid w:val="0"/>
      <w:spacing w:before="100" w:after="120"/>
      <w:ind w:left="283"/>
    </w:pPr>
  </w:style>
  <w:style w:type="paragraph" w:customStyle="1" w:styleId="10">
    <w:name w:val="Обычный1"/>
    <w:uiPriority w:val="99"/>
    <w:rsid w:val="00EA32D7"/>
    <w:pPr>
      <w:spacing w:before="6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 Знак"/>
    <w:uiPriority w:val="99"/>
    <w:rsid w:val="00EA32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450</TotalTime>
  <Pages>6</Pages>
  <Words>1883</Words>
  <Characters>10737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Altinikova</dc:creator>
  <cp:keywords/>
  <dc:description/>
  <cp:lastModifiedBy>Palecki s\s</cp:lastModifiedBy>
  <cp:revision>16</cp:revision>
  <cp:lastPrinted>2017-03-22T01:56:00Z</cp:lastPrinted>
  <dcterms:created xsi:type="dcterms:W3CDTF">2017-02-21T05:00:00Z</dcterms:created>
  <dcterms:modified xsi:type="dcterms:W3CDTF">2018-08-02T09:15:00Z</dcterms:modified>
</cp:coreProperties>
</file>