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</w:rPr>
      </w:pPr>
    </w:p>
    <w:p w:rsidR="003E5A4C" w:rsidRPr="00987229" w:rsidRDefault="003E5A4C" w:rsidP="004520A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B5477D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93446C">
        <w:rPr>
          <w:rFonts w:ascii="Times New Roman" w:hAnsi="Times New Roman" w:cs="Times New Roman"/>
          <w:color w:val="FF0000"/>
          <w:sz w:val="72"/>
          <w:szCs w:val="72"/>
        </w:rPr>
        <w:t>6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7E5692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93446C">
        <w:rPr>
          <w:rFonts w:ascii="Times New Roman" w:hAnsi="Times New Roman" w:cs="Times New Roman"/>
          <w:color w:val="FF0000"/>
          <w:sz w:val="72"/>
          <w:szCs w:val="72"/>
        </w:rPr>
        <w:t>6</w:t>
      </w:r>
      <w:r w:rsidR="007E5692">
        <w:rPr>
          <w:rFonts w:ascii="Times New Roman" w:hAnsi="Times New Roman" w:cs="Times New Roman"/>
          <w:color w:val="FF0000"/>
          <w:sz w:val="72"/>
          <w:szCs w:val="72"/>
        </w:rPr>
        <w:t>.0</w:t>
      </w:r>
      <w:r w:rsidR="0093446C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3E5A4C" w:rsidRPr="00987229" w:rsidRDefault="003E5A4C" w:rsidP="004520A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 w:rsidR="00B362B4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B5477D" w:rsidRPr="00987229" w:rsidRDefault="00B5477D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3E5A4C" w:rsidRPr="00987229" w:rsidTr="003E5A4C">
        <w:tc>
          <w:tcPr>
            <w:tcW w:w="8613" w:type="dxa"/>
            <w:gridSpan w:val="3"/>
          </w:tcPr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D50FD8" w:rsidRPr="00987229" w:rsidTr="00D50FD8">
        <w:trPr>
          <w:trHeight w:val="408"/>
        </w:trPr>
        <w:tc>
          <w:tcPr>
            <w:tcW w:w="959" w:type="dxa"/>
          </w:tcPr>
          <w:p w:rsidR="00D50FD8" w:rsidRPr="00987229" w:rsidRDefault="00D50FD8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0FD8" w:rsidRPr="00987229" w:rsidRDefault="00D50FD8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50FD8" w:rsidRPr="0040461B" w:rsidRDefault="0093446C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СЕССИЯ</w:t>
            </w:r>
          </w:p>
        </w:tc>
        <w:tc>
          <w:tcPr>
            <w:tcW w:w="2074" w:type="dxa"/>
          </w:tcPr>
          <w:p w:rsidR="00D50FD8" w:rsidRPr="00987229" w:rsidRDefault="00D50FD8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50FD8" w:rsidRPr="00987229" w:rsidRDefault="00D50FD8" w:rsidP="0017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5C6" w:rsidRPr="0040461B" w:rsidRDefault="00C015C6" w:rsidP="00177B3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C015C6" w:rsidRPr="0040461B" w:rsidSect="00034CA1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D50FD8" w:rsidRDefault="0093446C" w:rsidP="00D50FD8">
      <w:pPr>
        <w:pStyle w:val="Pa12"/>
        <w:spacing w:line="240" w:lineRule="auto"/>
        <w:rPr>
          <w:rFonts w:ascii="Times New Roman" w:hAnsi="Times New Roman"/>
          <w:b/>
          <w:color w:val="000000"/>
          <w:sz w:val="52"/>
          <w:szCs w:val="52"/>
          <w:u w:val="single"/>
        </w:rPr>
      </w:pPr>
      <w:r>
        <w:rPr>
          <w:rFonts w:ascii="Times New Roman" w:hAnsi="Times New Roman"/>
          <w:b/>
          <w:color w:val="000000"/>
          <w:sz w:val="52"/>
          <w:szCs w:val="52"/>
          <w:u w:val="single"/>
        </w:rPr>
        <w:lastRenderedPageBreak/>
        <w:t>СЕССИЯ</w:t>
      </w:r>
    </w:p>
    <w:p w:rsidR="00024CE2" w:rsidRPr="00024CE2" w:rsidRDefault="00024CE2" w:rsidP="00024C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СОВЕТ ДЕПУТАТОВ</w:t>
      </w:r>
    </w:p>
    <w:p w:rsidR="0093446C" w:rsidRPr="00E6505C" w:rsidRDefault="0093446C" w:rsidP="0093446C">
      <w:pPr>
        <w:pStyle w:val="ae"/>
        <w:shd w:val="clear" w:color="auto" w:fill="FFFFFF"/>
        <w:outlineLvl w:val="0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ПАЛЕЦКОГО СЕЛЬСОВЕТА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 xml:space="preserve">БАГАНСКОГО РАЙОНА 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НОВОСИБИРСКОЙ ОБЛАСТИ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ПЯТОГО СОЗЫВА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РЕШЕНИЕ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 xml:space="preserve">( </w:t>
      </w:r>
      <w:r>
        <w:rPr>
          <w:rStyle w:val="aff2"/>
          <w:szCs w:val="28"/>
        </w:rPr>
        <w:t xml:space="preserve">тридцать первая </w:t>
      </w:r>
      <w:r w:rsidRPr="00E6505C">
        <w:rPr>
          <w:rStyle w:val="aff2"/>
          <w:szCs w:val="28"/>
        </w:rPr>
        <w:t>сессия)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i w:val="0"/>
          <w:szCs w:val="28"/>
        </w:rPr>
      </w:pPr>
      <w:r>
        <w:rPr>
          <w:rStyle w:val="aff2"/>
          <w:szCs w:val="28"/>
        </w:rPr>
        <w:t>02.08.2019</w:t>
      </w:r>
      <w:r w:rsidRPr="00E6505C">
        <w:rPr>
          <w:rStyle w:val="aff2"/>
          <w:szCs w:val="28"/>
        </w:rPr>
        <w:t xml:space="preserve">  №</w:t>
      </w:r>
      <w:r>
        <w:rPr>
          <w:rStyle w:val="aff2"/>
          <w:szCs w:val="28"/>
        </w:rPr>
        <w:t xml:space="preserve"> 186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с. Палецкое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i w:val="0"/>
          <w:szCs w:val="28"/>
        </w:rPr>
      </w:pPr>
    </w:p>
    <w:p w:rsidR="0093446C" w:rsidRPr="003A33CC" w:rsidRDefault="0093446C" w:rsidP="0093446C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Палецкого сельсовета Баганского района Новосибирской области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right"/>
        <w:rPr>
          <w:rStyle w:val="aff2"/>
          <w:i w:val="0"/>
          <w:szCs w:val="28"/>
        </w:rPr>
      </w:pPr>
    </w:p>
    <w:p w:rsidR="0093446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6505C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соответствии со статьей 27 Устава  Палецкого сельсовета Баганского района Новосибирской области, Положением о порядке проведения конкурса по отбору кандидатур на должность Главы Палецкого сельсовета Баганского района Новосибирской области, утвержденным решением Совета депутатов Палецкого сельсовета Баганского района Новосибирской области  от 25.12.2018 г № 166, протоколом конкурсной комиссии о представлении двух кандидатур на рассмотрение Совета депутатов Палецкого сельсовета Баганского района Новосибирской области от 30.07.2019 г №3, Совет депутатов Палецкого сельсовета Баганского района Новосибирской области,</w:t>
      </w:r>
    </w:p>
    <w:p w:rsidR="0093446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93446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2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913862">
        <w:rPr>
          <w:rFonts w:ascii="Times New Roman" w:hAnsi="Times New Roman"/>
          <w:sz w:val="28"/>
          <w:szCs w:val="28"/>
        </w:rPr>
        <w:t>Утвердить результаты открытого голосования по избранию главы Палецкого сельсовета (протокол от 02.08.2019 г.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3446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Избрать на должность Главы Палецкого сельсовета  Калача Владимира Ивановича.</w:t>
      </w:r>
      <w:bookmarkStart w:id="0" w:name="_GoBack"/>
      <w:bookmarkEnd w:id="0"/>
    </w:p>
    <w:p w:rsidR="0093446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«Бюллетень органов местного самоуправления Палецкого сельсовета» на официальном сайте администрации Палецкого сельсовета Баганского района новосибирской области.</w:t>
      </w:r>
    </w:p>
    <w:p w:rsidR="0093446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момента его подписания.</w:t>
      </w:r>
    </w:p>
    <w:p w:rsidR="0093446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46C" w:rsidRPr="00913862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Палецкого сельсовета Баганского района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 xml:space="preserve">Новосибирской области В.В.Дудченко                                                        </w:t>
      </w:r>
    </w:p>
    <w:p w:rsidR="0093446C" w:rsidRPr="00FD77FA" w:rsidRDefault="0093446C" w:rsidP="0093446C">
      <w:pPr>
        <w:spacing w:after="0"/>
        <w:jc w:val="both"/>
        <w:rPr>
          <w:sz w:val="28"/>
          <w:szCs w:val="28"/>
        </w:rPr>
      </w:pPr>
    </w:p>
    <w:p w:rsidR="0093446C" w:rsidRPr="0028144C" w:rsidRDefault="0093446C" w:rsidP="0093446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sz w:val="26"/>
          <w:szCs w:val="26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rPr>
          <w:rStyle w:val="aff2"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СОВЕТ ДЕПУТАТОВ</w:t>
      </w:r>
    </w:p>
    <w:p w:rsidR="0093446C" w:rsidRPr="00E6505C" w:rsidRDefault="0093446C" w:rsidP="0093446C">
      <w:pPr>
        <w:pStyle w:val="ae"/>
        <w:shd w:val="clear" w:color="auto" w:fill="FFFFFF"/>
        <w:outlineLvl w:val="0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ПАЛЕЦКОГО СЕЛЬСОВЕТА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 xml:space="preserve">БАГАНСКОГО РАЙОНА 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НОВОСИБИРСКОЙ ОБЛАСТИ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ПЯТОГО СОЗЫВА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>РЕШЕНИЕ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b/>
          <w:i w:val="0"/>
          <w:szCs w:val="28"/>
        </w:rPr>
      </w:pPr>
      <w:r w:rsidRPr="00E6505C">
        <w:rPr>
          <w:rStyle w:val="aff2"/>
          <w:szCs w:val="28"/>
        </w:rPr>
        <w:t xml:space="preserve">( </w:t>
      </w:r>
      <w:r>
        <w:rPr>
          <w:rStyle w:val="aff2"/>
          <w:szCs w:val="28"/>
        </w:rPr>
        <w:t xml:space="preserve">тридцать первая </w:t>
      </w:r>
      <w:r w:rsidRPr="00E6505C">
        <w:rPr>
          <w:rStyle w:val="aff2"/>
          <w:szCs w:val="28"/>
        </w:rPr>
        <w:t>сессия)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i w:val="0"/>
          <w:szCs w:val="28"/>
        </w:rPr>
      </w:pPr>
      <w:r>
        <w:rPr>
          <w:rStyle w:val="aff2"/>
          <w:szCs w:val="28"/>
        </w:rPr>
        <w:t>02.08.2019</w:t>
      </w:r>
      <w:r w:rsidRPr="00E6505C">
        <w:rPr>
          <w:rStyle w:val="aff2"/>
          <w:szCs w:val="28"/>
        </w:rPr>
        <w:t xml:space="preserve">  №</w:t>
      </w:r>
      <w:r>
        <w:rPr>
          <w:rStyle w:val="aff2"/>
          <w:szCs w:val="28"/>
        </w:rPr>
        <w:t xml:space="preserve"> 187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с.Палецкое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i w:val="0"/>
          <w:szCs w:val="28"/>
        </w:rPr>
      </w:pPr>
    </w:p>
    <w:p w:rsidR="0093446C" w:rsidRPr="003A33CC" w:rsidRDefault="0093446C" w:rsidP="0093446C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О внесении изменений  в Устав Палецкого сельсовета Баганского района Новосибирской области.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right"/>
        <w:rPr>
          <w:rStyle w:val="aff2"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Style w:val="aff2"/>
          <w:i w:val="0"/>
          <w:szCs w:val="28"/>
        </w:rPr>
      </w:pPr>
      <w:r w:rsidRPr="00E6505C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,  Федеральными з</w:t>
      </w:r>
      <w:r>
        <w:rPr>
          <w:rFonts w:ascii="Times New Roman" w:hAnsi="Times New Roman" w:cs="Times New Roman"/>
          <w:sz w:val="28"/>
          <w:szCs w:val="28"/>
          <w:highlight w:val="white"/>
        </w:rPr>
        <w:t>аконами от 31.12.2017 № 503-ФЗ «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Федеральный закон "Об отх</w:t>
      </w:r>
      <w:r>
        <w:rPr>
          <w:rFonts w:ascii="Times New Roman" w:hAnsi="Times New Roman" w:cs="Times New Roman"/>
          <w:sz w:val="28"/>
          <w:szCs w:val="28"/>
          <w:highlight w:val="white"/>
        </w:rPr>
        <w:t>одах производства и потребления»</w:t>
      </w:r>
      <w:r w:rsidRPr="00E6505C">
        <w:rPr>
          <w:rFonts w:ascii="Times New Roman" w:hAnsi="Times New Roman" w:cs="Times New Roman"/>
          <w:sz w:val="28"/>
          <w:szCs w:val="28"/>
          <w:highlight w:val="white"/>
        </w:rPr>
        <w:t xml:space="preserve"> и отдельные законодательные акты Российской Федерации" и в целях приведения Устава Палецкого сельсовета Баганского района Новосибирской области в соответствие с действующим законодательством, </w:t>
      </w:r>
      <w:r w:rsidRPr="00E6505C">
        <w:rPr>
          <w:rStyle w:val="aff2"/>
          <w:szCs w:val="28"/>
        </w:rPr>
        <w:t xml:space="preserve"> Совет депутатов  Палецкого сельсовета Баганского  района Новосибирской области,</w:t>
      </w:r>
    </w:p>
    <w:p w:rsidR="0093446C" w:rsidRPr="00E6505C" w:rsidRDefault="0093446C" w:rsidP="0093446C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РЕШИЛ:</w:t>
      </w:r>
    </w:p>
    <w:p w:rsidR="0093446C" w:rsidRDefault="0093446C" w:rsidP="00934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07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1.</w:t>
      </w:r>
      <w:r w:rsidRPr="0038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81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r w:rsidRPr="00381907">
        <w:rPr>
          <w:rFonts w:ascii="Times New Roman" w:hAnsi="Times New Roman"/>
          <w:color w:val="000000"/>
          <w:spacing w:val="1"/>
          <w:sz w:val="28"/>
          <w:szCs w:val="28"/>
        </w:rPr>
        <w:t xml:space="preserve">Палецкого </w:t>
      </w:r>
      <w:r w:rsidRPr="00381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  <w:r w:rsidRPr="00381907">
        <w:rPr>
          <w:rFonts w:ascii="Times New Roman" w:hAnsi="Times New Roman"/>
          <w:sz w:val="28"/>
          <w:szCs w:val="28"/>
        </w:rPr>
        <w:t xml:space="preserve">Баганского </w:t>
      </w:r>
      <w:r w:rsidRPr="003819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следующие изменения</w:t>
      </w:r>
      <w:r w:rsidRPr="00381907">
        <w:rPr>
          <w:rFonts w:ascii="Times New Roman" w:hAnsi="Times New Roman" w:cs="Times New Roman"/>
          <w:sz w:val="28"/>
          <w:szCs w:val="28"/>
        </w:rPr>
        <w:t>(далее- Устав Палецкого сельсовета)</w:t>
      </w:r>
      <w:r w:rsidRPr="00381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446C" w:rsidRPr="001F2224" w:rsidRDefault="0093446C" w:rsidP="009344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t xml:space="preserve">1.1. </w:t>
      </w:r>
      <w:r w:rsidRPr="001F2224">
        <w:rPr>
          <w:rFonts w:ascii="Times New Roman" w:hAnsi="Times New Roman" w:cs="Times New Roman"/>
          <w:b/>
          <w:sz w:val="28"/>
          <w:szCs w:val="28"/>
        </w:rPr>
        <w:t>ГЛАВА 2. ФОРМЫ, ПОРЯДОК И ГАРАНТИИ УЧАСТИЯ НАСЕЛЕНИЯ В РЕШЕНИИ ВОПРОСОВ МЕСТНОГО ЗНАЧЕНИЯ</w:t>
      </w:r>
    </w:p>
    <w:p w:rsidR="0093446C" w:rsidRPr="001F2224" w:rsidRDefault="0093446C" w:rsidP="00934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t>1.1.1.Дополнить  статьей 12.1 следующего содержания:</w:t>
      </w:r>
    </w:p>
    <w:p w:rsidR="0093446C" w:rsidRPr="001F2224" w:rsidRDefault="0093446C" w:rsidP="009344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t>«</w:t>
      </w:r>
      <w:r w:rsidRPr="001F2224">
        <w:rPr>
          <w:rFonts w:ascii="Times New Roman" w:hAnsi="Times New Roman" w:cs="Times New Roman"/>
          <w:b/>
          <w:sz w:val="28"/>
          <w:szCs w:val="28"/>
        </w:rPr>
        <w:t>Статья 12.1. Сход граждан.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1. В населенных пунктах, входящих в состав Палецкого сельсовета  Баганского  района </w:t>
      </w:r>
      <w:r w:rsidRPr="001F2224">
        <w:rPr>
          <w:sz w:val="28"/>
          <w:szCs w:val="28"/>
        </w:rPr>
        <w:t xml:space="preserve"> Новосибирской области</w:t>
      </w:r>
      <w:r w:rsidRPr="001F2224">
        <w:rPr>
          <w:color w:val="000000"/>
          <w:sz w:val="28"/>
          <w:szCs w:val="28"/>
        </w:rPr>
        <w:t>, для решения вопросов местного значенияможет проводиться сход граждан. Сход граждан правомочен при участии в нем более половины жителей данных населенных пунктов, обладающих избирательным правом.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F2224">
        <w:rPr>
          <w:color w:val="000000"/>
          <w:sz w:val="28"/>
          <w:szCs w:val="28"/>
        </w:rPr>
        <w:t>Сход граждан может созываться главой Палецкого сельсовета  Баганского  района  Новосибирской  области самостоятельно либо по инициативе группы жителей данных населенных пунктов численностью не менее 10 человек.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F2224">
        <w:rPr>
          <w:color w:val="000000"/>
          <w:sz w:val="28"/>
          <w:szCs w:val="28"/>
        </w:rPr>
        <w:t>Участие в сходе граждан выборных должностных лиц местного самоуправления является обязательным.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lastRenderedPageBreak/>
        <w:t>4.На сходе граждан председательствует Глава Палецкого сельсовета  Баганского района</w:t>
      </w:r>
      <w:r w:rsidRPr="001F2224">
        <w:rPr>
          <w:sz w:val="28"/>
          <w:szCs w:val="28"/>
        </w:rPr>
        <w:t xml:space="preserve"> Новосибирской области</w:t>
      </w:r>
      <w:r w:rsidRPr="001F2224">
        <w:rPr>
          <w:color w:val="000000"/>
          <w:sz w:val="28"/>
          <w:szCs w:val="28"/>
        </w:rPr>
        <w:t xml:space="preserve"> или иное лицо, избираемое сходом граждан.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5. Решение схода граждан считается принятым, если за него проголосовало более половины участников схода граждан.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1F2224">
        <w:rPr>
          <w:color w:val="000000"/>
          <w:sz w:val="28"/>
          <w:szCs w:val="28"/>
        </w:rPr>
        <w:t>Решения, принятые на сходе граждан, подлежат обязательному исполнению на территории населенного пункта.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1F2224">
        <w:rPr>
          <w:color w:val="000000"/>
          <w:sz w:val="28"/>
          <w:szCs w:val="28"/>
        </w:rPr>
        <w:t xml:space="preserve">Администрация Палецкого сельсовета  Баганского  района </w:t>
      </w:r>
      <w:r w:rsidRPr="001F2224">
        <w:rPr>
          <w:sz w:val="28"/>
          <w:szCs w:val="28"/>
        </w:rPr>
        <w:t>Новосибирской области</w:t>
      </w:r>
      <w:r w:rsidRPr="001F2224">
        <w:rPr>
          <w:color w:val="000000"/>
          <w:sz w:val="28"/>
          <w:szCs w:val="28"/>
        </w:rPr>
        <w:t xml:space="preserve"> и должностные лица администрации Палецкого сельсовета  Баганского  района</w:t>
      </w:r>
      <w:r w:rsidRPr="001F2224">
        <w:rPr>
          <w:sz w:val="28"/>
          <w:szCs w:val="28"/>
        </w:rPr>
        <w:t xml:space="preserve"> Новосибирской области</w:t>
      </w:r>
      <w:r w:rsidRPr="001F2224">
        <w:rPr>
          <w:color w:val="000000"/>
          <w:sz w:val="28"/>
          <w:szCs w:val="28"/>
        </w:rPr>
        <w:t xml:space="preserve"> обеспечивают исполнение решений, принятых на сходе граждан, в соответствии с разграничением полномочий между ними, определенным уставом Палецкого сельсовета  Баганского  района </w:t>
      </w:r>
      <w:r w:rsidRPr="001F2224">
        <w:rPr>
          <w:sz w:val="28"/>
          <w:szCs w:val="28"/>
        </w:rPr>
        <w:t>Новосибирской области</w:t>
      </w:r>
      <w:r w:rsidRPr="001F2224">
        <w:rPr>
          <w:color w:val="000000"/>
          <w:sz w:val="28"/>
          <w:szCs w:val="28"/>
        </w:rPr>
        <w:t>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1F2224">
        <w:rPr>
          <w:color w:val="000000"/>
          <w:sz w:val="28"/>
          <w:szCs w:val="28"/>
        </w:rPr>
        <w:t>Решения, принятые на сходе граждан, подлежат официальному опубликованию (обнародованию).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9. Сход граждан может проводиться: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1)по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2)по вопросу введения и использования средств самообложения граждан на территории данного населенного пункта;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10.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службе.».</w:t>
      </w:r>
    </w:p>
    <w:p w:rsidR="0093446C" w:rsidRPr="001F2224" w:rsidRDefault="0093446C" w:rsidP="00934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224">
        <w:rPr>
          <w:rFonts w:ascii="Times New Roman" w:hAnsi="Times New Roman" w:cs="Times New Roman"/>
          <w:sz w:val="28"/>
          <w:szCs w:val="28"/>
        </w:rPr>
        <w:t>1.1.2.Дополнить  статьей 16.1 следующего содержания: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2224">
        <w:rPr>
          <w:sz w:val="28"/>
          <w:szCs w:val="28"/>
        </w:rPr>
        <w:t>«</w:t>
      </w:r>
      <w:r w:rsidRPr="001F2224">
        <w:rPr>
          <w:b/>
          <w:sz w:val="28"/>
          <w:szCs w:val="28"/>
        </w:rPr>
        <w:t>Статья 16.1. Староста сельского населенного пункта.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 xml:space="preserve">1. Для организации взаимодействия органов местного самоуправления и жителей населенных пунктов входящих в состав Палецкого сельсовета  Баганского  района Новосибирской области при решении вопросов местного значения в сельском населенном пункте, входящем в состав Палецкого сельсовета  Баганского района Новосибирской  области  может назначаться староста сельского населенного пункта. 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2. Староста сельского населенного пункта, входящего в состав Палецкого сельсовета  Баганского района Новосибирской  области</w:t>
      </w:r>
      <w:r w:rsidRPr="001F2224">
        <w:rPr>
          <w:sz w:val="28"/>
          <w:szCs w:val="28"/>
        </w:rPr>
        <w:t>,</w:t>
      </w:r>
      <w:r w:rsidRPr="001F2224">
        <w:rPr>
          <w:color w:val="000000"/>
          <w:sz w:val="28"/>
          <w:szCs w:val="28"/>
        </w:rPr>
        <w:t xml:space="preserve"> назначается Советом депутатов Палецкого сельсовета  Баганского района Новосибирской  области, по представлению схода граждан сельского населенного пункта из числа лиц, проживающих на </w:t>
      </w:r>
      <w:r w:rsidRPr="001F2224">
        <w:rPr>
          <w:color w:val="000000"/>
          <w:sz w:val="28"/>
          <w:szCs w:val="28"/>
        </w:rPr>
        <w:lastRenderedPageBreak/>
        <w:t>территории данного сельского населенного пункта и обладающих активным избирательным правом.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4. Старостой сельского населенного пункта не может быть назначено лицо: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2) признанное судом недееспособным или ограниченно дееспособным;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3) имеющее непогашенную или неснятую судимость.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5. Срок полномочий старосты сельского населенного пункта составляет пять лет. Количество сроков, в течении которых одно и то же лицо может исполнять функции сельского старосты, не ограничивается.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224">
        <w:rPr>
          <w:color w:val="000000"/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Палецкого сельсовета  Баганского района Новосибирской  области, по представлению схода граждан сельского населенного пункта, а также в случаях, установленных</w:t>
      </w:r>
      <w:hyperlink r:id="rId9" w:anchor="/document/186367/entry/401001" w:history="1">
        <w:r w:rsidRPr="001F2224">
          <w:rPr>
            <w:rStyle w:val="af1"/>
            <w:color w:val="000000"/>
            <w:sz w:val="28"/>
            <w:szCs w:val="28"/>
          </w:rPr>
          <w:t>пунктами 1 - 7 части 10 статьи 40</w:t>
        </w:r>
      </w:hyperlink>
      <w:r w:rsidRPr="001F2224">
        <w:rPr>
          <w:color w:val="000000"/>
          <w:sz w:val="28"/>
          <w:szCs w:val="28"/>
        </w:rPr>
        <w:t xml:space="preserve">  Федерального закона от 06.102003 года №131-ФЗ </w:t>
      </w:r>
      <w:r w:rsidRPr="001F2224">
        <w:rPr>
          <w:color w:val="000000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Федерации» 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2224">
        <w:rPr>
          <w:color w:val="000000"/>
          <w:sz w:val="28"/>
          <w:szCs w:val="28"/>
        </w:rPr>
        <w:t>6. Полномочия, права, гарантии деятельности и иные вопросы статуса старосты сельского поселения населенного пункта устанавливаются в положении о старосте сельского населенного пункта, утверждаемом решением Совета депутатов Палецкого сельсовета  Баганского района Новосибирской  области</w:t>
      </w:r>
      <w:r w:rsidRPr="001F2224">
        <w:rPr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 и Законами Новосибирской области.».</w:t>
      </w:r>
    </w:p>
    <w:p w:rsidR="0093446C" w:rsidRPr="001F2224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24">
        <w:rPr>
          <w:sz w:val="28"/>
          <w:szCs w:val="28"/>
        </w:rPr>
        <w:t xml:space="preserve">1.2. </w:t>
      </w:r>
      <w:r w:rsidRPr="001F2224">
        <w:rPr>
          <w:b/>
          <w:sz w:val="28"/>
          <w:szCs w:val="28"/>
        </w:rPr>
        <w:t>Статья 19. Полномочия Совета депутатов</w:t>
      </w:r>
      <w:r w:rsidRPr="001F2224">
        <w:rPr>
          <w:sz w:val="28"/>
          <w:szCs w:val="28"/>
        </w:rPr>
        <w:t xml:space="preserve">   Устава  Палецкого сельсовета  Баганского района  Новосибирской  области дополнить пунктом 27 следующего содержания:</w:t>
      </w:r>
    </w:p>
    <w:p w:rsidR="0093446C" w:rsidRDefault="0093446C" w:rsidP="0093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24">
        <w:rPr>
          <w:sz w:val="28"/>
          <w:szCs w:val="28"/>
        </w:rPr>
        <w:t>«27) по представлению схода граждан сельского населенного пункта, входящего в состав Палецкого сельсовета  Баганского района  Новосибирской области, назначает старосту сельского населенного пункта.».</w:t>
      </w:r>
    </w:p>
    <w:p w:rsidR="0093446C" w:rsidRPr="006D5FC0" w:rsidRDefault="0093446C" w:rsidP="0093446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 xml:space="preserve">1.3. </w:t>
      </w:r>
      <w:r w:rsidRPr="006D5FC0">
        <w:rPr>
          <w:b/>
          <w:color w:val="000000"/>
          <w:sz w:val="28"/>
          <w:szCs w:val="28"/>
        </w:rPr>
        <w:t>Статья 32. Полномочия администрации</w:t>
      </w:r>
    </w:p>
    <w:p w:rsidR="0093446C" w:rsidRPr="006D5FC0" w:rsidRDefault="0093446C" w:rsidP="0093446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lastRenderedPageBreak/>
        <w:t>1.3.1. пункт 24 части 1 признать утратившим силу.</w:t>
      </w:r>
    </w:p>
    <w:p w:rsidR="0093446C" w:rsidRPr="006D5FC0" w:rsidRDefault="0093446C" w:rsidP="009344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FC0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6D5FC0">
        <w:rPr>
          <w:rFonts w:ascii="Times New Roman" w:hAnsi="Times New Roman" w:cs="Times New Roman"/>
          <w:b/>
          <w:sz w:val="28"/>
          <w:szCs w:val="28"/>
        </w:rPr>
        <w:t>Статья 33. Избирательная комиссия Палецкого сельсовета Баганского района Новосибирской области</w:t>
      </w:r>
    </w:p>
    <w:p w:rsidR="0093446C" w:rsidRPr="006D5FC0" w:rsidRDefault="0093446C" w:rsidP="0093446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1.4.1. пункт е) части 6 изложить в следующей редакции:</w:t>
      </w:r>
    </w:p>
    <w:p w:rsidR="0093446C" w:rsidRPr="006D5FC0" w:rsidRDefault="0093446C" w:rsidP="0093446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депутатов;»;</w:t>
      </w:r>
    </w:p>
    <w:p w:rsidR="0093446C" w:rsidRPr="006D5FC0" w:rsidRDefault="0093446C" w:rsidP="0093446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1.4.2. пункт е.1) ча</w:t>
      </w:r>
      <w:r>
        <w:rPr>
          <w:color w:val="000000"/>
          <w:sz w:val="28"/>
          <w:szCs w:val="28"/>
        </w:rPr>
        <w:t>сти 6 признать утратившим силу;</w:t>
      </w:r>
    </w:p>
    <w:p w:rsidR="0093446C" w:rsidRPr="006D5FC0" w:rsidRDefault="0093446C" w:rsidP="0093446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FC0">
        <w:rPr>
          <w:color w:val="000000"/>
          <w:sz w:val="28"/>
          <w:szCs w:val="28"/>
        </w:rPr>
        <w:t>1.4.3. пункт ж) части 6 изложить в следующей редакции:</w:t>
      </w:r>
    </w:p>
    <w:p w:rsidR="0093446C" w:rsidRDefault="0093446C" w:rsidP="0093446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D5FC0">
        <w:rPr>
          <w:color w:val="000000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</w:t>
      </w:r>
      <w:r>
        <w:rPr>
          <w:color w:val="000000"/>
          <w:sz w:val="27"/>
          <w:szCs w:val="27"/>
        </w:rPr>
        <w:t>;».</w:t>
      </w:r>
    </w:p>
    <w:p w:rsidR="0093446C" w:rsidRPr="002E624D" w:rsidRDefault="0093446C" w:rsidP="009344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748">
        <w:rPr>
          <w:rFonts w:ascii="Times New Roman" w:hAnsi="Times New Roman" w:cs="Times New Roman"/>
          <w:sz w:val="28"/>
          <w:szCs w:val="28"/>
        </w:rPr>
        <w:t>1.5.</w:t>
      </w:r>
      <w:r w:rsidRPr="002E624D">
        <w:rPr>
          <w:rFonts w:ascii="Times New Roman" w:eastAsia="Times New Roman" w:hAnsi="Times New Roman" w:cs="Times New Roman"/>
          <w:b/>
          <w:sz w:val="28"/>
          <w:szCs w:val="28"/>
        </w:rPr>
        <w:t>ГЛАВА 4. ФИНАНСОВО-ЭКОНОМИЧЕСКАЯ ОСНОВА МЕСТНОГО САМОУПРАВЛЕНИЯ</w:t>
      </w:r>
    </w:p>
    <w:p w:rsidR="0093446C" w:rsidRPr="001E6B86" w:rsidRDefault="0093446C" w:rsidP="0093446C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E624D">
        <w:rPr>
          <w:rFonts w:ascii="Times New Roman" w:eastAsia="Times New Roman" w:hAnsi="Times New Roman" w:cs="Times New Roman"/>
          <w:b/>
          <w:sz w:val="28"/>
          <w:szCs w:val="28"/>
        </w:rPr>
        <w:t>Статья 36. Местный бюджет</w:t>
      </w:r>
    </w:p>
    <w:p w:rsidR="0093446C" w:rsidRDefault="0093446C" w:rsidP="009344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2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24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24D">
        <w:rPr>
          <w:rFonts w:ascii="Times New Roman" w:hAnsi="Times New Roman" w:cs="Times New Roman"/>
          <w:sz w:val="28"/>
          <w:szCs w:val="28"/>
        </w:rPr>
        <w:t>ункт 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446C" w:rsidRPr="002E624D" w:rsidRDefault="0093446C" w:rsidP="0093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624D">
        <w:rPr>
          <w:rFonts w:ascii="Times New Roman" w:eastAsia="Calibri" w:hAnsi="Times New Roman" w:cs="Times New Roman"/>
          <w:sz w:val="28"/>
          <w:szCs w:val="28"/>
          <w:lang w:eastAsia="en-US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93446C" w:rsidRPr="00376748" w:rsidRDefault="0093446C" w:rsidP="0093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24D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невозможности их опубликования».</w:t>
      </w:r>
    </w:p>
    <w:p w:rsidR="0093446C" w:rsidRPr="00E6505C" w:rsidRDefault="0093446C" w:rsidP="0093446C">
      <w:pPr>
        <w:shd w:val="clear" w:color="auto" w:fill="FFFFFF"/>
        <w:tabs>
          <w:tab w:val="left" w:pos="826"/>
        </w:tabs>
        <w:spacing w:after="0" w:line="240" w:lineRule="auto"/>
        <w:ind w:right="200" w:firstLine="709"/>
        <w:jc w:val="both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Палецкого  сельсоветаБаганского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3446C" w:rsidRPr="00E6505C" w:rsidRDefault="0093446C" w:rsidP="0093446C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ind w:firstLine="709"/>
        <w:jc w:val="both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3. Главе Палецкого  сельсовета Баганского района Новосибирской области  опубликовать муниципальный правовой акт Палецкого сельсовета Баганского  района  Новосибирской 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 правового акта Палецкого сельсовета Баганского района Новосибирской области для 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93446C" w:rsidRPr="00E6505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Style w:val="aff2"/>
          <w:i w:val="0"/>
          <w:szCs w:val="28"/>
        </w:rPr>
      </w:pPr>
      <w:r w:rsidRPr="00E6505C">
        <w:rPr>
          <w:rStyle w:val="aff2"/>
          <w:szCs w:val="28"/>
        </w:rPr>
        <w:t>4.Настоящее решение вступает в силу после государственной регистрации и опубликования в газете «Бюллетень органов местного самоуправления Палецкого сельсовета».</w:t>
      </w:r>
    </w:p>
    <w:p w:rsidR="0093446C" w:rsidRPr="00E6505C" w:rsidRDefault="0093446C" w:rsidP="0093446C">
      <w:pPr>
        <w:shd w:val="clear" w:color="auto" w:fill="FFFFFF"/>
        <w:spacing w:after="0" w:line="240" w:lineRule="auto"/>
        <w:jc w:val="both"/>
        <w:rPr>
          <w:rStyle w:val="aff2"/>
          <w:i w:val="0"/>
          <w:szCs w:val="28"/>
        </w:rPr>
      </w:pPr>
    </w:p>
    <w:p w:rsidR="0093446C" w:rsidRPr="00896A3B" w:rsidRDefault="0093446C" w:rsidP="0093446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Глава Палецкого сельсовета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896A3B">
        <w:rPr>
          <w:rFonts w:ascii="Times New Roman" w:hAnsi="Times New Roman"/>
          <w:sz w:val="28"/>
          <w:szCs w:val="28"/>
        </w:rPr>
        <w:tab/>
        <w:t>В.И.Калач</w:t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Палецкого сельсовета Баганского района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 xml:space="preserve">Новосибирской области В.В.Дудченко                                                        </w:t>
      </w:r>
    </w:p>
    <w:p w:rsidR="0093446C" w:rsidRPr="00FD77FA" w:rsidRDefault="0093446C" w:rsidP="0093446C">
      <w:pPr>
        <w:spacing w:after="0"/>
        <w:jc w:val="both"/>
        <w:rPr>
          <w:sz w:val="28"/>
          <w:szCs w:val="28"/>
        </w:rPr>
      </w:pPr>
    </w:p>
    <w:p w:rsidR="0093446C" w:rsidRPr="0028144C" w:rsidRDefault="0093446C" w:rsidP="0093446C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sz w:val="26"/>
          <w:szCs w:val="26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rPr>
          <w:rStyle w:val="aff2"/>
          <w:i w:val="0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rPr>
          <w:rStyle w:val="aff2"/>
          <w:i w:val="0"/>
          <w:szCs w:val="28"/>
        </w:rPr>
      </w:pPr>
    </w:p>
    <w:p w:rsidR="0093446C" w:rsidRPr="00D96705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6705">
        <w:rPr>
          <w:rFonts w:ascii="Times New Roman" w:eastAsia="Times New Roman" w:hAnsi="Times New Roman" w:cs="Times New Roman"/>
          <w:sz w:val="20"/>
          <w:szCs w:val="20"/>
        </w:rPr>
        <w:t>Новосибирская область,</w:t>
      </w:r>
    </w:p>
    <w:p w:rsidR="0093446C" w:rsidRPr="00D96705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6705">
        <w:rPr>
          <w:rFonts w:ascii="Times New Roman" w:eastAsia="Times New Roman" w:hAnsi="Times New Roman" w:cs="Times New Roman"/>
          <w:sz w:val="20"/>
          <w:szCs w:val="20"/>
        </w:rPr>
        <w:t>Баганскийрайон,с.Палецкое,</w:t>
      </w:r>
    </w:p>
    <w:p w:rsidR="0093446C" w:rsidRPr="00D96705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6705">
        <w:rPr>
          <w:rFonts w:ascii="Times New Roman" w:eastAsia="Times New Roman" w:hAnsi="Times New Roman" w:cs="Times New Roman"/>
          <w:sz w:val="20"/>
          <w:szCs w:val="20"/>
        </w:rPr>
        <w:t>ул.Октябрьская,27</w:t>
      </w:r>
    </w:p>
    <w:p w:rsidR="0093446C" w:rsidRPr="00D96705" w:rsidRDefault="0093446C" w:rsidP="0093446C">
      <w:pPr>
        <w:spacing w:after="0" w:line="240" w:lineRule="auto"/>
        <w:jc w:val="both"/>
        <w:rPr>
          <w:rStyle w:val="aff2"/>
          <w:i w:val="0"/>
          <w:iCs w:val="0"/>
          <w:sz w:val="20"/>
          <w:szCs w:val="20"/>
        </w:rPr>
      </w:pPr>
      <w:r w:rsidRPr="00D96705">
        <w:rPr>
          <w:rFonts w:ascii="Times New Roman" w:eastAsia="Times New Roman" w:hAnsi="Times New Roman" w:cs="Times New Roman"/>
          <w:sz w:val="20"/>
          <w:szCs w:val="20"/>
        </w:rPr>
        <w:t>нпа № 12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96705">
        <w:rPr>
          <w:rFonts w:ascii="Times New Roman" w:eastAsia="Times New Roman" w:hAnsi="Times New Roman" w:cs="Times New Roman"/>
          <w:sz w:val="20"/>
          <w:szCs w:val="20"/>
        </w:rPr>
        <w:t xml:space="preserve">.2019 г. </w:t>
      </w:r>
    </w:p>
    <w:p w:rsidR="0093446C" w:rsidRPr="00E6505C" w:rsidRDefault="0093446C" w:rsidP="0093446C">
      <w:pPr>
        <w:shd w:val="clear" w:color="auto" w:fill="FFFFFF"/>
        <w:spacing w:after="0" w:line="240" w:lineRule="auto"/>
        <w:rPr>
          <w:rStyle w:val="aff2"/>
          <w:i w:val="0"/>
          <w:szCs w:val="28"/>
        </w:rPr>
      </w:pP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3446C" w:rsidRPr="000E718C" w:rsidRDefault="0093446C" w:rsidP="0093446C">
      <w:pPr>
        <w:pStyle w:val="ae"/>
        <w:shd w:val="clear" w:color="auto" w:fill="FFFFFF"/>
        <w:outlineLvl w:val="0"/>
        <w:rPr>
          <w:rStyle w:val="aff2"/>
          <w:rFonts w:eastAsiaTheme="majorEastAsia"/>
          <w:i w:val="0"/>
          <w:szCs w:val="28"/>
        </w:rPr>
      </w:pPr>
      <w:r w:rsidRPr="000E718C">
        <w:rPr>
          <w:rStyle w:val="aff2"/>
          <w:rFonts w:eastAsiaTheme="majorEastAsia"/>
          <w:szCs w:val="28"/>
        </w:rPr>
        <w:t>ПАЛЕЦКОГО СЕЛЬСОВЕТА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b/>
          <w:sz w:val="28"/>
          <w:szCs w:val="28"/>
        </w:rPr>
        <w:t>РЕШЕНИЕ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Style w:val="aff2"/>
          <w:rFonts w:ascii="Times New Roman" w:hAnsi="Times New Roman" w:cs="Times New Roman"/>
          <w:b/>
          <w:sz w:val="28"/>
          <w:szCs w:val="28"/>
        </w:rPr>
        <w:t xml:space="preserve">тридцать первая </w:t>
      </w:r>
      <w:r w:rsidRPr="000E718C">
        <w:rPr>
          <w:rStyle w:val="aff2"/>
          <w:rFonts w:ascii="Times New Roman" w:hAnsi="Times New Roman" w:cs="Times New Roman"/>
          <w:b/>
          <w:sz w:val="28"/>
          <w:szCs w:val="28"/>
        </w:rPr>
        <w:t>сессия)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outlineLvl w:val="0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>
        <w:rPr>
          <w:rStyle w:val="aff2"/>
          <w:rFonts w:ascii="Times New Roman" w:hAnsi="Times New Roman" w:cs="Times New Roman"/>
          <w:sz w:val="28"/>
          <w:szCs w:val="28"/>
        </w:rPr>
        <w:t>02.08.</w:t>
      </w:r>
      <w:r w:rsidRPr="000E718C">
        <w:rPr>
          <w:rStyle w:val="aff2"/>
          <w:rFonts w:ascii="Times New Roman" w:hAnsi="Times New Roman" w:cs="Times New Roman"/>
          <w:sz w:val="28"/>
          <w:szCs w:val="28"/>
        </w:rPr>
        <w:t xml:space="preserve">2019                       № </w:t>
      </w:r>
      <w:r>
        <w:rPr>
          <w:rStyle w:val="aff2"/>
          <w:rFonts w:ascii="Times New Roman" w:hAnsi="Times New Roman" w:cs="Times New Roman"/>
          <w:sz w:val="28"/>
          <w:szCs w:val="28"/>
        </w:rPr>
        <w:t>188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sz w:val="28"/>
          <w:szCs w:val="28"/>
        </w:rPr>
        <w:t>с.Палецкое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93446C" w:rsidRPr="000E718C" w:rsidRDefault="0093446C" w:rsidP="00934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18C">
        <w:rPr>
          <w:rFonts w:ascii="Times New Roman" w:hAnsi="Times New Roman" w:cs="Times New Roman"/>
          <w:sz w:val="28"/>
        </w:rPr>
        <w:t xml:space="preserve">О внесении  изменений в решение </w:t>
      </w:r>
      <w:r w:rsidRPr="000E718C">
        <w:rPr>
          <w:rFonts w:ascii="Times New Roman" w:hAnsi="Times New Roman" w:cs="Times New Roman"/>
          <w:sz w:val="28"/>
          <w:szCs w:val="28"/>
        </w:rPr>
        <w:t xml:space="preserve"> Совета  депутатов Палецкого сельсовета Баганского района Новосибирской области от 16.10.2017  №101</w:t>
      </w:r>
    </w:p>
    <w:p w:rsidR="0093446C" w:rsidRPr="000E718C" w:rsidRDefault="0093446C" w:rsidP="00934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18C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на территории  Палецкого сельсовета Баганского района Новосибирской области»</w:t>
      </w:r>
    </w:p>
    <w:p w:rsidR="0093446C" w:rsidRPr="000E718C" w:rsidRDefault="0093446C" w:rsidP="0093446C">
      <w:pPr>
        <w:shd w:val="clear" w:color="auto" w:fill="FFFFFF"/>
        <w:spacing w:after="0" w:line="240" w:lineRule="auto"/>
        <w:jc w:val="right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93446C" w:rsidRPr="000E718C" w:rsidRDefault="0093446C" w:rsidP="0093446C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0D1F1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E718C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0E718C">
        <w:rPr>
          <w:rStyle w:val="aff2"/>
          <w:rFonts w:ascii="Times New Roman" w:hAnsi="Times New Roman" w:cs="Times New Roman"/>
          <w:sz w:val="28"/>
          <w:szCs w:val="28"/>
        </w:rPr>
        <w:t xml:space="preserve"> Совет депутатов  Палецкого сельсовета Баганского  района Новосибирской области,</w:t>
      </w:r>
    </w:p>
    <w:p w:rsidR="0093446C" w:rsidRPr="000E718C" w:rsidRDefault="0093446C" w:rsidP="0093446C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0E718C">
        <w:rPr>
          <w:rStyle w:val="aff2"/>
          <w:rFonts w:ascii="Times New Roman" w:hAnsi="Times New Roman" w:cs="Times New Roman"/>
          <w:sz w:val="28"/>
          <w:szCs w:val="28"/>
        </w:rPr>
        <w:t>РЕШИЛ:</w:t>
      </w:r>
    </w:p>
    <w:p w:rsidR="0093446C" w:rsidRPr="000E718C" w:rsidRDefault="0093446C" w:rsidP="00934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0E718C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0E718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нести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изменения </w:t>
      </w:r>
      <w:r w:rsidRPr="000E718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в </w:t>
      </w:r>
      <w:r w:rsidRPr="000E718C">
        <w:rPr>
          <w:rFonts w:ascii="Times New Roman" w:hAnsi="Times New Roman"/>
          <w:sz w:val="28"/>
        </w:rPr>
        <w:t xml:space="preserve">решение </w:t>
      </w:r>
      <w:r w:rsidRPr="000E718C">
        <w:rPr>
          <w:rFonts w:ascii="Times New Roman" w:hAnsi="Times New Roman"/>
          <w:sz w:val="28"/>
          <w:szCs w:val="28"/>
        </w:rPr>
        <w:t xml:space="preserve"> Совета  депутатов Палецкого сельсовета Баганского района Новосибирской области от 16.10.2017  №101 «Об утверждении Правил благоустройства на территории  Палецкого сельсовета Баганского района Новосибирской области»(далее-Правила):</w:t>
      </w:r>
    </w:p>
    <w:p w:rsidR="0093446C" w:rsidRDefault="0093446C" w:rsidP="00934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18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Дополнить Правила  10  разделом  следующего содержания:</w:t>
      </w:r>
    </w:p>
    <w:p w:rsidR="0093446C" w:rsidRDefault="0093446C" w:rsidP="00934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0E718C">
        <w:rPr>
          <w:rFonts w:ascii="Times New Roman" w:hAnsi="Times New Roman"/>
          <w:b/>
          <w:sz w:val="28"/>
          <w:szCs w:val="28"/>
        </w:rPr>
        <w:t>10раздел.</w:t>
      </w:r>
      <w:r w:rsidRPr="000E71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ПОРЯДОК ОПРЕДЕЛЕНИЯ ГРАНИЦ ПРИЛЕГАЮЩИХ ТЕРРИТОРИЙ.</w:t>
      </w:r>
    </w:p>
    <w:p w:rsidR="0093446C" w:rsidRPr="000D1F13" w:rsidRDefault="0093446C" w:rsidP="009344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1.</w:t>
      </w:r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2.</w:t>
      </w:r>
      <w:r w:rsidRPr="000D1F13">
        <w:rPr>
          <w:sz w:val="28"/>
          <w:szCs w:val="28"/>
        </w:rPr>
        <w:t>Границы прилегающей территории определяются настоящимиправилами.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3.</w:t>
      </w:r>
      <w:r w:rsidRPr="000D1F13">
        <w:rPr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rFonts w:ascii="Arial" w:hAnsi="Arial" w:cs="Arial"/>
          <w:sz w:val="20"/>
          <w:szCs w:val="20"/>
        </w:rPr>
        <w:t> </w:t>
      </w:r>
      <w:r w:rsidRPr="000D1F13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</w:t>
      </w:r>
      <w:r w:rsidRPr="000D1F13">
        <w:rPr>
          <w:sz w:val="28"/>
          <w:szCs w:val="28"/>
        </w:rPr>
        <w:lastRenderedPageBreak/>
        <w:t>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от данных объектов и до дорог, а в случае наличия вдоль дорог тротуаров – до таких тротуаров, но не более 3 метров;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7) для строительных площадок –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E5A9B">
        <w:rPr>
          <w:sz w:val="28"/>
          <w:szCs w:val="28"/>
        </w:rPr>
        <w:t>4.</w:t>
      </w:r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–соглашение)в следующемпорядке: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адрес и назначение объектов; 5) обоснование необходимости изменения границ прилегающих территорий объектов. С заявлением представляются следующие документы: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lastRenderedPageBreak/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Критериями для принятия уполномоченным органом решения об изменении границ прилегающих территорий являются: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Состав комиссии и порядок ее деятельности утверждаются постановлением уполномоченного органа.</w:t>
      </w:r>
    </w:p>
    <w:p w:rsidR="0093446C" w:rsidRPr="000D1F13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Проект Соглашения, подписанный должностным лицом уполномоченного органа, или уведомление об отказе в заключении Соглашения подлежат направлению (вручению) заявителю не позднее 2 рабочих дней со дня их подписания. </w:t>
      </w:r>
    </w:p>
    <w:p w:rsidR="0093446C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13">
        <w:rPr>
          <w:rFonts w:ascii="Times New Roman" w:hAnsi="Times New Roman" w:cs="Times New Roman"/>
          <w:sz w:val="28"/>
          <w:szCs w:val="28"/>
        </w:rPr>
        <w:t xml:space="preserve">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446C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1.2.Дополнить Правила  разделом  11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93446C" w:rsidRDefault="0093446C" w:rsidP="00934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6C" w:rsidRPr="002E57BD" w:rsidRDefault="0093446C" w:rsidP="0093446C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color w:val="000001"/>
          <w:sz w:val="28"/>
          <w:szCs w:val="28"/>
        </w:rPr>
      </w:pPr>
      <w:r>
        <w:rPr>
          <w:rFonts w:ascii="Times New Roman" w:eastAsia="Times New Roman CYR" w:hAnsi="Times New Roman"/>
          <w:b/>
          <w:color w:val="000001"/>
          <w:sz w:val="28"/>
          <w:szCs w:val="28"/>
        </w:rPr>
        <w:t>«</w:t>
      </w:r>
      <w:r w:rsidRPr="002E57BD">
        <w:rPr>
          <w:rFonts w:ascii="Times New Roman" w:eastAsia="Times New Roman CYR" w:hAnsi="Times New Roman"/>
          <w:b/>
          <w:color w:val="000001"/>
          <w:sz w:val="28"/>
          <w:szCs w:val="28"/>
        </w:rPr>
        <w:t>Раздел 11</w:t>
      </w:r>
      <w:r w:rsidRPr="002E57BD">
        <w:rPr>
          <w:rFonts w:ascii="Times New Roman" w:eastAsia="Times New Roman CYR" w:hAnsi="Times New Roman" w:cs="Times New Roman"/>
          <w:b/>
          <w:color w:val="000001"/>
          <w:sz w:val="28"/>
          <w:szCs w:val="28"/>
        </w:rPr>
        <w:t>.</w:t>
      </w:r>
      <w:r w:rsidRPr="002E57BD">
        <w:rPr>
          <w:rFonts w:ascii="Times New Roman" w:eastAsia="Times New Roman CYR" w:hAnsi="Times New Roman"/>
          <w:b/>
          <w:color w:val="000001"/>
          <w:sz w:val="28"/>
          <w:szCs w:val="28"/>
        </w:rPr>
        <w:t>ФОРМЫ И МЕХАНИЗМЫ ОБЩЕСТВЕННОГО УЧАСТИЯ</w:t>
      </w:r>
    </w:p>
    <w:p w:rsidR="0093446C" w:rsidRPr="003110BF" w:rsidRDefault="0093446C" w:rsidP="0093446C">
      <w:pPr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color w:val="000001"/>
          <w:sz w:val="28"/>
          <w:szCs w:val="28"/>
        </w:rPr>
      </w:pPr>
    </w:p>
    <w:p w:rsidR="0093446C" w:rsidRDefault="0093446C" w:rsidP="0093446C">
      <w:pPr>
        <w:spacing w:after="0" w:line="240" w:lineRule="auto"/>
        <w:jc w:val="center"/>
        <w:rPr>
          <w:rFonts w:ascii="Times New Roman" w:eastAsia="Times New Roman CYR" w:hAnsi="Times New Roman" w:cs="Times New Roman"/>
          <w:color w:val="000001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1"/>
          <w:sz w:val="28"/>
          <w:szCs w:val="28"/>
        </w:rPr>
        <w:t>1. Общие положения</w:t>
      </w:r>
    </w:p>
    <w:p w:rsidR="0093446C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1.1.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Вовлеченность в принятие решений и реализацию проектов, реальный учет мнения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жителей Палецкого сельсовета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повышает их удовлетворенность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окружающей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средой, формирует положительный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эмоциональный фон, ведет к повышению субъекти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вного восприятия качества жизни.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1.2.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Участие в развитии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территории Палецкого сельсовета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жителей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1.3.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жителями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формирует лояльность со стороны населения и создаёт кредит доверия на будущее, а в перспективе превращает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жителей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других субъектов в партнёров органов власти.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Принципы организации общественного соучастия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2.1.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93446C" w:rsidRPr="00DE399F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2.2.  </w:t>
      </w:r>
      <w:r w:rsidRPr="00DC1F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повышения уровня доступности информации и информирования населения о задачах и проектах в сфере благоустройства и комплексного развития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территории Палецкого сельсовета</w:t>
      </w:r>
      <w:r w:rsidRPr="00DC1F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рекомендуется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Палецкого сельсовета представлять </w:t>
      </w:r>
      <w:r w:rsidRPr="00DC1F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полную и актуа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льную информацию в данной сфере</w:t>
      </w:r>
      <w:r w:rsidRPr="00DC1F4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3446C" w:rsidRPr="006F3941" w:rsidRDefault="0093446C" w:rsidP="0093446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Формы общественного соучастия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3.1. 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среды;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Согласование проектных решений с участниками процесса проектирования и местны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 xml:space="preserve"> (взрослы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),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, собственник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 xml:space="preserve"> соседних территорий и других заинтересованных сторон;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3.1.3.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3.1.4.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3.2. 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реализации проектов необходимо обеспечить информирование общественности о планирующихся изменениях и возм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ожности участия в этом процессе, посредством опубликования информации на официальном сайте администрации Палецкого сельсовета, местного телевидения, газеты, вывешивания афиш и объявлений на информационных стендах.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941">
        <w:rPr>
          <w:rFonts w:ascii="Times New Roman" w:eastAsia="Times New Roman" w:hAnsi="Times New Roman" w:cs="Times New Roman"/>
          <w:sz w:val="28"/>
          <w:szCs w:val="28"/>
        </w:rPr>
        <w:t>Информирование местных жителей</w:t>
      </w:r>
      <w:r w:rsidRPr="006F3941">
        <w:rPr>
          <w:rFonts w:ascii="Calibri" w:eastAsia="Times New Roman" w:hAnsi="Calibri" w:cs="Times New Roman"/>
          <w:sz w:val="28"/>
          <w:szCs w:val="28"/>
        </w:rPr>
        <w:t>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осуществить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через школы и детские сады. В том числе -школьные проекты: организация конкурса рисунков. Сборы пожелании</w:t>
      </w:r>
      <w:r w:rsidRPr="006F3941">
        <w:rPr>
          <w:rFonts w:ascii="Calibri" w:eastAsia="Times New Roman" w:hAnsi="Calibri" w:cs="Times New Roman"/>
          <w:sz w:val="28"/>
          <w:szCs w:val="28"/>
        </w:rPr>
        <w:t>̆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, сочинении</w:t>
      </w:r>
      <w:r w:rsidRPr="006F3941">
        <w:rPr>
          <w:rFonts w:ascii="Calibri" w:eastAsia="Times New Roman" w:hAnsi="Calibri" w:cs="Times New Roman"/>
          <w:sz w:val="28"/>
          <w:szCs w:val="28"/>
        </w:rPr>
        <w:t>̆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, макетов, проектов, распространение анкет и приглашения для родителей</w:t>
      </w:r>
      <w:r w:rsidRPr="006F3941">
        <w:rPr>
          <w:rFonts w:ascii="Calibri" w:eastAsia="Times New Roman" w:hAnsi="Calibri" w:cs="Times New Roman"/>
          <w:sz w:val="28"/>
          <w:szCs w:val="28"/>
        </w:rPr>
        <w:t>̆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Механизмы общественного участия.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4.1.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4.2.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Рекомендуется использовать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</w:t>
      </w:r>
      <w:r w:rsidRPr="006F3941">
        <w:rPr>
          <w:rFonts w:ascii="Calibri" w:eastAsia="Times New Roman" w:hAnsi="Calibri" w:cs="Times New Roman"/>
          <w:sz w:val="28"/>
          <w:szCs w:val="28"/>
          <w:highlight w:val="white"/>
        </w:rPr>
        <w:t>̆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проведение дизаи</w:t>
      </w:r>
      <w:r w:rsidRPr="006F3941">
        <w:rPr>
          <w:rFonts w:ascii="Calibri" w:eastAsia="Times New Roman" w:hAnsi="Calibri" w:cs="Times New Roman"/>
          <w:sz w:val="28"/>
          <w:szCs w:val="28"/>
          <w:highlight w:val="white"/>
        </w:rPr>
        <w:t>̆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н-игр с участием взрослых и детеи</w:t>
      </w:r>
      <w:r w:rsidRPr="006F3941">
        <w:rPr>
          <w:rFonts w:ascii="Calibri" w:eastAsia="Times New Roman" w:hAnsi="Calibri" w:cs="Times New Roman"/>
          <w:sz w:val="28"/>
          <w:szCs w:val="28"/>
          <w:highlight w:val="white"/>
        </w:rPr>
        <w:t>̆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3446C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4.3.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жители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могли отслеживать процесс развития проекта, а также комментировать и включаться в этот процесс на любом этапе.</w:t>
      </w:r>
    </w:p>
    <w:p w:rsidR="0093446C" w:rsidRPr="009E1CD3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4.4. </w:t>
      </w:r>
      <w:r w:rsidRPr="009E1CD3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93446C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4.5. </w:t>
      </w:r>
      <w:r w:rsidRPr="009E1CD3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Общественные обсуждения должны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93446C" w:rsidRPr="006A7B75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4.6. </w:t>
      </w:r>
      <w:r w:rsidRPr="006F3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Общественный контроль является одним из механизмов общественного участия.</w:t>
      </w:r>
    </w:p>
    <w:p w:rsidR="0093446C" w:rsidRPr="006F3941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видео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 xml:space="preserve">фиксации, а также сети </w:t>
      </w:r>
      <w:r>
        <w:rPr>
          <w:rFonts w:ascii="Times New Roman" w:hAnsi="Times New Roman"/>
          <w:sz w:val="28"/>
          <w:szCs w:val="28"/>
        </w:rPr>
        <w:t>«Интернет»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Палецкого сельсовета.</w:t>
      </w:r>
    </w:p>
    <w:p w:rsidR="0093446C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F3941">
        <w:rPr>
          <w:rFonts w:ascii="Times New Roman" w:eastAsia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93446C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46C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46C" w:rsidRDefault="0093446C" w:rsidP="00934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Глава Палецкого сельсовета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 w:rsidRPr="00896A3B">
        <w:rPr>
          <w:rFonts w:ascii="Times New Roman" w:hAnsi="Times New Roman"/>
          <w:sz w:val="28"/>
          <w:szCs w:val="28"/>
        </w:rPr>
        <w:tab/>
        <w:t>В.И.Калач</w:t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  <w:r w:rsidRPr="00896A3B">
        <w:rPr>
          <w:rFonts w:ascii="Times New Roman" w:hAnsi="Times New Roman"/>
          <w:sz w:val="28"/>
          <w:szCs w:val="28"/>
        </w:rPr>
        <w:tab/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Палецкого сельсовета Баганского района</w:t>
      </w:r>
    </w:p>
    <w:p w:rsidR="0093446C" w:rsidRPr="00896A3B" w:rsidRDefault="0093446C" w:rsidP="00934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A3B">
        <w:rPr>
          <w:rFonts w:ascii="Times New Roman" w:hAnsi="Times New Roman"/>
          <w:sz w:val="28"/>
          <w:szCs w:val="28"/>
        </w:rPr>
        <w:t>Новосибирской области В.В.Дудченко</w:t>
      </w: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lastRenderedPageBreak/>
        <w:t>Новосибирская область,</w:t>
      </w: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Баганскийрайон,с.Палецкое,</w:t>
      </w: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ул.Октябрьская,27</w:t>
      </w: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нпа № 12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 xml:space="preserve">.2019 г. </w:t>
      </w:r>
    </w:p>
    <w:p w:rsidR="0093446C" w:rsidRPr="000D1F13" w:rsidRDefault="0093446C" w:rsidP="0093446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446C" w:rsidRPr="00CD4D9C" w:rsidRDefault="0093446C" w:rsidP="0093446C">
      <w:pPr>
        <w:pStyle w:val="ae"/>
        <w:outlineLvl w:val="0"/>
        <w:rPr>
          <w:sz w:val="26"/>
          <w:szCs w:val="26"/>
        </w:rPr>
      </w:pPr>
      <w:r w:rsidRPr="00CD4D9C">
        <w:rPr>
          <w:sz w:val="26"/>
          <w:szCs w:val="26"/>
        </w:rPr>
        <w:t>СОВЕТ ДЕПУТАТОВ</w:t>
      </w:r>
    </w:p>
    <w:p w:rsidR="0093446C" w:rsidRPr="00CD4D9C" w:rsidRDefault="0093446C" w:rsidP="0093446C">
      <w:pPr>
        <w:pStyle w:val="ae"/>
        <w:outlineLvl w:val="0"/>
        <w:rPr>
          <w:sz w:val="26"/>
          <w:szCs w:val="26"/>
        </w:rPr>
      </w:pPr>
      <w:r w:rsidRPr="00CD4D9C">
        <w:rPr>
          <w:sz w:val="26"/>
          <w:szCs w:val="26"/>
        </w:rPr>
        <w:t>ПАЛЕЦКОГО СЕЛЬСОВЕТА</w:t>
      </w:r>
    </w:p>
    <w:p w:rsidR="0093446C" w:rsidRDefault="0093446C" w:rsidP="00934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6"/>
          <w:szCs w:val="26"/>
        </w:rPr>
        <w:t xml:space="preserve">БАГАНСКОГО </w:t>
      </w:r>
      <w:r w:rsidRPr="00CD4D9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3446C" w:rsidRDefault="0093446C" w:rsidP="00934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446C" w:rsidRPr="00CD4D9C" w:rsidRDefault="0093446C" w:rsidP="0093446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3446C" w:rsidRPr="00CD4D9C" w:rsidRDefault="0093446C" w:rsidP="0093446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446C" w:rsidRDefault="0093446C" w:rsidP="0093446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(тридцать первая сессия)</w:t>
      </w:r>
    </w:p>
    <w:p w:rsidR="0093446C" w:rsidRPr="00CD4D9C" w:rsidRDefault="0093446C" w:rsidP="00934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</w:t>
      </w:r>
      <w:r w:rsidRPr="00CD4D9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CD4D9C">
        <w:rPr>
          <w:rFonts w:ascii="Times New Roman" w:hAnsi="Times New Roman" w:cs="Times New Roman"/>
          <w:b w:val="0"/>
          <w:sz w:val="28"/>
          <w:szCs w:val="28"/>
        </w:rPr>
        <w:t>.2019</w:t>
      </w:r>
      <w:r w:rsidRPr="00CD4D9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189</w:t>
      </w:r>
    </w:p>
    <w:p w:rsidR="0093446C" w:rsidRPr="00CD4D9C" w:rsidRDefault="0093446C" w:rsidP="00934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46C" w:rsidRDefault="0093446C" w:rsidP="00934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D9C">
        <w:rPr>
          <w:rFonts w:ascii="Times New Roman" w:hAnsi="Times New Roman" w:cs="Times New Roman"/>
          <w:b w:val="0"/>
          <w:sz w:val="28"/>
          <w:szCs w:val="28"/>
        </w:rPr>
        <w:t xml:space="preserve">  с. Палецкое</w:t>
      </w:r>
    </w:p>
    <w:p w:rsidR="0093446C" w:rsidRDefault="0093446C" w:rsidP="00934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46C" w:rsidRPr="00CE678E" w:rsidRDefault="0093446C" w:rsidP="00934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8E">
        <w:rPr>
          <w:rFonts w:ascii="Times New Roman" w:hAnsi="Times New Roman" w:cs="Times New Roman"/>
          <w:sz w:val="28"/>
          <w:szCs w:val="28"/>
        </w:rPr>
        <w:t>О подведении итогов</w:t>
      </w:r>
      <w:r w:rsidRPr="00CE678E">
        <w:rPr>
          <w:rFonts w:ascii="Times New Roman" w:eastAsia="Times New Roman" w:hAnsi="Times New Roman" w:cs="Times New Roman"/>
          <w:sz w:val="28"/>
          <w:szCs w:val="28"/>
        </w:rPr>
        <w:t xml:space="preserve"> продажи муниципального имущества</w:t>
      </w:r>
    </w:p>
    <w:p w:rsidR="0093446C" w:rsidRDefault="0093446C" w:rsidP="00934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678E">
        <w:rPr>
          <w:rFonts w:ascii="Times New Roman" w:hAnsi="Times New Roman" w:cs="Times New Roman"/>
          <w:b w:val="0"/>
          <w:sz w:val="28"/>
          <w:szCs w:val="28"/>
        </w:rPr>
        <w:t>Палецкого сельсовета Баганского района Новосибирской области</w:t>
      </w:r>
    </w:p>
    <w:p w:rsidR="0093446C" w:rsidRPr="00CD4D9C" w:rsidRDefault="0093446C" w:rsidP="00934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46C" w:rsidRPr="00B2443F" w:rsidRDefault="0093446C" w:rsidP="009344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8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r w:rsidRPr="00CD4D9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0687A">
        <w:rPr>
          <w:rFonts w:ascii="Times New Roman" w:eastAsia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0687A">
        <w:rPr>
          <w:rFonts w:ascii="Times New Roman" w:eastAsia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443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446C" w:rsidRPr="00CD4D9C" w:rsidRDefault="0093446C" w:rsidP="009344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D9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93446C" w:rsidRDefault="0093446C" w:rsidP="009344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9C">
        <w:rPr>
          <w:rFonts w:ascii="Times New Roman" w:hAnsi="Times New Roman" w:cs="Times New Roman"/>
          <w:sz w:val="28"/>
          <w:szCs w:val="28"/>
        </w:rPr>
        <w:t>РЕШИЛ:</w:t>
      </w:r>
    </w:p>
    <w:p w:rsidR="0093446C" w:rsidRPr="00B2443F" w:rsidRDefault="0093446C" w:rsidP="0093446C">
      <w:pPr>
        <w:pStyle w:val="a8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подведения итогов </w:t>
      </w:r>
      <w:r w:rsidRPr="00B2443F">
        <w:rPr>
          <w:rFonts w:ascii="Times New Roman" w:eastAsia="Times New Roman" w:hAnsi="Times New Roman" w:cs="Times New Roman"/>
          <w:sz w:val="28"/>
          <w:szCs w:val="28"/>
        </w:rPr>
        <w:t xml:space="preserve">продажи муниципальногоимущества </w:t>
      </w:r>
    </w:p>
    <w:p w:rsidR="0093446C" w:rsidRPr="00B2443F" w:rsidRDefault="0093446C" w:rsidP="00934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eastAsia="Times New Roman" w:hAnsi="Times New Roman" w:cs="Times New Roman"/>
          <w:sz w:val="28"/>
          <w:szCs w:val="28"/>
        </w:rPr>
        <w:t>Палецкого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объявления цены и заключения с покупателем договора купли-продажи муниципального имущества</w:t>
      </w:r>
      <w:r w:rsidRPr="00B2443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3446C" w:rsidRDefault="0093446C" w:rsidP="0093446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hAnsi="Times New Roman" w:cs="Times New Roman"/>
          <w:sz w:val="28"/>
          <w:szCs w:val="28"/>
        </w:rPr>
        <w:t>Настоящее решение опубликовать в «Бюллетене органов местного</w:t>
      </w:r>
    </w:p>
    <w:p w:rsidR="0093446C" w:rsidRPr="00B2443F" w:rsidRDefault="0093446C" w:rsidP="00934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43F">
        <w:rPr>
          <w:rFonts w:ascii="Times New Roman" w:hAnsi="Times New Roman" w:cs="Times New Roman"/>
          <w:sz w:val="28"/>
          <w:szCs w:val="28"/>
        </w:rPr>
        <w:t>самоуправления Палецкого сельсовета».</w:t>
      </w:r>
    </w:p>
    <w:p w:rsidR="0093446C" w:rsidRDefault="0093446C" w:rsidP="009344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46C" w:rsidRDefault="0093446C" w:rsidP="00934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46C" w:rsidRPr="00C365A4" w:rsidRDefault="0093446C" w:rsidP="00934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 xml:space="preserve">Глава Палецкого сельсовета </w:t>
      </w:r>
    </w:p>
    <w:p w:rsidR="0093446C" w:rsidRPr="00C365A4" w:rsidRDefault="0093446C" w:rsidP="00934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5A4">
        <w:rPr>
          <w:rFonts w:ascii="Times New Roman" w:hAnsi="Times New Roman" w:cs="Times New Roman"/>
          <w:sz w:val="28"/>
          <w:szCs w:val="28"/>
        </w:rPr>
        <w:tab/>
        <w:t>В.И.Калач</w:t>
      </w:r>
    </w:p>
    <w:p w:rsidR="0093446C" w:rsidRPr="00C365A4" w:rsidRDefault="0093446C" w:rsidP="0093446C">
      <w:pPr>
        <w:rPr>
          <w:rFonts w:ascii="Times New Roman" w:hAnsi="Times New Roman" w:cs="Times New Roman"/>
          <w:sz w:val="28"/>
          <w:szCs w:val="28"/>
        </w:rPr>
      </w:pPr>
    </w:p>
    <w:p w:rsidR="0093446C" w:rsidRPr="00CE678E" w:rsidRDefault="0093446C" w:rsidP="0093446C">
      <w:pPr>
        <w:pStyle w:val="ad"/>
        <w:rPr>
          <w:rFonts w:ascii="Times New Roman" w:hAnsi="Times New Roman"/>
          <w:sz w:val="28"/>
          <w:szCs w:val="28"/>
        </w:rPr>
      </w:pPr>
      <w:r w:rsidRPr="00CE678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446C" w:rsidRPr="00CE678E" w:rsidRDefault="0093446C" w:rsidP="0093446C">
      <w:pPr>
        <w:pStyle w:val="ad"/>
        <w:rPr>
          <w:rFonts w:ascii="Times New Roman" w:hAnsi="Times New Roman"/>
          <w:sz w:val="28"/>
          <w:szCs w:val="28"/>
        </w:rPr>
      </w:pPr>
      <w:r w:rsidRPr="00CE678E">
        <w:rPr>
          <w:rFonts w:ascii="Times New Roman" w:hAnsi="Times New Roman"/>
          <w:sz w:val="28"/>
          <w:szCs w:val="28"/>
        </w:rPr>
        <w:lastRenderedPageBreak/>
        <w:t xml:space="preserve">Палецкого сельсовета Баганского района </w:t>
      </w:r>
    </w:p>
    <w:p w:rsidR="0093446C" w:rsidRDefault="0093446C" w:rsidP="0093446C">
      <w:pPr>
        <w:pStyle w:val="ad"/>
      </w:pPr>
      <w:r w:rsidRPr="00CE678E">
        <w:rPr>
          <w:rFonts w:ascii="Times New Roman" w:hAnsi="Times New Roman"/>
          <w:sz w:val="28"/>
          <w:szCs w:val="28"/>
        </w:rPr>
        <w:t>Новосибирской областиВ.В.Дудченко</w:t>
      </w:r>
    </w:p>
    <w:p w:rsidR="0093446C" w:rsidRDefault="0093446C" w:rsidP="0093446C">
      <w:pPr>
        <w:rPr>
          <w:rFonts w:ascii="Times New Roman" w:hAnsi="Times New Roman" w:cs="Times New Roman"/>
          <w:sz w:val="28"/>
          <w:szCs w:val="28"/>
        </w:rPr>
      </w:pP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Новосибирская область,</w:t>
      </w: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Баганскийрайон,с.Палецкое,</w:t>
      </w: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ул.Октябрьская,27</w:t>
      </w:r>
    </w:p>
    <w:p w:rsidR="0093446C" w:rsidRPr="00A92C01" w:rsidRDefault="0093446C" w:rsidP="00934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C01">
        <w:rPr>
          <w:rFonts w:ascii="Times New Roman" w:eastAsia="Times New Roman" w:hAnsi="Times New Roman" w:cs="Times New Roman"/>
          <w:sz w:val="20"/>
          <w:szCs w:val="20"/>
        </w:rPr>
        <w:t>нпа № 12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92C01">
        <w:rPr>
          <w:rFonts w:ascii="Times New Roman" w:eastAsia="Times New Roman" w:hAnsi="Times New Roman" w:cs="Times New Roman"/>
          <w:sz w:val="20"/>
          <w:szCs w:val="20"/>
        </w:rPr>
        <w:t xml:space="preserve">.2019 г. </w:t>
      </w:r>
    </w:p>
    <w:p w:rsidR="0093446C" w:rsidRDefault="0093446C" w:rsidP="0093446C">
      <w:pPr>
        <w:rPr>
          <w:rFonts w:ascii="Times New Roman" w:hAnsi="Times New Roman" w:cs="Times New Roman"/>
          <w:sz w:val="28"/>
          <w:szCs w:val="28"/>
        </w:rPr>
      </w:pPr>
    </w:p>
    <w:p w:rsidR="0093446C" w:rsidRPr="00C365A4" w:rsidRDefault="0093446C" w:rsidP="0093446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Приложение</w:t>
      </w:r>
    </w:p>
    <w:p w:rsidR="0093446C" w:rsidRPr="00C365A4" w:rsidRDefault="0093446C" w:rsidP="009344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к решениюСовета депутатов</w:t>
      </w:r>
    </w:p>
    <w:p w:rsidR="0093446C" w:rsidRPr="00C365A4" w:rsidRDefault="0093446C" w:rsidP="009344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Палецкого сельсовета</w:t>
      </w:r>
    </w:p>
    <w:p w:rsidR="0093446C" w:rsidRPr="00C365A4" w:rsidRDefault="0093446C" w:rsidP="0093446C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65A4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02.08.</w:t>
      </w:r>
      <w:r w:rsidRPr="00C365A4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C365A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189</w:t>
      </w:r>
    </w:p>
    <w:p w:rsidR="0093446C" w:rsidRDefault="0093446C" w:rsidP="009344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46C" w:rsidRDefault="0093446C" w:rsidP="009344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46C" w:rsidRPr="00796AFE" w:rsidRDefault="0093446C" w:rsidP="009344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3446C" w:rsidRPr="00796AFE" w:rsidRDefault="0093446C" w:rsidP="009344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подведения итогов</w:t>
      </w:r>
      <w:r w:rsidRPr="00796AFE">
        <w:rPr>
          <w:rFonts w:ascii="Times New Roman" w:hAnsi="Times New Roman" w:cs="Times New Roman"/>
          <w:b w:val="0"/>
          <w:sz w:val="28"/>
          <w:szCs w:val="28"/>
        </w:rPr>
        <w:t xml:space="preserve"> продажи муниципальногоимущества</w:t>
      </w:r>
    </w:p>
    <w:p w:rsidR="0093446C" w:rsidRPr="00796AFE" w:rsidRDefault="0093446C" w:rsidP="009344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6AFE">
        <w:rPr>
          <w:rFonts w:ascii="Times New Roman" w:hAnsi="Times New Roman" w:cs="Times New Roman"/>
          <w:b w:val="0"/>
          <w:sz w:val="28"/>
          <w:szCs w:val="28"/>
        </w:rPr>
        <w:t xml:space="preserve">Палецкого сельсовета Баганского района Новосибирской области </w:t>
      </w:r>
    </w:p>
    <w:p w:rsidR="0093446C" w:rsidRPr="00796AFE" w:rsidRDefault="0093446C" w:rsidP="0093446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6AFE">
        <w:rPr>
          <w:rFonts w:ascii="Times New Roman" w:hAnsi="Times New Roman" w:cs="Times New Roman"/>
          <w:b w:val="0"/>
          <w:sz w:val="28"/>
          <w:szCs w:val="28"/>
        </w:rPr>
        <w:t xml:space="preserve"> без объявления цены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заключения с покупателем договора купли-продажи муниципального имущества </w:t>
      </w:r>
    </w:p>
    <w:p w:rsidR="0093446C" w:rsidRPr="00796AFE" w:rsidRDefault="0093446C" w:rsidP="0093446C">
      <w:pPr>
        <w:pStyle w:val="ConsPlusNormal"/>
        <w:ind w:firstLine="709"/>
        <w:rPr>
          <w:sz w:val="28"/>
          <w:szCs w:val="28"/>
        </w:rPr>
      </w:pPr>
    </w:p>
    <w:p w:rsidR="0093446C" w:rsidRPr="00796AFE" w:rsidRDefault="0093446C" w:rsidP="0093446C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93446C" w:rsidRPr="00796AFE" w:rsidRDefault="0093446C" w:rsidP="0093446C">
      <w:pPr>
        <w:pStyle w:val="ConsPlusNormal"/>
        <w:ind w:firstLine="709"/>
        <w:jc w:val="center"/>
        <w:outlineLvl w:val="0"/>
        <w:rPr>
          <w:sz w:val="28"/>
          <w:szCs w:val="28"/>
        </w:rPr>
      </w:pPr>
      <w:r w:rsidRPr="00796AFE">
        <w:rPr>
          <w:sz w:val="28"/>
          <w:szCs w:val="28"/>
        </w:rPr>
        <w:t>1. Общие положения</w:t>
      </w:r>
    </w:p>
    <w:p w:rsidR="0093446C" w:rsidRPr="00796AFE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</w:p>
    <w:p w:rsidR="0093446C" w:rsidRPr="00796AFE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 w:rsidRPr="00796AF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796AF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ий </w:t>
      </w:r>
      <w:r w:rsidRPr="00796AFE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  <w:r w:rsidRPr="00796AFE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процедуру</w:t>
      </w:r>
      <w:r w:rsidRPr="00796AFE">
        <w:rPr>
          <w:sz w:val="28"/>
          <w:szCs w:val="28"/>
        </w:rPr>
        <w:t xml:space="preserve"> подведения итогов продажи муниципального имущества</w:t>
      </w:r>
      <w:r w:rsidRPr="00B2443F">
        <w:rPr>
          <w:sz w:val="28"/>
          <w:szCs w:val="28"/>
        </w:rPr>
        <w:t>Палецкого сельсовета Баганского района Новосибирской области</w:t>
      </w:r>
      <w:r>
        <w:rPr>
          <w:sz w:val="28"/>
          <w:szCs w:val="28"/>
        </w:rPr>
        <w:t xml:space="preserve"> (далее - имущества)</w:t>
      </w:r>
      <w:r w:rsidRPr="00796AFE">
        <w:rPr>
          <w:sz w:val="28"/>
          <w:szCs w:val="28"/>
        </w:rPr>
        <w:t xml:space="preserve"> без объявления цены и заключения договора купли-продажи имущества.</w:t>
      </w:r>
      <w:r>
        <w:rPr>
          <w:sz w:val="28"/>
          <w:szCs w:val="28"/>
        </w:rPr>
        <w:t xml:space="preserve"> Продажа имущества без объявления цены осуществляется в случае, если продажа этого имущества посредством публичного предложения не состоялась.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96AFE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796AFE">
        <w:rPr>
          <w:sz w:val="28"/>
          <w:szCs w:val="28"/>
        </w:rPr>
        <w:t>одведени</w:t>
      </w:r>
      <w:r>
        <w:rPr>
          <w:sz w:val="28"/>
          <w:szCs w:val="28"/>
        </w:rPr>
        <w:t>е</w:t>
      </w:r>
      <w:r w:rsidRPr="00796AFE">
        <w:rPr>
          <w:sz w:val="28"/>
          <w:szCs w:val="28"/>
        </w:rPr>
        <w:t xml:space="preserve"> итогов продажи имущества без объявления цены и заключени</w:t>
      </w:r>
      <w:r>
        <w:rPr>
          <w:sz w:val="28"/>
          <w:szCs w:val="28"/>
        </w:rPr>
        <w:t>е</w:t>
      </w:r>
      <w:r w:rsidRPr="00796AFE">
        <w:rPr>
          <w:sz w:val="28"/>
          <w:szCs w:val="28"/>
        </w:rPr>
        <w:t xml:space="preserve"> договора купли-продажи имущества осуществляет администрация Палецкого сельсовета Баганского района Новосибирской области (далее - продавец)</w:t>
      </w:r>
      <w:r>
        <w:rPr>
          <w:sz w:val="28"/>
          <w:szCs w:val="28"/>
        </w:rPr>
        <w:t xml:space="preserve">. </w:t>
      </w:r>
      <w:r w:rsidRPr="002E792F">
        <w:rPr>
          <w:sz w:val="28"/>
          <w:szCs w:val="28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</w:t>
      </w:r>
      <w:r>
        <w:rPr>
          <w:sz w:val="28"/>
          <w:szCs w:val="28"/>
        </w:rPr>
        <w:t xml:space="preserve"> в соответствии с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 (далее –Положение).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</w:p>
    <w:p w:rsidR="0093446C" w:rsidRDefault="0093446C" w:rsidP="0093446C">
      <w:pPr>
        <w:pStyle w:val="ConsPlusNormal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96AFE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 продажи имущества без объявления цены</w:t>
      </w:r>
    </w:p>
    <w:p w:rsidR="0093446C" w:rsidRPr="002E792F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5621">
        <w:rPr>
          <w:sz w:val="28"/>
          <w:szCs w:val="28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Положением</w:t>
      </w:r>
      <w:r>
        <w:rPr>
          <w:sz w:val="28"/>
          <w:szCs w:val="28"/>
        </w:rPr>
        <w:t>.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 w:rsidRPr="00502998">
        <w:rPr>
          <w:sz w:val="28"/>
          <w:szCs w:val="28"/>
        </w:rPr>
        <w:t>2.2.Покупателем имущества признается: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2998">
        <w:rPr>
          <w:sz w:val="28"/>
          <w:szCs w:val="28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2998">
        <w:rPr>
          <w:sz w:val="28"/>
          <w:szCs w:val="28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998">
        <w:rPr>
          <w:sz w:val="28"/>
          <w:szCs w:val="28"/>
        </w:rPr>
        <w:t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93446C" w:rsidRPr="00502998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02998">
        <w:rPr>
          <w:sz w:val="28"/>
          <w:szCs w:val="28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93446C" w:rsidRPr="00502998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2998">
        <w:rPr>
          <w:sz w:val="28"/>
          <w:szCs w:val="28"/>
        </w:rPr>
        <w:t>) сведения об имуществе;</w:t>
      </w:r>
    </w:p>
    <w:p w:rsidR="0093446C" w:rsidRPr="00502998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2998">
        <w:rPr>
          <w:sz w:val="28"/>
          <w:szCs w:val="28"/>
        </w:rPr>
        <w:t>) количество поступивших и зарегистрированных заявок;</w:t>
      </w:r>
    </w:p>
    <w:p w:rsidR="0093446C" w:rsidRPr="00502998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998">
        <w:rPr>
          <w:sz w:val="28"/>
          <w:szCs w:val="28"/>
        </w:rPr>
        <w:t>) сведения об отказе в принятии заявок с указанием причин отказа;</w:t>
      </w:r>
    </w:p>
    <w:p w:rsidR="0093446C" w:rsidRPr="00502998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2998">
        <w:rPr>
          <w:sz w:val="28"/>
          <w:szCs w:val="28"/>
        </w:rPr>
        <w:t>) сведения о рассмотренных предложениях о цене имущества с указанием подавших их претендентов;</w:t>
      </w:r>
    </w:p>
    <w:p w:rsidR="0093446C" w:rsidRPr="00502998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2998">
        <w:rPr>
          <w:sz w:val="28"/>
          <w:szCs w:val="28"/>
        </w:rPr>
        <w:t>) сведения о покупателе имущества;</w:t>
      </w:r>
    </w:p>
    <w:p w:rsidR="0093446C" w:rsidRPr="00502998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2998">
        <w:rPr>
          <w:sz w:val="28"/>
          <w:szCs w:val="28"/>
        </w:rPr>
        <w:t>) сведения о цене приобретения имущества, предложенной покупателем;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2998">
        <w:rPr>
          <w:sz w:val="28"/>
          <w:szCs w:val="28"/>
        </w:rPr>
        <w:t>) иные необходимые сведения.</w:t>
      </w:r>
    </w:p>
    <w:p w:rsidR="0093446C" w:rsidRPr="002E4D7B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t>2.4. Если в срок для приема заявок, указанный в информационном сообщении о продаже имущества без объявления цены, ни одна заявка не была зарегистрирована</w:t>
      </w:r>
      <w:r>
        <w:rPr>
          <w:sz w:val="28"/>
          <w:szCs w:val="28"/>
        </w:rPr>
        <w:t>,</w:t>
      </w:r>
      <w:r w:rsidRPr="002E4D7B">
        <w:rPr>
          <w:sz w:val="28"/>
          <w:szCs w:val="28"/>
        </w:rPr>
        <w:t xml:space="preserve">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93446C" w:rsidRPr="002E4D7B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93446C" w:rsidRPr="002E4D7B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t>2.5.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93446C" w:rsidRPr="002E4D7B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 w:rsidRPr="002E4D7B">
        <w:rPr>
          <w:sz w:val="28"/>
          <w:szCs w:val="28"/>
        </w:rPr>
        <w:lastRenderedPageBreak/>
        <w:t>2.6.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3446C" w:rsidRPr="002E4D7B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4D7B">
        <w:rPr>
          <w:sz w:val="28"/>
          <w:szCs w:val="28"/>
        </w:rPr>
        <w:t>) наименование имущества и иные позволяющие его индивидуализировать сведения (спецификация лота);</w:t>
      </w:r>
    </w:p>
    <w:p w:rsidR="0093446C" w:rsidRPr="002E4D7B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D7B">
        <w:rPr>
          <w:sz w:val="28"/>
          <w:szCs w:val="28"/>
        </w:rPr>
        <w:t>) цена сделки;</w:t>
      </w:r>
    </w:p>
    <w:p w:rsidR="0093446C" w:rsidRPr="002E4D7B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E4D7B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93446C" w:rsidRPr="008F5621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</w:p>
    <w:p w:rsidR="0093446C" w:rsidRPr="00796AFE" w:rsidRDefault="0093446C" w:rsidP="0093446C">
      <w:pPr>
        <w:pStyle w:val="ConsPlusNormal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96AFE">
        <w:rPr>
          <w:sz w:val="28"/>
          <w:szCs w:val="28"/>
        </w:rPr>
        <w:t>. Порядок заключения с покупателем договора купли-продажи</w:t>
      </w:r>
    </w:p>
    <w:p w:rsidR="0093446C" w:rsidRPr="00796AFE" w:rsidRDefault="0093446C" w:rsidP="0093446C">
      <w:pPr>
        <w:pStyle w:val="ConsPlusNormal"/>
        <w:ind w:firstLine="709"/>
        <w:jc w:val="center"/>
        <w:rPr>
          <w:sz w:val="28"/>
          <w:szCs w:val="28"/>
        </w:rPr>
      </w:pPr>
      <w:r w:rsidRPr="00796AFE">
        <w:rPr>
          <w:sz w:val="28"/>
          <w:szCs w:val="28"/>
        </w:rPr>
        <w:t>имущества без объявления цены</w:t>
      </w:r>
    </w:p>
    <w:p w:rsidR="0093446C" w:rsidRPr="00796AFE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6AF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96AFE">
        <w:rPr>
          <w:sz w:val="28"/>
          <w:szCs w:val="28"/>
        </w:rPr>
        <w:t xml:space="preserve"> Договор купли-продажи имущества заключается с покупателем в течение 5 рабочих дней с</w:t>
      </w:r>
      <w:r>
        <w:rPr>
          <w:sz w:val="28"/>
          <w:szCs w:val="28"/>
        </w:rPr>
        <w:t xml:space="preserve">о дня </w:t>
      </w:r>
      <w:r w:rsidRPr="00796AFE">
        <w:rPr>
          <w:sz w:val="28"/>
          <w:szCs w:val="28"/>
        </w:rPr>
        <w:t>подведения итогов продажиимущества без объявления цены.</w:t>
      </w:r>
    </w:p>
    <w:p w:rsidR="0093446C" w:rsidRDefault="0093446C" w:rsidP="0093446C">
      <w:pPr>
        <w:pStyle w:val="ConsPlusNormal"/>
        <w:ind w:firstLine="709"/>
        <w:jc w:val="both"/>
      </w:pPr>
      <w:r w:rsidRPr="00035026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</w:t>
      </w:r>
      <w:r>
        <w:rPr>
          <w:sz w:val="28"/>
          <w:szCs w:val="28"/>
        </w:rPr>
        <w:t>.</w:t>
      </w:r>
    </w:p>
    <w:p w:rsidR="0093446C" w:rsidRPr="00035026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 w:rsidRPr="00035026">
        <w:rPr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</w:t>
      </w:r>
      <w:r>
        <w:rPr>
          <w:sz w:val="28"/>
          <w:szCs w:val="28"/>
        </w:rPr>
        <w:t>.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96AFE">
        <w:rPr>
          <w:sz w:val="28"/>
          <w:szCs w:val="28"/>
        </w:rPr>
        <w:t>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</w:t>
      </w:r>
      <w:r>
        <w:rPr>
          <w:sz w:val="28"/>
          <w:szCs w:val="28"/>
        </w:rPr>
        <w:t xml:space="preserve"> без объявления цены </w:t>
      </w:r>
      <w:r w:rsidRPr="00796AFE">
        <w:rPr>
          <w:sz w:val="28"/>
          <w:szCs w:val="28"/>
        </w:rPr>
        <w:t>признается несостоявшейся</w:t>
      </w:r>
      <w:r>
        <w:rPr>
          <w:sz w:val="28"/>
          <w:szCs w:val="28"/>
        </w:rPr>
        <w:t xml:space="preserve">. </w:t>
      </w:r>
    </w:p>
    <w:p w:rsidR="0093446C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796AFE">
        <w:rPr>
          <w:sz w:val="28"/>
          <w:szCs w:val="28"/>
        </w:rPr>
        <w:t>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93446C" w:rsidRDefault="0093446C" w:rsidP="0093446C">
      <w:pPr>
        <w:pStyle w:val="ConsPlusNormal"/>
        <w:ind w:firstLine="709"/>
        <w:jc w:val="both"/>
      </w:pPr>
      <w:r>
        <w:rPr>
          <w:sz w:val="28"/>
          <w:szCs w:val="28"/>
        </w:rPr>
        <w:t>3.4</w:t>
      </w:r>
      <w:r w:rsidRPr="00796AFE">
        <w:rPr>
          <w:sz w:val="28"/>
          <w:szCs w:val="28"/>
        </w:rPr>
        <w:t xml:space="preserve">. </w:t>
      </w:r>
      <w:r w:rsidRPr="00035026">
        <w:rPr>
          <w:sz w:val="28"/>
          <w:szCs w:val="28"/>
        </w:rPr>
        <w:t xml:space="preserve">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</w:t>
      </w:r>
      <w:r w:rsidRPr="00B2443F">
        <w:rPr>
          <w:sz w:val="28"/>
          <w:szCs w:val="28"/>
        </w:rPr>
        <w:t>законодательством</w:t>
      </w:r>
      <w:r w:rsidRPr="00035026">
        <w:rPr>
          <w:sz w:val="28"/>
          <w:szCs w:val="28"/>
        </w:rPr>
        <w:t xml:space="preserve"> Российской Федерации о приватизации для указанных видов имущества.</w:t>
      </w:r>
    </w:p>
    <w:p w:rsidR="0093446C" w:rsidRPr="00035026" w:rsidRDefault="0093446C" w:rsidP="0093446C">
      <w:pPr>
        <w:pStyle w:val="ConsPlusNormal"/>
        <w:ind w:firstLine="540"/>
        <w:jc w:val="both"/>
        <w:rPr>
          <w:sz w:val="28"/>
          <w:szCs w:val="28"/>
        </w:rPr>
      </w:pPr>
    </w:p>
    <w:p w:rsidR="0093446C" w:rsidRPr="00796AFE" w:rsidRDefault="0093446C" w:rsidP="0093446C">
      <w:pPr>
        <w:pStyle w:val="ConsPlusNormal"/>
        <w:ind w:firstLine="709"/>
        <w:jc w:val="both"/>
        <w:rPr>
          <w:sz w:val="28"/>
          <w:szCs w:val="28"/>
        </w:rPr>
      </w:pPr>
    </w:p>
    <w:p w:rsidR="0093446C" w:rsidRPr="00E6505C" w:rsidRDefault="0093446C" w:rsidP="0093446C">
      <w:pPr>
        <w:shd w:val="clear" w:color="auto" w:fill="FFFFFF"/>
        <w:spacing w:after="0" w:line="240" w:lineRule="auto"/>
        <w:rPr>
          <w:rStyle w:val="aff2"/>
          <w:i w:val="0"/>
          <w:szCs w:val="28"/>
        </w:rPr>
      </w:pPr>
    </w:p>
    <w:p w:rsidR="00B5477D" w:rsidRPr="00024CE2" w:rsidRDefault="00B5477D" w:rsidP="00024C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sectPr w:rsidR="00B5477D" w:rsidRPr="00024CE2" w:rsidSect="00B5477D">
      <w:headerReference w:type="default" r:id="rId10"/>
      <w:footerReference w:type="default" r:id="rId11"/>
      <w:pgSz w:w="10773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93" w:rsidRDefault="00510593" w:rsidP="006D7451">
      <w:pPr>
        <w:spacing w:after="0" w:line="240" w:lineRule="auto"/>
      </w:pPr>
      <w:r>
        <w:separator/>
      </w:r>
    </w:p>
  </w:endnote>
  <w:endnote w:type="continuationSeparator" w:id="1">
    <w:p w:rsidR="00510593" w:rsidRDefault="00510593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D8" w:rsidRDefault="00D50FD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93" w:rsidRDefault="00510593" w:rsidP="006D7451">
      <w:pPr>
        <w:spacing w:after="0" w:line="240" w:lineRule="auto"/>
      </w:pPr>
      <w:r>
        <w:separator/>
      </w:r>
    </w:p>
  </w:footnote>
  <w:footnote w:type="continuationSeparator" w:id="1">
    <w:p w:rsidR="00510593" w:rsidRDefault="00510593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D50FD8" w:rsidRDefault="00490F0F">
        <w:pPr>
          <w:pStyle w:val="a3"/>
          <w:jc w:val="right"/>
        </w:pPr>
        <w:fldSimple w:instr=" PAGE   \* MERGEFORMAT ">
          <w:r w:rsidR="0093446C">
            <w:rPr>
              <w:noProof/>
            </w:rPr>
            <w:t>3</w:t>
          </w:r>
        </w:fldSimple>
      </w:p>
    </w:sdtContent>
  </w:sdt>
  <w:p w:rsidR="00D50FD8" w:rsidRDefault="00D50FD8" w:rsidP="008B5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D8" w:rsidRDefault="00490F0F">
    <w:pPr>
      <w:pStyle w:val="a3"/>
      <w:jc w:val="right"/>
    </w:pPr>
    <w:fldSimple w:instr=" PAGE   \* MERGEFORMAT ">
      <w:r w:rsidR="0093446C">
        <w:rPr>
          <w:noProof/>
        </w:rPr>
        <w:t>19</w:t>
      </w:r>
    </w:fldSimple>
  </w:p>
  <w:p w:rsidR="00D50FD8" w:rsidRDefault="00D50FD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052F0"/>
    <w:rsid w:val="00011518"/>
    <w:rsid w:val="00014FBE"/>
    <w:rsid w:val="00015540"/>
    <w:rsid w:val="000224D4"/>
    <w:rsid w:val="00024CE2"/>
    <w:rsid w:val="000301E7"/>
    <w:rsid w:val="00032479"/>
    <w:rsid w:val="00034CA1"/>
    <w:rsid w:val="000412B3"/>
    <w:rsid w:val="00046317"/>
    <w:rsid w:val="00053DD3"/>
    <w:rsid w:val="000574A1"/>
    <w:rsid w:val="00062BAE"/>
    <w:rsid w:val="000719D0"/>
    <w:rsid w:val="000757A5"/>
    <w:rsid w:val="00077D39"/>
    <w:rsid w:val="00092025"/>
    <w:rsid w:val="000A49D2"/>
    <w:rsid w:val="000C2CC0"/>
    <w:rsid w:val="000D36E5"/>
    <w:rsid w:val="000D7091"/>
    <w:rsid w:val="000D7613"/>
    <w:rsid w:val="000E2D48"/>
    <w:rsid w:val="000E7CA8"/>
    <w:rsid w:val="000F09B0"/>
    <w:rsid w:val="000F4344"/>
    <w:rsid w:val="000F7732"/>
    <w:rsid w:val="00102D9B"/>
    <w:rsid w:val="00103DFE"/>
    <w:rsid w:val="0011102E"/>
    <w:rsid w:val="00111401"/>
    <w:rsid w:val="001151AB"/>
    <w:rsid w:val="00115947"/>
    <w:rsid w:val="00120AA4"/>
    <w:rsid w:val="00121D88"/>
    <w:rsid w:val="00127859"/>
    <w:rsid w:val="001353DD"/>
    <w:rsid w:val="00136B33"/>
    <w:rsid w:val="001371F1"/>
    <w:rsid w:val="00140DBA"/>
    <w:rsid w:val="00151B81"/>
    <w:rsid w:val="00153173"/>
    <w:rsid w:val="00156513"/>
    <w:rsid w:val="0017196A"/>
    <w:rsid w:val="00177B3A"/>
    <w:rsid w:val="00177D77"/>
    <w:rsid w:val="00181BE0"/>
    <w:rsid w:val="00182C1E"/>
    <w:rsid w:val="00183CDA"/>
    <w:rsid w:val="00184EE7"/>
    <w:rsid w:val="00190734"/>
    <w:rsid w:val="00190814"/>
    <w:rsid w:val="001B018E"/>
    <w:rsid w:val="001C138A"/>
    <w:rsid w:val="001D22F0"/>
    <w:rsid w:val="001D482F"/>
    <w:rsid w:val="001D7E50"/>
    <w:rsid w:val="001E1718"/>
    <w:rsid w:val="001E4520"/>
    <w:rsid w:val="001F0E4E"/>
    <w:rsid w:val="001F348C"/>
    <w:rsid w:val="00201452"/>
    <w:rsid w:val="00201C54"/>
    <w:rsid w:val="00217D56"/>
    <w:rsid w:val="0022194F"/>
    <w:rsid w:val="00222443"/>
    <w:rsid w:val="00222635"/>
    <w:rsid w:val="00226719"/>
    <w:rsid w:val="002305DD"/>
    <w:rsid w:val="0023184C"/>
    <w:rsid w:val="0023188F"/>
    <w:rsid w:val="00233CC5"/>
    <w:rsid w:val="00234C73"/>
    <w:rsid w:val="00242468"/>
    <w:rsid w:val="002515CB"/>
    <w:rsid w:val="002516B8"/>
    <w:rsid w:val="00254072"/>
    <w:rsid w:val="0028107E"/>
    <w:rsid w:val="00286917"/>
    <w:rsid w:val="00287C64"/>
    <w:rsid w:val="0029493E"/>
    <w:rsid w:val="002B743A"/>
    <w:rsid w:val="002B7DB9"/>
    <w:rsid w:val="002C30CB"/>
    <w:rsid w:val="002E0008"/>
    <w:rsid w:val="002E0A0D"/>
    <w:rsid w:val="002E5062"/>
    <w:rsid w:val="0030278F"/>
    <w:rsid w:val="0030603A"/>
    <w:rsid w:val="00313E67"/>
    <w:rsid w:val="00316C3E"/>
    <w:rsid w:val="00317435"/>
    <w:rsid w:val="0033330B"/>
    <w:rsid w:val="0035049A"/>
    <w:rsid w:val="003524F2"/>
    <w:rsid w:val="00355741"/>
    <w:rsid w:val="00367F22"/>
    <w:rsid w:val="00373D7C"/>
    <w:rsid w:val="00383F08"/>
    <w:rsid w:val="00384493"/>
    <w:rsid w:val="003850CE"/>
    <w:rsid w:val="00392F95"/>
    <w:rsid w:val="00396988"/>
    <w:rsid w:val="003A6B09"/>
    <w:rsid w:val="003A7F48"/>
    <w:rsid w:val="003B514B"/>
    <w:rsid w:val="003C1BD9"/>
    <w:rsid w:val="003D541E"/>
    <w:rsid w:val="003D75A0"/>
    <w:rsid w:val="003E42CA"/>
    <w:rsid w:val="003E4C98"/>
    <w:rsid w:val="003E5A4C"/>
    <w:rsid w:val="003E72B5"/>
    <w:rsid w:val="003F306A"/>
    <w:rsid w:val="0040005B"/>
    <w:rsid w:val="00401477"/>
    <w:rsid w:val="0040461B"/>
    <w:rsid w:val="00406100"/>
    <w:rsid w:val="00407FAA"/>
    <w:rsid w:val="00411ACF"/>
    <w:rsid w:val="00416EF8"/>
    <w:rsid w:val="00420E06"/>
    <w:rsid w:val="0042242A"/>
    <w:rsid w:val="004331CC"/>
    <w:rsid w:val="004411AD"/>
    <w:rsid w:val="00442AF8"/>
    <w:rsid w:val="0044316F"/>
    <w:rsid w:val="00444574"/>
    <w:rsid w:val="004520A0"/>
    <w:rsid w:val="00455F82"/>
    <w:rsid w:val="0046278E"/>
    <w:rsid w:val="004637A5"/>
    <w:rsid w:val="004651D7"/>
    <w:rsid w:val="00466EA8"/>
    <w:rsid w:val="0048256C"/>
    <w:rsid w:val="004876F3"/>
    <w:rsid w:val="00490F0F"/>
    <w:rsid w:val="00493EDA"/>
    <w:rsid w:val="004A5AAC"/>
    <w:rsid w:val="004A5D3D"/>
    <w:rsid w:val="004B2289"/>
    <w:rsid w:val="004B311D"/>
    <w:rsid w:val="004B523B"/>
    <w:rsid w:val="004B6D8F"/>
    <w:rsid w:val="004C1F17"/>
    <w:rsid w:val="004C4619"/>
    <w:rsid w:val="004C75A0"/>
    <w:rsid w:val="004D146B"/>
    <w:rsid w:val="004D5D09"/>
    <w:rsid w:val="004D5EF3"/>
    <w:rsid w:val="004E2A78"/>
    <w:rsid w:val="004F074D"/>
    <w:rsid w:val="00500CC8"/>
    <w:rsid w:val="00501FE7"/>
    <w:rsid w:val="00510593"/>
    <w:rsid w:val="00510FBE"/>
    <w:rsid w:val="00513F7A"/>
    <w:rsid w:val="005372D4"/>
    <w:rsid w:val="005436DF"/>
    <w:rsid w:val="00544144"/>
    <w:rsid w:val="005603B9"/>
    <w:rsid w:val="00577BD1"/>
    <w:rsid w:val="00581B66"/>
    <w:rsid w:val="00585EA0"/>
    <w:rsid w:val="00587A59"/>
    <w:rsid w:val="00587EF7"/>
    <w:rsid w:val="00594352"/>
    <w:rsid w:val="0059721A"/>
    <w:rsid w:val="005975D8"/>
    <w:rsid w:val="005A5024"/>
    <w:rsid w:val="005A5926"/>
    <w:rsid w:val="005A6A19"/>
    <w:rsid w:val="005B07A0"/>
    <w:rsid w:val="005B3D76"/>
    <w:rsid w:val="005B60AA"/>
    <w:rsid w:val="005C42D7"/>
    <w:rsid w:val="005C5862"/>
    <w:rsid w:val="005C6281"/>
    <w:rsid w:val="005C7454"/>
    <w:rsid w:val="005D5B85"/>
    <w:rsid w:val="005E1D65"/>
    <w:rsid w:val="006164B4"/>
    <w:rsid w:val="00622858"/>
    <w:rsid w:val="006409F5"/>
    <w:rsid w:val="00644E12"/>
    <w:rsid w:val="00645D10"/>
    <w:rsid w:val="00651086"/>
    <w:rsid w:val="00651457"/>
    <w:rsid w:val="006579AB"/>
    <w:rsid w:val="00657E74"/>
    <w:rsid w:val="006615F3"/>
    <w:rsid w:val="006623AA"/>
    <w:rsid w:val="00664E29"/>
    <w:rsid w:val="00673403"/>
    <w:rsid w:val="00677174"/>
    <w:rsid w:val="006774AD"/>
    <w:rsid w:val="00680602"/>
    <w:rsid w:val="0068343D"/>
    <w:rsid w:val="00686863"/>
    <w:rsid w:val="00691E5F"/>
    <w:rsid w:val="00694006"/>
    <w:rsid w:val="006B039A"/>
    <w:rsid w:val="006B5C70"/>
    <w:rsid w:val="006B5E6B"/>
    <w:rsid w:val="006C3046"/>
    <w:rsid w:val="006C67C7"/>
    <w:rsid w:val="006C6876"/>
    <w:rsid w:val="006D2CB1"/>
    <w:rsid w:val="006D2E16"/>
    <w:rsid w:val="006D7451"/>
    <w:rsid w:val="006F3D90"/>
    <w:rsid w:val="00701764"/>
    <w:rsid w:val="00702F82"/>
    <w:rsid w:val="00704956"/>
    <w:rsid w:val="00711219"/>
    <w:rsid w:val="00711A16"/>
    <w:rsid w:val="00711AEE"/>
    <w:rsid w:val="00716EF0"/>
    <w:rsid w:val="00722213"/>
    <w:rsid w:val="00732D7F"/>
    <w:rsid w:val="007341B6"/>
    <w:rsid w:val="00745CD4"/>
    <w:rsid w:val="0075536C"/>
    <w:rsid w:val="00760170"/>
    <w:rsid w:val="00762502"/>
    <w:rsid w:val="007633FC"/>
    <w:rsid w:val="0076387D"/>
    <w:rsid w:val="0077337E"/>
    <w:rsid w:val="007877AB"/>
    <w:rsid w:val="00792F81"/>
    <w:rsid w:val="00795E26"/>
    <w:rsid w:val="00797255"/>
    <w:rsid w:val="007A1EB8"/>
    <w:rsid w:val="007B0E76"/>
    <w:rsid w:val="007B17B9"/>
    <w:rsid w:val="007C20A4"/>
    <w:rsid w:val="007C2D61"/>
    <w:rsid w:val="007D0F60"/>
    <w:rsid w:val="007D1ADE"/>
    <w:rsid w:val="007D4DB4"/>
    <w:rsid w:val="007D605B"/>
    <w:rsid w:val="007D7B74"/>
    <w:rsid w:val="007E436C"/>
    <w:rsid w:val="007E5692"/>
    <w:rsid w:val="007F012E"/>
    <w:rsid w:val="007F19C1"/>
    <w:rsid w:val="00805C81"/>
    <w:rsid w:val="00814BDC"/>
    <w:rsid w:val="0081523F"/>
    <w:rsid w:val="0081568A"/>
    <w:rsid w:val="008162AF"/>
    <w:rsid w:val="008251CD"/>
    <w:rsid w:val="00826904"/>
    <w:rsid w:val="00826EFF"/>
    <w:rsid w:val="00830808"/>
    <w:rsid w:val="00834ACC"/>
    <w:rsid w:val="0084031D"/>
    <w:rsid w:val="00841F1A"/>
    <w:rsid w:val="00856953"/>
    <w:rsid w:val="00857719"/>
    <w:rsid w:val="00864960"/>
    <w:rsid w:val="00866CEF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B7D8E"/>
    <w:rsid w:val="008F668F"/>
    <w:rsid w:val="00914EAA"/>
    <w:rsid w:val="009230A7"/>
    <w:rsid w:val="00932A65"/>
    <w:rsid w:val="0093446C"/>
    <w:rsid w:val="009403F1"/>
    <w:rsid w:val="00942A1C"/>
    <w:rsid w:val="009461B0"/>
    <w:rsid w:val="00946E4B"/>
    <w:rsid w:val="00961CEA"/>
    <w:rsid w:val="00963A80"/>
    <w:rsid w:val="0097526B"/>
    <w:rsid w:val="00982E5F"/>
    <w:rsid w:val="00987229"/>
    <w:rsid w:val="009873AA"/>
    <w:rsid w:val="00987630"/>
    <w:rsid w:val="0099286D"/>
    <w:rsid w:val="00993BD0"/>
    <w:rsid w:val="009976AE"/>
    <w:rsid w:val="009B6CA4"/>
    <w:rsid w:val="009B7904"/>
    <w:rsid w:val="009C43DB"/>
    <w:rsid w:val="009D6B76"/>
    <w:rsid w:val="009E22BA"/>
    <w:rsid w:val="009F0D48"/>
    <w:rsid w:val="009F1060"/>
    <w:rsid w:val="009F2CFD"/>
    <w:rsid w:val="00A011F0"/>
    <w:rsid w:val="00A1375E"/>
    <w:rsid w:val="00A2199F"/>
    <w:rsid w:val="00A43C29"/>
    <w:rsid w:val="00A4712A"/>
    <w:rsid w:val="00A54604"/>
    <w:rsid w:val="00A55A4C"/>
    <w:rsid w:val="00A63607"/>
    <w:rsid w:val="00AA080B"/>
    <w:rsid w:val="00AA0A75"/>
    <w:rsid w:val="00AA3F4D"/>
    <w:rsid w:val="00AA76B3"/>
    <w:rsid w:val="00AB00B6"/>
    <w:rsid w:val="00AB1637"/>
    <w:rsid w:val="00AB27C5"/>
    <w:rsid w:val="00AB4036"/>
    <w:rsid w:val="00AB7DD9"/>
    <w:rsid w:val="00AC2B54"/>
    <w:rsid w:val="00AC56E2"/>
    <w:rsid w:val="00AC6404"/>
    <w:rsid w:val="00AD4C93"/>
    <w:rsid w:val="00AE4C60"/>
    <w:rsid w:val="00AF00B7"/>
    <w:rsid w:val="00B02E68"/>
    <w:rsid w:val="00B039D4"/>
    <w:rsid w:val="00B11802"/>
    <w:rsid w:val="00B132D5"/>
    <w:rsid w:val="00B1386E"/>
    <w:rsid w:val="00B1486F"/>
    <w:rsid w:val="00B267C8"/>
    <w:rsid w:val="00B33E9B"/>
    <w:rsid w:val="00B343C3"/>
    <w:rsid w:val="00B357EB"/>
    <w:rsid w:val="00B362B4"/>
    <w:rsid w:val="00B42385"/>
    <w:rsid w:val="00B42F37"/>
    <w:rsid w:val="00B5477D"/>
    <w:rsid w:val="00B605B1"/>
    <w:rsid w:val="00B70915"/>
    <w:rsid w:val="00B735BF"/>
    <w:rsid w:val="00B804E6"/>
    <w:rsid w:val="00B87789"/>
    <w:rsid w:val="00B97179"/>
    <w:rsid w:val="00BA28E1"/>
    <w:rsid w:val="00BA32E1"/>
    <w:rsid w:val="00BA37AA"/>
    <w:rsid w:val="00BA5042"/>
    <w:rsid w:val="00BB3A87"/>
    <w:rsid w:val="00BC4768"/>
    <w:rsid w:val="00BC7AF3"/>
    <w:rsid w:val="00BD1593"/>
    <w:rsid w:val="00BF37A4"/>
    <w:rsid w:val="00BF7E37"/>
    <w:rsid w:val="00C015C6"/>
    <w:rsid w:val="00C07245"/>
    <w:rsid w:val="00C27EA1"/>
    <w:rsid w:val="00C31CEF"/>
    <w:rsid w:val="00C31DE7"/>
    <w:rsid w:val="00C37865"/>
    <w:rsid w:val="00C52EF4"/>
    <w:rsid w:val="00C56966"/>
    <w:rsid w:val="00C61400"/>
    <w:rsid w:val="00C62456"/>
    <w:rsid w:val="00C63719"/>
    <w:rsid w:val="00C7018D"/>
    <w:rsid w:val="00C73679"/>
    <w:rsid w:val="00C836AD"/>
    <w:rsid w:val="00C8557E"/>
    <w:rsid w:val="00C95ABC"/>
    <w:rsid w:val="00CA30A4"/>
    <w:rsid w:val="00CA3567"/>
    <w:rsid w:val="00CA4981"/>
    <w:rsid w:val="00CA64E3"/>
    <w:rsid w:val="00CB473E"/>
    <w:rsid w:val="00CB5AA8"/>
    <w:rsid w:val="00CD35A4"/>
    <w:rsid w:val="00CD6003"/>
    <w:rsid w:val="00CD70A9"/>
    <w:rsid w:val="00CF1F20"/>
    <w:rsid w:val="00D049D7"/>
    <w:rsid w:val="00D13934"/>
    <w:rsid w:val="00D15E07"/>
    <w:rsid w:val="00D24DA4"/>
    <w:rsid w:val="00D30A3D"/>
    <w:rsid w:val="00D40C34"/>
    <w:rsid w:val="00D417AA"/>
    <w:rsid w:val="00D45F3C"/>
    <w:rsid w:val="00D47C97"/>
    <w:rsid w:val="00D50DB0"/>
    <w:rsid w:val="00D50FD8"/>
    <w:rsid w:val="00D56BE5"/>
    <w:rsid w:val="00D56BF2"/>
    <w:rsid w:val="00D6163D"/>
    <w:rsid w:val="00D62E56"/>
    <w:rsid w:val="00D65FC7"/>
    <w:rsid w:val="00D67D29"/>
    <w:rsid w:val="00D825E7"/>
    <w:rsid w:val="00D86CA3"/>
    <w:rsid w:val="00DB03A1"/>
    <w:rsid w:val="00DB40B6"/>
    <w:rsid w:val="00DC363B"/>
    <w:rsid w:val="00DD61DE"/>
    <w:rsid w:val="00DE18FA"/>
    <w:rsid w:val="00DE5CC3"/>
    <w:rsid w:val="00DF6AF8"/>
    <w:rsid w:val="00E04DD1"/>
    <w:rsid w:val="00E1704F"/>
    <w:rsid w:val="00E17F53"/>
    <w:rsid w:val="00E20511"/>
    <w:rsid w:val="00E27C6C"/>
    <w:rsid w:val="00E348D8"/>
    <w:rsid w:val="00E35E30"/>
    <w:rsid w:val="00E4263A"/>
    <w:rsid w:val="00E44948"/>
    <w:rsid w:val="00E47616"/>
    <w:rsid w:val="00E64A5B"/>
    <w:rsid w:val="00E66757"/>
    <w:rsid w:val="00E83BF3"/>
    <w:rsid w:val="00E94A73"/>
    <w:rsid w:val="00EB1B7E"/>
    <w:rsid w:val="00EB3145"/>
    <w:rsid w:val="00ED5365"/>
    <w:rsid w:val="00EE066A"/>
    <w:rsid w:val="00EF1A66"/>
    <w:rsid w:val="00F04FDC"/>
    <w:rsid w:val="00F10E04"/>
    <w:rsid w:val="00F11316"/>
    <w:rsid w:val="00F169D2"/>
    <w:rsid w:val="00F16C74"/>
    <w:rsid w:val="00F17060"/>
    <w:rsid w:val="00F2058D"/>
    <w:rsid w:val="00F26625"/>
    <w:rsid w:val="00F54BA9"/>
    <w:rsid w:val="00F65397"/>
    <w:rsid w:val="00F6556C"/>
    <w:rsid w:val="00F725E6"/>
    <w:rsid w:val="00F73E69"/>
    <w:rsid w:val="00F86C3C"/>
    <w:rsid w:val="00F8754E"/>
    <w:rsid w:val="00F91BF9"/>
    <w:rsid w:val="00F92C49"/>
    <w:rsid w:val="00F956E4"/>
    <w:rsid w:val="00FB38FF"/>
    <w:rsid w:val="00FB4ACF"/>
    <w:rsid w:val="00FC1335"/>
    <w:rsid w:val="00FC3404"/>
    <w:rsid w:val="00FC6CE9"/>
    <w:rsid w:val="00FD1F31"/>
    <w:rsid w:val="00FD2487"/>
    <w:rsid w:val="00FD3022"/>
    <w:rsid w:val="00FD6186"/>
    <w:rsid w:val="00FD6290"/>
    <w:rsid w:val="00FD666A"/>
    <w:rsid w:val="00FD7A95"/>
    <w:rsid w:val="00FE28C5"/>
    <w:rsid w:val="00FE462E"/>
    <w:rsid w:val="00FE65A1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D7451"/>
  </w:style>
  <w:style w:type="paragraph" w:styleId="a5">
    <w:name w:val="footer"/>
    <w:basedOn w:val="a"/>
    <w:link w:val="a6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451"/>
  </w:style>
  <w:style w:type="table" w:styleId="a7">
    <w:name w:val="Table Grid"/>
    <w:basedOn w:val="a1"/>
    <w:uiPriority w:val="59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651457"/>
    <w:pPr>
      <w:ind w:left="720"/>
      <w:contextualSpacing/>
    </w:p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B70915"/>
  </w:style>
  <w:style w:type="paragraph" w:customStyle="1" w:styleId="ConsPlusNormal">
    <w:name w:val="ConsPlusNormal"/>
    <w:link w:val="ConsPlusNormal0"/>
    <w:qFormat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бычный (веб) Знак"/>
    <w:aliases w:val="Обычный (Web) Знак,Знак Знак10 Знак"/>
    <w:link w:val="ab"/>
    <w:uiPriority w:val="99"/>
    <w:locked/>
    <w:rsid w:val="00651457"/>
    <w:rPr>
      <w:sz w:val="24"/>
      <w:szCs w:val="24"/>
    </w:rPr>
  </w:style>
  <w:style w:type="paragraph" w:styleId="ab">
    <w:name w:val="Normal (Web)"/>
    <w:aliases w:val="Обычный (Web),Знак Знак10"/>
    <w:basedOn w:val="a"/>
    <w:link w:val="aa"/>
    <w:uiPriority w:val="99"/>
    <w:qFormat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No Spacing"/>
    <w:aliases w:val="с интервалом,No Spacing1,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0">
    <w:name w:val="Strong"/>
    <w:basedOn w:val="a0"/>
    <w:qFormat/>
    <w:rsid w:val="00C8557E"/>
    <w:rPr>
      <w:b/>
      <w:bCs/>
    </w:rPr>
  </w:style>
  <w:style w:type="character" w:styleId="af1">
    <w:name w:val="Hyperlink"/>
    <w:basedOn w:val="a0"/>
    <w:uiPriority w:val="99"/>
    <w:unhideWhenUsed/>
    <w:rsid w:val="00C8557E"/>
    <w:rPr>
      <w:color w:val="0000FF"/>
      <w:u w:val="single"/>
    </w:rPr>
  </w:style>
  <w:style w:type="paragraph" w:customStyle="1" w:styleId="af2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603B9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6675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E66757"/>
    <w:rPr>
      <w:color w:val="106BBE"/>
    </w:rPr>
  </w:style>
  <w:style w:type="paragraph" w:customStyle="1" w:styleId="af7">
    <w:name w:val="Нормальный (таблица)"/>
    <w:basedOn w:val="a"/>
    <w:next w:val="a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a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footnote text"/>
    <w:basedOn w:val="a"/>
    <w:link w:val="afd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ody Text"/>
    <w:aliases w:val=" Знак, Знак1 Знак,Основной текст1,Знак1 Знак"/>
    <w:basedOn w:val="a"/>
    <w:link w:val="aff"/>
    <w:unhideWhenUsed/>
    <w:qFormat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Знак"/>
    <w:aliases w:val=" Знак Знак, Знак1 Знак Знак,Основной текст1 Знак,Знак1 Знак Знак"/>
    <w:basedOn w:val="a0"/>
    <w:link w:val="afe"/>
    <w:uiPriority w:val="99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0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11"/>
    <w:uiPriority w:val="1"/>
    <w:locked/>
    <w:rsid w:val="00510FBE"/>
    <w:rPr>
      <w:rFonts w:ascii="Calibri" w:eastAsia="Times New Roman" w:hAnsi="Calibri" w:cs="Times New Roman"/>
    </w:rPr>
  </w:style>
  <w:style w:type="character" w:styleId="aff1">
    <w:name w:val="footnote reference"/>
    <w:basedOn w:val="a0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2">
    <w:name w:val="Emphasis"/>
    <w:basedOn w:val="a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3">
    <w:name w:val="Body Text Indent"/>
    <w:basedOn w:val="a"/>
    <w:link w:val="aff4"/>
    <w:uiPriority w:val="99"/>
    <w:unhideWhenUsed/>
    <w:rsid w:val="00151B8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1B81"/>
  </w:style>
  <w:style w:type="character" w:customStyle="1" w:styleId="14">
    <w:name w:val="Название Знак1"/>
    <w:basedOn w:val="a0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5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6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8">
    <w:name w:val="annotation text"/>
    <w:basedOn w:val="a"/>
    <w:link w:val="aff7"/>
    <w:uiPriority w:val="99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510FBE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3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4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b">
    <w:name w:val="Subtitle"/>
    <w:basedOn w:val="a"/>
    <w:link w:val="affc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d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e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0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1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2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3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4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5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6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e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7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8">
    <w:name w:val="Основной"/>
    <w:basedOn w:val="a"/>
    <w:link w:val="afff9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Основной Знак"/>
    <w:link w:val="afff8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a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b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c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d">
    <w:name w:val="Document Map"/>
    <w:basedOn w:val="a"/>
    <w:link w:val="afffe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e">
    <w:name w:val="Схема документа Знак"/>
    <w:basedOn w:val="a0"/>
    <w:link w:val="afffd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f">
    <w:name w:val="Основной текст + Полужирный"/>
    <w:basedOn w:val="afa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fff1">
    <w:name w:val="Intense Emphasis"/>
    <w:qFormat/>
    <w:rsid w:val="00BA28E1"/>
    <w:rPr>
      <w:b/>
      <w:bCs/>
      <w:i/>
      <w:iCs/>
      <w:color w:val="4F81BD"/>
    </w:rPr>
  </w:style>
  <w:style w:type="character" w:customStyle="1" w:styleId="s10">
    <w:name w:val="s10"/>
    <w:basedOn w:val="a0"/>
    <w:rsid w:val="002E0A0D"/>
  </w:style>
  <w:style w:type="character" w:customStyle="1" w:styleId="ucoz-forum-post">
    <w:name w:val="ucoz-forum-post"/>
    <w:basedOn w:val="a0"/>
    <w:rsid w:val="003A7F48"/>
  </w:style>
  <w:style w:type="paragraph" w:customStyle="1" w:styleId="FORMATTEXT">
    <w:name w:val=".FORMATTEXT"/>
    <w:uiPriority w:val="99"/>
    <w:rsid w:val="00115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37865"/>
    <w:rPr>
      <w:rFonts w:ascii="Times New Roman" w:hAnsi="Times New Roman" w:cs="Times New Roman"/>
      <w:sz w:val="22"/>
      <w:szCs w:val="22"/>
    </w:rPr>
  </w:style>
  <w:style w:type="character" w:customStyle="1" w:styleId="affff2">
    <w:name w:val="Текст Знак"/>
    <w:basedOn w:val="a0"/>
    <w:link w:val="affff3"/>
    <w:semiHidden/>
    <w:locked/>
    <w:rsid w:val="00B70915"/>
    <w:rPr>
      <w:rFonts w:ascii="Calibri" w:eastAsia="Times New Roman" w:hAnsi="Calibri" w:cs="Calibri"/>
      <w:sz w:val="20"/>
      <w:szCs w:val="20"/>
    </w:rPr>
  </w:style>
  <w:style w:type="paragraph" w:styleId="affff3">
    <w:name w:val="Plain Text"/>
    <w:basedOn w:val="a"/>
    <w:link w:val="affff2"/>
    <w:semiHidden/>
    <w:unhideWhenUsed/>
    <w:rsid w:val="00B7091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e">
    <w:name w:val="Текст Знак1"/>
    <w:basedOn w:val="a0"/>
    <w:link w:val="affff3"/>
    <w:uiPriority w:val="99"/>
    <w:semiHidden/>
    <w:rsid w:val="00B70915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21">
    <w:name w:val="Style 2"/>
    <w:basedOn w:val="a"/>
    <w:link w:val="CharStyle3"/>
    <w:uiPriority w:val="99"/>
    <w:qFormat/>
    <w:rsid w:val="00B7091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41">
    <w:name w:val="Style 4"/>
    <w:basedOn w:val="a"/>
    <w:link w:val="CharStyle5"/>
    <w:uiPriority w:val="99"/>
    <w:qFormat/>
    <w:rsid w:val="00B7091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61">
    <w:name w:val="Style 6"/>
    <w:basedOn w:val="a"/>
    <w:link w:val="CharStyle7"/>
    <w:uiPriority w:val="99"/>
    <w:qFormat/>
    <w:rsid w:val="00B7091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0"/>
    <w:uiPriority w:val="99"/>
    <w:locked/>
    <w:rsid w:val="00B70915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qFormat/>
    <w:rsid w:val="00B7091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B7091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DocList">
    <w:name w:val="ConsPlusDocList"/>
    <w:rsid w:val="003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3E5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5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4">
    <w:name w:val="Абзац"/>
    <w:basedOn w:val="a"/>
    <w:uiPriority w:val="99"/>
    <w:qFormat/>
    <w:rsid w:val="003E5A4C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12">
    <w:name w:val="Pa12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D50FD8"/>
    <w:pPr>
      <w:spacing w:line="221" w:lineRule="atLeast"/>
    </w:pPr>
    <w:rPr>
      <w:rFonts w:ascii="OctavaC" w:eastAsia="Calibri" w:hAnsi="OctavaC"/>
      <w:color w:val="auto"/>
      <w:lang w:eastAsia="en-US"/>
    </w:rPr>
  </w:style>
  <w:style w:type="paragraph" w:customStyle="1" w:styleId="newinreviewart">
    <w:name w:val="newinreviewart"/>
    <w:basedOn w:val="a"/>
    <w:rsid w:val="000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0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">
    <w:name w:val="Знак9"/>
    <w:basedOn w:val="a0"/>
    <w:rsid w:val="00024CE2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583F-8BF7-4DC8-B42A-5EC04E8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4769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78</cp:revision>
  <cp:lastPrinted>2019-06-14T09:27:00Z</cp:lastPrinted>
  <dcterms:created xsi:type="dcterms:W3CDTF">2016-06-28T08:28:00Z</dcterms:created>
  <dcterms:modified xsi:type="dcterms:W3CDTF">2019-08-09T08:53:00Z</dcterms:modified>
</cp:coreProperties>
</file>