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color w:val="FF0000"/>
          <w:sz w:val="72"/>
          <w:szCs w:val="72"/>
        </w:rPr>
        <w:t>21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>
        <w:rPr>
          <w:rFonts w:ascii="Times New Roman" w:hAnsi="Times New Roman" w:cs="Times New Roman"/>
          <w:color w:val="FF0000"/>
          <w:sz w:val="72"/>
          <w:szCs w:val="72"/>
        </w:rPr>
        <w:t>10.10.2019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987229"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Pr="00987229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987229">
        <w:rPr>
          <w:rFonts w:ascii="Times New Roman" w:hAnsi="Times New Roman" w:cs="Times New Roman"/>
          <w:sz w:val="36"/>
          <w:szCs w:val="36"/>
        </w:rPr>
        <w:t>алецкое</w:t>
      </w:r>
      <w:proofErr w:type="spellEnd"/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Калач  Владимир  Иванович </w:t>
      </w:r>
      <w:proofErr w:type="gramStart"/>
      <w:r w:rsidRPr="00987229">
        <w:rPr>
          <w:rFonts w:ascii="Times New Roman" w:hAnsi="Times New Roman" w:cs="Times New Roman"/>
          <w:sz w:val="36"/>
          <w:szCs w:val="36"/>
        </w:rPr>
        <w:t>–Г</w:t>
      </w:r>
      <w:proofErr w:type="gramEnd"/>
      <w:r w:rsidRPr="00987229">
        <w:rPr>
          <w:rFonts w:ascii="Times New Roman" w:hAnsi="Times New Roman" w:cs="Times New Roman"/>
          <w:sz w:val="36"/>
          <w:szCs w:val="36"/>
        </w:rPr>
        <w:t>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proofErr w:type="spellStart"/>
      <w:r w:rsidRPr="00987229">
        <w:rPr>
          <w:rFonts w:ascii="Times New Roman" w:hAnsi="Times New Roman" w:cs="Times New Roman"/>
          <w:sz w:val="36"/>
          <w:szCs w:val="36"/>
        </w:rPr>
        <w:t>Вермиенко</w:t>
      </w:r>
      <w:proofErr w:type="spellEnd"/>
      <w:r w:rsidRPr="00987229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987229">
        <w:rPr>
          <w:rFonts w:ascii="Times New Roman" w:hAnsi="Times New Roman" w:cs="Times New Roman"/>
          <w:sz w:val="36"/>
          <w:szCs w:val="36"/>
        </w:rPr>
        <w:t>Алефтина</w:t>
      </w:r>
      <w:proofErr w:type="spellEnd"/>
      <w:r w:rsidRPr="00987229">
        <w:rPr>
          <w:rFonts w:ascii="Times New Roman" w:hAnsi="Times New Roman" w:cs="Times New Roman"/>
          <w:sz w:val="36"/>
          <w:szCs w:val="36"/>
        </w:rPr>
        <w:t xml:space="preserve">  Витальевна </w:t>
      </w:r>
      <w:proofErr w:type="gramStart"/>
      <w:r w:rsidRPr="00987229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proofErr w:type="spellStart"/>
      <w:r w:rsidRPr="00987229">
        <w:rPr>
          <w:rFonts w:ascii="Times New Roman" w:hAnsi="Times New Roman" w:cs="Times New Roman"/>
          <w:sz w:val="36"/>
          <w:szCs w:val="36"/>
        </w:rPr>
        <w:t>Пиструга</w:t>
      </w:r>
      <w:proofErr w:type="spellEnd"/>
      <w:r w:rsidRPr="00987229">
        <w:rPr>
          <w:rFonts w:ascii="Times New Roman" w:hAnsi="Times New Roman" w:cs="Times New Roman"/>
          <w:sz w:val="36"/>
          <w:szCs w:val="36"/>
        </w:rPr>
        <w:t xml:space="preserve">  Ольга  Робертовна </w:t>
      </w:r>
      <w:proofErr w:type="gramStart"/>
      <w:r w:rsidRPr="00987229">
        <w:rPr>
          <w:rFonts w:ascii="Times New Roman" w:hAnsi="Times New Roman" w:cs="Times New Roman"/>
          <w:sz w:val="36"/>
          <w:szCs w:val="36"/>
        </w:rPr>
        <w:t>–з</w:t>
      </w:r>
      <w:proofErr w:type="gramEnd"/>
      <w:r w:rsidRPr="00987229">
        <w:rPr>
          <w:rFonts w:ascii="Times New Roman" w:hAnsi="Times New Roman" w:cs="Times New Roman"/>
          <w:sz w:val="36"/>
          <w:szCs w:val="36"/>
        </w:rPr>
        <w:t>емлеустроитель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proofErr w:type="spellStart"/>
      <w:r w:rsidRPr="00987229">
        <w:rPr>
          <w:rFonts w:ascii="Times New Roman" w:hAnsi="Times New Roman" w:cs="Times New Roman"/>
          <w:sz w:val="36"/>
          <w:szCs w:val="36"/>
        </w:rPr>
        <w:t>Герингер</w:t>
      </w:r>
      <w:proofErr w:type="spellEnd"/>
      <w:r w:rsidRPr="00987229">
        <w:rPr>
          <w:rFonts w:ascii="Times New Roman" w:hAnsi="Times New Roman" w:cs="Times New Roman"/>
          <w:sz w:val="36"/>
          <w:szCs w:val="36"/>
        </w:rPr>
        <w:t xml:space="preserve"> Галина  Николаевна </w:t>
      </w:r>
      <w:proofErr w:type="gramStart"/>
      <w:r w:rsidRPr="00987229">
        <w:rPr>
          <w:rFonts w:ascii="Times New Roman" w:hAnsi="Times New Roman" w:cs="Times New Roman"/>
          <w:sz w:val="36"/>
          <w:szCs w:val="36"/>
        </w:rPr>
        <w:t>–д</w:t>
      </w:r>
      <w:proofErr w:type="gramEnd"/>
      <w:r w:rsidRPr="00987229">
        <w:rPr>
          <w:rFonts w:ascii="Times New Roman" w:hAnsi="Times New Roman" w:cs="Times New Roman"/>
          <w:sz w:val="36"/>
          <w:szCs w:val="36"/>
        </w:rPr>
        <w:t xml:space="preserve">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</w:t>
      </w:r>
      <w:proofErr w:type="gramStart"/>
      <w:r w:rsidRPr="00987229">
        <w:rPr>
          <w:rFonts w:ascii="Times New Roman" w:hAnsi="Times New Roman" w:cs="Times New Roman"/>
          <w:sz w:val="18"/>
          <w:szCs w:val="18"/>
        </w:rPr>
        <w:t xml:space="preserve">  :</w:t>
      </w:r>
      <w:proofErr w:type="gramEnd"/>
      <w:r w:rsidRPr="00987229">
        <w:rPr>
          <w:rFonts w:ascii="Times New Roman" w:hAnsi="Times New Roman" w:cs="Times New Roman"/>
          <w:sz w:val="18"/>
          <w:szCs w:val="18"/>
        </w:rPr>
        <w:t xml:space="preserve">   Октябрьская </w:t>
      </w:r>
      <w:proofErr w:type="spellStart"/>
      <w:r w:rsidRPr="00987229">
        <w:rPr>
          <w:rFonts w:ascii="Times New Roman" w:hAnsi="Times New Roman" w:cs="Times New Roman"/>
          <w:sz w:val="18"/>
          <w:szCs w:val="18"/>
        </w:rPr>
        <w:t>улица,№</w:t>
      </w:r>
      <w:proofErr w:type="spellEnd"/>
      <w:r w:rsidRPr="00987229">
        <w:rPr>
          <w:rFonts w:ascii="Times New Roman" w:hAnsi="Times New Roman" w:cs="Times New Roman"/>
          <w:sz w:val="18"/>
          <w:szCs w:val="18"/>
        </w:rPr>
        <w:t xml:space="preserve"> 27,  </w:t>
      </w:r>
      <w:proofErr w:type="spellStart"/>
      <w:r w:rsidRPr="00987229">
        <w:rPr>
          <w:rFonts w:ascii="Times New Roman" w:hAnsi="Times New Roman" w:cs="Times New Roman"/>
          <w:sz w:val="18"/>
          <w:szCs w:val="18"/>
        </w:rPr>
        <w:t>Палецкое</w:t>
      </w:r>
      <w:proofErr w:type="spellEnd"/>
      <w:r w:rsidRPr="00987229">
        <w:rPr>
          <w:rFonts w:ascii="Times New Roman" w:hAnsi="Times New Roman" w:cs="Times New Roman"/>
          <w:sz w:val="18"/>
          <w:szCs w:val="18"/>
        </w:rPr>
        <w:t xml:space="preserve">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</w:t>
      </w:r>
      <w:proofErr w:type="spellStart"/>
      <w:r w:rsidRPr="00987229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987229">
        <w:rPr>
          <w:rFonts w:ascii="Times New Roman" w:hAnsi="Times New Roman" w:cs="Times New Roman"/>
          <w:sz w:val="18"/>
          <w:szCs w:val="18"/>
        </w:rPr>
        <w:t xml:space="preserve">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proofErr w:type="spellStart"/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proofErr w:type="spellEnd"/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987229">
        <w:rPr>
          <w:rFonts w:ascii="Times New Roman" w:hAnsi="Times New Roman" w:cs="Times New Roman"/>
          <w:sz w:val="18"/>
          <w:szCs w:val="18"/>
        </w:rPr>
        <w:t>ru</w:t>
      </w:r>
      <w:proofErr w:type="spellEnd"/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</w:t>
      </w:r>
      <w:proofErr w:type="gramStart"/>
      <w:r w:rsidRPr="00987229">
        <w:rPr>
          <w:rFonts w:ascii="Times New Roman" w:hAnsi="Times New Roman" w:cs="Times New Roman"/>
          <w:sz w:val="18"/>
          <w:szCs w:val="18"/>
        </w:rPr>
        <w:t>-К</w:t>
      </w:r>
      <w:proofErr w:type="gramEnd"/>
      <w:r w:rsidRPr="00987229">
        <w:rPr>
          <w:rFonts w:ascii="Times New Roman" w:hAnsi="Times New Roman" w:cs="Times New Roman"/>
          <w:sz w:val="18"/>
          <w:szCs w:val="18"/>
        </w:rPr>
        <w:t>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714965">
        <w:tc>
          <w:tcPr>
            <w:tcW w:w="8613" w:type="dxa"/>
            <w:gridSpan w:val="3"/>
          </w:tcPr>
          <w:p w:rsidR="007249FF" w:rsidRPr="00987229" w:rsidRDefault="007249FF" w:rsidP="0071496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71496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987229" w:rsidTr="00714965">
        <w:trPr>
          <w:trHeight w:val="708"/>
        </w:trPr>
        <w:tc>
          <w:tcPr>
            <w:tcW w:w="959" w:type="dxa"/>
          </w:tcPr>
          <w:p w:rsidR="007249FF" w:rsidRPr="00987229" w:rsidRDefault="007249FF" w:rsidP="00714965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9FF" w:rsidRPr="00987229" w:rsidRDefault="007249FF" w:rsidP="00714965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7249FF" w:rsidRPr="0040461B" w:rsidRDefault="009574E7" w:rsidP="00714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</w:tc>
        <w:tc>
          <w:tcPr>
            <w:tcW w:w="2074" w:type="dxa"/>
          </w:tcPr>
          <w:p w:rsidR="007249FF" w:rsidRPr="00987229" w:rsidRDefault="007249FF" w:rsidP="0071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49FF" w:rsidRPr="00987229" w:rsidRDefault="007249FF" w:rsidP="0071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Pr="0040461B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7249FF" w:rsidRPr="0040461B" w:rsidSect="00034CA1">
          <w:headerReference w:type="default" r:id="rId4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7249FF" w:rsidRPr="0047113D" w:rsidRDefault="009574E7" w:rsidP="007249FF">
      <w:pPr>
        <w:rPr>
          <w:sz w:val="44"/>
          <w:szCs w:val="44"/>
          <w:u w:val="single"/>
        </w:rPr>
      </w:pPr>
      <w:r w:rsidRPr="0047113D">
        <w:rPr>
          <w:sz w:val="44"/>
          <w:szCs w:val="44"/>
          <w:u w:val="single"/>
        </w:rPr>
        <w:lastRenderedPageBreak/>
        <w:t>ПОСТАНОВЛЕНИЕ</w:t>
      </w:r>
    </w:p>
    <w:p w:rsidR="009574E7" w:rsidRPr="009574E7" w:rsidRDefault="009574E7" w:rsidP="00957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4E7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АДМИНИСТРАЦИЯ </w:t>
      </w:r>
    </w:p>
    <w:p w:rsidR="009574E7" w:rsidRPr="009574E7" w:rsidRDefault="009574E7" w:rsidP="00957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4E7">
        <w:rPr>
          <w:rFonts w:ascii="Times New Roman" w:hAnsi="Times New Roman" w:cs="Times New Roman"/>
          <w:b/>
          <w:bCs/>
          <w:sz w:val="20"/>
          <w:szCs w:val="20"/>
        </w:rPr>
        <w:t>ПАЛЕЦКОГО СЕЛЬСОВЕТА</w:t>
      </w:r>
    </w:p>
    <w:p w:rsidR="009574E7" w:rsidRPr="009574E7" w:rsidRDefault="009574E7" w:rsidP="00957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4E7">
        <w:rPr>
          <w:rFonts w:ascii="Times New Roman" w:hAnsi="Times New Roman" w:cs="Times New Roman"/>
          <w:b/>
          <w:bCs/>
          <w:sz w:val="20"/>
          <w:szCs w:val="20"/>
        </w:rPr>
        <w:t xml:space="preserve">БАГАНСКОГО РАЙОНА </w:t>
      </w:r>
    </w:p>
    <w:p w:rsidR="009574E7" w:rsidRPr="009574E7" w:rsidRDefault="009574E7" w:rsidP="00957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4E7">
        <w:rPr>
          <w:rFonts w:ascii="Times New Roman" w:hAnsi="Times New Roman" w:cs="Times New Roman"/>
          <w:b/>
          <w:bCs/>
          <w:sz w:val="20"/>
          <w:szCs w:val="20"/>
        </w:rPr>
        <w:t>НОВОСИБИРСКОЙ  ОБЛАСТИ</w:t>
      </w:r>
    </w:p>
    <w:p w:rsidR="009574E7" w:rsidRPr="009574E7" w:rsidRDefault="009574E7" w:rsidP="00957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574E7" w:rsidRPr="009574E7" w:rsidRDefault="009574E7" w:rsidP="00957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4E7">
        <w:rPr>
          <w:rFonts w:ascii="Times New Roman" w:hAnsi="Times New Roman" w:cs="Times New Roman"/>
          <w:b/>
          <w:bCs/>
          <w:sz w:val="20"/>
          <w:szCs w:val="20"/>
        </w:rPr>
        <w:t xml:space="preserve">ПОСТАНОВЛЕНИЕ </w:t>
      </w:r>
    </w:p>
    <w:p w:rsidR="009574E7" w:rsidRPr="009574E7" w:rsidRDefault="009574E7" w:rsidP="00957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74E7" w:rsidRPr="009574E7" w:rsidRDefault="009574E7" w:rsidP="00957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4E7">
        <w:rPr>
          <w:rFonts w:ascii="Times New Roman" w:hAnsi="Times New Roman" w:cs="Times New Roman"/>
          <w:sz w:val="20"/>
          <w:szCs w:val="20"/>
        </w:rPr>
        <w:t>10.10.2019         № 121</w:t>
      </w:r>
    </w:p>
    <w:p w:rsidR="009574E7" w:rsidRPr="009574E7" w:rsidRDefault="009574E7" w:rsidP="00957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74E7" w:rsidRPr="009574E7" w:rsidRDefault="009574E7" w:rsidP="00957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574E7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74E7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9574E7">
        <w:rPr>
          <w:rFonts w:ascii="Times New Roman" w:hAnsi="Times New Roman" w:cs="Times New Roman"/>
          <w:sz w:val="20"/>
          <w:szCs w:val="20"/>
        </w:rPr>
        <w:t>алецкое</w:t>
      </w:r>
      <w:proofErr w:type="spellEnd"/>
      <w:r w:rsidRPr="009574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74E7" w:rsidRPr="009574E7" w:rsidRDefault="009574E7" w:rsidP="009574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4E7" w:rsidRPr="009574E7" w:rsidRDefault="009574E7" w:rsidP="00957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574E7">
        <w:rPr>
          <w:rFonts w:ascii="Times New Roman" w:hAnsi="Times New Roman" w:cs="Times New Roman"/>
          <w:sz w:val="20"/>
          <w:szCs w:val="20"/>
        </w:rPr>
        <w:t>О внесении  изменений в  постановление администрации Палецкого сельсовета Баганского района Новосибирской области №74 от 21.06.2019 г «Об утверждении  Показателей определения автомобильных дорог общего пользования, предназначенных для решения вопросов местного значения, а так же утверждения перечня автомобильных дорог общего пользования местного значения, Порядка присвоения идентификационных номеров автомобильным дорогам общего пользования местного значения, относящихся к собственности  Палецкого сельсовета Баганского района Новосибирской области»</w:t>
      </w:r>
      <w:proofErr w:type="gramEnd"/>
    </w:p>
    <w:p w:rsidR="009574E7" w:rsidRPr="009574E7" w:rsidRDefault="009574E7" w:rsidP="009574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4E7" w:rsidRPr="009574E7" w:rsidRDefault="009574E7" w:rsidP="0095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4E7">
        <w:rPr>
          <w:rFonts w:ascii="Times New Roman" w:hAnsi="Times New Roman" w:cs="Times New Roman"/>
          <w:sz w:val="20"/>
          <w:szCs w:val="20"/>
        </w:rPr>
        <w:t>Руководствуясь  экспертным  заключением   Управления  законодательных работ  и ведения  регистра  Министерства  юстиции  Новосибирской  области от 04.10.2019 №6884-03-12/9 на постановление   администрации Палецкого  сельсовета Баганского района Новосибирской области  от 21.06.2019 №74 «Об утверждении  Показателей определения автомобильных дорог общего пользования, предназначенных для решения вопросов местного значения, а так же утверждения перечня автомобильных дорог общего пользования местного значения, Порядка присвоения идентификационных номеров автомобильным дорогам</w:t>
      </w:r>
      <w:proofErr w:type="gramEnd"/>
      <w:r w:rsidRPr="009574E7">
        <w:rPr>
          <w:rFonts w:ascii="Times New Roman" w:hAnsi="Times New Roman" w:cs="Times New Roman"/>
          <w:sz w:val="20"/>
          <w:szCs w:val="20"/>
        </w:rPr>
        <w:t xml:space="preserve"> общего пользования местного значения, </w:t>
      </w:r>
      <w:proofErr w:type="gramStart"/>
      <w:r w:rsidRPr="009574E7">
        <w:rPr>
          <w:rFonts w:ascii="Times New Roman" w:hAnsi="Times New Roman" w:cs="Times New Roman"/>
          <w:sz w:val="20"/>
          <w:szCs w:val="20"/>
        </w:rPr>
        <w:t>относящихся</w:t>
      </w:r>
      <w:proofErr w:type="gramEnd"/>
      <w:r w:rsidRPr="009574E7">
        <w:rPr>
          <w:rFonts w:ascii="Times New Roman" w:hAnsi="Times New Roman" w:cs="Times New Roman"/>
          <w:sz w:val="20"/>
          <w:szCs w:val="20"/>
        </w:rPr>
        <w:t xml:space="preserve"> к собственности  Палецкого сельсовета Баганского района Новосибирской области», администрация  Палецкого сельсовета  Баганского  района  Новосибирской  области  </w:t>
      </w:r>
    </w:p>
    <w:p w:rsidR="009574E7" w:rsidRPr="009574E7" w:rsidRDefault="009574E7" w:rsidP="009574E7">
      <w:pPr>
        <w:pStyle w:val="31"/>
        <w:rPr>
          <w:sz w:val="20"/>
          <w:szCs w:val="20"/>
        </w:rPr>
      </w:pPr>
      <w:r w:rsidRPr="009574E7">
        <w:rPr>
          <w:sz w:val="20"/>
          <w:szCs w:val="20"/>
        </w:rPr>
        <w:t xml:space="preserve"> ПОСТАНОВЛЯЕТ:</w:t>
      </w:r>
    </w:p>
    <w:p w:rsidR="009574E7" w:rsidRPr="009574E7" w:rsidRDefault="009574E7" w:rsidP="009574E7">
      <w:pPr>
        <w:pStyle w:val="31"/>
        <w:ind w:firstLine="709"/>
        <w:rPr>
          <w:sz w:val="20"/>
          <w:szCs w:val="20"/>
        </w:rPr>
      </w:pPr>
      <w:r w:rsidRPr="009574E7">
        <w:rPr>
          <w:sz w:val="20"/>
          <w:szCs w:val="20"/>
        </w:rPr>
        <w:t>1.Внести в постановление администрации Палецкого  сельсовета Баганского района Новосибирской области от 21.06.2019 №74 «Об утверждении  Показателей определения автомобильных дорог общего пользования, предназначенных для решения вопросов местного значения, а так же утверждения перечня автомобильных дорог общего пользования местного значения, Порядка присвоения идентификационных номеров автомобильным дорогам общего пользования местного значения, относящихся к собственности  Палецкого сельсовета Баганского района Новосибирской области</w:t>
      </w:r>
      <w:proofErr w:type="gramStart"/>
      <w:r w:rsidRPr="009574E7">
        <w:rPr>
          <w:sz w:val="20"/>
          <w:szCs w:val="20"/>
        </w:rPr>
        <w:t>»(</w:t>
      </w:r>
      <w:proofErr w:type="spellStart"/>
      <w:proofErr w:type="gramEnd"/>
      <w:r w:rsidRPr="009574E7">
        <w:rPr>
          <w:sz w:val="20"/>
          <w:szCs w:val="20"/>
        </w:rPr>
        <w:t>далее-постановление</w:t>
      </w:r>
      <w:proofErr w:type="spellEnd"/>
      <w:r w:rsidRPr="009574E7">
        <w:rPr>
          <w:sz w:val="20"/>
          <w:szCs w:val="20"/>
        </w:rPr>
        <w:t xml:space="preserve">) следующие  изменения: </w:t>
      </w:r>
    </w:p>
    <w:p w:rsidR="009574E7" w:rsidRPr="009574E7" w:rsidRDefault="009574E7" w:rsidP="0095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74E7">
        <w:rPr>
          <w:rFonts w:ascii="Times New Roman" w:hAnsi="Times New Roman" w:cs="Times New Roman"/>
          <w:sz w:val="20"/>
          <w:szCs w:val="20"/>
        </w:rPr>
        <w:t xml:space="preserve">1.1.Отменить пункт 3 в постановлении, приложение №3 к постановлению </w:t>
      </w:r>
      <w:proofErr w:type="gramStart"/>
      <w:r w:rsidRPr="009574E7">
        <w:rPr>
          <w:rFonts w:ascii="Times New Roman" w:hAnsi="Times New Roman" w:cs="Times New Roman"/>
          <w:sz w:val="20"/>
          <w:szCs w:val="20"/>
        </w:rPr>
        <w:t>-и</w:t>
      </w:r>
      <w:proofErr w:type="gramEnd"/>
      <w:r w:rsidRPr="009574E7">
        <w:rPr>
          <w:rFonts w:ascii="Times New Roman" w:hAnsi="Times New Roman" w:cs="Times New Roman"/>
          <w:sz w:val="20"/>
          <w:szCs w:val="20"/>
        </w:rPr>
        <w:t>сключить</w:t>
      </w:r>
    </w:p>
    <w:p w:rsidR="009574E7" w:rsidRPr="009574E7" w:rsidRDefault="009574E7" w:rsidP="009574E7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74E7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газете «Бюллетень органов    местного самоуправления Палецкого сельсовета» и на официальном   сайте Палецкого  сельсовета  Баганского  района  Новосибирской  области  в сети Интернет.</w:t>
      </w:r>
    </w:p>
    <w:p w:rsidR="009574E7" w:rsidRPr="009574E7" w:rsidRDefault="009574E7" w:rsidP="009574E7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74E7" w:rsidRDefault="009574E7" w:rsidP="009574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4E7" w:rsidRDefault="009574E7" w:rsidP="009574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4E7" w:rsidRPr="00EC2299" w:rsidRDefault="009574E7" w:rsidP="009574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49FF" w:rsidRPr="007249FF" w:rsidRDefault="007249FF" w:rsidP="007249FF"/>
    <w:p w:rsidR="007249FF" w:rsidRPr="007249FF" w:rsidRDefault="007249FF" w:rsidP="007249FF"/>
    <w:p w:rsidR="007249FF" w:rsidRPr="007249FF" w:rsidRDefault="007249FF" w:rsidP="007249F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7249FF" w:rsidRPr="007249FF" w:rsidRDefault="007249FF" w:rsidP="007249F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7249FF" w:rsidRPr="007249FF" w:rsidRDefault="007249FF" w:rsidP="007249FF">
      <w:pPr>
        <w:jc w:val="both"/>
        <w:rPr>
          <w:rFonts w:ascii="Arial" w:hAnsi="Arial" w:cs="Arial"/>
          <w:sz w:val="20"/>
          <w:szCs w:val="20"/>
        </w:rPr>
      </w:pPr>
    </w:p>
    <w:p w:rsidR="007249FF" w:rsidRPr="007249FF" w:rsidRDefault="007249FF" w:rsidP="007249F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7249FF" w:rsidRPr="007249FF" w:rsidRDefault="007249FF" w:rsidP="007249FF">
      <w:pPr>
        <w:jc w:val="both"/>
        <w:rPr>
          <w:sz w:val="20"/>
          <w:szCs w:val="20"/>
        </w:rPr>
      </w:pPr>
    </w:p>
    <w:p w:rsidR="000E289A" w:rsidRPr="007249FF" w:rsidRDefault="000E289A" w:rsidP="007249FF">
      <w:pPr>
        <w:jc w:val="both"/>
        <w:rPr>
          <w:sz w:val="20"/>
          <w:szCs w:val="20"/>
        </w:rPr>
      </w:pPr>
    </w:p>
    <w:sectPr w:rsidR="000E289A" w:rsidRPr="0072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4091"/>
      <w:docPartObj>
        <w:docPartGallery w:val="Page Numbers (Top of Page)"/>
        <w:docPartUnique/>
      </w:docPartObj>
    </w:sdtPr>
    <w:sdtEndPr/>
    <w:sdtContent>
      <w:p w:rsidR="004B00BC" w:rsidRDefault="000E289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13D">
          <w:rPr>
            <w:noProof/>
          </w:rPr>
          <w:t>4</w:t>
        </w:r>
        <w:r>
          <w:fldChar w:fldCharType="end"/>
        </w:r>
      </w:p>
    </w:sdtContent>
  </w:sdt>
  <w:p w:rsidR="004B00BC" w:rsidRDefault="000E289A" w:rsidP="008B58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9FF"/>
    <w:rsid w:val="000E289A"/>
    <w:rsid w:val="0047113D"/>
    <w:rsid w:val="007249FF"/>
    <w:rsid w:val="0095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249FF"/>
  </w:style>
  <w:style w:type="character" w:styleId="a6">
    <w:name w:val="Hyperlink"/>
    <w:basedOn w:val="a0"/>
    <w:rsid w:val="007249F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</cp:revision>
  <cp:lastPrinted>2019-10-11T08:43:00Z</cp:lastPrinted>
  <dcterms:created xsi:type="dcterms:W3CDTF">2019-10-11T07:22:00Z</dcterms:created>
  <dcterms:modified xsi:type="dcterms:W3CDTF">2019-10-11T08:44:00Z</dcterms:modified>
</cp:coreProperties>
</file>