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C91D20">
        <w:rPr>
          <w:rFonts w:ascii="Times New Roman" w:hAnsi="Times New Roman" w:cs="Times New Roman"/>
          <w:color w:val="FF0000"/>
          <w:sz w:val="72"/>
          <w:szCs w:val="72"/>
        </w:rPr>
        <w:t>1</w:t>
      </w:r>
      <w:r w:rsidR="005830F8">
        <w:rPr>
          <w:rFonts w:ascii="Times New Roman" w:hAnsi="Times New Roman" w:cs="Times New Roman"/>
          <w:color w:val="FF0000"/>
          <w:sz w:val="72"/>
          <w:szCs w:val="72"/>
        </w:rPr>
        <w:t>4</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от</w:t>
      </w:r>
      <w:r w:rsidR="00521698">
        <w:rPr>
          <w:rFonts w:ascii="Times New Roman" w:hAnsi="Times New Roman" w:cs="Times New Roman"/>
          <w:sz w:val="72"/>
          <w:szCs w:val="72"/>
        </w:rPr>
        <w:t xml:space="preserve"> </w:t>
      </w:r>
      <w:r w:rsidR="005830F8">
        <w:rPr>
          <w:rFonts w:ascii="Times New Roman" w:hAnsi="Times New Roman" w:cs="Times New Roman"/>
          <w:color w:val="FF0000"/>
          <w:sz w:val="72"/>
          <w:szCs w:val="72"/>
        </w:rPr>
        <w:t>24</w:t>
      </w:r>
      <w:r w:rsidR="007E6587">
        <w:rPr>
          <w:rFonts w:ascii="Times New Roman" w:hAnsi="Times New Roman" w:cs="Times New Roman"/>
          <w:color w:val="FF0000"/>
          <w:sz w:val="72"/>
          <w:szCs w:val="72"/>
        </w:rPr>
        <w:t>.06</w:t>
      </w:r>
      <w:r w:rsidR="001A0266">
        <w:rPr>
          <w:rFonts w:ascii="Times New Roman" w:hAnsi="Times New Roman" w:cs="Times New Roman"/>
          <w:color w:val="FF0000"/>
          <w:sz w:val="72"/>
          <w:szCs w:val="72"/>
        </w:rPr>
        <w:t>.2020</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lastRenderedPageBreak/>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Вермиенко  Алефтина  Витальевна –</w:t>
      </w:r>
      <w:r>
        <w:rPr>
          <w:rFonts w:ascii="Times New Roman" w:hAnsi="Times New Roman" w:cs="Times New Roman"/>
          <w:sz w:val="36"/>
          <w:szCs w:val="36"/>
        </w:rPr>
        <w:t xml:space="preserve">специалист 1 разряда </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Герингер Галина  Николаевна –депутат Совета  депутатов Палецкого сельсовета  Баганского района Новосибирской области </w:t>
      </w:r>
    </w:p>
    <w:p w:rsidR="007249FF" w:rsidRPr="00987229" w:rsidRDefault="007249FF"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Pr="00987229" w:rsidRDefault="007249FF" w:rsidP="007249FF">
      <w:pPr>
        <w:tabs>
          <w:tab w:val="left" w:pos="1785"/>
        </w:tabs>
        <w:spacing w:after="0" w:line="240" w:lineRule="auto"/>
        <w:rPr>
          <w:rFonts w:ascii="Times New Roman" w:hAnsi="Times New Roman" w:cs="Times New Roman"/>
          <w:sz w:val="24"/>
          <w:szCs w:val="24"/>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F56621" w:rsidRDefault="007249FF" w:rsidP="007249FF">
      <w:pPr>
        <w:tabs>
          <w:tab w:val="left" w:pos="1785"/>
        </w:tabs>
        <w:spacing w:after="0" w:line="240" w:lineRule="auto"/>
        <w:jc w:val="center"/>
        <w:rPr>
          <w:rFonts w:ascii="Times New Roman" w:hAnsi="Times New Roman" w:cs="Times New Roman"/>
          <w:sz w:val="32"/>
          <w:szCs w:val="32"/>
        </w:rPr>
      </w:pPr>
      <w:r w:rsidRPr="00F56621">
        <w:rPr>
          <w:rFonts w:ascii="Times New Roman" w:hAnsi="Times New Roman" w:cs="Times New Roman"/>
          <w:sz w:val="32"/>
          <w:szCs w:val="32"/>
        </w:rPr>
        <w:t>СОДЕРЖАНИЕ</w:t>
      </w:r>
    </w:p>
    <w:p w:rsidR="007249FF" w:rsidRPr="00F56621" w:rsidRDefault="007249FF" w:rsidP="007249FF">
      <w:pPr>
        <w:tabs>
          <w:tab w:val="left" w:pos="1785"/>
        </w:tabs>
        <w:spacing w:after="0" w:line="240" w:lineRule="auto"/>
        <w:jc w:val="center"/>
        <w:rPr>
          <w:rFonts w:ascii="Times New Roman" w:hAnsi="Times New Roman" w:cs="Times New Roman"/>
          <w:sz w:val="32"/>
          <w:szCs w:val="32"/>
        </w:rPr>
      </w:pP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5580"/>
        <w:gridCol w:w="2074"/>
      </w:tblGrid>
      <w:tr w:rsidR="007249FF" w:rsidRPr="00F56621" w:rsidTr="008F559A">
        <w:tc>
          <w:tcPr>
            <w:tcW w:w="8613" w:type="dxa"/>
            <w:gridSpan w:val="3"/>
          </w:tcPr>
          <w:p w:rsidR="007249FF" w:rsidRPr="00F56621" w:rsidRDefault="007249FF" w:rsidP="008F559A">
            <w:pPr>
              <w:tabs>
                <w:tab w:val="left" w:pos="1785"/>
              </w:tabs>
              <w:spacing w:after="0" w:line="240" w:lineRule="auto"/>
              <w:jc w:val="center"/>
              <w:rPr>
                <w:rFonts w:ascii="Times New Roman" w:hAnsi="Times New Roman" w:cs="Times New Roman"/>
                <w:sz w:val="28"/>
                <w:szCs w:val="28"/>
              </w:rPr>
            </w:pPr>
            <w:r w:rsidRPr="00F56621">
              <w:rPr>
                <w:rFonts w:ascii="Times New Roman" w:hAnsi="Times New Roman" w:cs="Times New Roman"/>
                <w:sz w:val="28"/>
                <w:szCs w:val="28"/>
              </w:rPr>
              <w:t xml:space="preserve">Нормативно правовые акты </w:t>
            </w:r>
          </w:p>
          <w:p w:rsidR="007249FF" w:rsidRPr="00F56621" w:rsidRDefault="007249FF" w:rsidP="008F559A">
            <w:pPr>
              <w:tabs>
                <w:tab w:val="left" w:pos="1785"/>
              </w:tabs>
              <w:spacing w:after="0" w:line="240" w:lineRule="auto"/>
              <w:jc w:val="center"/>
              <w:rPr>
                <w:rFonts w:ascii="Times New Roman" w:hAnsi="Times New Roman" w:cs="Times New Roman"/>
                <w:sz w:val="20"/>
                <w:szCs w:val="20"/>
              </w:rPr>
            </w:pPr>
            <w:r w:rsidRPr="00F56621">
              <w:rPr>
                <w:rFonts w:ascii="Times New Roman" w:hAnsi="Times New Roman" w:cs="Times New Roman"/>
                <w:sz w:val="28"/>
                <w:szCs w:val="28"/>
              </w:rPr>
              <w:t>Палецкого сельсовета Баганского района Новосибирской области</w:t>
            </w:r>
          </w:p>
        </w:tc>
      </w:tr>
      <w:tr w:rsidR="007249FF" w:rsidRPr="00F56621" w:rsidTr="005830F8">
        <w:trPr>
          <w:trHeight w:val="180"/>
        </w:trPr>
        <w:tc>
          <w:tcPr>
            <w:tcW w:w="959" w:type="dxa"/>
          </w:tcPr>
          <w:p w:rsidR="007249FF" w:rsidRPr="00F56621" w:rsidRDefault="007249FF" w:rsidP="008F559A">
            <w:pPr>
              <w:tabs>
                <w:tab w:val="left" w:pos="1785"/>
              </w:tabs>
              <w:spacing w:after="0" w:line="240" w:lineRule="auto"/>
              <w:jc w:val="both"/>
              <w:rPr>
                <w:rFonts w:ascii="Times New Roman" w:hAnsi="Times New Roman" w:cs="Times New Roman"/>
                <w:sz w:val="20"/>
                <w:szCs w:val="20"/>
              </w:rPr>
            </w:pPr>
            <w:r w:rsidRPr="00F56621">
              <w:rPr>
                <w:rFonts w:ascii="Times New Roman" w:hAnsi="Times New Roman" w:cs="Times New Roman"/>
                <w:sz w:val="20"/>
                <w:szCs w:val="20"/>
              </w:rPr>
              <w:t>1</w:t>
            </w:r>
          </w:p>
        </w:tc>
        <w:tc>
          <w:tcPr>
            <w:tcW w:w="5580" w:type="dxa"/>
          </w:tcPr>
          <w:p w:rsidR="003E1838" w:rsidRPr="00F56621" w:rsidRDefault="005830F8" w:rsidP="000769DB">
            <w:pPr>
              <w:spacing w:after="0" w:line="240" w:lineRule="auto"/>
              <w:jc w:val="center"/>
              <w:rPr>
                <w:rFonts w:ascii="Times New Roman" w:hAnsi="Times New Roman" w:cs="Times New Roman"/>
                <w:b/>
                <w:sz w:val="52"/>
                <w:szCs w:val="52"/>
              </w:rPr>
            </w:pPr>
            <w:r>
              <w:rPr>
                <w:rFonts w:ascii="Times New Roman" w:hAnsi="Times New Roman" w:cs="Times New Roman"/>
                <w:b/>
                <w:sz w:val="52"/>
                <w:szCs w:val="52"/>
              </w:rPr>
              <w:t>СЕССИЯ</w:t>
            </w:r>
            <w:r w:rsidR="00457DBE">
              <w:rPr>
                <w:rFonts w:ascii="Times New Roman" w:hAnsi="Times New Roman" w:cs="Times New Roman"/>
                <w:b/>
                <w:sz w:val="52"/>
                <w:szCs w:val="52"/>
              </w:rPr>
              <w:t xml:space="preserve"> </w:t>
            </w:r>
          </w:p>
        </w:tc>
        <w:tc>
          <w:tcPr>
            <w:tcW w:w="2074" w:type="dxa"/>
          </w:tcPr>
          <w:p w:rsidR="007249FF" w:rsidRPr="00F56621" w:rsidRDefault="007249FF" w:rsidP="008F559A">
            <w:pPr>
              <w:spacing w:after="0" w:line="240" w:lineRule="auto"/>
              <w:jc w:val="center"/>
              <w:rPr>
                <w:rFonts w:ascii="Times New Roman" w:hAnsi="Times New Roman" w:cs="Times New Roman"/>
                <w:sz w:val="20"/>
                <w:szCs w:val="20"/>
              </w:rPr>
            </w:pPr>
            <w:r w:rsidRPr="00F56621">
              <w:rPr>
                <w:rFonts w:ascii="Times New Roman" w:hAnsi="Times New Roman" w:cs="Times New Roman"/>
                <w:sz w:val="20"/>
                <w:szCs w:val="20"/>
              </w:rPr>
              <w:t>4</w:t>
            </w:r>
          </w:p>
        </w:tc>
      </w:tr>
      <w:tr w:rsidR="005830F8" w:rsidRPr="00F56621" w:rsidTr="005830F8">
        <w:trPr>
          <w:trHeight w:val="238"/>
        </w:trPr>
        <w:tc>
          <w:tcPr>
            <w:tcW w:w="959" w:type="dxa"/>
          </w:tcPr>
          <w:p w:rsidR="005830F8" w:rsidRPr="00F56621" w:rsidRDefault="005830F8" w:rsidP="008F559A">
            <w:pPr>
              <w:tabs>
                <w:tab w:val="left" w:pos="1785"/>
              </w:tabs>
              <w:spacing w:after="0" w:line="240" w:lineRule="auto"/>
              <w:jc w:val="both"/>
              <w:rPr>
                <w:rFonts w:ascii="Times New Roman" w:hAnsi="Times New Roman" w:cs="Times New Roman"/>
                <w:sz w:val="20"/>
                <w:szCs w:val="20"/>
              </w:rPr>
            </w:pPr>
            <w:r>
              <w:rPr>
                <w:rFonts w:ascii="Times New Roman" w:hAnsi="Times New Roman" w:cs="Times New Roman"/>
                <w:sz w:val="20"/>
                <w:szCs w:val="20"/>
              </w:rPr>
              <w:t>2</w:t>
            </w:r>
          </w:p>
        </w:tc>
        <w:tc>
          <w:tcPr>
            <w:tcW w:w="5580" w:type="dxa"/>
          </w:tcPr>
          <w:p w:rsidR="005830F8" w:rsidRDefault="00E02407" w:rsidP="000769DB">
            <w:pPr>
              <w:spacing w:after="0" w:line="240" w:lineRule="auto"/>
              <w:jc w:val="center"/>
              <w:rPr>
                <w:rFonts w:ascii="Times New Roman" w:hAnsi="Times New Roman" w:cs="Times New Roman"/>
                <w:b/>
                <w:sz w:val="52"/>
                <w:szCs w:val="52"/>
              </w:rPr>
            </w:pPr>
            <w:r>
              <w:rPr>
                <w:rFonts w:ascii="Times New Roman" w:hAnsi="Times New Roman" w:cs="Times New Roman"/>
                <w:b/>
                <w:sz w:val="52"/>
                <w:szCs w:val="52"/>
              </w:rPr>
              <w:t>РАЗНОЕ</w:t>
            </w:r>
          </w:p>
        </w:tc>
        <w:tc>
          <w:tcPr>
            <w:tcW w:w="2074" w:type="dxa"/>
          </w:tcPr>
          <w:p w:rsidR="005830F8" w:rsidRPr="00F56621" w:rsidRDefault="00B36A23" w:rsidP="008F559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w:t>
            </w:r>
          </w:p>
        </w:tc>
      </w:tr>
    </w:tbl>
    <w:p w:rsidR="007249FF" w:rsidRPr="00F56621" w:rsidRDefault="007249FF"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sectPr w:rsidR="00584795" w:rsidRPr="00F56621" w:rsidSect="008F559A">
          <w:headerReference w:type="default" r:id="rId8"/>
          <w:pgSz w:w="11906" w:h="16838"/>
          <w:pgMar w:top="1134" w:right="850" w:bottom="1418" w:left="1701" w:header="708" w:footer="708" w:gutter="0"/>
          <w:cols w:space="708"/>
          <w:titlePg/>
          <w:docGrid w:linePitch="360"/>
        </w:sectPr>
      </w:pPr>
    </w:p>
    <w:p w:rsidR="00457DBE" w:rsidRPr="00B36A23" w:rsidRDefault="00457DBE" w:rsidP="00B36A23">
      <w:pPr>
        <w:spacing w:after="0"/>
        <w:rPr>
          <w:rFonts w:ascii="Times New Roman" w:hAnsi="Times New Roman" w:cs="Times New Roman"/>
          <w:sz w:val="56"/>
          <w:szCs w:val="56"/>
          <w:u w:val="single"/>
        </w:rPr>
      </w:pPr>
      <w:r>
        <w:rPr>
          <w:rFonts w:ascii="Times New Roman" w:hAnsi="Times New Roman" w:cs="Times New Roman"/>
          <w:sz w:val="56"/>
          <w:szCs w:val="56"/>
          <w:u w:val="single"/>
        </w:rPr>
        <w:lastRenderedPageBreak/>
        <w:t>СЕССИЯ</w:t>
      </w:r>
    </w:p>
    <w:p w:rsidR="00457DBE" w:rsidRPr="00B36A23" w:rsidRDefault="00457DBE" w:rsidP="00B36A23">
      <w:pPr>
        <w:spacing w:after="0" w:line="240" w:lineRule="auto"/>
        <w:jc w:val="center"/>
        <w:rPr>
          <w:rFonts w:ascii="Times New Roman" w:hAnsi="Times New Roman"/>
          <w:b/>
          <w:sz w:val="20"/>
          <w:szCs w:val="20"/>
        </w:rPr>
      </w:pPr>
      <w:r w:rsidRPr="00B36A23">
        <w:rPr>
          <w:rFonts w:ascii="Times New Roman" w:hAnsi="Times New Roman"/>
          <w:b/>
          <w:sz w:val="20"/>
          <w:szCs w:val="20"/>
        </w:rPr>
        <w:t>СОВЕТ ДЕПУТАТОВ</w:t>
      </w:r>
    </w:p>
    <w:p w:rsidR="00457DBE" w:rsidRPr="00B36A23" w:rsidRDefault="00457DBE" w:rsidP="00B36A23">
      <w:pPr>
        <w:spacing w:after="0" w:line="240" w:lineRule="auto"/>
        <w:jc w:val="center"/>
        <w:rPr>
          <w:rFonts w:ascii="Times New Roman" w:hAnsi="Times New Roman"/>
          <w:b/>
          <w:sz w:val="20"/>
          <w:szCs w:val="20"/>
        </w:rPr>
      </w:pPr>
      <w:r w:rsidRPr="00B36A23">
        <w:rPr>
          <w:rFonts w:ascii="Times New Roman" w:hAnsi="Times New Roman"/>
          <w:b/>
          <w:sz w:val="20"/>
          <w:szCs w:val="20"/>
        </w:rPr>
        <w:t>ПАЛЕЦКОГО  СЕЛЬСОВЕТА</w:t>
      </w:r>
    </w:p>
    <w:p w:rsidR="00457DBE" w:rsidRPr="00B36A23" w:rsidRDefault="00457DBE" w:rsidP="00B36A23">
      <w:pPr>
        <w:spacing w:after="0" w:line="240" w:lineRule="auto"/>
        <w:jc w:val="center"/>
        <w:rPr>
          <w:rFonts w:ascii="Times New Roman" w:hAnsi="Times New Roman"/>
          <w:b/>
          <w:sz w:val="20"/>
          <w:szCs w:val="20"/>
        </w:rPr>
      </w:pPr>
      <w:r w:rsidRPr="00B36A23">
        <w:rPr>
          <w:rFonts w:ascii="Times New Roman" w:hAnsi="Times New Roman"/>
          <w:b/>
          <w:sz w:val="20"/>
          <w:szCs w:val="20"/>
        </w:rPr>
        <w:t>БАГАНСКОГО РАЙОНА</w:t>
      </w:r>
    </w:p>
    <w:p w:rsidR="00457DBE" w:rsidRPr="00B36A23" w:rsidRDefault="00457DBE" w:rsidP="00B36A23">
      <w:pPr>
        <w:spacing w:after="0" w:line="240" w:lineRule="auto"/>
        <w:jc w:val="center"/>
        <w:rPr>
          <w:rFonts w:ascii="Times New Roman" w:hAnsi="Times New Roman"/>
          <w:b/>
          <w:sz w:val="20"/>
          <w:szCs w:val="20"/>
        </w:rPr>
      </w:pPr>
      <w:r w:rsidRPr="00B36A23">
        <w:rPr>
          <w:rFonts w:ascii="Times New Roman" w:hAnsi="Times New Roman"/>
          <w:b/>
          <w:sz w:val="20"/>
          <w:szCs w:val="20"/>
        </w:rPr>
        <w:t>НОВОСИБИРСКОЙ  ОБЛАСТИ</w:t>
      </w:r>
    </w:p>
    <w:p w:rsidR="00457DBE" w:rsidRPr="00B36A23" w:rsidRDefault="00457DBE" w:rsidP="00B36A23">
      <w:pPr>
        <w:spacing w:after="0" w:line="240" w:lineRule="auto"/>
        <w:jc w:val="center"/>
        <w:rPr>
          <w:rFonts w:ascii="Times New Roman" w:hAnsi="Times New Roman"/>
          <w:b/>
          <w:sz w:val="20"/>
          <w:szCs w:val="20"/>
        </w:rPr>
      </w:pPr>
      <w:r w:rsidRPr="00B36A23">
        <w:rPr>
          <w:rFonts w:ascii="Times New Roman" w:hAnsi="Times New Roman"/>
          <w:b/>
          <w:sz w:val="20"/>
          <w:szCs w:val="20"/>
        </w:rPr>
        <w:t>ПЯТОГО СОЗЫВА</w:t>
      </w:r>
    </w:p>
    <w:p w:rsidR="00457DBE" w:rsidRPr="00B36A23" w:rsidRDefault="00457DBE" w:rsidP="00B36A23">
      <w:pPr>
        <w:spacing w:after="0" w:line="240" w:lineRule="auto"/>
        <w:jc w:val="center"/>
        <w:rPr>
          <w:rFonts w:ascii="Times New Roman" w:hAnsi="Times New Roman"/>
          <w:b/>
          <w:sz w:val="20"/>
          <w:szCs w:val="20"/>
        </w:rPr>
      </w:pPr>
    </w:p>
    <w:p w:rsidR="00457DBE" w:rsidRPr="00B36A23" w:rsidRDefault="00457DBE" w:rsidP="00B36A23">
      <w:pPr>
        <w:spacing w:after="0" w:line="240" w:lineRule="auto"/>
        <w:jc w:val="center"/>
        <w:rPr>
          <w:rFonts w:ascii="Times New Roman" w:hAnsi="Times New Roman"/>
          <w:b/>
          <w:sz w:val="20"/>
          <w:szCs w:val="20"/>
        </w:rPr>
      </w:pPr>
      <w:r w:rsidRPr="00B36A23">
        <w:rPr>
          <w:rFonts w:ascii="Times New Roman" w:hAnsi="Times New Roman"/>
          <w:b/>
          <w:sz w:val="20"/>
          <w:szCs w:val="20"/>
        </w:rPr>
        <w:t>РЕШЕНИЕ</w:t>
      </w:r>
    </w:p>
    <w:p w:rsidR="00457DBE" w:rsidRPr="00B36A23" w:rsidRDefault="00457DBE" w:rsidP="00B36A23">
      <w:pPr>
        <w:spacing w:after="0" w:line="240" w:lineRule="auto"/>
        <w:jc w:val="center"/>
        <w:rPr>
          <w:rFonts w:ascii="Times New Roman" w:hAnsi="Times New Roman"/>
          <w:sz w:val="20"/>
          <w:szCs w:val="20"/>
        </w:rPr>
      </w:pPr>
      <w:r w:rsidRPr="00B36A23">
        <w:rPr>
          <w:rFonts w:ascii="Times New Roman" w:hAnsi="Times New Roman"/>
          <w:b/>
          <w:sz w:val="20"/>
          <w:szCs w:val="20"/>
        </w:rPr>
        <w:t>(тридцать девятая сессия)</w:t>
      </w:r>
    </w:p>
    <w:p w:rsidR="00457DBE" w:rsidRPr="00B36A23" w:rsidRDefault="00457DBE" w:rsidP="00B36A23">
      <w:pPr>
        <w:spacing w:after="0" w:line="240" w:lineRule="auto"/>
        <w:jc w:val="center"/>
        <w:rPr>
          <w:rFonts w:ascii="Times New Roman" w:hAnsi="Times New Roman"/>
          <w:sz w:val="20"/>
          <w:szCs w:val="20"/>
        </w:rPr>
      </w:pPr>
      <w:r w:rsidRPr="00B36A23">
        <w:rPr>
          <w:rFonts w:ascii="Times New Roman" w:hAnsi="Times New Roman"/>
          <w:sz w:val="20"/>
          <w:szCs w:val="20"/>
        </w:rPr>
        <w:t>23.06.2020                                                                                    № 221</w:t>
      </w:r>
    </w:p>
    <w:p w:rsidR="00457DBE" w:rsidRPr="00B36A23" w:rsidRDefault="00457DBE" w:rsidP="00B36A23">
      <w:pPr>
        <w:spacing w:after="0" w:line="240" w:lineRule="auto"/>
        <w:jc w:val="center"/>
        <w:rPr>
          <w:rFonts w:ascii="Times New Roman" w:hAnsi="Times New Roman"/>
          <w:sz w:val="20"/>
          <w:szCs w:val="20"/>
        </w:rPr>
      </w:pPr>
      <w:r w:rsidRPr="00B36A23">
        <w:rPr>
          <w:rFonts w:ascii="Times New Roman" w:hAnsi="Times New Roman"/>
          <w:sz w:val="20"/>
          <w:szCs w:val="20"/>
        </w:rPr>
        <w:t>с.Палецкое</w:t>
      </w:r>
    </w:p>
    <w:p w:rsidR="00457DBE" w:rsidRPr="00B36A23" w:rsidRDefault="00457DBE" w:rsidP="00B36A23">
      <w:pPr>
        <w:spacing w:after="0" w:line="240" w:lineRule="auto"/>
        <w:jc w:val="center"/>
        <w:rPr>
          <w:rFonts w:ascii="Times New Roman" w:hAnsi="Times New Roman"/>
          <w:sz w:val="20"/>
          <w:szCs w:val="20"/>
        </w:rPr>
      </w:pPr>
    </w:p>
    <w:p w:rsidR="00457DBE" w:rsidRPr="00B36A23" w:rsidRDefault="00457DBE" w:rsidP="00B36A23">
      <w:pPr>
        <w:shd w:val="clear" w:color="auto" w:fill="FFFFFF"/>
        <w:tabs>
          <w:tab w:val="left" w:pos="535"/>
        </w:tabs>
        <w:spacing w:after="0" w:line="240" w:lineRule="auto"/>
        <w:ind w:left="5" w:firstLine="709"/>
        <w:jc w:val="center"/>
        <w:rPr>
          <w:rFonts w:ascii="Times New Roman" w:hAnsi="Times New Roman"/>
          <w:sz w:val="20"/>
          <w:szCs w:val="20"/>
        </w:rPr>
      </w:pPr>
      <w:r w:rsidRPr="00B36A23">
        <w:rPr>
          <w:rFonts w:ascii="Times New Roman" w:hAnsi="Times New Roman"/>
          <w:sz w:val="20"/>
          <w:szCs w:val="20"/>
        </w:rPr>
        <w:t>О внесении изменений  в Устав Палецкого сельсовета Баганского района Новосибирской области</w:t>
      </w:r>
    </w:p>
    <w:p w:rsidR="00457DBE" w:rsidRPr="00B36A23" w:rsidRDefault="00457DBE" w:rsidP="00B36A23">
      <w:pPr>
        <w:shd w:val="clear" w:color="auto" w:fill="FFFFFF"/>
        <w:tabs>
          <w:tab w:val="left" w:pos="535"/>
        </w:tabs>
        <w:spacing w:after="0" w:line="240" w:lineRule="auto"/>
        <w:ind w:left="5" w:firstLine="709"/>
        <w:jc w:val="center"/>
        <w:rPr>
          <w:rFonts w:ascii="Times New Roman" w:hAnsi="Times New Roman"/>
          <w:sz w:val="20"/>
          <w:szCs w:val="20"/>
        </w:rPr>
      </w:pPr>
    </w:p>
    <w:p w:rsidR="00457DBE" w:rsidRPr="00B36A23" w:rsidRDefault="00457DBE" w:rsidP="00B36A23">
      <w:pPr>
        <w:shd w:val="clear" w:color="auto" w:fill="FFFFFF"/>
        <w:tabs>
          <w:tab w:val="left" w:leader="underscore" w:pos="2179"/>
        </w:tabs>
        <w:spacing w:after="0" w:line="240" w:lineRule="auto"/>
        <w:ind w:firstLine="710"/>
        <w:jc w:val="both"/>
        <w:rPr>
          <w:rFonts w:ascii="Times New Roman" w:hAnsi="Times New Roman"/>
          <w:color w:val="000000"/>
          <w:spacing w:val="-1"/>
          <w:sz w:val="20"/>
          <w:szCs w:val="20"/>
        </w:rPr>
      </w:pPr>
      <w:r w:rsidRPr="00B36A23">
        <w:rPr>
          <w:rFonts w:ascii="Times New Roman" w:hAnsi="Times New Roman"/>
          <w:color w:val="000000"/>
          <w:spacing w:val="-1"/>
          <w:sz w:val="20"/>
          <w:szCs w:val="20"/>
        </w:rPr>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Палецкого сельсовета Баганского района Новосибирской области,</w:t>
      </w:r>
    </w:p>
    <w:p w:rsidR="00457DBE" w:rsidRPr="00B36A23" w:rsidRDefault="00457DBE" w:rsidP="00B36A23">
      <w:pPr>
        <w:shd w:val="clear" w:color="auto" w:fill="FFFFFF"/>
        <w:tabs>
          <w:tab w:val="left" w:leader="underscore" w:pos="2179"/>
        </w:tabs>
        <w:spacing w:after="0" w:line="240" w:lineRule="auto"/>
        <w:rPr>
          <w:rFonts w:ascii="Times New Roman" w:hAnsi="Times New Roman"/>
          <w:b/>
          <w:color w:val="000000"/>
          <w:spacing w:val="-1"/>
          <w:sz w:val="20"/>
          <w:szCs w:val="20"/>
        </w:rPr>
      </w:pPr>
      <w:r w:rsidRPr="00B36A23">
        <w:rPr>
          <w:rFonts w:ascii="Times New Roman" w:hAnsi="Times New Roman"/>
          <w:b/>
          <w:color w:val="000000"/>
          <w:spacing w:val="-1"/>
          <w:sz w:val="20"/>
          <w:szCs w:val="20"/>
        </w:rPr>
        <w:t xml:space="preserve">          РЕШИЛ:</w:t>
      </w:r>
    </w:p>
    <w:p w:rsidR="00457DBE" w:rsidRPr="00B36A23" w:rsidRDefault="00457DBE" w:rsidP="00B36A23">
      <w:pPr>
        <w:shd w:val="clear" w:color="auto" w:fill="FFFFFF"/>
        <w:spacing w:after="0" w:line="240" w:lineRule="auto"/>
        <w:ind w:firstLine="709"/>
        <w:jc w:val="both"/>
        <w:rPr>
          <w:rFonts w:ascii="Times New Roman" w:eastAsia="Times New Roman" w:hAnsi="Times New Roman"/>
          <w:sz w:val="20"/>
          <w:szCs w:val="20"/>
        </w:rPr>
      </w:pPr>
      <w:r w:rsidRPr="00B36A23">
        <w:rPr>
          <w:rFonts w:ascii="Times New Roman" w:eastAsia="Times New Roman" w:hAnsi="Times New Roman"/>
          <w:sz w:val="20"/>
          <w:szCs w:val="20"/>
        </w:rPr>
        <w:t>1.В</w:t>
      </w:r>
      <w:r w:rsidRPr="00B36A23">
        <w:rPr>
          <w:rFonts w:ascii="Times New Roman" w:eastAsia="Times New Roman" w:hAnsi="Times New Roman"/>
          <w:spacing w:val="1"/>
          <w:sz w:val="20"/>
          <w:szCs w:val="20"/>
        </w:rPr>
        <w:t xml:space="preserve">нести в Устав </w:t>
      </w:r>
      <w:r w:rsidRPr="00B36A23">
        <w:rPr>
          <w:rFonts w:ascii="Times New Roman" w:hAnsi="Times New Roman"/>
          <w:spacing w:val="1"/>
          <w:sz w:val="20"/>
          <w:szCs w:val="20"/>
        </w:rPr>
        <w:t xml:space="preserve">Палецкого </w:t>
      </w:r>
      <w:r w:rsidRPr="00B36A23">
        <w:rPr>
          <w:rFonts w:ascii="Times New Roman" w:eastAsia="Times New Roman" w:hAnsi="Times New Roman"/>
          <w:spacing w:val="1"/>
          <w:sz w:val="20"/>
          <w:szCs w:val="20"/>
        </w:rPr>
        <w:t xml:space="preserve"> сельсовета </w:t>
      </w:r>
      <w:r w:rsidRPr="00B36A23">
        <w:rPr>
          <w:rFonts w:ascii="Times New Roman" w:hAnsi="Times New Roman"/>
          <w:sz w:val="20"/>
          <w:szCs w:val="20"/>
        </w:rPr>
        <w:t xml:space="preserve">Баганского </w:t>
      </w:r>
      <w:r w:rsidRPr="00B36A23">
        <w:rPr>
          <w:rFonts w:ascii="Times New Roman" w:eastAsia="Times New Roman" w:hAnsi="Times New Roman"/>
          <w:sz w:val="20"/>
          <w:szCs w:val="20"/>
        </w:rPr>
        <w:t xml:space="preserve"> района Новосибирской области следующие изменения</w:t>
      </w:r>
      <w:r w:rsidRPr="00B36A23">
        <w:rPr>
          <w:rFonts w:ascii="Times New Roman" w:hAnsi="Times New Roman"/>
          <w:sz w:val="20"/>
          <w:szCs w:val="20"/>
        </w:rPr>
        <w:t>(далее- Устав Палецкого сельсовета)</w:t>
      </w:r>
      <w:r w:rsidRPr="00B36A23">
        <w:rPr>
          <w:rFonts w:ascii="Times New Roman" w:eastAsia="Times New Roman" w:hAnsi="Times New Roman"/>
          <w:sz w:val="20"/>
          <w:szCs w:val="20"/>
        </w:rPr>
        <w:t>:</w:t>
      </w:r>
    </w:p>
    <w:p w:rsidR="00457DBE" w:rsidRPr="00B36A23" w:rsidRDefault="00457DBE" w:rsidP="00B36A23">
      <w:pPr>
        <w:spacing w:after="0" w:line="240" w:lineRule="auto"/>
        <w:jc w:val="both"/>
        <w:rPr>
          <w:rFonts w:ascii="Times New Roman" w:hAnsi="Times New Roman"/>
          <w:b/>
          <w:sz w:val="20"/>
          <w:szCs w:val="20"/>
        </w:rPr>
      </w:pPr>
      <w:r w:rsidRPr="00B36A23">
        <w:rPr>
          <w:rFonts w:ascii="Times New Roman" w:hAnsi="Times New Roman"/>
          <w:b/>
          <w:sz w:val="20"/>
          <w:szCs w:val="20"/>
        </w:rPr>
        <w:t xml:space="preserve">            1.1.Титульный лист устава</w:t>
      </w:r>
    </w:p>
    <w:p w:rsidR="00457DBE" w:rsidRPr="00B36A23" w:rsidRDefault="00457DBE" w:rsidP="00B36A23">
      <w:pPr>
        <w:spacing w:after="0" w:line="240" w:lineRule="auto"/>
        <w:ind w:firstLine="709"/>
        <w:jc w:val="both"/>
        <w:rPr>
          <w:rFonts w:ascii="Times New Roman" w:hAnsi="Times New Roman"/>
          <w:sz w:val="20"/>
          <w:szCs w:val="20"/>
        </w:rPr>
      </w:pPr>
      <w:r w:rsidRPr="00B36A23">
        <w:rPr>
          <w:rFonts w:ascii="Times New Roman" w:hAnsi="Times New Roman"/>
          <w:sz w:val="20"/>
          <w:szCs w:val="20"/>
        </w:rPr>
        <w:t>1.1.1 наименование устава изложить в следующей редакции:</w:t>
      </w:r>
    </w:p>
    <w:p w:rsidR="00457DBE" w:rsidRPr="00B36A23" w:rsidRDefault="00457DBE" w:rsidP="00B36A23">
      <w:pPr>
        <w:spacing w:after="0" w:line="240" w:lineRule="auto"/>
        <w:ind w:firstLine="709"/>
        <w:jc w:val="both"/>
        <w:rPr>
          <w:rFonts w:ascii="Times New Roman" w:hAnsi="Times New Roman"/>
          <w:sz w:val="20"/>
          <w:szCs w:val="20"/>
        </w:rPr>
      </w:pPr>
      <w:r w:rsidRPr="00B36A23">
        <w:rPr>
          <w:rFonts w:ascii="Times New Roman" w:hAnsi="Times New Roman"/>
          <w:sz w:val="20"/>
          <w:szCs w:val="20"/>
        </w:rPr>
        <w:t>«Устав сельского поселения Палецкого</w:t>
      </w:r>
      <w:r w:rsidRPr="00B36A23">
        <w:rPr>
          <w:rFonts w:ascii="Times New Roman" w:hAnsi="Times New Roman"/>
          <w:color w:val="FF0000"/>
          <w:sz w:val="20"/>
          <w:szCs w:val="20"/>
        </w:rPr>
        <w:t xml:space="preserve"> </w:t>
      </w:r>
      <w:r w:rsidRPr="00B36A23">
        <w:rPr>
          <w:rFonts w:ascii="Times New Roman" w:hAnsi="Times New Roman"/>
          <w:sz w:val="20"/>
          <w:szCs w:val="20"/>
        </w:rPr>
        <w:t>сельсовета Баганского муниципального района Новосибирской области»</w:t>
      </w:r>
    </w:p>
    <w:p w:rsidR="00457DBE" w:rsidRPr="00B36A23" w:rsidRDefault="00457DBE" w:rsidP="00B36A23">
      <w:pPr>
        <w:spacing w:after="0" w:line="240" w:lineRule="auto"/>
        <w:ind w:firstLine="709"/>
        <w:jc w:val="both"/>
        <w:rPr>
          <w:rFonts w:ascii="Times New Roman" w:eastAsia="Times New Roman" w:hAnsi="Times New Roman"/>
          <w:b/>
          <w:bCs/>
          <w:color w:val="000000"/>
          <w:sz w:val="20"/>
          <w:szCs w:val="20"/>
        </w:rPr>
      </w:pPr>
      <w:r w:rsidRPr="00B36A23">
        <w:rPr>
          <w:rFonts w:ascii="Times New Roman" w:eastAsia="Times New Roman" w:hAnsi="Times New Roman"/>
          <w:b/>
          <w:bCs/>
          <w:color w:val="000000"/>
          <w:sz w:val="20"/>
          <w:szCs w:val="20"/>
        </w:rPr>
        <w:t>1.2. Статья 1. Наименование, статус и территория муниципального образования</w:t>
      </w:r>
    </w:p>
    <w:p w:rsidR="00457DBE" w:rsidRPr="00B36A23" w:rsidRDefault="00457DBE" w:rsidP="00B36A23">
      <w:pPr>
        <w:spacing w:after="0" w:line="240" w:lineRule="auto"/>
        <w:ind w:firstLine="709"/>
        <w:jc w:val="both"/>
        <w:rPr>
          <w:rFonts w:ascii="Times New Roman" w:hAnsi="Times New Roman"/>
          <w:sz w:val="20"/>
          <w:szCs w:val="20"/>
        </w:rPr>
      </w:pPr>
      <w:r w:rsidRPr="00B36A23">
        <w:rPr>
          <w:rFonts w:ascii="Times New Roman" w:hAnsi="Times New Roman"/>
          <w:sz w:val="20"/>
          <w:szCs w:val="20"/>
        </w:rPr>
        <w:t>1.2.1. абзац 1 части 1 изложить в следующей редакции:</w:t>
      </w:r>
    </w:p>
    <w:p w:rsidR="00457DBE" w:rsidRPr="00B36A23" w:rsidRDefault="00457DBE" w:rsidP="00B36A23">
      <w:pPr>
        <w:spacing w:after="0" w:line="240" w:lineRule="auto"/>
        <w:ind w:firstLine="709"/>
        <w:jc w:val="both"/>
        <w:rPr>
          <w:rFonts w:ascii="Times New Roman" w:hAnsi="Times New Roman"/>
          <w:sz w:val="20"/>
          <w:szCs w:val="20"/>
        </w:rPr>
      </w:pPr>
      <w:r w:rsidRPr="00B36A23">
        <w:rPr>
          <w:rFonts w:ascii="Times New Roman" w:hAnsi="Times New Roman"/>
          <w:sz w:val="20"/>
          <w:szCs w:val="20"/>
        </w:rPr>
        <w:t>«1.Наименование муниципального образования – сельское поселение Палецкого   сельсовета Баганского муниципального района Новосибирской области (далее по тексту – Палецкий сельсовет или поселение или муниципальное образование)».</w:t>
      </w:r>
    </w:p>
    <w:p w:rsidR="00457DBE" w:rsidRPr="00B36A23" w:rsidRDefault="00457DBE" w:rsidP="00B36A23">
      <w:pPr>
        <w:spacing w:after="0" w:line="240" w:lineRule="auto"/>
        <w:ind w:firstLine="709"/>
        <w:jc w:val="both"/>
        <w:rPr>
          <w:rFonts w:ascii="Times New Roman" w:hAnsi="Times New Roman"/>
          <w:sz w:val="20"/>
          <w:szCs w:val="20"/>
        </w:rPr>
      </w:pPr>
      <w:r w:rsidRPr="00B36A23">
        <w:rPr>
          <w:rFonts w:ascii="Times New Roman" w:hAnsi="Times New Roman"/>
          <w:sz w:val="20"/>
          <w:szCs w:val="20"/>
        </w:rPr>
        <w:t>1.2.2. дополнить частью 1.1 следующего содержания:</w:t>
      </w:r>
    </w:p>
    <w:p w:rsidR="00457DBE" w:rsidRPr="00B36A23" w:rsidRDefault="00457DBE" w:rsidP="00B36A23">
      <w:pPr>
        <w:spacing w:after="0" w:line="240" w:lineRule="auto"/>
        <w:ind w:firstLine="709"/>
        <w:jc w:val="both"/>
        <w:rPr>
          <w:rFonts w:ascii="Times New Roman" w:hAnsi="Times New Roman"/>
          <w:sz w:val="20"/>
          <w:szCs w:val="20"/>
        </w:rPr>
      </w:pPr>
      <w:r w:rsidRPr="00B36A23">
        <w:rPr>
          <w:rFonts w:ascii="Times New Roman" w:hAnsi="Times New Roman"/>
          <w:sz w:val="20"/>
          <w:szCs w:val="20"/>
        </w:rPr>
        <w:t>«1.1.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наравне с полным наименованием муниципального образования (сельское поселение Палецкий сельсовет Баганского муниципального района Новосибирской области) используется сокращенное – Палецкий сельсовет Баганского района Новосибирской области.».</w:t>
      </w:r>
    </w:p>
    <w:p w:rsidR="00457DBE" w:rsidRPr="00B36A23" w:rsidRDefault="00457DBE" w:rsidP="00B36A23">
      <w:pPr>
        <w:shd w:val="clear" w:color="auto" w:fill="FFFFFF"/>
        <w:spacing w:after="0" w:line="240" w:lineRule="auto"/>
        <w:ind w:firstLine="709"/>
        <w:jc w:val="both"/>
        <w:rPr>
          <w:rFonts w:ascii="Times New Roman" w:hAnsi="Times New Roman"/>
          <w:b/>
          <w:sz w:val="20"/>
          <w:szCs w:val="20"/>
        </w:rPr>
      </w:pPr>
      <w:r w:rsidRPr="00B36A23">
        <w:rPr>
          <w:rFonts w:ascii="Times New Roman" w:hAnsi="Times New Roman"/>
          <w:b/>
          <w:sz w:val="20"/>
          <w:szCs w:val="20"/>
        </w:rPr>
        <w:t>1.3 Статья 3. Муниципальные правовые акты</w:t>
      </w:r>
    </w:p>
    <w:p w:rsidR="00457DBE" w:rsidRPr="00B36A23" w:rsidRDefault="00457DBE" w:rsidP="00B36A23">
      <w:pPr>
        <w:spacing w:after="0" w:line="240" w:lineRule="auto"/>
        <w:ind w:firstLine="720"/>
        <w:jc w:val="both"/>
        <w:rPr>
          <w:rFonts w:ascii="Times New Roman" w:hAnsi="Times New Roman"/>
          <w:sz w:val="20"/>
          <w:szCs w:val="20"/>
        </w:rPr>
      </w:pPr>
      <w:r w:rsidRPr="00B36A23">
        <w:rPr>
          <w:rFonts w:ascii="Times New Roman" w:hAnsi="Times New Roman"/>
          <w:sz w:val="20"/>
          <w:szCs w:val="20"/>
        </w:rPr>
        <w:t xml:space="preserve">1.3.1 пункт 3 </w:t>
      </w:r>
      <w:r w:rsidRPr="00B36A23">
        <w:rPr>
          <w:rFonts w:ascii="Times New Roman" w:hAnsi="Times New Roman"/>
          <w:color w:val="000000"/>
          <w:sz w:val="20"/>
          <w:szCs w:val="20"/>
        </w:rPr>
        <w:t>изложить в следующей редакции:</w:t>
      </w:r>
    </w:p>
    <w:p w:rsidR="00457DBE" w:rsidRPr="00B36A23" w:rsidRDefault="00457DBE" w:rsidP="00B36A23">
      <w:pPr>
        <w:spacing w:after="0" w:line="240" w:lineRule="auto"/>
        <w:ind w:firstLine="720"/>
        <w:jc w:val="both"/>
        <w:rPr>
          <w:rFonts w:ascii="Times New Roman" w:hAnsi="Times New Roman"/>
          <w:color w:val="FF0000"/>
          <w:sz w:val="20"/>
          <w:szCs w:val="20"/>
        </w:rPr>
      </w:pPr>
      <w:r w:rsidRPr="00B36A23">
        <w:rPr>
          <w:rFonts w:ascii="Times New Roman" w:hAnsi="Times New Roman"/>
          <w:sz w:val="20"/>
          <w:szCs w:val="20"/>
        </w:rPr>
        <w:t>« 3.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газете</w:t>
      </w:r>
      <w:r w:rsidRPr="00B36A23">
        <w:rPr>
          <w:rFonts w:ascii="Times New Roman" w:hAnsi="Times New Roman"/>
          <w:color w:val="FF0000"/>
          <w:sz w:val="20"/>
          <w:szCs w:val="20"/>
        </w:rPr>
        <w:t xml:space="preserve"> </w:t>
      </w:r>
      <w:r w:rsidRPr="00B36A23">
        <w:rPr>
          <w:rFonts w:ascii="Times New Roman" w:eastAsia="Times New Roman" w:hAnsi="Times New Roman"/>
          <w:color w:val="000000"/>
          <w:sz w:val="20"/>
          <w:szCs w:val="20"/>
        </w:rPr>
        <w:t xml:space="preserve">«Бюллетень органов местного самоуправления Палецкого сельсовета» </w:t>
      </w:r>
      <w:r w:rsidRPr="00B36A23">
        <w:rPr>
          <w:rFonts w:ascii="Times New Roman" w:hAnsi="Times New Roman"/>
          <w:color w:val="FF0000"/>
          <w:sz w:val="20"/>
          <w:szCs w:val="20"/>
        </w:rPr>
        <w:t xml:space="preserve"> </w:t>
      </w:r>
      <w:r w:rsidRPr="00B36A23">
        <w:rPr>
          <w:rFonts w:ascii="Times New Roman" w:hAnsi="Times New Roman"/>
          <w:sz w:val="20"/>
          <w:szCs w:val="20"/>
        </w:rPr>
        <w:t xml:space="preserve">или обнародования путем размещение полного текста на срок не менее 30 дней на информационном стенде в администрации и в иных общедоступных местах: </w:t>
      </w:r>
      <w:r w:rsidRPr="00B36A23">
        <w:rPr>
          <w:rFonts w:ascii="Times New Roman" w:eastAsia="Times New Roman" w:hAnsi="Times New Roman"/>
          <w:color w:val="000000"/>
          <w:sz w:val="20"/>
          <w:szCs w:val="20"/>
        </w:rPr>
        <w:t>библиотеках, клубах, школах</w:t>
      </w:r>
    </w:p>
    <w:p w:rsidR="00457DBE" w:rsidRPr="00B36A23" w:rsidRDefault="00457DBE" w:rsidP="00B36A23">
      <w:pPr>
        <w:spacing w:after="0" w:line="240" w:lineRule="auto"/>
        <w:ind w:firstLine="720"/>
        <w:jc w:val="both"/>
        <w:rPr>
          <w:rFonts w:ascii="Times New Roman" w:hAnsi="Times New Roman"/>
          <w:color w:val="FF0000"/>
          <w:sz w:val="20"/>
          <w:szCs w:val="20"/>
        </w:rPr>
      </w:pPr>
      <w:r w:rsidRPr="00B36A23">
        <w:rPr>
          <w:rFonts w:ascii="Times New Roman" w:hAnsi="Times New Roman"/>
          <w:sz w:val="20"/>
          <w:szCs w:val="20"/>
        </w:rPr>
        <w:t>Сетевое издание - портал Минюста России (доменные имена: http://pravo-minjust.ru, http://право-минюст.рф; регистрационный номер и дата регистрации в качестве сетевого издания: 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
    <w:p w:rsidR="00457DBE" w:rsidRPr="00B36A23" w:rsidRDefault="00457DBE" w:rsidP="00B36A23">
      <w:pPr>
        <w:spacing w:after="0" w:line="240" w:lineRule="auto"/>
        <w:ind w:firstLine="720"/>
        <w:jc w:val="both"/>
        <w:rPr>
          <w:rFonts w:ascii="Times New Roman" w:hAnsi="Times New Roman"/>
          <w:sz w:val="20"/>
          <w:szCs w:val="20"/>
        </w:rPr>
      </w:pPr>
      <w:r w:rsidRPr="00B36A23">
        <w:rPr>
          <w:rFonts w:ascii="Times New Roman" w:hAnsi="Times New Roman"/>
          <w:sz w:val="20"/>
          <w:szCs w:val="20"/>
        </w:rPr>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457DBE" w:rsidRPr="00B36A23" w:rsidRDefault="00457DBE" w:rsidP="00B36A23">
      <w:pPr>
        <w:spacing w:after="0" w:line="240" w:lineRule="auto"/>
        <w:ind w:firstLine="720"/>
        <w:jc w:val="both"/>
        <w:rPr>
          <w:rFonts w:ascii="Times New Roman" w:hAnsi="Times New Roman"/>
          <w:sz w:val="20"/>
          <w:szCs w:val="20"/>
        </w:rPr>
      </w:pPr>
      <w:r w:rsidRPr="00B36A23">
        <w:rPr>
          <w:rFonts w:ascii="Times New Roman" w:hAnsi="Times New Roman"/>
          <w:sz w:val="20"/>
          <w:szCs w:val="20"/>
        </w:rPr>
        <w:t>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457DBE" w:rsidRPr="00B36A23" w:rsidRDefault="00457DBE" w:rsidP="00B36A23">
      <w:pPr>
        <w:spacing w:after="0" w:line="240" w:lineRule="auto"/>
        <w:ind w:firstLine="720"/>
        <w:jc w:val="both"/>
        <w:rPr>
          <w:rFonts w:ascii="Times New Roman" w:hAnsi="Times New Roman"/>
          <w:sz w:val="20"/>
          <w:szCs w:val="20"/>
        </w:rPr>
      </w:pPr>
      <w:r w:rsidRPr="00B36A23">
        <w:rPr>
          <w:rFonts w:ascii="Times New Roman" w:hAnsi="Times New Roman"/>
          <w:sz w:val="20"/>
          <w:szCs w:val="20"/>
        </w:rPr>
        <w:t xml:space="preserve">1.3.2. пункт 4 </w:t>
      </w:r>
      <w:r w:rsidRPr="00B36A23">
        <w:rPr>
          <w:rFonts w:ascii="Times New Roman" w:hAnsi="Times New Roman"/>
          <w:color w:val="000000"/>
          <w:sz w:val="20"/>
          <w:szCs w:val="20"/>
        </w:rPr>
        <w:t>изложить в следующей редакции</w:t>
      </w:r>
      <w:r w:rsidRPr="00B36A23">
        <w:rPr>
          <w:rFonts w:ascii="Times New Roman" w:hAnsi="Times New Roman"/>
          <w:sz w:val="20"/>
          <w:szCs w:val="20"/>
        </w:rPr>
        <w:t>:</w:t>
      </w:r>
    </w:p>
    <w:p w:rsidR="00457DBE" w:rsidRPr="00B36A23" w:rsidRDefault="00457DBE" w:rsidP="00B36A23">
      <w:pPr>
        <w:spacing w:after="0" w:line="240" w:lineRule="auto"/>
        <w:ind w:firstLine="720"/>
        <w:jc w:val="both"/>
        <w:rPr>
          <w:rFonts w:ascii="Times New Roman" w:hAnsi="Times New Roman"/>
          <w:sz w:val="20"/>
          <w:szCs w:val="20"/>
        </w:rPr>
      </w:pPr>
      <w:r w:rsidRPr="00B36A23">
        <w:rPr>
          <w:rFonts w:ascii="Times New Roman" w:hAnsi="Times New Roman"/>
          <w:sz w:val="20"/>
          <w:szCs w:val="20"/>
        </w:rPr>
        <w:t xml:space="preserve">«4. Проекты муниципальных правовых актов </w:t>
      </w:r>
      <w:r w:rsidRPr="00B36A23">
        <w:rPr>
          <w:rFonts w:ascii="Times New Roman" w:eastAsia="Times New Roman" w:hAnsi="Times New Roman"/>
          <w:color w:val="000000"/>
          <w:sz w:val="20"/>
          <w:szCs w:val="20"/>
        </w:rPr>
        <w:t>Палецкого сельсовета</w:t>
      </w:r>
      <w:r w:rsidRPr="00B36A23">
        <w:rPr>
          <w:rFonts w:ascii="Times New Roman" w:hAnsi="Times New Roman"/>
          <w:sz w:val="20"/>
          <w:szCs w:val="20"/>
        </w:rPr>
        <w:t xml:space="preserve"> сельсовета могут вноситься депутатами Совета депутатов, Главой муниципального образования, избирательной комиссией, органами территориального общественного самоуправления, инициативными группами граждан, прокурором Баганского района Новосибирской области.</w:t>
      </w:r>
    </w:p>
    <w:p w:rsidR="00457DBE" w:rsidRPr="00B36A23" w:rsidRDefault="00457DBE" w:rsidP="00B36A23">
      <w:pPr>
        <w:spacing w:after="0" w:line="240" w:lineRule="auto"/>
        <w:ind w:firstLine="720"/>
        <w:jc w:val="both"/>
        <w:rPr>
          <w:rFonts w:ascii="Times New Roman" w:hAnsi="Times New Roman"/>
          <w:sz w:val="20"/>
          <w:szCs w:val="20"/>
        </w:rPr>
      </w:pPr>
      <w:r w:rsidRPr="00B36A23">
        <w:rPr>
          <w:rFonts w:ascii="Times New Roman" w:hAnsi="Times New Roman"/>
          <w:sz w:val="20"/>
          <w:szCs w:val="20"/>
        </w:rPr>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457DBE" w:rsidRPr="00B36A23" w:rsidRDefault="00457DBE" w:rsidP="00B36A23">
      <w:pPr>
        <w:spacing w:after="0" w:line="240" w:lineRule="auto"/>
        <w:ind w:firstLine="720"/>
        <w:jc w:val="both"/>
        <w:rPr>
          <w:rFonts w:ascii="Times New Roman" w:hAnsi="Times New Roman"/>
          <w:color w:val="000000"/>
          <w:sz w:val="20"/>
          <w:szCs w:val="20"/>
        </w:rPr>
      </w:pPr>
      <w:r w:rsidRPr="00B36A23">
        <w:rPr>
          <w:rFonts w:ascii="Times New Roman" w:hAnsi="Times New Roman"/>
          <w:sz w:val="20"/>
          <w:szCs w:val="20"/>
        </w:rPr>
        <w:lastRenderedPageBreak/>
        <w:t xml:space="preserve">Проекты муниципальных правовых актов обнародуются путем размещения полного текста на срок не менее 30 дней на информационном стенде в администрации и в иных общедоступных местах : </w:t>
      </w:r>
      <w:r w:rsidRPr="00B36A23">
        <w:rPr>
          <w:rFonts w:ascii="Times New Roman" w:eastAsia="Times New Roman" w:hAnsi="Times New Roman"/>
          <w:color w:val="000000"/>
          <w:sz w:val="20"/>
          <w:szCs w:val="20"/>
        </w:rPr>
        <w:t>библиотеках, клубах, школах</w:t>
      </w:r>
      <w:r w:rsidRPr="00B36A23">
        <w:rPr>
          <w:rFonts w:ascii="Times New Roman" w:hAnsi="Times New Roman"/>
          <w:color w:val="000000"/>
          <w:sz w:val="20"/>
          <w:szCs w:val="20"/>
        </w:rPr>
        <w:t xml:space="preserve"> и на сайте администрации муниципального образования.».</w:t>
      </w:r>
    </w:p>
    <w:p w:rsidR="00457DBE" w:rsidRPr="00B36A23" w:rsidRDefault="00457DBE" w:rsidP="00B36A23">
      <w:pPr>
        <w:spacing w:after="0" w:line="240" w:lineRule="auto"/>
        <w:ind w:firstLine="709"/>
        <w:jc w:val="both"/>
        <w:rPr>
          <w:rFonts w:ascii="Times New Roman" w:hAnsi="Times New Roman"/>
          <w:b/>
          <w:sz w:val="20"/>
          <w:szCs w:val="20"/>
        </w:rPr>
      </w:pPr>
      <w:r w:rsidRPr="00B36A23">
        <w:rPr>
          <w:rFonts w:ascii="Times New Roman" w:hAnsi="Times New Roman"/>
          <w:b/>
          <w:sz w:val="20"/>
          <w:szCs w:val="20"/>
        </w:rPr>
        <w:t>1.4 Статья 5. Вопросы местного значения Палецкого сельсовета</w:t>
      </w:r>
    </w:p>
    <w:p w:rsidR="00457DBE" w:rsidRPr="00B36A23" w:rsidRDefault="00457DBE" w:rsidP="00B36A23">
      <w:pPr>
        <w:spacing w:after="0" w:line="240" w:lineRule="auto"/>
        <w:ind w:firstLine="709"/>
        <w:jc w:val="both"/>
        <w:rPr>
          <w:rFonts w:ascii="Times New Roman" w:hAnsi="Times New Roman"/>
          <w:sz w:val="20"/>
          <w:szCs w:val="20"/>
        </w:rPr>
      </w:pPr>
      <w:r w:rsidRPr="00B36A23">
        <w:rPr>
          <w:rFonts w:ascii="Times New Roman" w:hAnsi="Times New Roman"/>
          <w:sz w:val="20"/>
          <w:szCs w:val="20"/>
        </w:rPr>
        <w:t xml:space="preserve">1.4.1 пункт 40 </w:t>
      </w:r>
      <w:r w:rsidRPr="00B36A23">
        <w:rPr>
          <w:rFonts w:ascii="Times New Roman" w:hAnsi="Times New Roman"/>
          <w:color w:val="000000"/>
          <w:sz w:val="20"/>
          <w:szCs w:val="20"/>
        </w:rPr>
        <w:t>изложить в следующей редакции</w:t>
      </w:r>
      <w:r w:rsidRPr="00B36A23">
        <w:rPr>
          <w:rFonts w:ascii="Times New Roman" w:hAnsi="Times New Roman"/>
          <w:sz w:val="20"/>
          <w:szCs w:val="20"/>
        </w:rPr>
        <w:t>:</w:t>
      </w:r>
    </w:p>
    <w:p w:rsidR="00457DBE" w:rsidRPr="00B36A23" w:rsidRDefault="00457DBE" w:rsidP="00B36A23">
      <w:pPr>
        <w:spacing w:after="0" w:line="240" w:lineRule="auto"/>
        <w:ind w:firstLine="709"/>
        <w:jc w:val="both"/>
        <w:rPr>
          <w:rFonts w:ascii="Times New Roman" w:hAnsi="Times New Roman"/>
          <w:sz w:val="20"/>
          <w:szCs w:val="20"/>
        </w:rPr>
      </w:pPr>
      <w:r w:rsidRPr="00B36A23">
        <w:rPr>
          <w:rFonts w:ascii="Times New Roman" w:hAnsi="Times New Roman"/>
          <w:sz w:val="20"/>
          <w:szCs w:val="20"/>
        </w:rPr>
        <w:t>«40)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457DBE" w:rsidRPr="00B36A23" w:rsidRDefault="00457DBE" w:rsidP="00B36A23">
      <w:pPr>
        <w:spacing w:after="0" w:line="240" w:lineRule="auto"/>
        <w:ind w:firstLine="709"/>
        <w:jc w:val="both"/>
        <w:rPr>
          <w:rFonts w:ascii="Times New Roman" w:hAnsi="Times New Roman"/>
          <w:b/>
          <w:sz w:val="20"/>
          <w:szCs w:val="20"/>
        </w:rPr>
      </w:pPr>
      <w:r w:rsidRPr="00B36A23">
        <w:rPr>
          <w:rFonts w:ascii="Times New Roman" w:hAnsi="Times New Roman"/>
          <w:b/>
          <w:sz w:val="20"/>
          <w:szCs w:val="20"/>
        </w:rPr>
        <w:t>1.5 Статья 11. Публичные слушания.</w:t>
      </w:r>
    </w:p>
    <w:p w:rsidR="00457DBE" w:rsidRPr="00B36A23" w:rsidRDefault="00457DBE" w:rsidP="00B36A23">
      <w:pPr>
        <w:spacing w:after="0" w:line="240" w:lineRule="auto"/>
        <w:ind w:firstLine="709"/>
        <w:jc w:val="both"/>
        <w:rPr>
          <w:rFonts w:ascii="Times New Roman" w:hAnsi="Times New Roman"/>
          <w:sz w:val="20"/>
          <w:szCs w:val="20"/>
        </w:rPr>
      </w:pPr>
      <w:r w:rsidRPr="00B36A23">
        <w:rPr>
          <w:rFonts w:ascii="Times New Roman" w:hAnsi="Times New Roman"/>
          <w:sz w:val="20"/>
          <w:szCs w:val="20"/>
        </w:rPr>
        <w:t>1.5.1 часть 5 изложить в следующей редакции:</w:t>
      </w:r>
    </w:p>
    <w:p w:rsidR="00457DBE" w:rsidRPr="00B36A23" w:rsidRDefault="00457DBE" w:rsidP="00B36A23">
      <w:pPr>
        <w:spacing w:after="0" w:line="240" w:lineRule="auto"/>
        <w:ind w:firstLine="709"/>
        <w:jc w:val="both"/>
        <w:rPr>
          <w:rFonts w:ascii="Times New Roman" w:hAnsi="Times New Roman"/>
          <w:sz w:val="20"/>
          <w:szCs w:val="20"/>
        </w:rPr>
      </w:pPr>
      <w:r w:rsidRPr="00B36A23">
        <w:rPr>
          <w:rFonts w:ascii="Times New Roman" w:hAnsi="Times New Roman"/>
          <w:sz w:val="20"/>
          <w:szCs w:val="20"/>
        </w:rPr>
        <w:t>«По проектам правил благоустройства территорий, проектам о внесении в них изменений, проводятся публичные слушания, порядок организации и проведения которых определяется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
    <w:p w:rsidR="00457DBE" w:rsidRPr="00B36A23" w:rsidRDefault="00457DBE" w:rsidP="00B36A23">
      <w:pPr>
        <w:spacing w:after="0" w:line="240" w:lineRule="auto"/>
        <w:ind w:firstLine="709"/>
        <w:jc w:val="both"/>
        <w:rPr>
          <w:rFonts w:ascii="Times New Roman" w:hAnsi="Times New Roman"/>
          <w:sz w:val="20"/>
          <w:szCs w:val="20"/>
        </w:rPr>
      </w:pPr>
    </w:p>
    <w:p w:rsidR="00457DBE" w:rsidRPr="00B36A23" w:rsidRDefault="00457DBE" w:rsidP="00B36A23">
      <w:pPr>
        <w:spacing w:after="0" w:line="240" w:lineRule="auto"/>
        <w:ind w:firstLine="709"/>
        <w:jc w:val="both"/>
        <w:rPr>
          <w:rFonts w:ascii="Times New Roman" w:hAnsi="Times New Roman"/>
          <w:b/>
          <w:sz w:val="20"/>
          <w:szCs w:val="20"/>
        </w:rPr>
      </w:pPr>
      <w:r w:rsidRPr="00B36A23">
        <w:rPr>
          <w:rFonts w:ascii="Times New Roman" w:hAnsi="Times New Roman"/>
          <w:b/>
          <w:sz w:val="20"/>
          <w:szCs w:val="20"/>
        </w:rPr>
        <w:t>1.6 Статья 32. Полномочия администрации</w:t>
      </w:r>
    </w:p>
    <w:p w:rsidR="00457DBE" w:rsidRPr="00B36A23" w:rsidRDefault="00457DBE" w:rsidP="00B36A23">
      <w:pPr>
        <w:spacing w:after="0" w:line="240" w:lineRule="auto"/>
        <w:ind w:firstLine="709"/>
        <w:jc w:val="both"/>
        <w:rPr>
          <w:rFonts w:ascii="Times New Roman" w:hAnsi="Times New Roman"/>
          <w:sz w:val="20"/>
          <w:szCs w:val="20"/>
        </w:rPr>
      </w:pPr>
      <w:r w:rsidRPr="00B36A23">
        <w:rPr>
          <w:rFonts w:ascii="Times New Roman" w:hAnsi="Times New Roman"/>
          <w:sz w:val="20"/>
          <w:szCs w:val="20"/>
        </w:rPr>
        <w:t xml:space="preserve">1.6.1 пункт 63.6 изложить в следующей редакции: </w:t>
      </w:r>
    </w:p>
    <w:p w:rsidR="00457DBE" w:rsidRPr="00B36A23" w:rsidRDefault="00457DBE" w:rsidP="00B36A23">
      <w:pPr>
        <w:spacing w:after="0" w:line="240" w:lineRule="auto"/>
        <w:ind w:firstLine="709"/>
        <w:jc w:val="both"/>
        <w:rPr>
          <w:rFonts w:ascii="Times New Roman" w:hAnsi="Times New Roman"/>
          <w:sz w:val="20"/>
          <w:szCs w:val="20"/>
        </w:rPr>
      </w:pPr>
      <w:r w:rsidRPr="00B36A23">
        <w:rPr>
          <w:rFonts w:ascii="Times New Roman" w:hAnsi="Times New Roman"/>
          <w:sz w:val="20"/>
          <w:szCs w:val="20"/>
        </w:rPr>
        <w:t>«63.6)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457DBE" w:rsidRPr="00B36A23" w:rsidRDefault="00457DBE" w:rsidP="00B36A23">
      <w:pPr>
        <w:spacing w:after="0" w:line="240" w:lineRule="auto"/>
        <w:ind w:firstLine="709"/>
        <w:jc w:val="both"/>
        <w:rPr>
          <w:rFonts w:ascii="Times New Roman" w:hAnsi="Times New Roman"/>
          <w:b/>
          <w:sz w:val="20"/>
          <w:szCs w:val="20"/>
        </w:rPr>
      </w:pPr>
      <w:r w:rsidRPr="00B36A23">
        <w:rPr>
          <w:rFonts w:ascii="Times New Roman" w:hAnsi="Times New Roman"/>
          <w:b/>
          <w:sz w:val="20"/>
          <w:szCs w:val="20"/>
        </w:rPr>
        <w:t>1.7 Статья 33. Избирательная комиссия Палецкого сельсовета Баганского  района Новосибирской области</w:t>
      </w:r>
    </w:p>
    <w:p w:rsidR="00457DBE" w:rsidRPr="00B36A23" w:rsidRDefault="00457DBE" w:rsidP="00B36A23">
      <w:pPr>
        <w:spacing w:after="0" w:line="240" w:lineRule="auto"/>
        <w:ind w:firstLine="709"/>
        <w:jc w:val="both"/>
        <w:rPr>
          <w:rFonts w:ascii="Times New Roman" w:hAnsi="Times New Roman"/>
          <w:sz w:val="20"/>
          <w:szCs w:val="20"/>
        </w:rPr>
      </w:pPr>
      <w:r w:rsidRPr="00B36A23">
        <w:rPr>
          <w:rFonts w:ascii="Times New Roman" w:hAnsi="Times New Roman"/>
          <w:sz w:val="20"/>
          <w:szCs w:val="20"/>
        </w:rPr>
        <w:t>1.7.1 дополнить частью 8 следующего содержания:</w:t>
      </w:r>
    </w:p>
    <w:p w:rsidR="00457DBE" w:rsidRPr="00B36A23" w:rsidRDefault="00457DBE" w:rsidP="00B36A23">
      <w:pPr>
        <w:spacing w:after="0" w:line="240" w:lineRule="auto"/>
        <w:ind w:firstLine="709"/>
        <w:jc w:val="both"/>
        <w:rPr>
          <w:rFonts w:ascii="Times New Roman" w:hAnsi="Times New Roman"/>
          <w:sz w:val="20"/>
          <w:szCs w:val="20"/>
        </w:rPr>
      </w:pPr>
      <w:r w:rsidRPr="00B36A23">
        <w:rPr>
          <w:rFonts w:ascii="Times New Roman" w:hAnsi="Times New Roman"/>
          <w:sz w:val="20"/>
          <w:szCs w:val="20"/>
        </w:rPr>
        <w:t>«8. В целях обеспечения реализации избирательных прав и права на участие в референдуме граждан Российской Федерации, а также оказания содействия комиссиям в реализации их полномочий может быть использована федеральная государственная информационная система «Единый портал государственных и муниципальных услуг (функций)».</w:t>
      </w:r>
    </w:p>
    <w:p w:rsidR="00457DBE" w:rsidRPr="00B36A23" w:rsidRDefault="00457DBE" w:rsidP="00B36A23">
      <w:pPr>
        <w:shd w:val="clear" w:color="auto" w:fill="FFFFFF"/>
        <w:tabs>
          <w:tab w:val="left" w:pos="826"/>
        </w:tabs>
        <w:spacing w:after="0" w:line="240" w:lineRule="auto"/>
        <w:ind w:right="200" w:firstLine="709"/>
        <w:jc w:val="both"/>
        <w:rPr>
          <w:rStyle w:val="ac"/>
          <w:rFonts w:ascii="Times New Roman" w:hAnsi="Times New Roman"/>
          <w:i w:val="0"/>
          <w:sz w:val="20"/>
          <w:szCs w:val="20"/>
        </w:rPr>
      </w:pPr>
      <w:r w:rsidRPr="00B36A23">
        <w:rPr>
          <w:rStyle w:val="ac"/>
          <w:rFonts w:ascii="Times New Roman" w:hAnsi="Times New Roman"/>
          <w:i w:val="0"/>
          <w:sz w:val="20"/>
          <w:szCs w:val="20"/>
        </w:rPr>
        <w:t>2.В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Палецкого  сельсовета Баганского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457DBE" w:rsidRPr="00B36A23" w:rsidRDefault="00457DBE" w:rsidP="00B36A23">
      <w:pPr>
        <w:shd w:val="clear" w:color="auto" w:fill="FFFFFF"/>
        <w:tabs>
          <w:tab w:val="left" w:pos="876"/>
          <w:tab w:val="left" w:leader="underscore" w:pos="2487"/>
        </w:tabs>
        <w:spacing w:after="0" w:line="240" w:lineRule="auto"/>
        <w:ind w:firstLine="709"/>
        <w:jc w:val="both"/>
        <w:rPr>
          <w:rStyle w:val="ac"/>
          <w:rFonts w:ascii="Times New Roman" w:hAnsi="Times New Roman"/>
          <w:i w:val="0"/>
          <w:sz w:val="20"/>
          <w:szCs w:val="20"/>
        </w:rPr>
      </w:pPr>
      <w:r w:rsidRPr="00B36A23">
        <w:rPr>
          <w:rStyle w:val="ac"/>
          <w:rFonts w:ascii="Times New Roman" w:hAnsi="Times New Roman"/>
          <w:i w:val="0"/>
          <w:sz w:val="20"/>
          <w:szCs w:val="20"/>
        </w:rPr>
        <w:t>3. Главе Палецкого  сельсовета Баганского района Новосибирской области  опубликовать муниципальный правовой акт Палецкого сельсовета Баганского  района  Новосибирской  области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457DBE" w:rsidRPr="00B36A23" w:rsidRDefault="00457DBE" w:rsidP="00B36A23">
      <w:pPr>
        <w:shd w:val="clear" w:color="auto" w:fill="FFFFFF"/>
        <w:tabs>
          <w:tab w:val="left" w:pos="876"/>
          <w:tab w:val="left" w:leader="underscore" w:pos="2487"/>
        </w:tabs>
        <w:spacing w:after="0" w:line="240" w:lineRule="auto"/>
        <w:ind w:firstLine="709"/>
        <w:jc w:val="both"/>
        <w:rPr>
          <w:rStyle w:val="ac"/>
          <w:rFonts w:ascii="Times New Roman" w:hAnsi="Times New Roman"/>
          <w:i w:val="0"/>
          <w:sz w:val="20"/>
          <w:szCs w:val="20"/>
        </w:rPr>
      </w:pPr>
      <w:r w:rsidRPr="00B36A23">
        <w:rPr>
          <w:rStyle w:val="ac"/>
          <w:rFonts w:ascii="Times New Roman" w:hAnsi="Times New Roman"/>
          <w:i w:val="0"/>
          <w:sz w:val="20"/>
          <w:szCs w:val="20"/>
        </w:rPr>
        <w:t>4.Направить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Палецкого сельсовета Баганского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
    <w:p w:rsidR="00457DBE" w:rsidRPr="00B36A23" w:rsidRDefault="00457DBE" w:rsidP="00B36A23">
      <w:pPr>
        <w:shd w:val="clear" w:color="auto" w:fill="FFFFFF"/>
        <w:spacing w:after="0" w:line="240" w:lineRule="auto"/>
        <w:ind w:firstLine="709"/>
        <w:jc w:val="both"/>
        <w:rPr>
          <w:rStyle w:val="ac"/>
          <w:rFonts w:ascii="Times New Roman" w:hAnsi="Times New Roman"/>
          <w:i w:val="0"/>
          <w:sz w:val="20"/>
          <w:szCs w:val="20"/>
        </w:rPr>
      </w:pPr>
      <w:r w:rsidRPr="00B36A23">
        <w:rPr>
          <w:rStyle w:val="ac"/>
          <w:rFonts w:ascii="Times New Roman" w:hAnsi="Times New Roman"/>
          <w:i w:val="0"/>
          <w:sz w:val="20"/>
          <w:szCs w:val="20"/>
        </w:rPr>
        <w:t xml:space="preserve"> 5.Настоящее решение вступает в силу после государственной регистрации и опубликования в газете «Бюллетень органов местного самоуправления Палецкого сельсовета».</w:t>
      </w:r>
    </w:p>
    <w:p w:rsidR="00457DBE" w:rsidRPr="00B36A23" w:rsidRDefault="00457DBE" w:rsidP="00B36A23">
      <w:pPr>
        <w:spacing w:after="0" w:line="240" w:lineRule="auto"/>
        <w:ind w:firstLine="709"/>
        <w:jc w:val="both"/>
        <w:rPr>
          <w:rFonts w:ascii="Times New Roman" w:hAnsi="Times New Roman"/>
          <w:sz w:val="20"/>
          <w:szCs w:val="20"/>
        </w:rPr>
      </w:pPr>
    </w:p>
    <w:p w:rsidR="00457DBE" w:rsidRPr="00B36A23" w:rsidRDefault="00457DBE" w:rsidP="00B36A23">
      <w:pPr>
        <w:spacing w:after="0" w:line="240" w:lineRule="auto"/>
        <w:jc w:val="both"/>
        <w:rPr>
          <w:rFonts w:ascii="Times New Roman" w:hAnsi="Times New Roman"/>
          <w:sz w:val="20"/>
          <w:szCs w:val="20"/>
        </w:rPr>
      </w:pPr>
      <w:r w:rsidRPr="00B36A23">
        <w:rPr>
          <w:rFonts w:ascii="Times New Roman" w:hAnsi="Times New Roman"/>
          <w:sz w:val="20"/>
          <w:szCs w:val="20"/>
        </w:rPr>
        <w:t>Глава Палецкого сельсовета</w:t>
      </w:r>
    </w:p>
    <w:p w:rsidR="00457DBE" w:rsidRPr="00B36A23" w:rsidRDefault="00457DBE" w:rsidP="00B36A23">
      <w:pPr>
        <w:spacing w:after="0" w:line="240" w:lineRule="auto"/>
        <w:jc w:val="both"/>
        <w:rPr>
          <w:rFonts w:ascii="Times New Roman" w:hAnsi="Times New Roman"/>
          <w:sz w:val="20"/>
          <w:szCs w:val="20"/>
        </w:rPr>
      </w:pPr>
      <w:r w:rsidRPr="00B36A23">
        <w:rPr>
          <w:rFonts w:ascii="Times New Roman" w:hAnsi="Times New Roman"/>
          <w:sz w:val="20"/>
          <w:szCs w:val="20"/>
        </w:rPr>
        <w:t>Баганского района Новосибирской области</w:t>
      </w:r>
      <w:r w:rsidRPr="00B36A23">
        <w:rPr>
          <w:rFonts w:ascii="Times New Roman" w:hAnsi="Times New Roman"/>
          <w:sz w:val="20"/>
          <w:szCs w:val="20"/>
        </w:rPr>
        <w:tab/>
        <w:t xml:space="preserve">                                           В.И.Калач</w:t>
      </w:r>
      <w:r w:rsidRPr="00B36A23">
        <w:rPr>
          <w:rFonts w:ascii="Times New Roman" w:hAnsi="Times New Roman"/>
          <w:sz w:val="20"/>
          <w:szCs w:val="20"/>
        </w:rPr>
        <w:tab/>
      </w:r>
      <w:r w:rsidRPr="00B36A23">
        <w:rPr>
          <w:rFonts w:ascii="Times New Roman" w:hAnsi="Times New Roman"/>
          <w:sz w:val="20"/>
          <w:szCs w:val="20"/>
        </w:rPr>
        <w:tab/>
      </w:r>
      <w:r w:rsidRPr="00B36A23">
        <w:rPr>
          <w:rFonts w:ascii="Times New Roman" w:hAnsi="Times New Roman"/>
          <w:sz w:val="20"/>
          <w:szCs w:val="20"/>
        </w:rPr>
        <w:tab/>
        <w:t xml:space="preserve">           </w:t>
      </w:r>
    </w:p>
    <w:p w:rsidR="00457DBE" w:rsidRPr="00B36A23" w:rsidRDefault="00457DBE" w:rsidP="00B36A23">
      <w:pPr>
        <w:spacing w:after="0" w:line="240" w:lineRule="auto"/>
        <w:jc w:val="both"/>
        <w:rPr>
          <w:rFonts w:ascii="Times New Roman" w:hAnsi="Times New Roman"/>
          <w:sz w:val="20"/>
          <w:szCs w:val="20"/>
        </w:rPr>
      </w:pPr>
      <w:r w:rsidRPr="00B36A23">
        <w:rPr>
          <w:rFonts w:ascii="Times New Roman" w:hAnsi="Times New Roman"/>
          <w:sz w:val="20"/>
          <w:szCs w:val="20"/>
        </w:rPr>
        <w:t>Председатель Совета депутатов</w:t>
      </w:r>
    </w:p>
    <w:p w:rsidR="00457DBE" w:rsidRPr="00B36A23" w:rsidRDefault="00457DBE" w:rsidP="00B36A23">
      <w:pPr>
        <w:spacing w:after="0" w:line="240" w:lineRule="auto"/>
        <w:jc w:val="both"/>
        <w:rPr>
          <w:rFonts w:ascii="Times New Roman" w:hAnsi="Times New Roman"/>
          <w:sz w:val="20"/>
          <w:szCs w:val="20"/>
        </w:rPr>
      </w:pPr>
      <w:r w:rsidRPr="00B36A23">
        <w:rPr>
          <w:rFonts w:ascii="Times New Roman" w:hAnsi="Times New Roman"/>
          <w:sz w:val="20"/>
          <w:szCs w:val="20"/>
        </w:rPr>
        <w:t>Палецкого сельсовета Баганского района</w:t>
      </w:r>
    </w:p>
    <w:p w:rsidR="00457DBE" w:rsidRPr="00B36A23" w:rsidRDefault="00457DBE" w:rsidP="00B36A23">
      <w:pPr>
        <w:spacing w:after="0" w:line="240" w:lineRule="auto"/>
        <w:jc w:val="both"/>
        <w:rPr>
          <w:rFonts w:ascii="Times New Roman" w:hAnsi="Times New Roman"/>
          <w:sz w:val="20"/>
          <w:szCs w:val="20"/>
        </w:rPr>
      </w:pPr>
      <w:r w:rsidRPr="00B36A23">
        <w:rPr>
          <w:rFonts w:ascii="Times New Roman" w:hAnsi="Times New Roman"/>
          <w:sz w:val="20"/>
          <w:szCs w:val="20"/>
        </w:rPr>
        <w:t xml:space="preserve">Новосибирской области                                                                            В.В.Дудченко  </w:t>
      </w:r>
    </w:p>
    <w:p w:rsidR="00457DBE" w:rsidRPr="00B36A23" w:rsidRDefault="00457DBE" w:rsidP="00B36A23">
      <w:pPr>
        <w:spacing w:after="0" w:line="240" w:lineRule="auto"/>
        <w:jc w:val="both"/>
        <w:rPr>
          <w:rFonts w:ascii="Times New Roman" w:hAnsi="Times New Roman"/>
          <w:sz w:val="20"/>
          <w:szCs w:val="20"/>
        </w:rPr>
      </w:pPr>
    </w:p>
    <w:p w:rsidR="00457DBE" w:rsidRPr="00B36A23" w:rsidRDefault="00457DBE" w:rsidP="00B36A23">
      <w:pPr>
        <w:spacing w:after="0"/>
        <w:rPr>
          <w:rFonts w:ascii="Times New Roman" w:hAnsi="Times New Roman" w:cs="Times New Roman"/>
          <w:b/>
          <w:sz w:val="20"/>
          <w:szCs w:val="20"/>
        </w:rPr>
      </w:pPr>
      <w:r w:rsidRPr="00B36A23">
        <w:rPr>
          <w:b/>
          <w:sz w:val="20"/>
          <w:szCs w:val="20"/>
        </w:rPr>
        <w:t xml:space="preserve">                                                     </w:t>
      </w:r>
    </w:p>
    <w:p w:rsidR="00457DBE" w:rsidRPr="00B36A23" w:rsidRDefault="00457DBE" w:rsidP="00B36A23">
      <w:pPr>
        <w:spacing w:after="0"/>
        <w:jc w:val="center"/>
        <w:rPr>
          <w:rFonts w:ascii="Times New Roman" w:hAnsi="Times New Roman" w:cs="Times New Roman"/>
          <w:b/>
          <w:sz w:val="20"/>
          <w:szCs w:val="20"/>
        </w:rPr>
      </w:pPr>
      <w:r w:rsidRPr="00B36A23">
        <w:rPr>
          <w:rFonts w:ascii="Times New Roman" w:hAnsi="Times New Roman" w:cs="Times New Roman"/>
          <w:b/>
          <w:sz w:val="20"/>
          <w:szCs w:val="20"/>
        </w:rPr>
        <w:t>СОВЕТ ДЕПУТАТОВ</w:t>
      </w:r>
    </w:p>
    <w:p w:rsidR="00457DBE" w:rsidRPr="00B36A23" w:rsidRDefault="00457DBE" w:rsidP="00B36A23">
      <w:pPr>
        <w:spacing w:after="0"/>
        <w:jc w:val="center"/>
        <w:rPr>
          <w:rFonts w:ascii="Times New Roman" w:hAnsi="Times New Roman" w:cs="Times New Roman"/>
          <w:b/>
          <w:sz w:val="20"/>
          <w:szCs w:val="20"/>
        </w:rPr>
      </w:pPr>
      <w:r w:rsidRPr="00B36A23">
        <w:rPr>
          <w:rFonts w:ascii="Times New Roman" w:hAnsi="Times New Roman" w:cs="Times New Roman"/>
          <w:b/>
          <w:sz w:val="20"/>
          <w:szCs w:val="20"/>
        </w:rPr>
        <w:t>ПАЛЕЦКОГО  СЕЛЬСОВЕТА</w:t>
      </w:r>
    </w:p>
    <w:p w:rsidR="00457DBE" w:rsidRPr="00B36A23" w:rsidRDefault="00457DBE" w:rsidP="00B36A23">
      <w:pPr>
        <w:spacing w:after="0"/>
        <w:jc w:val="center"/>
        <w:rPr>
          <w:rFonts w:ascii="Times New Roman" w:hAnsi="Times New Roman" w:cs="Times New Roman"/>
          <w:b/>
          <w:sz w:val="20"/>
          <w:szCs w:val="20"/>
        </w:rPr>
      </w:pPr>
      <w:r w:rsidRPr="00B36A23">
        <w:rPr>
          <w:rFonts w:ascii="Times New Roman" w:hAnsi="Times New Roman" w:cs="Times New Roman"/>
          <w:b/>
          <w:sz w:val="20"/>
          <w:szCs w:val="20"/>
        </w:rPr>
        <w:t>БАГАНСКОГО РАЙОНА</w:t>
      </w:r>
    </w:p>
    <w:p w:rsidR="00457DBE" w:rsidRPr="00B36A23" w:rsidRDefault="00457DBE" w:rsidP="00B36A23">
      <w:pPr>
        <w:spacing w:after="0"/>
        <w:jc w:val="center"/>
        <w:rPr>
          <w:rFonts w:ascii="Times New Roman" w:hAnsi="Times New Roman" w:cs="Times New Roman"/>
          <w:b/>
          <w:sz w:val="20"/>
          <w:szCs w:val="20"/>
        </w:rPr>
      </w:pPr>
      <w:r w:rsidRPr="00B36A23">
        <w:rPr>
          <w:rFonts w:ascii="Times New Roman" w:hAnsi="Times New Roman" w:cs="Times New Roman"/>
          <w:b/>
          <w:sz w:val="20"/>
          <w:szCs w:val="20"/>
        </w:rPr>
        <w:t>НОВОСИБИРСКОЙ  ОБЛАСТИ</w:t>
      </w:r>
    </w:p>
    <w:p w:rsidR="00457DBE" w:rsidRPr="00B36A23" w:rsidRDefault="00457DBE" w:rsidP="00B36A23">
      <w:pPr>
        <w:spacing w:after="0"/>
        <w:jc w:val="center"/>
        <w:rPr>
          <w:rFonts w:ascii="Times New Roman" w:hAnsi="Times New Roman" w:cs="Times New Roman"/>
          <w:b/>
          <w:sz w:val="20"/>
          <w:szCs w:val="20"/>
        </w:rPr>
      </w:pPr>
      <w:r w:rsidRPr="00B36A23">
        <w:rPr>
          <w:rFonts w:ascii="Times New Roman" w:hAnsi="Times New Roman" w:cs="Times New Roman"/>
          <w:b/>
          <w:sz w:val="20"/>
          <w:szCs w:val="20"/>
        </w:rPr>
        <w:t>ПЯТОГО СОЗЫВА</w:t>
      </w:r>
    </w:p>
    <w:p w:rsidR="00457DBE" w:rsidRPr="00B36A23" w:rsidRDefault="00457DBE" w:rsidP="00B36A23">
      <w:pPr>
        <w:spacing w:after="0"/>
        <w:jc w:val="center"/>
        <w:rPr>
          <w:rFonts w:ascii="Times New Roman" w:hAnsi="Times New Roman" w:cs="Times New Roman"/>
          <w:b/>
          <w:sz w:val="20"/>
          <w:szCs w:val="20"/>
        </w:rPr>
      </w:pPr>
      <w:r w:rsidRPr="00B36A23">
        <w:rPr>
          <w:rFonts w:ascii="Times New Roman" w:hAnsi="Times New Roman" w:cs="Times New Roman"/>
          <w:b/>
          <w:sz w:val="20"/>
          <w:szCs w:val="20"/>
        </w:rPr>
        <w:lastRenderedPageBreak/>
        <w:t xml:space="preserve"> РЕШЕНИЕ</w:t>
      </w:r>
    </w:p>
    <w:p w:rsidR="00457DBE" w:rsidRPr="00B36A23" w:rsidRDefault="00457DBE" w:rsidP="00B36A23">
      <w:pPr>
        <w:spacing w:after="0"/>
        <w:jc w:val="center"/>
        <w:rPr>
          <w:rFonts w:ascii="Times New Roman" w:hAnsi="Times New Roman" w:cs="Times New Roman"/>
          <w:sz w:val="20"/>
          <w:szCs w:val="20"/>
        </w:rPr>
      </w:pPr>
      <w:r w:rsidRPr="00B36A23">
        <w:rPr>
          <w:rFonts w:ascii="Times New Roman" w:hAnsi="Times New Roman" w:cs="Times New Roman"/>
          <w:b/>
          <w:sz w:val="20"/>
          <w:szCs w:val="20"/>
        </w:rPr>
        <w:t>( тридцать девятая сессия)</w:t>
      </w:r>
    </w:p>
    <w:p w:rsidR="00457DBE" w:rsidRPr="00B36A23" w:rsidRDefault="00457DBE" w:rsidP="00B36A23">
      <w:pPr>
        <w:spacing w:after="0" w:line="480" w:lineRule="auto"/>
        <w:jc w:val="center"/>
        <w:rPr>
          <w:rFonts w:ascii="Times New Roman" w:hAnsi="Times New Roman" w:cs="Times New Roman"/>
          <w:color w:val="FF0000"/>
          <w:sz w:val="20"/>
          <w:szCs w:val="20"/>
        </w:rPr>
      </w:pPr>
      <w:r w:rsidRPr="00B36A23">
        <w:rPr>
          <w:rFonts w:ascii="Times New Roman" w:hAnsi="Times New Roman" w:cs="Times New Roman"/>
          <w:sz w:val="20"/>
          <w:szCs w:val="20"/>
        </w:rPr>
        <w:t>23.06.2020                                                                                  № 222</w:t>
      </w:r>
    </w:p>
    <w:p w:rsidR="00457DBE" w:rsidRPr="00B36A23" w:rsidRDefault="00457DBE" w:rsidP="00B36A23">
      <w:pPr>
        <w:spacing w:after="0" w:line="480" w:lineRule="auto"/>
        <w:jc w:val="center"/>
        <w:rPr>
          <w:rFonts w:ascii="Times New Roman" w:hAnsi="Times New Roman" w:cs="Times New Roman"/>
          <w:sz w:val="20"/>
          <w:szCs w:val="20"/>
        </w:rPr>
      </w:pPr>
      <w:r w:rsidRPr="00B36A23">
        <w:rPr>
          <w:rFonts w:ascii="Times New Roman" w:hAnsi="Times New Roman" w:cs="Times New Roman"/>
          <w:sz w:val="20"/>
          <w:szCs w:val="20"/>
        </w:rPr>
        <w:t>с.Палецкое</w:t>
      </w:r>
    </w:p>
    <w:p w:rsidR="00457DBE" w:rsidRPr="00B36A23" w:rsidRDefault="00457DBE" w:rsidP="00B36A23">
      <w:pPr>
        <w:spacing w:after="0"/>
        <w:jc w:val="center"/>
        <w:rPr>
          <w:rFonts w:ascii="Times New Roman" w:hAnsi="Times New Roman" w:cs="Times New Roman"/>
          <w:sz w:val="20"/>
          <w:szCs w:val="20"/>
        </w:rPr>
      </w:pPr>
      <w:r w:rsidRPr="00B36A23">
        <w:rPr>
          <w:rFonts w:ascii="Times New Roman" w:hAnsi="Times New Roman" w:cs="Times New Roman"/>
          <w:sz w:val="20"/>
          <w:szCs w:val="20"/>
        </w:rPr>
        <w:t>О назначении выборов депутатов Совета депутатов Палецкого сельсовета</w:t>
      </w:r>
    </w:p>
    <w:p w:rsidR="00457DBE" w:rsidRPr="00B36A23" w:rsidRDefault="00457DBE" w:rsidP="00B36A23">
      <w:pPr>
        <w:spacing w:after="0"/>
        <w:jc w:val="center"/>
        <w:rPr>
          <w:rFonts w:ascii="Times New Roman" w:hAnsi="Times New Roman" w:cs="Times New Roman"/>
          <w:sz w:val="20"/>
          <w:szCs w:val="20"/>
        </w:rPr>
      </w:pPr>
      <w:r w:rsidRPr="00B36A23">
        <w:rPr>
          <w:rFonts w:ascii="Times New Roman" w:hAnsi="Times New Roman" w:cs="Times New Roman"/>
          <w:sz w:val="20"/>
          <w:szCs w:val="20"/>
        </w:rPr>
        <w:t>Баганского района Новосибирской области шестого созыва</w:t>
      </w:r>
    </w:p>
    <w:p w:rsidR="00457DBE" w:rsidRPr="00B36A23" w:rsidRDefault="00457DBE" w:rsidP="00B36A23">
      <w:pPr>
        <w:spacing w:after="0"/>
        <w:jc w:val="both"/>
        <w:rPr>
          <w:rFonts w:ascii="Times New Roman" w:hAnsi="Times New Roman" w:cs="Times New Roman"/>
          <w:sz w:val="20"/>
          <w:szCs w:val="20"/>
        </w:rPr>
      </w:pPr>
    </w:p>
    <w:p w:rsidR="00457DBE" w:rsidRPr="00B36A23" w:rsidRDefault="00457DBE" w:rsidP="00B36A23">
      <w:pPr>
        <w:spacing w:after="0"/>
        <w:ind w:firstLine="709"/>
        <w:jc w:val="both"/>
        <w:rPr>
          <w:rFonts w:ascii="Times New Roman" w:hAnsi="Times New Roman" w:cs="Times New Roman"/>
          <w:sz w:val="20"/>
          <w:szCs w:val="20"/>
        </w:rPr>
      </w:pPr>
      <w:r w:rsidRPr="00B36A23">
        <w:rPr>
          <w:rFonts w:ascii="Times New Roman" w:hAnsi="Times New Roman" w:cs="Times New Roman"/>
          <w:sz w:val="20"/>
          <w:szCs w:val="20"/>
        </w:rPr>
        <w:t>В соответствии со статьей 10 Федерального закона от 12 июня 2002 года № 67-ФЗ «Об основных гарантиях избирательных прав и права на участие в референдуме граждан Российской Федерации», статьей 11 Закона Новосибирской области от 7 декабря 2006 года № 58-ОЗ «О выборах депутатов представительных органов муниципальных образований в Новосибирской области», статьей 8 Устава Палецкого сельсовета Баганского района Новосибирской области, Совет депутатов Палецкого сельсовета Баганского района Новосибирской области</w:t>
      </w:r>
    </w:p>
    <w:p w:rsidR="00457DBE" w:rsidRPr="00B36A23" w:rsidRDefault="00457DBE" w:rsidP="00B36A23">
      <w:pPr>
        <w:spacing w:after="0"/>
        <w:jc w:val="both"/>
        <w:rPr>
          <w:rFonts w:ascii="Times New Roman" w:hAnsi="Times New Roman" w:cs="Times New Roman"/>
          <w:sz w:val="20"/>
          <w:szCs w:val="20"/>
        </w:rPr>
      </w:pPr>
      <w:r w:rsidRPr="00B36A23">
        <w:rPr>
          <w:rFonts w:ascii="Times New Roman" w:hAnsi="Times New Roman" w:cs="Times New Roman"/>
          <w:sz w:val="20"/>
          <w:szCs w:val="20"/>
        </w:rPr>
        <w:t>РЕШИЛ:</w:t>
      </w:r>
    </w:p>
    <w:p w:rsidR="00457DBE" w:rsidRPr="00B36A23" w:rsidRDefault="00457DBE" w:rsidP="00B36A23">
      <w:pPr>
        <w:spacing w:after="0"/>
        <w:ind w:firstLine="700"/>
        <w:jc w:val="both"/>
        <w:rPr>
          <w:rFonts w:ascii="Times New Roman" w:hAnsi="Times New Roman" w:cs="Times New Roman"/>
          <w:sz w:val="20"/>
          <w:szCs w:val="20"/>
        </w:rPr>
      </w:pPr>
      <w:r w:rsidRPr="00B36A23">
        <w:rPr>
          <w:rFonts w:ascii="Times New Roman" w:hAnsi="Times New Roman" w:cs="Times New Roman"/>
          <w:sz w:val="20"/>
          <w:szCs w:val="20"/>
        </w:rPr>
        <w:t>1. Назначить выборы депутатов Совета депутатов Палецкого сельсовета Баганского района Новосибирской области шестого созыва на 13 сентября 2020 года.</w:t>
      </w:r>
    </w:p>
    <w:p w:rsidR="00457DBE" w:rsidRPr="00B36A23" w:rsidRDefault="00457DBE" w:rsidP="00B36A23">
      <w:pPr>
        <w:spacing w:after="0"/>
        <w:ind w:firstLine="720"/>
        <w:jc w:val="both"/>
        <w:rPr>
          <w:rFonts w:ascii="Times New Roman" w:hAnsi="Times New Roman" w:cs="Times New Roman"/>
          <w:sz w:val="20"/>
          <w:szCs w:val="20"/>
        </w:rPr>
      </w:pPr>
      <w:r w:rsidRPr="00B36A23">
        <w:rPr>
          <w:rFonts w:ascii="Times New Roman" w:hAnsi="Times New Roman" w:cs="Times New Roman"/>
          <w:sz w:val="20"/>
          <w:szCs w:val="20"/>
        </w:rPr>
        <w:t>2. Опубликовать настоящее решение в газете «Бюллетень органов местного самоуправления  Палецкого сельсовета».</w:t>
      </w:r>
    </w:p>
    <w:p w:rsidR="00457DBE" w:rsidRPr="00B36A23" w:rsidRDefault="00457DBE" w:rsidP="00B36A23">
      <w:pPr>
        <w:spacing w:after="0"/>
        <w:ind w:firstLine="720"/>
        <w:jc w:val="both"/>
        <w:rPr>
          <w:rFonts w:ascii="Times New Roman" w:hAnsi="Times New Roman" w:cs="Times New Roman"/>
          <w:sz w:val="20"/>
          <w:szCs w:val="20"/>
        </w:rPr>
      </w:pPr>
      <w:r w:rsidRPr="00B36A23">
        <w:rPr>
          <w:rFonts w:ascii="Times New Roman" w:hAnsi="Times New Roman" w:cs="Times New Roman"/>
          <w:sz w:val="20"/>
          <w:szCs w:val="20"/>
        </w:rPr>
        <w:t>3. Настоящее решение вступает в силу со дня опубликования в газете «Бюллетень органов местного самоуправления  Палецкого сельсовета».</w:t>
      </w:r>
    </w:p>
    <w:p w:rsidR="00457DBE" w:rsidRPr="00B36A23" w:rsidRDefault="00457DBE" w:rsidP="00B36A23">
      <w:pPr>
        <w:spacing w:after="0"/>
        <w:ind w:firstLine="720"/>
        <w:jc w:val="both"/>
        <w:rPr>
          <w:rFonts w:ascii="Times New Roman" w:hAnsi="Times New Roman" w:cs="Times New Roman"/>
          <w:sz w:val="20"/>
          <w:szCs w:val="20"/>
        </w:rPr>
      </w:pPr>
    </w:p>
    <w:p w:rsidR="00457DBE" w:rsidRPr="00B36A23" w:rsidRDefault="00457DBE" w:rsidP="00B36A23">
      <w:pPr>
        <w:spacing w:after="0"/>
        <w:ind w:firstLine="720"/>
        <w:jc w:val="both"/>
        <w:rPr>
          <w:rFonts w:ascii="Times New Roman" w:hAnsi="Times New Roman" w:cs="Times New Roman"/>
          <w:sz w:val="20"/>
          <w:szCs w:val="20"/>
        </w:rPr>
      </w:pPr>
    </w:p>
    <w:p w:rsidR="00457DBE" w:rsidRPr="00B36A23" w:rsidRDefault="00457DBE" w:rsidP="00B36A23">
      <w:pPr>
        <w:spacing w:after="0"/>
        <w:jc w:val="both"/>
        <w:rPr>
          <w:rFonts w:ascii="Times New Roman" w:hAnsi="Times New Roman" w:cs="Times New Roman"/>
          <w:sz w:val="20"/>
          <w:szCs w:val="20"/>
        </w:rPr>
      </w:pPr>
      <w:r w:rsidRPr="00B36A23">
        <w:rPr>
          <w:rFonts w:ascii="Times New Roman" w:hAnsi="Times New Roman" w:cs="Times New Roman"/>
          <w:sz w:val="20"/>
          <w:szCs w:val="20"/>
        </w:rPr>
        <w:t>Глава Палецкого сельсовета</w:t>
      </w:r>
    </w:p>
    <w:p w:rsidR="00457DBE" w:rsidRPr="00B36A23" w:rsidRDefault="00457DBE" w:rsidP="00B36A23">
      <w:pPr>
        <w:spacing w:after="0"/>
        <w:jc w:val="both"/>
        <w:rPr>
          <w:rFonts w:ascii="Times New Roman" w:hAnsi="Times New Roman" w:cs="Times New Roman"/>
          <w:sz w:val="20"/>
          <w:szCs w:val="20"/>
        </w:rPr>
      </w:pPr>
      <w:r w:rsidRPr="00B36A23">
        <w:rPr>
          <w:rFonts w:ascii="Times New Roman" w:hAnsi="Times New Roman" w:cs="Times New Roman"/>
          <w:sz w:val="20"/>
          <w:szCs w:val="20"/>
        </w:rPr>
        <w:t>Баганского района Новосибирской области                                    В.И.Калач</w:t>
      </w:r>
    </w:p>
    <w:p w:rsidR="00457DBE" w:rsidRPr="00B36A23" w:rsidRDefault="00457DBE" w:rsidP="00B36A23">
      <w:pPr>
        <w:spacing w:after="0"/>
        <w:jc w:val="both"/>
        <w:rPr>
          <w:rFonts w:ascii="Times New Roman" w:hAnsi="Times New Roman" w:cs="Times New Roman"/>
          <w:sz w:val="20"/>
          <w:szCs w:val="20"/>
        </w:rPr>
      </w:pPr>
    </w:p>
    <w:p w:rsidR="00457DBE" w:rsidRPr="00B36A23" w:rsidRDefault="00457DBE" w:rsidP="00B36A23">
      <w:pPr>
        <w:spacing w:after="0"/>
        <w:jc w:val="both"/>
        <w:rPr>
          <w:rFonts w:ascii="Times New Roman" w:hAnsi="Times New Roman" w:cs="Times New Roman"/>
          <w:sz w:val="20"/>
          <w:szCs w:val="20"/>
        </w:rPr>
      </w:pPr>
      <w:r w:rsidRPr="00B36A23">
        <w:rPr>
          <w:rFonts w:ascii="Times New Roman" w:hAnsi="Times New Roman" w:cs="Times New Roman"/>
          <w:sz w:val="20"/>
          <w:szCs w:val="20"/>
        </w:rPr>
        <w:t>Председатель Совета депутатов</w:t>
      </w:r>
    </w:p>
    <w:p w:rsidR="00457DBE" w:rsidRPr="00B36A23" w:rsidRDefault="00457DBE" w:rsidP="00B36A23">
      <w:pPr>
        <w:spacing w:after="0"/>
        <w:jc w:val="both"/>
        <w:rPr>
          <w:rFonts w:ascii="Times New Roman" w:hAnsi="Times New Roman" w:cs="Times New Roman"/>
          <w:sz w:val="20"/>
          <w:szCs w:val="20"/>
        </w:rPr>
      </w:pPr>
      <w:r w:rsidRPr="00B36A23">
        <w:rPr>
          <w:rFonts w:ascii="Times New Roman" w:hAnsi="Times New Roman" w:cs="Times New Roman"/>
          <w:sz w:val="20"/>
          <w:szCs w:val="20"/>
        </w:rPr>
        <w:t>Палецкого сельсовета Баганского района</w:t>
      </w:r>
    </w:p>
    <w:p w:rsidR="00457DBE" w:rsidRPr="00B36A23" w:rsidRDefault="00457DBE" w:rsidP="00B36A23">
      <w:pPr>
        <w:spacing w:after="0"/>
        <w:jc w:val="both"/>
        <w:rPr>
          <w:rFonts w:ascii="Times New Roman" w:hAnsi="Times New Roman" w:cs="Times New Roman"/>
          <w:sz w:val="20"/>
          <w:szCs w:val="20"/>
        </w:rPr>
      </w:pPr>
      <w:r w:rsidRPr="00B36A23">
        <w:rPr>
          <w:rFonts w:ascii="Times New Roman" w:hAnsi="Times New Roman" w:cs="Times New Roman"/>
          <w:sz w:val="20"/>
          <w:szCs w:val="20"/>
        </w:rPr>
        <w:t>Новосибирской области                                                              В.В.Дудченко</w:t>
      </w:r>
    </w:p>
    <w:p w:rsidR="00457DBE" w:rsidRPr="00B36A23" w:rsidRDefault="00457DBE" w:rsidP="00B36A23">
      <w:pPr>
        <w:spacing w:after="0"/>
        <w:ind w:firstLine="720"/>
        <w:jc w:val="both"/>
        <w:rPr>
          <w:rFonts w:ascii="Times New Roman" w:hAnsi="Times New Roman" w:cs="Times New Roman"/>
          <w:sz w:val="20"/>
          <w:szCs w:val="20"/>
        </w:rPr>
      </w:pPr>
    </w:p>
    <w:p w:rsidR="00457DBE" w:rsidRPr="00B36A23" w:rsidRDefault="00457DBE" w:rsidP="00B36A23">
      <w:pPr>
        <w:spacing w:after="0"/>
        <w:ind w:firstLine="705"/>
        <w:jc w:val="both"/>
        <w:rPr>
          <w:rFonts w:ascii="Times New Roman" w:hAnsi="Times New Roman" w:cs="Times New Roman"/>
          <w:sz w:val="20"/>
          <w:szCs w:val="20"/>
        </w:rPr>
      </w:pPr>
    </w:p>
    <w:p w:rsidR="00457DBE" w:rsidRPr="00B36A23" w:rsidRDefault="00457DBE" w:rsidP="00B36A23">
      <w:pPr>
        <w:spacing w:after="0"/>
        <w:rPr>
          <w:rFonts w:ascii="Times New Roman" w:hAnsi="Times New Roman" w:cs="Times New Roman"/>
          <w:b/>
          <w:sz w:val="20"/>
          <w:szCs w:val="20"/>
        </w:rPr>
      </w:pPr>
      <w:r w:rsidRPr="00B36A23">
        <w:rPr>
          <w:rFonts w:ascii="Times New Roman" w:hAnsi="Times New Roman" w:cs="Times New Roman"/>
          <w:b/>
          <w:sz w:val="20"/>
          <w:szCs w:val="20"/>
        </w:rPr>
        <w:t xml:space="preserve">                                                     </w:t>
      </w:r>
    </w:p>
    <w:p w:rsidR="00457DBE" w:rsidRPr="00B36A23" w:rsidRDefault="00457DBE" w:rsidP="00B36A23">
      <w:pPr>
        <w:spacing w:after="0"/>
        <w:jc w:val="center"/>
        <w:rPr>
          <w:rFonts w:ascii="Times New Roman" w:hAnsi="Times New Roman" w:cs="Times New Roman"/>
          <w:b/>
          <w:sz w:val="20"/>
          <w:szCs w:val="20"/>
        </w:rPr>
      </w:pPr>
      <w:r w:rsidRPr="00B36A23">
        <w:rPr>
          <w:rFonts w:ascii="Times New Roman" w:hAnsi="Times New Roman" w:cs="Times New Roman"/>
          <w:b/>
          <w:sz w:val="20"/>
          <w:szCs w:val="20"/>
        </w:rPr>
        <w:t>СОВЕТ ДЕПУТАТОВ</w:t>
      </w:r>
    </w:p>
    <w:p w:rsidR="00457DBE" w:rsidRPr="00B36A23" w:rsidRDefault="00457DBE" w:rsidP="00B36A23">
      <w:pPr>
        <w:spacing w:after="0"/>
        <w:jc w:val="center"/>
        <w:rPr>
          <w:rFonts w:ascii="Times New Roman" w:hAnsi="Times New Roman" w:cs="Times New Roman"/>
          <w:b/>
          <w:sz w:val="20"/>
          <w:szCs w:val="20"/>
        </w:rPr>
      </w:pPr>
      <w:r w:rsidRPr="00B36A23">
        <w:rPr>
          <w:rFonts w:ascii="Times New Roman" w:hAnsi="Times New Roman" w:cs="Times New Roman"/>
          <w:b/>
          <w:sz w:val="20"/>
          <w:szCs w:val="20"/>
        </w:rPr>
        <w:t>ПАЛЕЦКОГО  СЕЛЬСОВЕТА</w:t>
      </w:r>
    </w:p>
    <w:p w:rsidR="00457DBE" w:rsidRPr="00B36A23" w:rsidRDefault="00457DBE" w:rsidP="00B36A23">
      <w:pPr>
        <w:spacing w:after="0"/>
        <w:jc w:val="center"/>
        <w:rPr>
          <w:rFonts w:ascii="Times New Roman" w:hAnsi="Times New Roman" w:cs="Times New Roman"/>
          <w:b/>
          <w:sz w:val="20"/>
          <w:szCs w:val="20"/>
        </w:rPr>
      </w:pPr>
      <w:r w:rsidRPr="00B36A23">
        <w:rPr>
          <w:rFonts w:ascii="Times New Roman" w:hAnsi="Times New Roman" w:cs="Times New Roman"/>
          <w:b/>
          <w:sz w:val="20"/>
          <w:szCs w:val="20"/>
        </w:rPr>
        <w:t>БАГАНСКОГО РАЙОНА</w:t>
      </w:r>
    </w:p>
    <w:p w:rsidR="00457DBE" w:rsidRPr="00B36A23" w:rsidRDefault="00457DBE" w:rsidP="00B36A23">
      <w:pPr>
        <w:spacing w:after="0"/>
        <w:jc w:val="center"/>
        <w:rPr>
          <w:rFonts w:ascii="Times New Roman" w:hAnsi="Times New Roman" w:cs="Times New Roman"/>
          <w:b/>
          <w:sz w:val="20"/>
          <w:szCs w:val="20"/>
        </w:rPr>
      </w:pPr>
      <w:r w:rsidRPr="00B36A23">
        <w:rPr>
          <w:rFonts w:ascii="Times New Roman" w:hAnsi="Times New Roman" w:cs="Times New Roman"/>
          <w:b/>
          <w:sz w:val="20"/>
          <w:szCs w:val="20"/>
        </w:rPr>
        <w:t>НОВОСИБИРСКОЙ  ОБЛАСТИ</w:t>
      </w:r>
    </w:p>
    <w:p w:rsidR="00457DBE" w:rsidRPr="00B36A23" w:rsidRDefault="00457DBE" w:rsidP="00B36A23">
      <w:pPr>
        <w:spacing w:after="0"/>
        <w:jc w:val="center"/>
        <w:rPr>
          <w:rFonts w:ascii="Times New Roman" w:hAnsi="Times New Roman" w:cs="Times New Roman"/>
          <w:b/>
          <w:sz w:val="20"/>
          <w:szCs w:val="20"/>
        </w:rPr>
      </w:pPr>
      <w:r w:rsidRPr="00B36A23">
        <w:rPr>
          <w:rFonts w:ascii="Times New Roman" w:hAnsi="Times New Roman" w:cs="Times New Roman"/>
          <w:b/>
          <w:sz w:val="20"/>
          <w:szCs w:val="20"/>
        </w:rPr>
        <w:t>ПЯТОГО СОЗЫВА</w:t>
      </w:r>
    </w:p>
    <w:p w:rsidR="00457DBE" w:rsidRPr="00B36A23" w:rsidRDefault="00457DBE" w:rsidP="00B36A23">
      <w:pPr>
        <w:spacing w:after="0"/>
        <w:jc w:val="center"/>
        <w:rPr>
          <w:rFonts w:ascii="Times New Roman" w:hAnsi="Times New Roman" w:cs="Times New Roman"/>
          <w:b/>
          <w:sz w:val="20"/>
          <w:szCs w:val="20"/>
        </w:rPr>
      </w:pPr>
    </w:p>
    <w:p w:rsidR="00457DBE" w:rsidRPr="00B36A23" w:rsidRDefault="00457DBE" w:rsidP="00B36A23">
      <w:pPr>
        <w:spacing w:after="0"/>
        <w:jc w:val="center"/>
        <w:rPr>
          <w:rFonts w:ascii="Times New Roman" w:hAnsi="Times New Roman" w:cs="Times New Roman"/>
          <w:b/>
          <w:sz w:val="20"/>
          <w:szCs w:val="20"/>
        </w:rPr>
      </w:pPr>
      <w:r w:rsidRPr="00B36A23">
        <w:rPr>
          <w:rFonts w:ascii="Times New Roman" w:hAnsi="Times New Roman" w:cs="Times New Roman"/>
          <w:b/>
          <w:sz w:val="20"/>
          <w:szCs w:val="20"/>
        </w:rPr>
        <w:t xml:space="preserve"> РЕШЕНИЕ</w:t>
      </w:r>
    </w:p>
    <w:p w:rsidR="00457DBE" w:rsidRPr="00B36A23" w:rsidRDefault="00457DBE" w:rsidP="00B36A23">
      <w:pPr>
        <w:spacing w:after="0"/>
        <w:jc w:val="center"/>
        <w:rPr>
          <w:rFonts w:ascii="Times New Roman" w:hAnsi="Times New Roman" w:cs="Times New Roman"/>
          <w:sz w:val="20"/>
          <w:szCs w:val="20"/>
        </w:rPr>
      </w:pPr>
      <w:r w:rsidRPr="00B36A23">
        <w:rPr>
          <w:rFonts w:ascii="Times New Roman" w:hAnsi="Times New Roman" w:cs="Times New Roman"/>
          <w:b/>
          <w:sz w:val="20"/>
          <w:szCs w:val="20"/>
        </w:rPr>
        <w:t>( тридцать девятая сессия)</w:t>
      </w:r>
    </w:p>
    <w:p w:rsidR="00457DBE" w:rsidRPr="00B36A23" w:rsidRDefault="00457DBE" w:rsidP="00B36A23">
      <w:pPr>
        <w:spacing w:after="0" w:line="480" w:lineRule="auto"/>
        <w:jc w:val="center"/>
        <w:rPr>
          <w:rFonts w:ascii="Times New Roman" w:hAnsi="Times New Roman" w:cs="Times New Roman"/>
          <w:sz w:val="20"/>
          <w:szCs w:val="20"/>
        </w:rPr>
      </w:pPr>
      <w:r w:rsidRPr="00B36A23">
        <w:rPr>
          <w:rFonts w:ascii="Times New Roman" w:hAnsi="Times New Roman" w:cs="Times New Roman"/>
          <w:sz w:val="20"/>
          <w:szCs w:val="20"/>
        </w:rPr>
        <w:t>23.06.2020                                                                                    №   223</w:t>
      </w:r>
    </w:p>
    <w:p w:rsidR="00457DBE" w:rsidRPr="00B36A23" w:rsidRDefault="00457DBE" w:rsidP="00B36A23">
      <w:pPr>
        <w:spacing w:after="0" w:line="480" w:lineRule="auto"/>
        <w:jc w:val="center"/>
        <w:rPr>
          <w:rFonts w:ascii="Times New Roman" w:hAnsi="Times New Roman" w:cs="Times New Roman"/>
          <w:sz w:val="20"/>
          <w:szCs w:val="20"/>
        </w:rPr>
      </w:pPr>
      <w:r w:rsidRPr="00B36A23">
        <w:rPr>
          <w:rFonts w:ascii="Times New Roman" w:hAnsi="Times New Roman" w:cs="Times New Roman"/>
          <w:sz w:val="20"/>
          <w:szCs w:val="20"/>
        </w:rPr>
        <w:t>с.Палецкое</w:t>
      </w:r>
    </w:p>
    <w:p w:rsidR="00457DBE" w:rsidRPr="00B36A23" w:rsidRDefault="00457DBE" w:rsidP="00B36A23">
      <w:pPr>
        <w:spacing w:after="0"/>
        <w:jc w:val="center"/>
        <w:rPr>
          <w:rFonts w:ascii="Times New Roman" w:hAnsi="Times New Roman" w:cs="Times New Roman"/>
          <w:sz w:val="20"/>
          <w:szCs w:val="20"/>
        </w:rPr>
      </w:pPr>
      <w:r w:rsidRPr="00B36A23">
        <w:rPr>
          <w:rFonts w:ascii="Times New Roman" w:hAnsi="Times New Roman" w:cs="Times New Roman"/>
          <w:sz w:val="20"/>
          <w:szCs w:val="20"/>
        </w:rPr>
        <w:t>О внесении  изменений в решение  Совета  депутатов Палецкого сельсовета Баганского района Новосибирской области от 27.11.2019  №199</w:t>
      </w:r>
    </w:p>
    <w:p w:rsidR="00457DBE" w:rsidRPr="00B36A23" w:rsidRDefault="00457DBE" w:rsidP="00B36A23">
      <w:pPr>
        <w:spacing w:after="0"/>
        <w:jc w:val="center"/>
        <w:rPr>
          <w:rFonts w:ascii="Times New Roman" w:hAnsi="Times New Roman" w:cs="Times New Roman"/>
          <w:sz w:val="20"/>
          <w:szCs w:val="20"/>
        </w:rPr>
      </w:pPr>
      <w:r w:rsidRPr="00B36A23">
        <w:rPr>
          <w:rFonts w:ascii="Times New Roman" w:hAnsi="Times New Roman" w:cs="Times New Roman"/>
          <w:sz w:val="20"/>
          <w:szCs w:val="20"/>
        </w:rPr>
        <w:t>«Об  установлении налоговых ставок  порядка и сроков уплаты земельного налога»</w:t>
      </w:r>
    </w:p>
    <w:p w:rsidR="00457DBE" w:rsidRPr="00B36A23" w:rsidRDefault="00457DBE" w:rsidP="00B36A23">
      <w:pPr>
        <w:spacing w:after="0"/>
        <w:rPr>
          <w:rFonts w:ascii="Times New Roman" w:hAnsi="Times New Roman" w:cs="Times New Roman"/>
          <w:sz w:val="20"/>
          <w:szCs w:val="20"/>
        </w:rPr>
      </w:pPr>
    </w:p>
    <w:p w:rsidR="00457DBE" w:rsidRPr="00B36A23" w:rsidRDefault="00457DBE" w:rsidP="00B36A23">
      <w:pPr>
        <w:pStyle w:val="31"/>
        <w:rPr>
          <w:sz w:val="20"/>
          <w:szCs w:val="20"/>
        </w:rPr>
      </w:pPr>
      <w:r w:rsidRPr="00B36A23">
        <w:rPr>
          <w:sz w:val="20"/>
          <w:szCs w:val="20"/>
        </w:rPr>
        <w:t xml:space="preserve">       Руководствуясь экспертным заключением Управления законопроектных  работ и ведения регистра министерства юстиции Новосибирской области от 17.02.2020 № 684-03-12/9,</w:t>
      </w:r>
    </w:p>
    <w:p w:rsidR="00457DBE" w:rsidRPr="00B36A23" w:rsidRDefault="00457DBE" w:rsidP="00B36A23">
      <w:pPr>
        <w:pStyle w:val="31"/>
        <w:rPr>
          <w:sz w:val="20"/>
          <w:szCs w:val="20"/>
        </w:rPr>
      </w:pPr>
      <w:r w:rsidRPr="00B36A23">
        <w:rPr>
          <w:sz w:val="20"/>
          <w:szCs w:val="20"/>
        </w:rPr>
        <w:t>Совет депутатов</w:t>
      </w:r>
    </w:p>
    <w:p w:rsidR="00457DBE" w:rsidRPr="00B36A23" w:rsidRDefault="00457DBE" w:rsidP="00B36A23">
      <w:pPr>
        <w:pStyle w:val="31"/>
        <w:rPr>
          <w:sz w:val="20"/>
          <w:szCs w:val="20"/>
        </w:rPr>
      </w:pPr>
    </w:p>
    <w:p w:rsidR="00457DBE" w:rsidRPr="00B36A23" w:rsidRDefault="00457DBE" w:rsidP="00B36A23">
      <w:pPr>
        <w:spacing w:after="0"/>
        <w:rPr>
          <w:rFonts w:ascii="Times New Roman" w:hAnsi="Times New Roman" w:cs="Times New Roman"/>
          <w:sz w:val="20"/>
          <w:szCs w:val="20"/>
        </w:rPr>
      </w:pPr>
      <w:r w:rsidRPr="00B36A23">
        <w:rPr>
          <w:rFonts w:ascii="Times New Roman" w:hAnsi="Times New Roman" w:cs="Times New Roman"/>
          <w:sz w:val="20"/>
          <w:szCs w:val="20"/>
        </w:rPr>
        <w:t xml:space="preserve">        РЕШИЛ :</w:t>
      </w:r>
    </w:p>
    <w:p w:rsidR="00457DBE" w:rsidRPr="00B36A23" w:rsidRDefault="00457DBE" w:rsidP="00B36A23">
      <w:pPr>
        <w:widowControl w:val="0"/>
        <w:shd w:val="clear" w:color="auto" w:fill="FFFFFF"/>
        <w:tabs>
          <w:tab w:val="left" w:pos="426"/>
          <w:tab w:val="left" w:pos="1134"/>
        </w:tabs>
        <w:autoSpaceDE w:val="0"/>
        <w:autoSpaceDN w:val="0"/>
        <w:adjustRightInd w:val="0"/>
        <w:spacing w:after="0"/>
        <w:jc w:val="both"/>
        <w:rPr>
          <w:rFonts w:ascii="Times New Roman" w:hAnsi="Times New Roman" w:cs="Times New Roman"/>
          <w:sz w:val="20"/>
          <w:szCs w:val="20"/>
        </w:rPr>
      </w:pPr>
      <w:r w:rsidRPr="00B36A23">
        <w:rPr>
          <w:rFonts w:ascii="Times New Roman" w:hAnsi="Times New Roman" w:cs="Times New Roman"/>
          <w:sz w:val="20"/>
          <w:szCs w:val="20"/>
        </w:rPr>
        <w:t xml:space="preserve">       1.Наименование решения Совета Депутатов Палецкого сельсовета Баганского района Новосибирской области № 199 от 27.11.2019 читать в следующей редакции: « Об определении налоговых ставок земельного налога»</w:t>
      </w:r>
    </w:p>
    <w:p w:rsidR="00457DBE" w:rsidRPr="00B36A23" w:rsidRDefault="00457DBE" w:rsidP="00B36A23">
      <w:pPr>
        <w:widowControl w:val="0"/>
        <w:shd w:val="clear" w:color="auto" w:fill="FFFFFF"/>
        <w:tabs>
          <w:tab w:val="left" w:pos="426"/>
          <w:tab w:val="left" w:pos="1134"/>
        </w:tabs>
        <w:autoSpaceDE w:val="0"/>
        <w:autoSpaceDN w:val="0"/>
        <w:adjustRightInd w:val="0"/>
        <w:spacing w:after="0"/>
        <w:jc w:val="both"/>
        <w:rPr>
          <w:rFonts w:ascii="Times New Roman" w:hAnsi="Times New Roman" w:cs="Times New Roman"/>
          <w:sz w:val="20"/>
          <w:szCs w:val="20"/>
        </w:rPr>
      </w:pPr>
      <w:r w:rsidRPr="00B36A23">
        <w:rPr>
          <w:rFonts w:ascii="Times New Roman" w:hAnsi="Times New Roman" w:cs="Times New Roman"/>
          <w:sz w:val="20"/>
          <w:szCs w:val="20"/>
        </w:rPr>
        <w:t xml:space="preserve">       2.Пункт 5 решения Совета Депутатов Палецкого сельсовета Баганского района Новосибирской области читать </w:t>
      </w:r>
      <w:r w:rsidRPr="00B36A23">
        <w:rPr>
          <w:rFonts w:ascii="Times New Roman" w:hAnsi="Times New Roman" w:cs="Times New Roman"/>
          <w:sz w:val="20"/>
          <w:szCs w:val="20"/>
        </w:rPr>
        <w:lastRenderedPageBreak/>
        <w:t>в следующей редакции:</w:t>
      </w:r>
    </w:p>
    <w:p w:rsidR="00457DBE" w:rsidRPr="00B36A23" w:rsidRDefault="00457DBE" w:rsidP="00B36A23">
      <w:pPr>
        <w:widowControl w:val="0"/>
        <w:shd w:val="clear" w:color="auto" w:fill="FFFFFF"/>
        <w:tabs>
          <w:tab w:val="left" w:pos="426"/>
          <w:tab w:val="left" w:pos="1134"/>
        </w:tabs>
        <w:autoSpaceDE w:val="0"/>
        <w:autoSpaceDN w:val="0"/>
        <w:adjustRightInd w:val="0"/>
        <w:spacing w:after="0"/>
        <w:jc w:val="both"/>
        <w:rPr>
          <w:rFonts w:ascii="Times New Roman" w:hAnsi="Times New Roman" w:cs="Times New Roman"/>
          <w:sz w:val="20"/>
          <w:szCs w:val="20"/>
        </w:rPr>
      </w:pPr>
      <w:r w:rsidRPr="00B36A23">
        <w:rPr>
          <w:rFonts w:ascii="Times New Roman" w:hAnsi="Times New Roman" w:cs="Times New Roman"/>
          <w:sz w:val="20"/>
          <w:szCs w:val="20"/>
        </w:rPr>
        <w:t>«5. Решение вступает в силу 01.01.2020»</w:t>
      </w:r>
    </w:p>
    <w:p w:rsidR="00457DBE" w:rsidRPr="00B36A23" w:rsidRDefault="00457DBE" w:rsidP="00B36A23">
      <w:pPr>
        <w:spacing w:after="0"/>
        <w:jc w:val="both"/>
        <w:rPr>
          <w:rFonts w:ascii="Times New Roman" w:hAnsi="Times New Roman" w:cs="Times New Roman"/>
          <w:color w:val="000000"/>
          <w:sz w:val="20"/>
          <w:szCs w:val="20"/>
        </w:rPr>
      </w:pPr>
      <w:r w:rsidRPr="00B36A23">
        <w:rPr>
          <w:rFonts w:ascii="Times New Roman" w:hAnsi="Times New Roman" w:cs="Times New Roman"/>
          <w:bCs/>
          <w:color w:val="000000"/>
          <w:sz w:val="20"/>
          <w:szCs w:val="20"/>
        </w:rPr>
        <w:t xml:space="preserve">       </w:t>
      </w:r>
      <w:r w:rsidRPr="00B36A23">
        <w:rPr>
          <w:rFonts w:ascii="Times New Roman" w:hAnsi="Times New Roman" w:cs="Times New Roman"/>
          <w:color w:val="000000"/>
          <w:sz w:val="20"/>
          <w:szCs w:val="20"/>
        </w:rPr>
        <w:t>2. Опубликовать настоящее решение в газете «Бюллетень   органов  местного самоуправления Палецкого  сельсовета».</w:t>
      </w:r>
    </w:p>
    <w:p w:rsidR="00457DBE" w:rsidRPr="00B36A23" w:rsidRDefault="00457DBE" w:rsidP="00B36A23">
      <w:pPr>
        <w:spacing w:after="0"/>
        <w:jc w:val="both"/>
        <w:rPr>
          <w:rFonts w:ascii="Times New Roman" w:hAnsi="Times New Roman" w:cs="Times New Roman"/>
          <w:color w:val="000000"/>
          <w:sz w:val="20"/>
          <w:szCs w:val="20"/>
        </w:rPr>
      </w:pPr>
    </w:p>
    <w:p w:rsidR="00457DBE" w:rsidRPr="00B36A23" w:rsidRDefault="00457DBE" w:rsidP="00B36A23">
      <w:pPr>
        <w:spacing w:after="0"/>
        <w:jc w:val="both"/>
        <w:rPr>
          <w:rFonts w:ascii="Times New Roman" w:hAnsi="Times New Roman" w:cs="Times New Roman"/>
          <w:color w:val="000000"/>
          <w:sz w:val="20"/>
          <w:szCs w:val="20"/>
        </w:rPr>
      </w:pPr>
    </w:p>
    <w:p w:rsidR="00457DBE" w:rsidRPr="00B36A23" w:rsidRDefault="00457DBE" w:rsidP="00B36A23">
      <w:pPr>
        <w:pStyle w:val="af9"/>
        <w:spacing w:after="0"/>
        <w:jc w:val="both"/>
        <w:rPr>
          <w:rFonts w:ascii="Times New Roman" w:hAnsi="Times New Roman" w:cs="Times New Roman"/>
          <w:color w:val="000000"/>
          <w:sz w:val="20"/>
          <w:szCs w:val="20"/>
        </w:rPr>
      </w:pPr>
      <w:r w:rsidRPr="00B36A23">
        <w:rPr>
          <w:rFonts w:ascii="Times New Roman" w:hAnsi="Times New Roman" w:cs="Times New Roman"/>
          <w:color w:val="000000"/>
          <w:sz w:val="20"/>
          <w:szCs w:val="20"/>
        </w:rPr>
        <w:t>Глава Палецкого сельсовета</w:t>
      </w:r>
    </w:p>
    <w:p w:rsidR="00457DBE" w:rsidRPr="00B36A23" w:rsidRDefault="00457DBE" w:rsidP="00B36A23">
      <w:pPr>
        <w:pStyle w:val="af9"/>
        <w:spacing w:after="0"/>
        <w:jc w:val="both"/>
        <w:rPr>
          <w:rFonts w:ascii="Times New Roman" w:hAnsi="Times New Roman" w:cs="Times New Roman"/>
          <w:color w:val="000000"/>
          <w:sz w:val="20"/>
          <w:szCs w:val="20"/>
        </w:rPr>
      </w:pPr>
      <w:r w:rsidRPr="00B36A23">
        <w:rPr>
          <w:rFonts w:ascii="Times New Roman" w:hAnsi="Times New Roman" w:cs="Times New Roman"/>
          <w:color w:val="000000"/>
          <w:sz w:val="20"/>
          <w:szCs w:val="20"/>
        </w:rPr>
        <w:t>Баганского района Новосибирской области                                        В.И.Калач</w:t>
      </w:r>
    </w:p>
    <w:p w:rsidR="00457DBE" w:rsidRPr="00B36A23" w:rsidRDefault="00457DBE" w:rsidP="00B36A23">
      <w:pPr>
        <w:pStyle w:val="af9"/>
        <w:spacing w:after="0"/>
        <w:jc w:val="both"/>
        <w:rPr>
          <w:rFonts w:ascii="Times New Roman" w:hAnsi="Times New Roman" w:cs="Times New Roman"/>
          <w:color w:val="000000"/>
          <w:sz w:val="20"/>
          <w:szCs w:val="20"/>
        </w:rPr>
      </w:pPr>
    </w:p>
    <w:p w:rsidR="00457DBE" w:rsidRPr="00B36A23" w:rsidRDefault="00457DBE" w:rsidP="00B36A23">
      <w:pPr>
        <w:pStyle w:val="af9"/>
        <w:spacing w:after="0"/>
        <w:jc w:val="both"/>
        <w:rPr>
          <w:rFonts w:ascii="Times New Roman" w:hAnsi="Times New Roman" w:cs="Times New Roman"/>
          <w:color w:val="000000"/>
          <w:sz w:val="20"/>
          <w:szCs w:val="20"/>
        </w:rPr>
      </w:pPr>
      <w:r w:rsidRPr="00B36A23">
        <w:rPr>
          <w:rFonts w:ascii="Times New Roman" w:hAnsi="Times New Roman" w:cs="Times New Roman"/>
          <w:color w:val="000000"/>
          <w:sz w:val="20"/>
          <w:szCs w:val="20"/>
        </w:rPr>
        <w:t>Председатель Совета депутатов</w:t>
      </w:r>
    </w:p>
    <w:p w:rsidR="00457DBE" w:rsidRPr="00B36A23" w:rsidRDefault="00457DBE" w:rsidP="00B36A23">
      <w:pPr>
        <w:pStyle w:val="af9"/>
        <w:spacing w:after="0"/>
        <w:jc w:val="both"/>
        <w:rPr>
          <w:rFonts w:ascii="Times New Roman" w:hAnsi="Times New Roman" w:cs="Times New Roman"/>
          <w:color w:val="000000"/>
          <w:sz w:val="20"/>
          <w:szCs w:val="20"/>
        </w:rPr>
      </w:pPr>
      <w:r w:rsidRPr="00B36A23">
        <w:rPr>
          <w:rFonts w:ascii="Times New Roman" w:hAnsi="Times New Roman" w:cs="Times New Roman"/>
          <w:color w:val="000000"/>
          <w:sz w:val="20"/>
          <w:szCs w:val="20"/>
        </w:rPr>
        <w:t>Палецкого сельсовета Баганского района</w:t>
      </w:r>
    </w:p>
    <w:p w:rsidR="00457DBE" w:rsidRPr="00B36A23" w:rsidRDefault="00457DBE" w:rsidP="00B36A23">
      <w:pPr>
        <w:pStyle w:val="af9"/>
        <w:spacing w:after="0"/>
        <w:jc w:val="both"/>
        <w:rPr>
          <w:rFonts w:ascii="Times New Roman" w:hAnsi="Times New Roman" w:cs="Times New Roman"/>
          <w:color w:val="000000"/>
          <w:sz w:val="20"/>
          <w:szCs w:val="20"/>
        </w:rPr>
      </w:pPr>
      <w:r w:rsidRPr="00B36A23">
        <w:rPr>
          <w:rFonts w:ascii="Times New Roman" w:hAnsi="Times New Roman" w:cs="Times New Roman"/>
          <w:color w:val="000000"/>
          <w:sz w:val="20"/>
          <w:szCs w:val="20"/>
        </w:rPr>
        <w:t>Новосибирской области                                                                   В.В.Дудченко</w:t>
      </w:r>
    </w:p>
    <w:p w:rsidR="00457DBE" w:rsidRPr="00B36A23" w:rsidRDefault="00457DBE" w:rsidP="00B36A23">
      <w:pPr>
        <w:spacing w:after="0"/>
        <w:rPr>
          <w:rFonts w:ascii="Times New Roman" w:hAnsi="Times New Roman" w:cs="Times New Roman"/>
          <w:b/>
          <w:sz w:val="20"/>
          <w:szCs w:val="20"/>
        </w:rPr>
      </w:pPr>
    </w:p>
    <w:p w:rsidR="00457DBE" w:rsidRPr="00B36A23" w:rsidRDefault="00457DBE" w:rsidP="00B36A23">
      <w:pPr>
        <w:spacing w:after="0"/>
        <w:jc w:val="center"/>
        <w:rPr>
          <w:rFonts w:ascii="Times New Roman" w:hAnsi="Times New Roman" w:cs="Times New Roman"/>
          <w:b/>
          <w:sz w:val="20"/>
          <w:szCs w:val="20"/>
        </w:rPr>
      </w:pPr>
      <w:r w:rsidRPr="00B36A23">
        <w:rPr>
          <w:rFonts w:ascii="Times New Roman" w:hAnsi="Times New Roman" w:cs="Times New Roman"/>
          <w:b/>
          <w:sz w:val="20"/>
          <w:szCs w:val="20"/>
        </w:rPr>
        <w:t>СОВЕТ ДЕПУТАТОВ</w:t>
      </w:r>
    </w:p>
    <w:p w:rsidR="00457DBE" w:rsidRPr="00B36A23" w:rsidRDefault="00457DBE" w:rsidP="00B36A23">
      <w:pPr>
        <w:spacing w:after="0"/>
        <w:jc w:val="center"/>
        <w:rPr>
          <w:rFonts w:ascii="Times New Roman" w:hAnsi="Times New Roman" w:cs="Times New Roman"/>
          <w:b/>
          <w:sz w:val="20"/>
          <w:szCs w:val="20"/>
        </w:rPr>
      </w:pPr>
      <w:r w:rsidRPr="00B36A23">
        <w:rPr>
          <w:rFonts w:ascii="Times New Roman" w:hAnsi="Times New Roman" w:cs="Times New Roman"/>
          <w:b/>
          <w:sz w:val="20"/>
          <w:szCs w:val="20"/>
        </w:rPr>
        <w:t>ПАЛЕЦКОГО  СЕЛЬСОВЕТА</w:t>
      </w:r>
    </w:p>
    <w:p w:rsidR="00457DBE" w:rsidRPr="00B36A23" w:rsidRDefault="00457DBE" w:rsidP="00B36A23">
      <w:pPr>
        <w:spacing w:after="0"/>
        <w:jc w:val="center"/>
        <w:rPr>
          <w:rFonts w:ascii="Times New Roman" w:hAnsi="Times New Roman" w:cs="Times New Roman"/>
          <w:b/>
          <w:sz w:val="20"/>
          <w:szCs w:val="20"/>
        </w:rPr>
      </w:pPr>
      <w:r w:rsidRPr="00B36A23">
        <w:rPr>
          <w:rFonts w:ascii="Times New Roman" w:hAnsi="Times New Roman" w:cs="Times New Roman"/>
          <w:b/>
          <w:sz w:val="20"/>
          <w:szCs w:val="20"/>
        </w:rPr>
        <w:t>БАГАНСКОГО РАЙОНА</w:t>
      </w:r>
    </w:p>
    <w:p w:rsidR="00457DBE" w:rsidRPr="00B36A23" w:rsidRDefault="00457DBE" w:rsidP="00B36A23">
      <w:pPr>
        <w:spacing w:after="0"/>
        <w:jc w:val="center"/>
        <w:rPr>
          <w:rFonts w:ascii="Times New Roman" w:hAnsi="Times New Roman" w:cs="Times New Roman"/>
          <w:b/>
          <w:sz w:val="20"/>
          <w:szCs w:val="20"/>
        </w:rPr>
      </w:pPr>
      <w:r w:rsidRPr="00B36A23">
        <w:rPr>
          <w:rFonts w:ascii="Times New Roman" w:hAnsi="Times New Roman" w:cs="Times New Roman"/>
          <w:b/>
          <w:sz w:val="20"/>
          <w:szCs w:val="20"/>
        </w:rPr>
        <w:t>НОВОСИБИРСКОЙ  ОБЛАСТИ</w:t>
      </w:r>
    </w:p>
    <w:p w:rsidR="00457DBE" w:rsidRPr="00B36A23" w:rsidRDefault="00457DBE" w:rsidP="00B36A23">
      <w:pPr>
        <w:spacing w:after="0"/>
        <w:jc w:val="center"/>
        <w:rPr>
          <w:rFonts w:ascii="Times New Roman" w:hAnsi="Times New Roman" w:cs="Times New Roman"/>
          <w:b/>
          <w:sz w:val="20"/>
          <w:szCs w:val="20"/>
        </w:rPr>
      </w:pPr>
      <w:r w:rsidRPr="00B36A23">
        <w:rPr>
          <w:rFonts w:ascii="Times New Roman" w:hAnsi="Times New Roman" w:cs="Times New Roman"/>
          <w:b/>
          <w:sz w:val="20"/>
          <w:szCs w:val="20"/>
        </w:rPr>
        <w:t>ПЯТОГО СОЗЫВА</w:t>
      </w:r>
    </w:p>
    <w:p w:rsidR="00457DBE" w:rsidRPr="00B36A23" w:rsidRDefault="00457DBE" w:rsidP="00B36A23">
      <w:pPr>
        <w:spacing w:after="0"/>
        <w:jc w:val="center"/>
        <w:rPr>
          <w:rFonts w:ascii="Times New Roman" w:hAnsi="Times New Roman" w:cs="Times New Roman"/>
          <w:b/>
          <w:sz w:val="20"/>
          <w:szCs w:val="20"/>
        </w:rPr>
      </w:pPr>
    </w:p>
    <w:p w:rsidR="00457DBE" w:rsidRPr="00B36A23" w:rsidRDefault="00457DBE" w:rsidP="00B36A23">
      <w:pPr>
        <w:spacing w:after="0"/>
        <w:jc w:val="center"/>
        <w:rPr>
          <w:rFonts w:ascii="Times New Roman" w:hAnsi="Times New Roman" w:cs="Times New Roman"/>
          <w:b/>
          <w:sz w:val="20"/>
          <w:szCs w:val="20"/>
        </w:rPr>
      </w:pPr>
      <w:r w:rsidRPr="00B36A23">
        <w:rPr>
          <w:rFonts w:ascii="Times New Roman" w:hAnsi="Times New Roman" w:cs="Times New Roman"/>
          <w:b/>
          <w:sz w:val="20"/>
          <w:szCs w:val="20"/>
        </w:rPr>
        <w:t xml:space="preserve"> РЕШЕНИЕ</w:t>
      </w:r>
    </w:p>
    <w:p w:rsidR="00457DBE" w:rsidRPr="00B36A23" w:rsidRDefault="00457DBE" w:rsidP="00B36A23">
      <w:pPr>
        <w:spacing w:after="0"/>
        <w:jc w:val="center"/>
        <w:rPr>
          <w:rFonts w:ascii="Times New Roman" w:hAnsi="Times New Roman" w:cs="Times New Roman"/>
          <w:sz w:val="20"/>
          <w:szCs w:val="20"/>
        </w:rPr>
      </w:pPr>
      <w:r w:rsidRPr="00B36A23">
        <w:rPr>
          <w:rFonts w:ascii="Times New Roman" w:hAnsi="Times New Roman" w:cs="Times New Roman"/>
          <w:b/>
          <w:sz w:val="20"/>
          <w:szCs w:val="20"/>
        </w:rPr>
        <w:t>( тридцать девятая сессия)</w:t>
      </w:r>
    </w:p>
    <w:p w:rsidR="00457DBE" w:rsidRPr="00B36A23" w:rsidRDefault="00457DBE" w:rsidP="00B36A23">
      <w:pPr>
        <w:spacing w:after="0" w:line="480" w:lineRule="auto"/>
        <w:jc w:val="center"/>
        <w:rPr>
          <w:rFonts w:ascii="Times New Roman" w:hAnsi="Times New Roman" w:cs="Times New Roman"/>
          <w:sz w:val="20"/>
          <w:szCs w:val="20"/>
        </w:rPr>
      </w:pPr>
      <w:r w:rsidRPr="00B36A23">
        <w:rPr>
          <w:rFonts w:ascii="Times New Roman" w:hAnsi="Times New Roman" w:cs="Times New Roman"/>
          <w:sz w:val="20"/>
          <w:szCs w:val="20"/>
        </w:rPr>
        <w:t>23.06.2020                                                                                    №   224</w:t>
      </w:r>
    </w:p>
    <w:p w:rsidR="00457DBE" w:rsidRPr="00B36A23" w:rsidRDefault="00457DBE" w:rsidP="00B36A23">
      <w:pPr>
        <w:spacing w:after="0" w:line="480" w:lineRule="auto"/>
        <w:jc w:val="center"/>
        <w:rPr>
          <w:rFonts w:ascii="Times New Roman" w:hAnsi="Times New Roman" w:cs="Times New Roman"/>
          <w:sz w:val="20"/>
          <w:szCs w:val="20"/>
        </w:rPr>
      </w:pPr>
      <w:r w:rsidRPr="00B36A23">
        <w:rPr>
          <w:rFonts w:ascii="Times New Roman" w:hAnsi="Times New Roman" w:cs="Times New Roman"/>
          <w:sz w:val="20"/>
          <w:szCs w:val="20"/>
        </w:rPr>
        <w:t>с.Палецкое</w:t>
      </w:r>
    </w:p>
    <w:p w:rsidR="00457DBE" w:rsidRPr="00B36A23" w:rsidRDefault="00457DBE" w:rsidP="00B36A23">
      <w:pPr>
        <w:spacing w:after="0"/>
        <w:jc w:val="center"/>
        <w:rPr>
          <w:rFonts w:ascii="Times New Roman" w:hAnsi="Times New Roman" w:cs="Times New Roman"/>
          <w:sz w:val="20"/>
          <w:szCs w:val="20"/>
        </w:rPr>
      </w:pPr>
      <w:r w:rsidRPr="00B36A23">
        <w:rPr>
          <w:rFonts w:ascii="Times New Roman" w:hAnsi="Times New Roman" w:cs="Times New Roman"/>
          <w:sz w:val="20"/>
          <w:szCs w:val="20"/>
        </w:rPr>
        <w:t>О внесении  изменений в решение  Совета  депутатов Палецкого сельсовета Баганского района Новосибирской области от 27.11.2019  №198 «Об установлении  на территории Палецкого сельсовета Баганского района Новосибирской области  налога на имущество физических лиц»</w:t>
      </w:r>
    </w:p>
    <w:p w:rsidR="00457DBE" w:rsidRPr="00B36A23" w:rsidRDefault="00457DBE" w:rsidP="00B36A23">
      <w:pPr>
        <w:spacing w:after="0"/>
        <w:rPr>
          <w:rFonts w:ascii="Times New Roman" w:hAnsi="Times New Roman" w:cs="Times New Roman"/>
          <w:sz w:val="20"/>
          <w:szCs w:val="20"/>
        </w:rPr>
      </w:pPr>
    </w:p>
    <w:p w:rsidR="00457DBE" w:rsidRPr="00B36A23" w:rsidRDefault="00457DBE" w:rsidP="00B36A23">
      <w:pPr>
        <w:pStyle w:val="31"/>
        <w:rPr>
          <w:sz w:val="20"/>
          <w:szCs w:val="20"/>
        </w:rPr>
      </w:pPr>
      <w:r w:rsidRPr="00B36A23">
        <w:rPr>
          <w:sz w:val="20"/>
          <w:szCs w:val="20"/>
        </w:rPr>
        <w:t xml:space="preserve">       Руководствуясь экспертным заключением Управления законопроектных  работ и ведения регистра министерства юстиции Новосибирской области от 17.02.2020 № 683-03-12/9,Совет депутатов</w:t>
      </w:r>
    </w:p>
    <w:p w:rsidR="00457DBE" w:rsidRPr="00B36A23" w:rsidRDefault="00457DBE" w:rsidP="00B36A23">
      <w:pPr>
        <w:spacing w:after="0"/>
        <w:rPr>
          <w:rFonts w:ascii="Times New Roman" w:hAnsi="Times New Roman" w:cs="Times New Roman"/>
          <w:sz w:val="20"/>
          <w:szCs w:val="20"/>
        </w:rPr>
      </w:pPr>
      <w:r w:rsidRPr="00B36A23">
        <w:rPr>
          <w:rFonts w:ascii="Times New Roman" w:hAnsi="Times New Roman" w:cs="Times New Roman"/>
          <w:sz w:val="20"/>
          <w:szCs w:val="20"/>
        </w:rPr>
        <w:t xml:space="preserve">       РЕШИЛ :</w:t>
      </w:r>
    </w:p>
    <w:p w:rsidR="00457DBE" w:rsidRPr="00B36A23" w:rsidRDefault="00457DBE" w:rsidP="00B36A23">
      <w:pPr>
        <w:widowControl w:val="0"/>
        <w:shd w:val="clear" w:color="auto" w:fill="FFFFFF"/>
        <w:tabs>
          <w:tab w:val="left" w:pos="426"/>
          <w:tab w:val="left" w:pos="1134"/>
        </w:tabs>
        <w:autoSpaceDE w:val="0"/>
        <w:autoSpaceDN w:val="0"/>
        <w:adjustRightInd w:val="0"/>
        <w:spacing w:after="0"/>
        <w:jc w:val="both"/>
        <w:rPr>
          <w:rFonts w:ascii="Times New Roman" w:hAnsi="Times New Roman" w:cs="Times New Roman"/>
          <w:sz w:val="20"/>
          <w:szCs w:val="20"/>
        </w:rPr>
      </w:pPr>
      <w:r w:rsidRPr="00B36A23">
        <w:rPr>
          <w:rFonts w:ascii="Times New Roman" w:hAnsi="Times New Roman" w:cs="Times New Roman"/>
          <w:sz w:val="20"/>
          <w:szCs w:val="20"/>
        </w:rPr>
        <w:t xml:space="preserve">       1.Признать утратившим силу решения Совета депутатов Палецкого сельсовета Баганского района Новосибирской области от 01.08.2018 №98 « О внесении изменений в решение Совета депутатов Палецкого сельсовета Баганского района Новосибирской области от 21.11.2014 №215 «Об установлении на территории муниципального образования Палецкого сельсовета Баганского района Новосибирской области налога на имущество физических лиц», от 29.11.2018 №160 « О внесении изменений решение Совета депутатов Палецкого сельсовета Баганского района Новосибирской области «Об установлении на территории муниципального образования Палецкого сельсовета Баганского района Новосибирской области налога на имущество физических лиц»</w:t>
      </w:r>
    </w:p>
    <w:p w:rsidR="00457DBE" w:rsidRPr="00B36A23" w:rsidRDefault="00457DBE" w:rsidP="00B36A23">
      <w:pPr>
        <w:spacing w:after="0"/>
        <w:jc w:val="both"/>
        <w:rPr>
          <w:rFonts w:ascii="Times New Roman" w:hAnsi="Times New Roman" w:cs="Times New Roman"/>
          <w:color w:val="000000"/>
          <w:sz w:val="20"/>
          <w:szCs w:val="20"/>
        </w:rPr>
      </w:pPr>
      <w:r w:rsidRPr="00B36A23">
        <w:rPr>
          <w:rFonts w:ascii="Times New Roman" w:hAnsi="Times New Roman" w:cs="Times New Roman"/>
          <w:bCs/>
          <w:color w:val="000000"/>
          <w:sz w:val="20"/>
          <w:szCs w:val="20"/>
        </w:rPr>
        <w:t xml:space="preserve">       </w:t>
      </w:r>
      <w:r w:rsidRPr="00B36A23">
        <w:rPr>
          <w:rFonts w:ascii="Times New Roman" w:hAnsi="Times New Roman" w:cs="Times New Roman"/>
          <w:color w:val="000000"/>
          <w:sz w:val="20"/>
          <w:szCs w:val="20"/>
        </w:rPr>
        <w:t>2. Опубликовать настоящее решение в газете «Бюллетень   органов  местного самоуправления Палецкого  сельсовета».</w:t>
      </w:r>
    </w:p>
    <w:p w:rsidR="00457DBE" w:rsidRPr="00B36A23" w:rsidRDefault="00457DBE" w:rsidP="00B36A23">
      <w:pPr>
        <w:spacing w:after="0"/>
        <w:jc w:val="both"/>
        <w:rPr>
          <w:rFonts w:ascii="Times New Roman" w:hAnsi="Times New Roman" w:cs="Times New Roman"/>
          <w:color w:val="000000"/>
          <w:sz w:val="20"/>
          <w:szCs w:val="20"/>
        </w:rPr>
      </w:pPr>
    </w:p>
    <w:p w:rsidR="00457DBE" w:rsidRPr="00B36A23" w:rsidRDefault="00457DBE" w:rsidP="00B36A23">
      <w:pPr>
        <w:pStyle w:val="af9"/>
        <w:spacing w:after="0"/>
        <w:jc w:val="both"/>
        <w:rPr>
          <w:rFonts w:ascii="Times New Roman" w:hAnsi="Times New Roman" w:cs="Times New Roman"/>
          <w:color w:val="000000"/>
          <w:sz w:val="20"/>
          <w:szCs w:val="20"/>
        </w:rPr>
      </w:pPr>
      <w:r w:rsidRPr="00B36A23">
        <w:rPr>
          <w:rFonts w:ascii="Times New Roman" w:hAnsi="Times New Roman" w:cs="Times New Roman"/>
          <w:color w:val="000000"/>
          <w:sz w:val="20"/>
          <w:szCs w:val="20"/>
        </w:rPr>
        <w:t>Глава Палецкого сельсовета</w:t>
      </w:r>
    </w:p>
    <w:p w:rsidR="00457DBE" w:rsidRPr="00B36A23" w:rsidRDefault="00457DBE" w:rsidP="00B36A23">
      <w:pPr>
        <w:pStyle w:val="af9"/>
        <w:spacing w:after="0"/>
        <w:jc w:val="both"/>
        <w:rPr>
          <w:rFonts w:ascii="Times New Roman" w:hAnsi="Times New Roman" w:cs="Times New Roman"/>
          <w:color w:val="000000"/>
          <w:sz w:val="20"/>
          <w:szCs w:val="20"/>
        </w:rPr>
      </w:pPr>
      <w:r w:rsidRPr="00B36A23">
        <w:rPr>
          <w:rFonts w:ascii="Times New Roman" w:hAnsi="Times New Roman" w:cs="Times New Roman"/>
          <w:color w:val="000000"/>
          <w:sz w:val="20"/>
          <w:szCs w:val="20"/>
        </w:rPr>
        <w:t>Баганского района Новосибирской области                                        В.И.Калач</w:t>
      </w:r>
    </w:p>
    <w:p w:rsidR="00457DBE" w:rsidRPr="00B36A23" w:rsidRDefault="00457DBE" w:rsidP="00B36A23">
      <w:pPr>
        <w:pStyle w:val="af9"/>
        <w:spacing w:after="0"/>
        <w:jc w:val="both"/>
        <w:rPr>
          <w:rFonts w:ascii="Times New Roman" w:hAnsi="Times New Roman" w:cs="Times New Roman"/>
          <w:color w:val="000000"/>
          <w:sz w:val="20"/>
          <w:szCs w:val="20"/>
        </w:rPr>
      </w:pPr>
    </w:p>
    <w:p w:rsidR="00457DBE" w:rsidRPr="00B36A23" w:rsidRDefault="00457DBE" w:rsidP="00B36A23">
      <w:pPr>
        <w:pStyle w:val="af9"/>
        <w:spacing w:after="0"/>
        <w:jc w:val="both"/>
        <w:rPr>
          <w:rFonts w:ascii="Times New Roman" w:hAnsi="Times New Roman" w:cs="Times New Roman"/>
          <w:color w:val="000000"/>
          <w:sz w:val="20"/>
          <w:szCs w:val="20"/>
        </w:rPr>
      </w:pPr>
      <w:r w:rsidRPr="00B36A23">
        <w:rPr>
          <w:rFonts w:ascii="Times New Roman" w:hAnsi="Times New Roman" w:cs="Times New Roman"/>
          <w:color w:val="000000"/>
          <w:sz w:val="20"/>
          <w:szCs w:val="20"/>
        </w:rPr>
        <w:t>Председатель Совета депутатов</w:t>
      </w:r>
    </w:p>
    <w:p w:rsidR="00457DBE" w:rsidRPr="00B36A23" w:rsidRDefault="00457DBE" w:rsidP="00B36A23">
      <w:pPr>
        <w:pStyle w:val="af9"/>
        <w:spacing w:after="0"/>
        <w:jc w:val="both"/>
        <w:rPr>
          <w:rFonts w:ascii="Times New Roman" w:hAnsi="Times New Roman" w:cs="Times New Roman"/>
          <w:color w:val="000000"/>
          <w:sz w:val="20"/>
          <w:szCs w:val="20"/>
        </w:rPr>
      </w:pPr>
      <w:r w:rsidRPr="00B36A23">
        <w:rPr>
          <w:rFonts w:ascii="Times New Roman" w:hAnsi="Times New Roman" w:cs="Times New Roman"/>
          <w:color w:val="000000"/>
          <w:sz w:val="20"/>
          <w:szCs w:val="20"/>
        </w:rPr>
        <w:t>Палецкого сельсовета Баганского района</w:t>
      </w:r>
    </w:p>
    <w:p w:rsidR="00457DBE" w:rsidRPr="00B36A23" w:rsidRDefault="00457DBE" w:rsidP="00B36A23">
      <w:pPr>
        <w:pStyle w:val="af9"/>
        <w:spacing w:after="0"/>
        <w:jc w:val="both"/>
        <w:rPr>
          <w:rFonts w:ascii="Times New Roman" w:hAnsi="Times New Roman" w:cs="Times New Roman"/>
          <w:color w:val="000000"/>
          <w:sz w:val="20"/>
          <w:szCs w:val="20"/>
        </w:rPr>
      </w:pPr>
      <w:r w:rsidRPr="00B36A23">
        <w:rPr>
          <w:rFonts w:ascii="Times New Roman" w:hAnsi="Times New Roman" w:cs="Times New Roman"/>
          <w:color w:val="000000"/>
          <w:sz w:val="20"/>
          <w:szCs w:val="20"/>
        </w:rPr>
        <w:t>Новосибирской области                                                                   В.В.Дудченко</w:t>
      </w:r>
    </w:p>
    <w:p w:rsidR="00457DBE" w:rsidRPr="00B36A23" w:rsidRDefault="00457DBE" w:rsidP="00B36A23">
      <w:pPr>
        <w:spacing w:after="0"/>
        <w:jc w:val="center"/>
        <w:rPr>
          <w:rFonts w:ascii="Times New Roman" w:hAnsi="Times New Roman" w:cs="Times New Roman"/>
          <w:b/>
          <w:sz w:val="20"/>
          <w:szCs w:val="20"/>
        </w:rPr>
      </w:pPr>
      <w:r w:rsidRPr="00B36A23">
        <w:rPr>
          <w:rFonts w:ascii="Times New Roman" w:hAnsi="Times New Roman" w:cs="Times New Roman"/>
          <w:b/>
          <w:sz w:val="20"/>
          <w:szCs w:val="20"/>
        </w:rPr>
        <w:t>СОВЕТ ДЕПУТАТОВ</w:t>
      </w:r>
    </w:p>
    <w:p w:rsidR="00457DBE" w:rsidRPr="00B36A23" w:rsidRDefault="00457DBE" w:rsidP="00B36A23">
      <w:pPr>
        <w:spacing w:after="0"/>
        <w:jc w:val="center"/>
        <w:rPr>
          <w:rFonts w:ascii="Times New Roman" w:hAnsi="Times New Roman" w:cs="Times New Roman"/>
          <w:b/>
          <w:sz w:val="20"/>
          <w:szCs w:val="20"/>
        </w:rPr>
      </w:pPr>
      <w:r w:rsidRPr="00B36A23">
        <w:rPr>
          <w:rFonts w:ascii="Times New Roman" w:hAnsi="Times New Roman" w:cs="Times New Roman"/>
          <w:b/>
          <w:sz w:val="20"/>
          <w:szCs w:val="20"/>
        </w:rPr>
        <w:t>ПАЛЕЦКОГО  СЕЛЬСОВЕТА</w:t>
      </w:r>
    </w:p>
    <w:p w:rsidR="00457DBE" w:rsidRPr="00B36A23" w:rsidRDefault="00457DBE" w:rsidP="00B36A23">
      <w:pPr>
        <w:spacing w:after="0"/>
        <w:jc w:val="center"/>
        <w:rPr>
          <w:rFonts w:ascii="Times New Roman" w:hAnsi="Times New Roman" w:cs="Times New Roman"/>
          <w:b/>
          <w:sz w:val="20"/>
          <w:szCs w:val="20"/>
        </w:rPr>
      </w:pPr>
      <w:r w:rsidRPr="00B36A23">
        <w:rPr>
          <w:rFonts w:ascii="Times New Roman" w:hAnsi="Times New Roman" w:cs="Times New Roman"/>
          <w:b/>
          <w:sz w:val="20"/>
          <w:szCs w:val="20"/>
        </w:rPr>
        <w:t>БАГАНСКОГО РАЙОНА</w:t>
      </w:r>
    </w:p>
    <w:p w:rsidR="00457DBE" w:rsidRPr="00B36A23" w:rsidRDefault="00457DBE" w:rsidP="00B36A23">
      <w:pPr>
        <w:spacing w:after="0"/>
        <w:jc w:val="center"/>
        <w:rPr>
          <w:rFonts w:ascii="Times New Roman" w:hAnsi="Times New Roman" w:cs="Times New Roman"/>
          <w:b/>
          <w:sz w:val="20"/>
          <w:szCs w:val="20"/>
        </w:rPr>
      </w:pPr>
      <w:r w:rsidRPr="00B36A23">
        <w:rPr>
          <w:rFonts w:ascii="Times New Roman" w:hAnsi="Times New Roman" w:cs="Times New Roman"/>
          <w:b/>
          <w:sz w:val="20"/>
          <w:szCs w:val="20"/>
        </w:rPr>
        <w:t>НОВОСИБИРСКОЙ  ОБЛАСТИ</w:t>
      </w:r>
    </w:p>
    <w:p w:rsidR="00457DBE" w:rsidRPr="00B36A23" w:rsidRDefault="00457DBE" w:rsidP="00B36A23">
      <w:pPr>
        <w:spacing w:after="0"/>
        <w:jc w:val="center"/>
        <w:rPr>
          <w:rFonts w:ascii="Times New Roman" w:hAnsi="Times New Roman" w:cs="Times New Roman"/>
          <w:b/>
          <w:sz w:val="20"/>
          <w:szCs w:val="20"/>
        </w:rPr>
      </w:pPr>
      <w:r w:rsidRPr="00B36A23">
        <w:rPr>
          <w:rFonts w:ascii="Times New Roman" w:hAnsi="Times New Roman" w:cs="Times New Roman"/>
          <w:b/>
          <w:sz w:val="20"/>
          <w:szCs w:val="20"/>
        </w:rPr>
        <w:t>ПЯТОГО СОЗЫВА</w:t>
      </w:r>
    </w:p>
    <w:p w:rsidR="00457DBE" w:rsidRPr="00B36A23" w:rsidRDefault="00457DBE" w:rsidP="00B36A23">
      <w:pPr>
        <w:spacing w:after="0"/>
        <w:jc w:val="center"/>
        <w:rPr>
          <w:rFonts w:ascii="Times New Roman" w:hAnsi="Times New Roman" w:cs="Times New Roman"/>
          <w:b/>
          <w:sz w:val="20"/>
          <w:szCs w:val="20"/>
        </w:rPr>
      </w:pPr>
    </w:p>
    <w:p w:rsidR="00457DBE" w:rsidRPr="00B36A23" w:rsidRDefault="00457DBE" w:rsidP="00B36A23">
      <w:pPr>
        <w:spacing w:after="0"/>
        <w:jc w:val="center"/>
        <w:rPr>
          <w:rFonts w:ascii="Times New Roman" w:hAnsi="Times New Roman" w:cs="Times New Roman"/>
          <w:b/>
          <w:sz w:val="20"/>
          <w:szCs w:val="20"/>
        </w:rPr>
      </w:pPr>
      <w:r w:rsidRPr="00B36A23">
        <w:rPr>
          <w:rFonts w:ascii="Times New Roman" w:hAnsi="Times New Roman" w:cs="Times New Roman"/>
          <w:b/>
          <w:sz w:val="20"/>
          <w:szCs w:val="20"/>
        </w:rPr>
        <w:t xml:space="preserve"> РЕШЕНИЕ</w:t>
      </w:r>
    </w:p>
    <w:p w:rsidR="00457DBE" w:rsidRPr="00B36A23" w:rsidRDefault="00457DBE" w:rsidP="00B36A23">
      <w:pPr>
        <w:spacing w:after="0"/>
        <w:jc w:val="center"/>
        <w:rPr>
          <w:rFonts w:ascii="Times New Roman" w:hAnsi="Times New Roman" w:cs="Times New Roman"/>
          <w:sz w:val="20"/>
          <w:szCs w:val="20"/>
        </w:rPr>
      </w:pPr>
      <w:r w:rsidRPr="00B36A23">
        <w:rPr>
          <w:rFonts w:ascii="Times New Roman" w:hAnsi="Times New Roman" w:cs="Times New Roman"/>
          <w:b/>
          <w:sz w:val="20"/>
          <w:szCs w:val="20"/>
        </w:rPr>
        <w:lastRenderedPageBreak/>
        <w:t>( тридцать девятая сессия)</w:t>
      </w:r>
    </w:p>
    <w:p w:rsidR="00457DBE" w:rsidRPr="00B36A23" w:rsidRDefault="00457DBE" w:rsidP="00B36A23">
      <w:pPr>
        <w:spacing w:after="0" w:line="480" w:lineRule="auto"/>
        <w:rPr>
          <w:rFonts w:ascii="Times New Roman" w:hAnsi="Times New Roman" w:cs="Times New Roman"/>
          <w:sz w:val="20"/>
          <w:szCs w:val="20"/>
        </w:rPr>
      </w:pPr>
      <w:r w:rsidRPr="00B36A23">
        <w:rPr>
          <w:rFonts w:ascii="Times New Roman" w:hAnsi="Times New Roman" w:cs="Times New Roman"/>
          <w:sz w:val="20"/>
          <w:szCs w:val="20"/>
        </w:rPr>
        <w:t xml:space="preserve">   23.06.2020                                                                                    №   225                                                  </w:t>
      </w:r>
    </w:p>
    <w:p w:rsidR="00457DBE" w:rsidRPr="00B36A23" w:rsidRDefault="00457DBE" w:rsidP="00B36A23">
      <w:pPr>
        <w:spacing w:after="0" w:line="480" w:lineRule="auto"/>
        <w:jc w:val="center"/>
        <w:rPr>
          <w:rFonts w:ascii="Times New Roman" w:hAnsi="Times New Roman" w:cs="Times New Roman"/>
          <w:sz w:val="20"/>
          <w:szCs w:val="20"/>
        </w:rPr>
      </w:pPr>
      <w:r w:rsidRPr="00B36A23">
        <w:rPr>
          <w:rFonts w:ascii="Times New Roman" w:hAnsi="Times New Roman" w:cs="Times New Roman"/>
          <w:sz w:val="20"/>
          <w:szCs w:val="20"/>
        </w:rPr>
        <w:t>с.Палецкое</w:t>
      </w:r>
    </w:p>
    <w:p w:rsidR="00457DBE" w:rsidRPr="00B36A23" w:rsidRDefault="00457DBE" w:rsidP="00B36A23">
      <w:pPr>
        <w:spacing w:after="0"/>
        <w:jc w:val="center"/>
        <w:rPr>
          <w:rFonts w:ascii="Times New Roman" w:hAnsi="Times New Roman" w:cs="Times New Roman"/>
          <w:sz w:val="20"/>
          <w:szCs w:val="20"/>
        </w:rPr>
      </w:pPr>
      <w:r w:rsidRPr="00B36A23">
        <w:rPr>
          <w:rFonts w:ascii="Times New Roman" w:hAnsi="Times New Roman" w:cs="Times New Roman"/>
          <w:sz w:val="20"/>
          <w:szCs w:val="20"/>
        </w:rPr>
        <w:t>О внесении  изменений в решение  Совета  депутатов Палецкого сельсовета Баганского района Новосибирской области от 15.08.2017  №99</w:t>
      </w:r>
    </w:p>
    <w:p w:rsidR="00457DBE" w:rsidRPr="00B36A23" w:rsidRDefault="00457DBE" w:rsidP="00B36A23">
      <w:pPr>
        <w:spacing w:after="0"/>
        <w:jc w:val="center"/>
        <w:rPr>
          <w:rFonts w:ascii="Times New Roman" w:hAnsi="Times New Roman" w:cs="Times New Roman"/>
          <w:sz w:val="20"/>
          <w:szCs w:val="20"/>
        </w:rPr>
      </w:pPr>
      <w:r w:rsidRPr="00B36A23">
        <w:rPr>
          <w:rFonts w:ascii="Times New Roman" w:hAnsi="Times New Roman" w:cs="Times New Roman"/>
          <w:sz w:val="20"/>
          <w:szCs w:val="20"/>
        </w:rPr>
        <w:t>«Об утверждении дополнительных оснований признания безнадежными к взысканию недоимки, задолженности по пеням и штрафам по местным налогам и перечня документов, подтверждающих обстоятельства признания безнадежными  к взысканию недоимки, задолженности по пеням и штрафам» (с изменениями, внесенными решением Совета депутатов  Палецкого сельсовета Баганского района Новосибирской области от 27.11.2019»</w:t>
      </w:r>
    </w:p>
    <w:p w:rsidR="00457DBE" w:rsidRPr="00B36A23" w:rsidRDefault="00457DBE" w:rsidP="00B36A23">
      <w:pPr>
        <w:spacing w:after="0"/>
        <w:rPr>
          <w:rFonts w:ascii="Times New Roman" w:hAnsi="Times New Roman" w:cs="Times New Roman"/>
          <w:sz w:val="20"/>
          <w:szCs w:val="20"/>
        </w:rPr>
      </w:pPr>
    </w:p>
    <w:p w:rsidR="00457DBE" w:rsidRPr="00B36A23" w:rsidRDefault="00457DBE" w:rsidP="00B36A23">
      <w:pPr>
        <w:pStyle w:val="31"/>
        <w:rPr>
          <w:sz w:val="20"/>
          <w:szCs w:val="20"/>
        </w:rPr>
      </w:pPr>
      <w:r w:rsidRPr="00B36A23">
        <w:rPr>
          <w:sz w:val="20"/>
          <w:szCs w:val="20"/>
        </w:rPr>
        <w:t xml:space="preserve">       Руководствуясь экспертным заключением Управления законопроектных  работ и ведения регистра министерства юстиции Новосибирской области от 10.02.2020 № 610-03-12/9,</w:t>
      </w:r>
    </w:p>
    <w:p w:rsidR="00457DBE" w:rsidRPr="00B36A23" w:rsidRDefault="00457DBE" w:rsidP="00B36A23">
      <w:pPr>
        <w:pStyle w:val="31"/>
        <w:rPr>
          <w:sz w:val="20"/>
          <w:szCs w:val="20"/>
        </w:rPr>
      </w:pPr>
      <w:r w:rsidRPr="00B36A23">
        <w:rPr>
          <w:sz w:val="20"/>
          <w:szCs w:val="20"/>
        </w:rPr>
        <w:t>Совет депутатов</w:t>
      </w:r>
    </w:p>
    <w:p w:rsidR="00457DBE" w:rsidRPr="00B36A23" w:rsidRDefault="00457DBE" w:rsidP="00B36A23">
      <w:pPr>
        <w:pStyle w:val="31"/>
        <w:rPr>
          <w:sz w:val="20"/>
          <w:szCs w:val="20"/>
        </w:rPr>
      </w:pPr>
    </w:p>
    <w:p w:rsidR="00457DBE" w:rsidRPr="00B36A23" w:rsidRDefault="00457DBE" w:rsidP="00B36A23">
      <w:pPr>
        <w:spacing w:after="0"/>
        <w:rPr>
          <w:rFonts w:ascii="Times New Roman" w:hAnsi="Times New Roman" w:cs="Times New Roman"/>
          <w:sz w:val="20"/>
          <w:szCs w:val="20"/>
        </w:rPr>
      </w:pPr>
      <w:r w:rsidRPr="00B36A23">
        <w:rPr>
          <w:rFonts w:ascii="Times New Roman" w:hAnsi="Times New Roman" w:cs="Times New Roman"/>
          <w:sz w:val="20"/>
          <w:szCs w:val="20"/>
        </w:rPr>
        <w:t xml:space="preserve">        РЕШИЛ :</w:t>
      </w:r>
    </w:p>
    <w:p w:rsidR="00457DBE" w:rsidRPr="00B36A23" w:rsidRDefault="00457DBE" w:rsidP="00B36A23">
      <w:pPr>
        <w:widowControl w:val="0"/>
        <w:shd w:val="clear" w:color="auto" w:fill="FFFFFF"/>
        <w:tabs>
          <w:tab w:val="left" w:pos="426"/>
          <w:tab w:val="left" w:pos="1134"/>
        </w:tabs>
        <w:autoSpaceDE w:val="0"/>
        <w:autoSpaceDN w:val="0"/>
        <w:adjustRightInd w:val="0"/>
        <w:spacing w:after="0"/>
        <w:jc w:val="both"/>
        <w:rPr>
          <w:rFonts w:ascii="Times New Roman" w:hAnsi="Times New Roman" w:cs="Times New Roman"/>
          <w:sz w:val="20"/>
          <w:szCs w:val="20"/>
        </w:rPr>
      </w:pPr>
      <w:r w:rsidRPr="00B36A23">
        <w:rPr>
          <w:rFonts w:ascii="Times New Roman" w:hAnsi="Times New Roman" w:cs="Times New Roman"/>
          <w:sz w:val="20"/>
          <w:szCs w:val="20"/>
        </w:rPr>
        <w:t xml:space="preserve">       1.В пункте 2.7  фразу «или иным максимальным размером» исключить.</w:t>
      </w:r>
    </w:p>
    <w:p w:rsidR="00457DBE" w:rsidRPr="00B36A23" w:rsidRDefault="00457DBE" w:rsidP="00B36A23">
      <w:pPr>
        <w:spacing w:after="0"/>
        <w:jc w:val="both"/>
        <w:rPr>
          <w:rFonts w:ascii="Times New Roman" w:hAnsi="Times New Roman" w:cs="Times New Roman"/>
          <w:color w:val="000000"/>
          <w:sz w:val="20"/>
          <w:szCs w:val="20"/>
        </w:rPr>
      </w:pPr>
      <w:r w:rsidRPr="00B36A23">
        <w:rPr>
          <w:rFonts w:ascii="Times New Roman" w:hAnsi="Times New Roman" w:cs="Times New Roman"/>
          <w:bCs/>
          <w:color w:val="000000"/>
          <w:sz w:val="20"/>
          <w:szCs w:val="20"/>
        </w:rPr>
        <w:t xml:space="preserve">       </w:t>
      </w:r>
      <w:r w:rsidRPr="00B36A23">
        <w:rPr>
          <w:rFonts w:ascii="Times New Roman" w:hAnsi="Times New Roman" w:cs="Times New Roman"/>
          <w:color w:val="000000"/>
          <w:sz w:val="20"/>
          <w:szCs w:val="20"/>
        </w:rPr>
        <w:t>2. Опубликовать настоящее решение в газете «Бюллетень   органов  местного самоуправления Палецкого  сельсовета».</w:t>
      </w:r>
    </w:p>
    <w:p w:rsidR="00457DBE" w:rsidRPr="00B36A23" w:rsidRDefault="00457DBE" w:rsidP="00B36A23">
      <w:pPr>
        <w:spacing w:after="0"/>
        <w:jc w:val="both"/>
        <w:rPr>
          <w:rFonts w:ascii="Times New Roman" w:hAnsi="Times New Roman" w:cs="Times New Roman"/>
          <w:color w:val="000000"/>
          <w:sz w:val="20"/>
          <w:szCs w:val="20"/>
        </w:rPr>
      </w:pPr>
    </w:p>
    <w:p w:rsidR="00457DBE" w:rsidRPr="00B36A23" w:rsidRDefault="00457DBE" w:rsidP="00B36A23">
      <w:pPr>
        <w:spacing w:after="0"/>
        <w:jc w:val="both"/>
        <w:rPr>
          <w:rFonts w:ascii="Times New Roman" w:hAnsi="Times New Roman" w:cs="Times New Roman"/>
          <w:color w:val="000000"/>
          <w:sz w:val="20"/>
          <w:szCs w:val="20"/>
        </w:rPr>
      </w:pPr>
    </w:p>
    <w:p w:rsidR="00457DBE" w:rsidRPr="00B36A23" w:rsidRDefault="00457DBE" w:rsidP="00B36A23">
      <w:pPr>
        <w:pStyle w:val="af9"/>
        <w:spacing w:after="0"/>
        <w:jc w:val="both"/>
        <w:rPr>
          <w:rFonts w:ascii="Times New Roman" w:hAnsi="Times New Roman" w:cs="Times New Roman"/>
          <w:color w:val="000000"/>
          <w:sz w:val="20"/>
          <w:szCs w:val="20"/>
        </w:rPr>
      </w:pPr>
      <w:r w:rsidRPr="00B36A23">
        <w:rPr>
          <w:rFonts w:ascii="Times New Roman" w:hAnsi="Times New Roman" w:cs="Times New Roman"/>
          <w:color w:val="000000"/>
          <w:sz w:val="20"/>
          <w:szCs w:val="20"/>
        </w:rPr>
        <w:t>Глава Палецкого сельсовета</w:t>
      </w:r>
    </w:p>
    <w:p w:rsidR="00457DBE" w:rsidRPr="00B36A23" w:rsidRDefault="00457DBE" w:rsidP="00B36A23">
      <w:pPr>
        <w:pStyle w:val="af9"/>
        <w:spacing w:after="0"/>
        <w:jc w:val="both"/>
        <w:rPr>
          <w:rFonts w:ascii="Times New Roman" w:hAnsi="Times New Roman" w:cs="Times New Roman"/>
          <w:color w:val="000000"/>
          <w:sz w:val="20"/>
          <w:szCs w:val="20"/>
        </w:rPr>
      </w:pPr>
      <w:r w:rsidRPr="00B36A23">
        <w:rPr>
          <w:rFonts w:ascii="Times New Roman" w:hAnsi="Times New Roman" w:cs="Times New Roman"/>
          <w:color w:val="000000"/>
          <w:sz w:val="20"/>
          <w:szCs w:val="20"/>
        </w:rPr>
        <w:t>Баганского района Новосибирской области                                        В.И.Калач</w:t>
      </w:r>
    </w:p>
    <w:p w:rsidR="00457DBE" w:rsidRPr="00B36A23" w:rsidRDefault="00457DBE" w:rsidP="00B36A23">
      <w:pPr>
        <w:pStyle w:val="af9"/>
        <w:spacing w:after="0"/>
        <w:jc w:val="both"/>
        <w:rPr>
          <w:rFonts w:ascii="Times New Roman" w:hAnsi="Times New Roman" w:cs="Times New Roman"/>
          <w:color w:val="000000"/>
          <w:sz w:val="20"/>
          <w:szCs w:val="20"/>
        </w:rPr>
      </w:pPr>
    </w:p>
    <w:p w:rsidR="00457DBE" w:rsidRPr="00B36A23" w:rsidRDefault="00457DBE" w:rsidP="00B36A23">
      <w:pPr>
        <w:pStyle w:val="af9"/>
        <w:spacing w:after="0"/>
        <w:jc w:val="both"/>
        <w:rPr>
          <w:rFonts w:ascii="Times New Roman" w:hAnsi="Times New Roman" w:cs="Times New Roman"/>
          <w:color w:val="000000"/>
          <w:sz w:val="20"/>
          <w:szCs w:val="20"/>
        </w:rPr>
      </w:pPr>
      <w:r w:rsidRPr="00B36A23">
        <w:rPr>
          <w:rFonts w:ascii="Times New Roman" w:hAnsi="Times New Roman" w:cs="Times New Roman"/>
          <w:color w:val="000000"/>
          <w:sz w:val="20"/>
          <w:szCs w:val="20"/>
        </w:rPr>
        <w:t>Председатель Совета депутатов</w:t>
      </w:r>
    </w:p>
    <w:p w:rsidR="00457DBE" w:rsidRPr="00B36A23" w:rsidRDefault="00457DBE" w:rsidP="00B36A23">
      <w:pPr>
        <w:pStyle w:val="af9"/>
        <w:spacing w:after="0"/>
        <w:jc w:val="both"/>
        <w:rPr>
          <w:rFonts w:ascii="Times New Roman" w:hAnsi="Times New Roman" w:cs="Times New Roman"/>
          <w:color w:val="000000"/>
          <w:sz w:val="20"/>
          <w:szCs w:val="20"/>
        </w:rPr>
      </w:pPr>
      <w:r w:rsidRPr="00B36A23">
        <w:rPr>
          <w:rFonts w:ascii="Times New Roman" w:hAnsi="Times New Roman" w:cs="Times New Roman"/>
          <w:color w:val="000000"/>
          <w:sz w:val="20"/>
          <w:szCs w:val="20"/>
        </w:rPr>
        <w:t>Палецкого сельсовета Баганского района</w:t>
      </w:r>
    </w:p>
    <w:p w:rsidR="00457DBE" w:rsidRPr="00B36A23" w:rsidRDefault="00457DBE" w:rsidP="00B36A23">
      <w:pPr>
        <w:pStyle w:val="af9"/>
        <w:spacing w:after="0"/>
        <w:jc w:val="both"/>
        <w:rPr>
          <w:rFonts w:ascii="Times New Roman" w:hAnsi="Times New Roman" w:cs="Times New Roman"/>
          <w:color w:val="000000"/>
          <w:sz w:val="20"/>
          <w:szCs w:val="20"/>
        </w:rPr>
      </w:pPr>
      <w:r w:rsidRPr="00B36A23">
        <w:rPr>
          <w:rFonts w:ascii="Times New Roman" w:hAnsi="Times New Roman" w:cs="Times New Roman"/>
          <w:color w:val="000000"/>
          <w:sz w:val="20"/>
          <w:szCs w:val="20"/>
        </w:rPr>
        <w:t>Новосибирской области                                                                   В.В.Дудченко</w:t>
      </w:r>
    </w:p>
    <w:p w:rsidR="00457DBE" w:rsidRPr="00B36A23" w:rsidRDefault="00457DBE" w:rsidP="00B36A23">
      <w:pPr>
        <w:pStyle w:val="ad"/>
        <w:outlineLvl w:val="0"/>
        <w:rPr>
          <w:sz w:val="20"/>
        </w:rPr>
      </w:pPr>
      <w:r w:rsidRPr="00B36A23">
        <w:rPr>
          <w:sz w:val="20"/>
        </w:rPr>
        <w:t>СОВЕТ ДЕПУТАТОВ</w:t>
      </w:r>
    </w:p>
    <w:p w:rsidR="00457DBE" w:rsidRPr="00B36A23" w:rsidRDefault="00457DBE" w:rsidP="00B36A23">
      <w:pPr>
        <w:pStyle w:val="ad"/>
        <w:outlineLvl w:val="0"/>
        <w:rPr>
          <w:sz w:val="20"/>
        </w:rPr>
      </w:pPr>
      <w:r w:rsidRPr="00B36A23">
        <w:rPr>
          <w:sz w:val="20"/>
        </w:rPr>
        <w:t>ПАЛЕЦКОГО СЕЛЬСОВЕТА</w:t>
      </w:r>
    </w:p>
    <w:p w:rsidR="00457DBE" w:rsidRPr="00B36A23" w:rsidRDefault="00457DBE" w:rsidP="00B36A23">
      <w:pPr>
        <w:spacing w:after="0"/>
        <w:jc w:val="center"/>
        <w:rPr>
          <w:rFonts w:ascii="Times New Roman" w:hAnsi="Times New Roman" w:cs="Times New Roman"/>
          <w:b/>
          <w:sz w:val="20"/>
          <w:szCs w:val="20"/>
        </w:rPr>
      </w:pPr>
      <w:r w:rsidRPr="00B36A23">
        <w:rPr>
          <w:rFonts w:ascii="Times New Roman" w:hAnsi="Times New Roman" w:cs="Times New Roman"/>
          <w:b/>
          <w:sz w:val="20"/>
          <w:szCs w:val="20"/>
        </w:rPr>
        <w:t xml:space="preserve">БАГАНСКОГО РАЙОНА </w:t>
      </w:r>
    </w:p>
    <w:p w:rsidR="00457DBE" w:rsidRPr="00B36A23" w:rsidRDefault="00457DBE" w:rsidP="00B36A23">
      <w:pPr>
        <w:spacing w:after="0"/>
        <w:jc w:val="center"/>
        <w:rPr>
          <w:rFonts w:ascii="Times New Roman" w:hAnsi="Times New Roman" w:cs="Times New Roman"/>
          <w:b/>
          <w:sz w:val="20"/>
          <w:szCs w:val="20"/>
        </w:rPr>
      </w:pPr>
      <w:r w:rsidRPr="00B36A23">
        <w:rPr>
          <w:rFonts w:ascii="Times New Roman" w:hAnsi="Times New Roman" w:cs="Times New Roman"/>
          <w:b/>
          <w:sz w:val="20"/>
          <w:szCs w:val="20"/>
        </w:rPr>
        <w:t>НОВОСИБИРСКОЙ ОБЛАСТИ</w:t>
      </w:r>
    </w:p>
    <w:p w:rsidR="00457DBE" w:rsidRPr="00B36A23" w:rsidRDefault="00457DBE" w:rsidP="00B36A23">
      <w:pPr>
        <w:spacing w:after="0"/>
        <w:jc w:val="center"/>
        <w:outlineLvl w:val="0"/>
        <w:rPr>
          <w:rFonts w:ascii="Times New Roman" w:hAnsi="Times New Roman" w:cs="Times New Roman"/>
          <w:b/>
          <w:sz w:val="20"/>
          <w:szCs w:val="20"/>
        </w:rPr>
      </w:pPr>
      <w:r w:rsidRPr="00B36A23">
        <w:rPr>
          <w:rFonts w:ascii="Times New Roman" w:hAnsi="Times New Roman" w:cs="Times New Roman"/>
          <w:b/>
          <w:sz w:val="20"/>
          <w:szCs w:val="20"/>
        </w:rPr>
        <w:t>ПЯТОГО СОЗЫВА</w:t>
      </w:r>
    </w:p>
    <w:p w:rsidR="00457DBE" w:rsidRPr="00B36A23" w:rsidRDefault="00457DBE" w:rsidP="00B36A23">
      <w:pPr>
        <w:spacing w:after="0"/>
        <w:jc w:val="center"/>
        <w:outlineLvl w:val="0"/>
        <w:rPr>
          <w:rFonts w:ascii="Times New Roman" w:hAnsi="Times New Roman" w:cs="Times New Roman"/>
          <w:b/>
          <w:sz w:val="20"/>
          <w:szCs w:val="20"/>
        </w:rPr>
      </w:pPr>
      <w:r w:rsidRPr="00B36A23">
        <w:rPr>
          <w:rFonts w:ascii="Times New Roman" w:hAnsi="Times New Roman" w:cs="Times New Roman"/>
          <w:b/>
          <w:sz w:val="20"/>
          <w:szCs w:val="20"/>
        </w:rPr>
        <w:t>РЕШЕНИЕ</w:t>
      </w:r>
    </w:p>
    <w:p w:rsidR="00457DBE" w:rsidRPr="00B36A23" w:rsidRDefault="00457DBE" w:rsidP="00B36A23">
      <w:pPr>
        <w:spacing w:after="0"/>
        <w:jc w:val="center"/>
        <w:outlineLvl w:val="0"/>
        <w:rPr>
          <w:rFonts w:ascii="Times New Roman" w:hAnsi="Times New Roman" w:cs="Times New Roman"/>
          <w:b/>
          <w:sz w:val="20"/>
          <w:szCs w:val="20"/>
        </w:rPr>
      </w:pPr>
      <w:r w:rsidRPr="00B36A23">
        <w:rPr>
          <w:rFonts w:ascii="Times New Roman" w:hAnsi="Times New Roman" w:cs="Times New Roman"/>
          <w:b/>
          <w:sz w:val="20"/>
          <w:szCs w:val="20"/>
        </w:rPr>
        <w:t>(тридцать девятая сессия)</w:t>
      </w:r>
    </w:p>
    <w:p w:rsidR="00457DBE" w:rsidRPr="00B36A23" w:rsidRDefault="00457DBE" w:rsidP="00B36A23">
      <w:pPr>
        <w:pStyle w:val="ConsPlusTitle"/>
        <w:widowControl/>
        <w:jc w:val="center"/>
        <w:rPr>
          <w:rFonts w:ascii="Times New Roman" w:hAnsi="Times New Roman" w:cs="Times New Roman"/>
          <w:b w:val="0"/>
          <w:sz w:val="20"/>
          <w:szCs w:val="20"/>
        </w:rPr>
      </w:pPr>
      <w:r w:rsidRPr="00B36A23">
        <w:rPr>
          <w:rFonts w:ascii="Times New Roman" w:hAnsi="Times New Roman" w:cs="Times New Roman"/>
          <w:b w:val="0"/>
          <w:sz w:val="20"/>
          <w:szCs w:val="20"/>
        </w:rPr>
        <w:t>23.06.2020</w:t>
      </w:r>
      <w:r w:rsidRPr="00B36A23">
        <w:rPr>
          <w:rFonts w:ascii="Times New Roman" w:hAnsi="Times New Roman" w:cs="Times New Roman"/>
          <w:b w:val="0"/>
          <w:sz w:val="20"/>
          <w:szCs w:val="20"/>
        </w:rPr>
        <w:tab/>
        <w:t xml:space="preserve">                            № 226</w:t>
      </w:r>
    </w:p>
    <w:p w:rsidR="00457DBE" w:rsidRPr="00B36A23" w:rsidRDefault="00457DBE" w:rsidP="00B36A23">
      <w:pPr>
        <w:pStyle w:val="ConsPlusTitle"/>
        <w:widowControl/>
        <w:jc w:val="center"/>
        <w:rPr>
          <w:rFonts w:ascii="Times New Roman" w:hAnsi="Times New Roman" w:cs="Times New Roman"/>
          <w:b w:val="0"/>
          <w:sz w:val="20"/>
          <w:szCs w:val="20"/>
        </w:rPr>
      </w:pPr>
    </w:p>
    <w:p w:rsidR="00457DBE" w:rsidRPr="00B36A23" w:rsidRDefault="00457DBE" w:rsidP="00B36A23">
      <w:pPr>
        <w:pStyle w:val="ConsPlusTitle"/>
        <w:widowControl/>
        <w:jc w:val="center"/>
        <w:rPr>
          <w:rFonts w:ascii="Times New Roman" w:hAnsi="Times New Roman" w:cs="Times New Roman"/>
          <w:b w:val="0"/>
          <w:sz w:val="20"/>
          <w:szCs w:val="20"/>
        </w:rPr>
      </w:pPr>
      <w:r w:rsidRPr="00B36A23">
        <w:rPr>
          <w:rFonts w:ascii="Times New Roman" w:hAnsi="Times New Roman" w:cs="Times New Roman"/>
          <w:b w:val="0"/>
          <w:sz w:val="20"/>
          <w:szCs w:val="20"/>
        </w:rPr>
        <w:t xml:space="preserve">  с. Палецкое</w:t>
      </w:r>
    </w:p>
    <w:p w:rsidR="00457DBE" w:rsidRPr="00B36A23" w:rsidRDefault="00457DBE" w:rsidP="00B36A23">
      <w:pPr>
        <w:pStyle w:val="ConsPlusTitle"/>
        <w:widowControl/>
        <w:jc w:val="center"/>
        <w:rPr>
          <w:rFonts w:ascii="Times New Roman" w:hAnsi="Times New Roman" w:cs="Times New Roman"/>
          <w:b w:val="0"/>
          <w:sz w:val="20"/>
          <w:szCs w:val="20"/>
        </w:rPr>
      </w:pPr>
    </w:p>
    <w:p w:rsidR="00457DBE" w:rsidRPr="00B36A23" w:rsidRDefault="00457DBE" w:rsidP="00B36A23">
      <w:pPr>
        <w:pStyle w:val="ConsPlusTitle"/>
        <w:widowControl/>
        <w:jc w:val="center"/>
        <w:rPr>
          <w:rFonts w:ascii="Times New Roman" w:hAnsi="Times New Roman" w:cs="Times New Roman"/>
          <w:b w:val="0"/>
          <w:sz w:val="20"/>
          <w:szCs w:val="20"/>
        </w:rPr>
      </w:pPr>
      <w:r w:rsidRPr="00B36A23">
        <w:rPr>
          <w:rFonts w:ascii="Times New Roman" w:hAnsi="Times New Roman" w:cs="Times New Roman"/>
          <w:b w:val="0"/>
          <w:sz w:val="20"/>
          <w:szCs w:val="20"/>
        </w:rPr>
        <w:t>О внесении дополнений врешение от 27.11.2019 № 203 «Об утверждении Прогнозного плана (программы) приватизации муниципального имущества, находящегося в собственности Палецкого сельсовета Баганского района Новосибирской области на 2020 – 2022 годы»</w:t>
      </w:r>
    </w:p>
    <w:p w:rsidR="00457DBE" w:rsidRPr="00B36A23" w:rsidRDefault="00457DBE" w:rsidP="00B36A23">
      <w:pPr>
        <w:pStyle w:val="ConsPlusTitle"/>
        <w:widowControl/>
        <w:jc w:val="center"/>
        <w:rPr>
          <w:rFonts w:ascii="Times New Roman" w:hAnsi="Times New Roman" w:cs="Times New Roman"/>
          <w:b w:val="0"/>
          <w:sz w:val="20"/>
          <w:szCs w:val="20"/>
        </w:rPr>
      </w:pPr>
    </w:p>
    <w:p w:rsidR="00457DBE" w:rsidRPr="00B36A23" w:rsidRDefault="00457DBE" w:rsidP="00B36A23">
      <w:pPr>
        <w:spacing w:after="0" w:line="240" w:lineRule="auto"/>
        <w:ind w:firstLine="539"/>
        <w:contextualSpacing/>
        <w:jc w:val="both"/>
        <w:rPr>
          <w:rFonts w:ascii="Times New Roman" w:hAnsi="Times New Roman" w:cs="Times New Roman"/>
          <w:sz w:val="20"/>
          <w:szCs w:val="20"/>
        </w:rPr>
      </w:pPr>
      <w:r w:rsidRPr="00B36A23">
        <w:rPr>
          <w:rFonts w:ascii="Times New Roman" w:hAnsi="Times New Roman" w:cs="Times New Roman"/>
          <w:sz w:val="20"/>
          <w:szCs w:val="20"/>
        </w:rPr>
        <w:t>В  соответствии с Федеральными законами от 21.12.2001</w:t>
      </w:r>
      <w:r w:rsidRPr="00B36A23">
        <w:rPr>
          <w:rFonts w:ascii="Times New Roman" w:hAnsi="Times New Roman" w:cs="Times New Roman"/>
          <w:sz w:val="20"/>
          <w:szCs w:val="20"/>
          <w:lang w:val="en-US"/>
        </w:rPr>
        <w:t> </w:t>
      </w:r>
      <w:r w:rsidRPr="00B36A23">
        <w:rPr>
          <w:rFonts w:ascii="Times New Roman" w:hAnsi="Times New Roman" w:cs="Times New Roman"/>
          <w:sz w:val="20"/>
          <w:szCs w:val="20"/>
        </w:rPr>
        <w:t>№</w:t>
      </w:r>
      <w:r w:rsidRPr="00B36A23">
        <w:rPr>
          <w:rFonts w:ascii="Times New Roman" w:hAnsi="Times New Roman" w:cs="Times New Roman"/>
          <w:sz w:val="20"/>
          <w:szCs w:val="20"/>
          <w:lang w:val="en-US"/>
        </w:rPr>
        <w:t> </w:t>
      </w:r>
      <w:r w:rsidRPr="00B36A23">
        <w:rPr>
          <w:rFonts w:ascii="Times New Roman" w:hAnsi="Times New Roman" w:cs="Times New Roman"/>
          <w:sz w:val="20"/>
          <w:szCs w:val="20"/>
        </w:rPr>
        <w:t>178-ФЗ «О приватизации государственного и муниципального имущества», от 06.10.2003 № 131-ФЗ «Об общих принципах организации местного самоуправления в Российской Федерации», Решением Совета депутатов Палецкого сельсовета Баганского района Новосибирской области от 19.05.2010 № 10 «</w:t>
      </w:r>
      <w:r w:rsidRPr="00B36A23">
        <w:rPr>
          <w:rFonts w:ascii="Times New Roman" w:eastAsia="Times New Roman" w:hAnsi="Times New Roman" w:cs="Times New Roman"/>
          <w:sz w:val="20"/>
          <w:szCs w:val="20"/>
        </w:rPr>
        <w:t>Об утверждении Положения «О приватизации муниципального имущества, находящегося в собственности Палецкого сельсовета</w:t>
      </w:r>
      <w:r w:rsidRPr="00B36A23">
        <w:rPr>
          <w:rFonts w:ascii="Times New Roman" w:hAnsi="Times New Roman" w:cs="Times New Roman"/>
          <w:sz w:val="20"/>
          <w:szCs w:val="20"/>
        </w:rPr>
        <w:t xml:space="preserve"> Баганского района Новосибирской области», руководствуясь Уставом,</w:t>
      </w:r>
    </w:p>
    <w:p w:rsidR="00457DBE" w:rsidRPr="00B36A23" w:rsidRDefault="00457DBE" w:rsidP="00B36A23">
      <w:pPr>
        <w:spacing w:after="0" w:line="240" w:lineRule="auto"/>
        <w:ind w:firstLine="539"/>
        <w:contextualSpacing/>
        <w:jc w:val="both"/>
        <w:rPr>
          <w:rFonts w:ascii="Times New Roman" w:hAnsi="Times New Roman" w:cs="Times New Roman"/>
          <w:sz w:val="20"/>
          <w:szCs w:val="20"/>
        </w:rPr>
      </w:pPr>
      <w:r w:rsidRPr="00B36A23">
        <w:rPr>
          <w:rFonts w:ascii="Times New Roman" w:hAnsi="Times New Roman" w:cs="Times New Roman"/>
          <w:sz w:val="20"/>
          <w:szCs w:val="20"/>
        </w:rPr>
        <w:t xml:space="preserve">Совет депутатов </w:t>
      </w:r>
    </w:p>
    <w:p w:rsidR="00457DBE" w:rsidRPr="00B36A23" w:rsidRDefault="00457DBE" w:rsidP="00B36A23">
      <w:pPr>
        <w:autoSpaceDE w:val="0"/>
        <w:autoSpaceDN w:val="0"/>
        <w:adjustRightInd w:val="0"/>
        <w:spacing w:after="0" w:line="240" w:lineRule="auto"/>
        <w:ind w:firstLine="539"/>
        <w:jc w:val="both"/>
        <w:rPr>
          <w:rFonts w:ascii="Times New Roman" w:eastAsia="Times New Roman" w:hAnsi="Times New Roman" w:cs="Times New Roman"/>
          <w:sz w:val="20"/>
          <w:szCs w:val="20"/>
        </w:rPr>
      </w:pPr>
      <w:r w:rsidRPr="00B36A23">
        <w:rPr>
          <w:rFonts w:ascii="Times New Roman" w:hAnsi="Times New Roman" w:cs="Times New Roman"/>
          <w:sz w:val="20"/>
          <w:szCs w:val="20"/>
        </w:rPr>
        <w:t>РЕШИЛ:</w:t>
      </w:r>
    </w:p>
    <w:p w:rsidR="00457DBE" w:rsidRPr="00B36A23" w:rsidRDefault="00457DBE" w:rsidP="00B36A23">
      <w:pPr>
        <w:pStyle w:val="af"/>
        <w:numPr>
          <w:ilvl w:val="0"/>
          <w:numId w:val="8"/>
        </w:numPr>
        <w:spacing w:after="0" w:line="240" w:lineRule="auto"/>
        <w:ind w:left="709"/>
        <w:jc w:val="both"/>
        <w:rPr>
          <w:rFonts w:ascii="Times New Roman" w:hAnsi="Times New Roman" w:cs="Times New Roman"/>
          <w:sz w:val="20"/>
          <w:szCs w:val="20"/>
        </w:rPr>
      </w:pPr>
      <w:r w:rsidRPr="00B36A23">
        <w:rPr>
          <w:rFonts w:ascii="Times New Roman" w:hAnsi="Times New Roman" w:cs="Times New Roman"/>
          <w:sz w:val="20"/>
          <w:szCs w:val="20"/>
        </w:rPr>
        <w:t>Дополнитьпрогнозный план(программу)приватизации</w:t>
      </w:r>
    </w:p>
    <w:p w:rsidR="00457DBE" w:rsidRPr="00B36A23" w:rsidRDefault="00457DBE" w:rsidP="00B36A23">
      <w:pPr>
        <w:spacing w:after="0" w:line="240" w:lineRule="auto"/>
        <w:jc w:val="both"/>
        <w:rPr>
          <w:rFonts w:ascii="Times New Roman" w:hAnsi="Times New Roman" w:cs="Times New Roman"/>
          <w:sz w:val="20"/>
          <w:szCs w:val="20"/>
        </w:rPr>
      </w:pPr>
      <w:r w:rsidRPr="00B36A23">
        <w:rPr>
          <w:rFonts w:ascii="Times New Roman" w:hAnsi="Times New Roman" w:cs="Times New Roman"/>
          <w:sz w:val="20"/>
          <w:szCs w:val="20"/>
        </w:rPr>
        <w:t>муниципальногоимущества</w:t>
      </w:r>
      <w:r w:rsidRPr="00B36A23">
        <w:rPr>
          <w:rFonts w:ascii="Times New Roman" w:hAnsi="Times New Roman" w:cs="Times New Roman"/>
          <w:b/>
          <w:sz w:val="20"/>
          <w:szCs w:val="20"/>
        </w:rPr>
        <w:t xml:space="preserve">, </w:t>
      </w:r>
      <w:r w:rsidRPr="00B36A23">
        <w:rPr>
          <w:rFonts w:ascii="Times New Roman" w:hAnsi="Times New Roman" w:cs="Times New Roman"/>
          <w:sz w:val="20"/>
          <w:szCs w:val="20"/>
        </w:rPr>
        <w:t>находящегося в собственности  Палецкого сельсовета Баганского района Новосибирской области на 2020 – 2022 годы(приложение).</w:t>
      </w:r>
    </w:p>
    <w:p w:rsidR="00457DBE" w:rsidRPr="00B36A23" w:rsidRDefault="00457DBE" w:rsidP="00B36A23">
      <w:pPr>
        <w:pStyle w:val="af"/>
        <w:numPr>
          <w:ilvl w:val="0"/>
          <w:numId w:val="8"/>
        </w:numPr>
        <w:autoSpaceDE w:val="0"/>
        <w:autoSpaceDN w:val="0"/>
        <w:adjustRightInd w:val="0"/>
        <w:spacing w:after="0"/>
        <w:ind w:left="709"/>
        <w:rPr>
          <w:rFonts w:ascii="Times New Roman" w:hAnsi="Times New Roman" w:cs="Times New Roman"/>
          <w:sz w:val="20"/>
          <w:szCs w:val="20"/>
        </w:rPr>
      </w:pPr>
      <w:r w:rsidRPr="00B36A23">
        <w:rPr>
          <w:rFonts w:ascii="Times New Roman" w:hAnsi="Times New Roman" w:cs="Times New Roman"/>
          <w:sz w:val="20"/>
          <w:szCs w:val="20"/>
        </w:rPr>
        <w:t>Решение опубликовать в «Бюллетене органов местного</w:t>
      </w:r>
    </w:p>
    <w:p w:rsidR="00457DBE" w:rsidRPr="00B36A23" w:rsidRDefault="00457DBE" w:rsidP="00B36A23">
      <w:pPr>
        <w:autoSpaceDE w:val="0"/>
        <w:autoSpaceDN w:val="0"/>
        <w:adjustRightInd w:val="0"/>
        <w:spacing w:after="0"/>
        <w:jc w:val="both"/>
        <w:rPr>
          <w:rFonts w:ascii="Times New Roman" w:hAnsi="Times New Roman" w:cs="Times New Roman"/>
          <w:sz w:val="20"/>
          <w:szCs w:val="20"/>
        </w:rPr>
      </w:pPr>
      <w:r w:rsidRPr="00B36A23">
        <w:rPr>
          <w:rFonts w:ascii="Times New Roman" w:hAnsi="Times New Roman" w:cs="Times New Roman"/>
          <w:sz w:val="20"/>
          <w:szCs w:val="20"/>
        </w:rPr>
        <w:t>самоуправления Палецкого сельсовета».</w:t>
      </w:r>
    </w:p>
    <w:p w:rsidR="00457DBE" w:rsidRPr="00B36A23" w:rsidRDefault="00457DBE" w:rsidP="00B36A23">
      <w:pPr>
        <w:autoSpaceDE w:val="0"/>
        <w:autoSpaceDN w:val="0"/>
        <w:adjustRightInd w:val="0"/>
        <w:spacing w:after="0"/>
        <w:jc w:val="both"/>
        <w:rPr>
          <w:rFonts w:ascii="Times New Roman" w:hAnsi="Times New Roman" w:cs="Times New Roman"/>
          <w:sz w:val="20"/>
          <w:szCs w:val="20"/>
        </w:rPr>
      </w:pPr>
    </w:p>
    <w:p w:rsidR="00457DBE" w:rsidRPr="00B36A23" w:rsidRDefault="00457DBE" w:rsidP="00B36A23">
      <w:pPr>
        <w:spacing w:after="0"/>
        <w:rPr>
          <w:rFonts w:ascii="Times New Roman" w:hAnsi="Times New Roman" w:cs="Times New Roman"/>
          <w:sz w:val="20"/>
          <w:szCs w:val="20"/>
        </w:rPr>
      </w:pPr>
    </w:p>
    <w:p w:rsidR="00457DBE" w:rsidRPr="00B36A23" w:rsidRDefault="00457DBE" w:rsidP="00B36A23">
      <w:pPr>
        <w:spacing w:after="0"/>
        <w:rPr>
          <w:rFonts w:ascii="Times New Roman" w:hAnsi="Times New Roman" w:cs="Times New Roman"/>
          <w:sz w:val="20"/>
          <w:szCs w:val="20"/>
        </w:rPr>
      </w:pPr>
      <w:r w:rsidRPr="00B36A23">
        <w:rPr>
          <w:rFonts w:ascii="Times New Roman" w:hAnsi="Times New Roman" w:cs="Times New Roman"/>
          <w:sz w:val="20"/>
          <w:szCs w:val="20"/>
        </w:rPr>
        <w:t xml:space="preserve">Глава Палецкого сельсовета </w:t>
      </w:r>
    </w:p>
    <w:p w:rsidR="00457DBE" w:rsidRPr="00B36A23" w:rsidRDefault="00457DBE" w:rsidP="00B36A23">
      <w:pPr>
        <w:spacing w:after="0"/>
        <w:rPr>
          <w:rFonts w:ascii="Times New Roman" w:hAnsi="Times New Roman" w:cs="Times New Roman"/>
          <w:sz w:val="20"/>
          <w:szCs w:val="20"/>
        </w:rPr>
      </w:pPr>
      <w:r w:rsidRPr="00B36A23">
        <w:rPr>
          <w:rFonts w:ascii="Times New Roman" w:hAnsi="Times New Roman" w:cs="Times New Roman"/>
          <w:sz w:val="20"/>
          <w:szCs w:val="20"/>
        </w:rPr>
        <w:lastRenderedPageBreak/>
        <w:t>Баганского района Новосибирской области</w:t>
      </w:r>
      <w:r w:rsidRPr="00B36A23">
        <w:rPr>
          <w:rFonts w:ascii="Times New Roman" w:hAnsi="Times New Roman" w:cs="Times New Roman"/>
          <w:sz w:val="20"/>
          <w:szCs w:val="20"/>
        </w:rPr>
        <w:tab/>
      </w:r>
      <w:r w:rsidRPr="00B36A23">
        <w:rPr>
          <w:rFonts w:ascii="Times New Roman" w:hAnsi="Times New Roman" w:cs="Times New Roman"/>
          <w:sz w:val="20"/>
          <w:szCs w:val="20"/>
        </w:rPr>
        <w:tab/>
      </w:r>
      <w:r w:rsidRPr="00B36A23">
        <w:rPr>
          <w:rFonts w:ascii="Times New Roman" w:hAnsi="Times New Roman" w:cs="Times New Roman"/>
          <w:sz w:val="20"/>
          <w:szCs w:val="20"/>
        </w:rPr>
        <w:tab/>
      </w:r>
      <w:r w:rsidRPr="00B36A23">
        <w:rPr>
          <w:rFonts w:ascii="Times New Roman" w:hAnsi="Times New Roman" w:cs="Times New Roman"/>
          <w:sz w:val="20"/>
          <w:szCs w:val="20"/>
        </w:rPr>
        <w:tab/>
        <w:t>В.И.Калач</w:t>
      </w:r>
    </w:p>
    <w:p w:rsidR="00457DBE" w:rsidRPr="00B36A23" w:rsidRDefault="00457DBE" w:rsidP="00B36A23">
      <w:pPr>
        <w:spacing w:after="0"/>
        <w:rPr>
          <w:rFonts w:ascii="Times New Roman" w:hAnsi="Times New Roman" w:cs="Times New Roman"/>
          <w:sz w:val="20"/>
          <w:szCs w:val="20"/>
        </w:rPr>
      </w:pPr>
    </w:p>
    <w:p w:rsidR="00457DBE" w:rsidRPr="00B36A23" w:rsidRDefault="00457DBE" w:rsidP="00B36A23">
      <w:pPr>
        <w:spacing w:after="0"/>
        <w:rPr>
          <w:rFonts w:ascii="Times New Roman" w:hAnsi="Times New Roman" w:cs="Times New Roman"/>
          <w:sz w:val="20"/>
          <w:szCs w:val="20"/>
        </w:rPr>
      </w:pPr>
      <w:r w:rsidRPr="00B36A23">
        <w:rPr>
          <w:rFonts w:ascii="Times New Roman" w:hAnsi="Times New Roman" w:cs="Times New Roman"/>
          <w:sz w:val="20"/>
          <w:szCs w:val="20"/>
        </w:rPr>
        <w:t>Председатель Совета депутатов</w:t>
      </w:r>
    </w:p>
    <w:p w:rsidR="00457DBE" w:rsidRPr="00B36A23" w:rsidRDefault="00457DBE" w:rsidP="00B36A23">
      <w:pPr>
        <w:spacing w:after="0"/>
        <w:rPr>
          <w:rFonts w:ascii="Times New Roman" w:hAnsi="Times New Roman" w:cs="Times New Roman"/>
          <w:sz w:val="20"/>
          <w:szCs w:val="20"/>
        </w:rPr>
      </w:pPr>
      <w:r w:rsidRPr="00B36A23">
        <w:rPr>
          <w:rFonts w:ascii="Times New Roman" w:hAnsi="Times New Roman" w:cs="Times New Roman"/>
          <w:sz w:val="20"/>
          <w:szCs w:val="20"/>
        </w:rPr>
        <w:t>Палецкого сельсовета Баганского района</w:t>
      </w:r>
    </w:p>
    <w:p w:rsidR="00457DBE" w:rsidRPr="00B36A23" w:rsidRDefault="00457DBE" w:rsidP="00B36A23">
      <w:pPr>
        <w:spacing w:after="0"/>
        <w:rPr>
          <w:rFonts w:ascii="Times New Roman" w:hAnsi="Times New Roman" w:cs="Times New Roman"/>
          <w:sz w:val="20"/>
          <w:szCs w:val="20"/>
        </w:rPr>
      </w:pPr>
      <w:r w:rsidRPr="00B36A23">
        <w:rPr>
          <w:rFonts w:ascii="Times New Roman" w:hAnsi="Times New Roman" w:cs="Times New Roman"/>
          <w:sz w:val="20"/>
          <w:szCs w:val="20"/>
        </w:rPr>
        <w:t>Новосибирской области                                                               В.В.Дудченко</w:t>
      </w:r>
    </w:p>
    <w:p w:rsidR="00457DBE" w:rsidRPr="00B36A23" w:rsidRDefault="00457DBE" w:rsidP="00B36A23">
      <w:pPr>
        <w:autoSpaceDE w:val="0"/>
        <w:autoSpaceDN w:val="0"/>
        <w:adjustRightInd w:val="0"/>
        <w:spacing w:after="0"/>
        <w:jc w:val="right"/>
        <w:outlineLvl w:val="0"/>
        <w:rPr>
          <w:rFonts w:ascii="Times New Roman" w:hAnsi="Times New Roman" w:cs="Times New Roman"/>
          <w:sz w:val="20"/>
          <w:szCs w:val="20"/>
        </w:rPr>
      </w:pPr>
    </w:p>
    <w:p w:rsidR="00457DBE" w:rsidRPr="00B36A23" w:rsidRDefault="00457DBE" w:rsidP="00B36A23">
      <w:pPr>
        <w:autoSpaceDE w:val="0"/>
        <w:autoSpaceDN w:val="0"/>
        <w:adjustRightInd w:val="0"/>
        <w:spacing w:after="0"/>
        <w:jc w:val="right"/>
        <w:outlineLvl w:val="0"/>
        <w:rPr>
          <w:rFonts w:ascii="Times New Roman" w:hAnsi="Times New Roman" w:cs="Times New Roman"/>
          <w:sz w:val="20"/>
          <w:szCs w:val="20"/>
        </w:rPr>
      </w:pPr>
      <w:r w:rsidRPr="00B36A23">
        <w:rPr>
          <w:rFonts w:ascii="Times New Roman" w:hAnsi="Times New Roman" w:cs="Times New Roman"/>
          <w:sz w:val="20"/>
          <w:szCs w:val="20"/>
        </w:rPr>
        <w:t>Приложение</w:t>
      </w:r>
    </w:p>
    <w:p w:rsidR="00457DBE" w:rsidRPr="00B36A23" w:rsidRDefault="00457DBE" w:rsidP="00B36A23">
      <w:pPr>
        <w:autoSpaceDE w:val="0"/>
        <w:autoSpaceDN w:val="0"/>
        <w:adjustRightInd w:val="0"/>
        <w:spacing w:after="0"/>
        <w:jc w:val="right"/>
        <w:rPr>
          <w:rFonts w:ascii="Times New Roman" w:hAnsi="Times New Roman" w:cs="Times New Roman"/>
          <w:sz w:val="20"/>
          <w:szCs w:val="20"/>
        </w:rPr>
      </w:pPr>
      <w:r w:rsidRPr="00B36A23">
        <w:rPr>
          <w:rFonts w:ascii="Times New Roman" w:hAnsi="Times New Roman" w:cs="Times New Roman"/>
          <w:sz w:val="20"/>
          <w:szCs w:val="20"/>
        </w:rPr>
        <w:t>к решениюСовета депутатов</w:t>
      </w:r>
    </w:p>
    <w:p w:rsidR="00457DBE" w:rsidRPr="00B36A23" w:rsidRDefault="00457DBE" w:rsidP="00B36A23">
      <w:pPr>
        <w:autoSpaceDE w:val="0"/>
        <w:autoSpaceDN w:val="0"/>
        <w:adjustRightInd w:val="0"/>
        <w:spacing w:after="0"/>
        <w:jc w:val="right"/>
        <w:rPr>
          <w:rFonts w:ascii="Times New Roman" w:hAnsi="Times New Roman" w:cs="Times New Roman"/>
          <w:sz w:val="20"/>
          <w:szCs w:val="20"/>
        </w:rPr>
      </w:pPr>
      <w:r w:rsidRPr="00B36A23">
        <w:rPr>
          <w:rFonts w:ascii="Times New Roman" w:hAnsi="Times New Roman" w:cs="Times New Roman"/>
          <w:sz w:val="20"/>
          <w:szCs w:val="20"/>
        </w:rPr>
        <w:t>Палецкого сельсовета</w:t>
      </w:r>
    </w:p>
    <w:p w:rsidR="00457DBE" w:rsidRPr="00B36A23" w:rsidRDefault="00457DBE" w:rsidP="00B36A23">
      <w:pPr>
        <w:pStyle w:val="ConsPlusTitle"/>
        <w:ind w:firstLine="709"/>
        <w:jc w:val="right"/>
        <w:rPr>
          <w:rFonts w:ascii="Times New Roman" w:hAnsi="Times New Roman" w:cs="Times New Roman"/>
          <w:b w:val="0"/>
          <w:sz w:val="20"/>
          <w:szCs w:val="20"/>
        </w:rPr>
      </w:pPr>
      <w:r w:rsidRPr="00B36A23">
        <w:rPr>
          <w:rFonts w:ascii="Times New Roman" w:hAnsi="Times New Roman" w:cs="Times New Roman"/>
          <w:b w:val="0"/>
          <w:sz w:val="20"/>
          <w:szCs w:val="20"/>
        </w:rPr>
        <w:t>от23.06.2020№226</w:t>
      </w:r>
      <w:bookmarkStart w:id="0" w:name="_GoBack"/>
      <w:bookmarkEnd w:id="0"/>
    </w:p>
    <w:p w:rsidR="00457DBE" w:rsidRPr="00B36A23" w:rsidRDefault="00457DBE" w:rsidP="00B36A23">
      <w:pPr>
        <w:pStyle w:val="ConsPlusTitle"/>
        <w:ind w:firstLine="709"/>
        <w:jc w:val="center"/>
        <w:rPr>
          <w:rFonts w:ascii="Times New Roman" w:hAnsi="Times New Roman" w:cs="Times New Roman"/>
          <w:b w:val="0"/>
          <w:sz w:val="20"/>
          <w:szCs w:val="20"/>
        </w:rPr>
      </w:pPr>
    </w:p>
    <w:p w:rsidR="00457DBE" w:rsidRPr="00B36A23" w:rsidRDefault="00457DBE" w:rsidP="00B36A23">
      <w:pPr>
        <w:pStyle w:val="af"/>
        <w:numPr>
          <w:ilvl w:val="0"/>
          <w:numId w:val="9"/>
        </w:numPr>
        <w:spacing w:after="0"/>
        <w:rPr>
          <w:rFonts w:ascii="Times New Roman" w:hAnsi="Times New Roman" w:cs="Times New Roman"/>
          <w:sz w:val="20"/>
          <w:szCs w:val="20"/>
        </w:rPr>
      </w:pPr>
      <w:r w:rsidRPr="00B36A23">
        <w:rPr>
          <w:rFonts w:ascii="Times New Roman" w:hAnsi="Times New Roman" w:cs="Times New Roman"/>
          <w:sz w:val="20"/>
          <w:szCs w:val="20"/>
        </w:rPr>
        <w:t>Раздел 2. Муниципальное имущество Палецкого сельсовета подлежащее  приватизации дополнить имуществом, переданным АО «Палецкое-Агро» в муниципальную собственность Палецкого сельсовета Баганского района Новосибирской области:</w:t>
      </w:r>
    </w:p>
    <w:p w:rsidR="00457DBE" w:rsidRPr="00B36A23" w:rsidRDefault="00457DBE" w:rsidP="00B36A23">
      <w:pPr>
        <w:spacing w:after="0"/>
        <w:jc w:val="center"/>
        <w:rPr>
          <w:rFonts w:ascii="Times New Roman" w:hAnsi="Times New Roman" w:cs="Times New Roman"/>
          <w:sz w:val="20"/>
          <w:szCs w:val="20"/>
        </w:rPr>
      </w:pPr>
      <w:r w:rsidRPr="00B36A23">
        <w:rPr>
          <w:rFonts w:ascii="Times New Roman" w:hAnsi="Times New Roman" w:cs="Times New Roman"/>
          <w:sz w:val="20"/>
          <w:szCs w:val="20"/>
        </w:rPr>
        <w:t xml:space="preserve">Перечень муниципального имущества, подлежащего приватизации </w:t>
      </w:r>
    </w:p>
    <w:p w:rsidR="00457DBE" w:rsidRPr="00B36A23" w:rsidRDefault="00457DBE" w:rsidP="00B36A23">
      <w:pPr>
        <w:pStyle w:val="ConsPlusTitle"/>
        <w:widowControl/>
        <w:jc w:val="center"/>
        <w:rPr>
          <w:rFonts w:ascii="Times New Roman" w:hAnsi="Times New Roman" w:cs="Times New Roman"/>
          <w:b w:val="0"/>
          <w:sz w:val="20"/>
          <w:szCs w:val="20"/>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94"/>
        <w:gridCol w:w="2775"/>
        <w:gridCol w:w="1701"/>
        <w:gridCol w:w="1417"/>
        <w:gridCol w:w="1134"/>
        <w:gridCol w:w="2126"/>
      </w:tblGrid>
      <w:tr w:rsidR="00457DBE" w:rsidRPr="00B36A23" w:rsidTr="009E194E">
        <w:tc>
          <w:tcPr>
            <w:tcW w:w="594" w:type="dxa"/>
          </w:tcPr>
          <w:p w:rsidR="00457DBE" w:rsidRPr="00B36A23" w:rsidRDefault="00457DBE" w:rsidP="00B36A23">
            <w:pPr>
              <w:pStyle w:val="ConsPlusTitle"/>
              <w:widowControl/>
              <w:jc w:val="center"/>
              <w:rPr>
                <w:rFonts w:ascii="Times New Roman" w:hAnsi="Times New Roman" w:cs="Times New Roman"/>
                <w:b w:val="0"/>
                <w:sz w:val="20"/>
                <w:szCs w:val="20"/>
              </w:rPr>
            </w:pPr>
            <w:r w:rsidRPr="00B36A23">
              <w:rPr>
                <w:rFonts w:ascii="Times New Roman" w:hAnsi="Times New Roman" w:cs="Times New Roman"/>
                <w:b w:val="0"/>
                <w:sz w:val="20"/>
                <w:szCs w:val="20"/>
              </w:rPr>
              <w:t>№</w:t>
            </w:r>
          </w:p>
          <w:p w:rsidR="00457DBE" w:rsidRPr="00B36A23" w:rsidRDefault="00457DBE" w:rsidP="00B36A23">
            <w:pPr>
              <w:pStyle w:val="ConsPlusTitle"/>
              <w:widowControl/>
              <w:jc w:val="center"/>
              <w:rPr>
                <w:rFonts w:ascii="Times New Roman" w:hAnsi="Times New Roman" w:cs="Times New Roman"/>
                <w:b w:val="0"/>
                <w:sz w:val="20"/>
                <w:szCs w:val="20"/>
              </w:rPr>
            </w:pPr>
            <w:r w:rsidRPr="00B36A23">
              <w:rPr>
                <w:rFonts w:ascii="Times New Roman" w:hAnsi="Times New Roman" w:cs="Times New Roman"/>
                <w:b w:val="0"/>
                <w:sz w:val="20"/>
                <w:szCs w:val="20"/>
              </w:rPr>
              <w:t>п/п</w:t>
            </w:r>
          </w:p>
        </w:tc>
        <w:tc>
          <w:tcPr>
            <w:tcW w:w="2775" w:type="dxa"/>
          </w:tcPr>
          <w:p w:rsidR="00457DBE" w:rsidRPr="00B36A23" w:rsidRDefault="00457DBE" w:rsidP="00B36A23">
            <w:pPr>
              <w:pStyle w:val="ConsPlusTitle"/>
              <w:widowControl/>
              <w:jc w:val="center"/>
              <w:rPr>
                <w:rFonts w:ascii="Times New Roman" w:hAnsi="Times New Roman" w:cs="Times New Roman"/>
                <w:b w:val="0"/>
                <w:sz w:val="20"/>
                <w:szCs w:val="20"/>
              </w:rPr>
            </w:pPr>
            <w:r w:rsidRPr="00B36A23">
              <w:rPr>
                <w:rFonts w:ascii="Times New Roman" w:hAnsi="Times New Roman" w:cs="Times New Roman"/>
                <w:b w:val="0"/>
                <w:sz w:val="20"/>
                <w:szCs w:val="20"/>
              </w:rPr>
              <w:t>Наименование и характеристика</w:t>
            </w:r>
          </w:p>
          <w:p w:rsidR="00457DBE" w:rsidRPr="00B36A23" w:rsidRDefault="00457DBE" w:rsidP="00B36A23">
            <w:pPr>
              <w:pStyle w:val="ConsPlusTitle"/>
              <w:widowControl/>
              <w:jc w:val="center"/>
              <w:rPr>
                <w:rFonts w:ascii="Times New Roman" w:hAnsi="Times New Roman" w:cs="Times New Roman"/>
                <w:b w:val="0"/>
                <w:sz w:val="20"/>
                <w:szCs w:val="20"/>
              </w:rPr>
            </w:pPr>
            <w:r w:rsidRPr="00B36A23">
              <w:rPr>
                <w:rFonts w:ascii="Times New Roman" w:hAnsi="Times New Roman" w:cs="Times New Roman"/>
                <w:b w:val="0"/>
                <w:sz w:val="20"/>
                <w:szCs w:val="20"/>
              </w:rPr>
              <w:t>имущества</w:t>
            </w:r>
          </w:p>
        </w:tc>
        <w:tc>
          <w:tcPr>
            <w:tcW w:w="1701" w:type="dxa"/>
          </w:tcPr>
          <w:p w:rsidR="00457DBE" w:rsidRPr="00B36A23" w:rsidRDefault="00457DBE" w:rsidP="00B36A23">
            <w:pPr>
              <w:pStyle w:val="ConsPlusTitle"/>
              <w:widowControl/>
              <w:jc w:val="center"/>
              <w:rPr>
                <w:rFonts w:ascii="Times New Roman" w:hAnsi="Times New Roman" w:cs="Times New Roman"/>
                <w:b w:val="0"/>
                <w:sz w:val="20"/>
                <w:szCs w:val="20"/>
              </w:rPr>
            </w:pPr>
            <w:r w:rsidRPr="00B36A23">
              <w:rPr>
                <w:rFonts w:ascii="Times New Roman" w:hAnsi="Times New Roman" w:cs="Times New Roman"/>
                <w:b w:val="0"/>
                <w:sz w:val="20"/>
                <w:szCs w:val="20"/>
              </w:rPr>
              <w:t>Место нахождения</w:t>
            </w:r>
          </w:p>
        </w:tc>
        <w:tc>
          <w:tcPr>
            <w:tcW w:w="1417" w:type="dxa"/>
          </w:tcPr>
          <w:p w:rsidR="00457DBE" w:rsidRPr="00B36A23" w:rsidRDefault="00457DBE" w:rsidP="00B36A23">
            <w:pPr>
              <w:pStyle w:val="ConsPlusTitle"/>
              <w:widowControl/>
              <w:jc w:val="center"/>
              <w:rPr>
                <w:rFonts w:ascii="Times New Roman" w:hAnsi="Times New Roman" w:cs="Times New Roman"/>
                <w:b w:val="0"/>
                <w:sz w:val="20"/>
                <w:szCs w:val="20"/>
              </w:rPr>
            </w:pPr>
            <w:r w:rsidRPr="00B36A23">
              <w:rPr>
                <w:rFonts w:ascii="Times New Roman" w:hAnsi="Times New Roman" w:cs="Times New Roman"/>
                <w:b w:val="0"/>
                <w:sz w:val="20"/>
                <w:szCs w:val="20"/>
              </w:rPr>
              <w:t>Срок реализации</w:t>
            </w:r>
          </w:p>
        </w:tc>
        <w:tc>
          <w:tcPr>
            <w:tcW w:w="1134" w:type="dxa"/>
          </w:tcPr>
          <w:p w:rsidR="00457DBE" w:rsidRPr="00B36A23" w:rsidRDefault="00457DBE" w:rsidP="00B36A23">
            <w:pPr>
              <w:pStyle w:val="ConsPlusTitle"/>
              <w:widowControl/>
              <w:jc w:val="center"/>
              <w:rPr>
                <w:rFonts w:ascii="Times New Roman" w:hAnsi="Times New Roman" w:cs="Times New Roman"/>
                <w:b w:val="0"/>
                <w:sz w:val="20"/>
                <w:szCs w:val="20"/>
              </w:rPr>
            </w:pPr>
            <w:r w:rsidRPr="00B36A23">
              <w:rPr>
                <w:rFonts w:ascii="Times New Roman" w:hAnsi="Times New Roman" w:cs="Times New Roman"/>
                <w:b w:val="0"/>
                <w:sz w:val="20"/>
                <w:szCs w:val="20"/>
              </w:rPr>
              <w:t>Способ приватизации</w:t>
            </w:r>
          </w:p>
        </w:tc>
        <w:tc>
          <w:tcPr>
            <w:tcW w:w="2126" w:type="dxa"/>
          </w:tcPr>
          <w:p w:rsidR="00457DBE" w:rsidRPr="00B36A23" w:rsidRDefault="00457DBE" w:rsidP="00B36A23">
            <w:pPr>
              <w:pStyle w:val="ConsPlusTitle"/>
              <w:widowControl/>
              <w:jc w:val="center"/>
              <w:rPr>
                <w:rFonts w:ascii="Times New Roman" w:hAnsi="Times New Roman" w:cs="Times New Roman"/>
                <w:b w:val="0"/>
                <w:sz w:val="20"/>
                <w:szCs w:val="20"/>
              </w:rPr>
            </w:pPr>
            <w:r w:rsidRPr="00B36A23">
              <w:rPr>
                <w:rFonts w:ascii="Times New Roman" w:hAnsi="Times New Roman" w:cs="Times New Roman"/>
                <w:b w:val="0"/>
                <w:bCs w:val="0"/>
                <w:sz w:val="20"/>
                <w:szCs w:val="20"/>
              </w:rPr>
              <w:t>Обоснование приватизации</w:t>
            </w:r>
          </w:p>
        </w:tc>
      </w:tr>
      <w:tr w:rsidR="00457DBE" w:rsidRPr="00B36A23" w:rsidTr="009E194E">
        <w:trPr>
          <w:trHeight w:val="1984"/>
        </w:trPr>
        <w:tc>
          <w:tcPr>
            <w:tcW w:w="594" w:type="dxa"/>
          </w:tcPr>
          <w:p w:rsidR="00457DBE" w:rsidRPr="00B36A23" w:rsidRDefault="00457DBE" w:rsidP="00B36A23">
            <w:pPr>
              <w:pStyle w:val="ConsPlusTitle"/>
              <w:widowControl/>
              <w:jc w:val="center"/>
              <w:rPr>
                <w:rFonts w:ascii="Times New Roman" w:hAnsi="Times New Roman" w:cs="Times New Roman"/>
                <w:b w:val="0"/>
                <w:sz w:val="20"/>
                <w:szCs w:val="20"/>
              </w:rPr>
            </w:pPr>
            <w:r w:rsidRPr="00B36A23">
              <w:rPr>
                <w:rFonts w:ascii="Times New Roman" w:hAnsi="Times New Roman" w:cs="Times New Roman"/>
                <w:b w:val="0"/>
                <w:sz w:val="20"/>
                <w:szCs w:val="20"/>
              </w:rPr>
              <w:t>1</w:t>
            </w:r>
          </w:p>
        </w:tc>
        <w:tc>
          <w:tcPr>
            <w:tcW w:w="2775" w:type="dxa"/>
          </w:tcPr>
          <w:p w:rsidR="00457DBE" w:rsidRPr="00B36A23" w:rsidRDefault="00457DBE" w:rsidP="00B36A23">
            <w:pPr>
              <w:pStyle w:val="ConsPlusTitle"/>
              <w:widowControl/>
              <w:jc w:val="center"/>
              <w:rPr>
                <w:rFonts w:ascii="Times New Roman" w:hAnsi="Times New Roman" w:cs="Times New Roman"/>
                <w:b w:val="0"/>
                <w:sz w:val="20"/>
                <w:szCs w:val="20"/>
              </w:rPr>
            </w:pPr>
            <w:r w:rsidRPr="00B36A23">
              <w:rPr>
                <w:rFonts w:ascii="Times New Roman" w:hAnsi="Times New Roman" w:cs="Times New Roman"/>
                <w:b w:val="0"/>
                <w:sz w:val="20"/>
                <w:szCs w:val="20"/>
              </w:rPr>
              <w:t>Нежилое здание (контора фермы №1), кадастровый номер 54:01:021401:717, общая площадь 51,7 м.кв., назначение нежилое здание, год постройки 1960, материал стен дерево</w:t>
            </w:r>
          </w:p>
          <w:p w:rsidR="00457DBE" w:rsidRPr="00B36A23" w:rsidRDefault="00457DBE" w:rsidP="00B36A23">
            <w:pPr>
              <w:pStyle w:val="ConsPlusTitle"/>
              <w:widowControl/>
              <w:jc w:val="center"/>
              <w:rPr>
                <w:rFonts w:ascii="Times New Roman" w:hAnsi="Times New Roman" w:cs="Times New Roman"/>
                <w:b w:val="0"/>
                <w:sz w:val="20"/>
                <w:szCs w:val="20"/>
              </w:rPr>
            </w:pPr>
          </w:p>
        </w:tc>
        <w:tc>
          <w:tcPr>
            <w:tcW w:w="1701" w:type="dxa"/>
          </w:tcPr>
          <w:p w:rsidR="00457DBE" w:rsidRPr="00B36A23" w:rsidRDefault="00457DBE" w:rsidP="00B36A23">
            <w:pPr>
              <w:pStyle w:val="ConsPlusTitle"/>
              <w:widowControl/>
              <w:jc w:val="center"/>
              <w:rPr>
                <w:rFonts w:ascii="Times New Roman" w:hAnsi="Times New Roman" w:cs="Times New Roman"/>
                <w:b w:val="0"/>
                <w:sz w:val="20"/>
                <w:szCs w:val="20"/>
              </w:rPr>
            </w:pPr>
            <w:r w:rsidRPr="00B36A23">
              <w:rPr>
                <w:rFonts w:ascii="Times New Roman" w:hAnsi="Times New Roman" w:cs="Times New Roman"/>
                <w:b w:val="0"/>
                <w:sz w:val="20"/>
                <w:szCs w:val="20"/>
              </w:rPr>
              <w:t>с. Палецкое, ул. Октябрьская, д. 43а Баганского района Новосибирской области</w:t>
            </w:r>
          </w:p>
        </w:tc>
        <w:tc>
          <w:tcPr>
            <w:tcW w:w="1417" w:type="dxa"/>
          </w:tcPr>
          <w:p w:rsidR="00457DBE" w:rsidRPr="00B36A23" w:rsidRDefault="00457DBE" w:rsidP="00B36A23">
            <w:pPr>
              <w:pStyle w:val="ConsPlusTitle"/>
              <w:widowControl/>
              <w:jc w:val="center"/>
              <w:rPr>
                <w:rFonts w:ascii="Times New Roman" w:hAnsi="Times New Roman" w:cs="Times New Roman"/>
                <w:b w:val="0"/>
                <w:sz w:val="20"/>
                <w:szCs w:val="20"/>
              </w:rPr>
            </w:pPr>
            <w:r w:rsidRPr="00B36A23">
              <w:rPr>
                <w:rFonts w:ascii="Times New Roman" w:hAnsi="Times New Roman" w:cs="Times New Roman"/>
                <w:b w:val="0"/>
                <w:sz w:val="20"/>
                <w:szCs w:val="20"/>
              </w:rPr>
              <w:t>3-4 квартал 2020 г</w:t>
            </w:r>
          </w:p>
        </w:tc>
        <w:tc>
          <w:tcPr>
            <w:tcW w:w="1134" w:type="dxa"/>
          </w:tcPr>
          <w:p w:rsidR="00457DBE" w:rsidRPr="00B36A23" w:rsidRDefault="00457DBE" w:rsidP="00B36A23">
            <w:pPr>
              <w:pStyle w:val="ConsPlusTitle"/>
              <w:widowControl/>
              <w:jc w:val="center"/>
              <w:rPr>
                <w:rFonts w:ascii="Times New Roman" w:hAnsi="Times New Roman" w:cs="Times New Roman"/>
                <w:b w:val="0"/>
                <w:sz w:val="20"/>
                <w:szCs w:val="20"/>
              </w:rPr>
            </w:pPr>
            <w:r w:rsidRPr="00B36A23">
              <w:rPr>
                <w:rFonts w:ascii="Times New Roman" w:hAnsi="Times New Roman" w:cs="Times New Roman"/>
                <w:b w:val="0"/>
                <w:sz w:val="20"/>
                <w:szCs w:val="20"/>
              </w:rPr>
              <w:t>аукцион</w:t>
            </w:r>
          </w:p>
        </w:tc>
        <w:tc>
          <w:tcPr>
            <w:tcW w:w="2126" w:type="dxa"/>
          </w:tcPr>
          <w:p w:rsidR="00457DBE" w:rsidRPr="00B36A23" w:rsidRDefault="00457DBE" w:rsidP="00B36A23">
            <w:pPr>
              <w:pStyle w:val="ConsPlusTitle"/>
              <w:widowControl/>
              <w:jc w:val="center"/>
              <w:rPr>
                <w:rFonts w:ascii="Times New Roman" w:hAnsi="Times New Roman" w:cs="Times New Roman"/>
                <w:b w:val="0"/>
                <w:sz w:val="20"/>
                <w:szCs w:val="20"/>
              </w:rPr>
            </w:pPr>
            <w:r w:rsidRPr="00B36A23">
              <w:rPr>
                <w:rFonts w:ascii="Times New Roman" w:hAnsi="Times New Roman" w:cs="Times New Roman"/>
                <w:b w:val="0"/>
                <w:sz w:val="20"/>
                <w:szCs w:val="20"/>
              </w:rPr>
              <w:t xml:space="preserve">Имущество не предназначено для решения вопросов местного значения поселения, установленных Федеральным законом от 06.10.2003 №131-ФЗ. </w:t>
            </w:r>
          </w:p>
        </w:tc>
      </w:tr>
      <w:tr w:rsidR="00457DBE" w:rsidRPr="00B36A23" w:rsidTr="009E194E">
        <w:trPr>
          <w:trHeight w:val="1984"/>
        </w:trPr>
        <w:tc>
          <w:tcPr>
            <w:tcW w:w="594" w:type="dxa"/>
          </w:tcPr>
          <w:p w:rsidR="00457DBE" w:rsidRPr="00B36A23" w:rsidRDefault="00457DBE" w:rsidP="00B36A23">
            <w:pPr>
              <w:pStyle w:val="ConsPlusTitle"/>
              <w:widowControl/>
              <w:jc w:val="center"/>
              <w:rPr>
                <w:rFonts w:ascii="Times New Roman" w:hAnsi="Times New Roman" w:cs="Times New Roman"/>
                <w:b w:val="0"/>
                <w:sz w:val="20"/>
                <w:szCs w:val="20"/>
              </w:rPr>
            </w:pPr>
            <w:r w:rsidRPr="00B36A23">
              <w:rPr>
                <w:rFonts w:ascii="Times New Roman" w:hAnsi="Times New Roman" w:cs="Times New Roman"/>
                <w:b w:val="0"/>
                <w:sz w:val="20"/>
                <w:szCs w:val="20"/>
              </w:rPr>
              <w:t>2</w:t>
            </w:r>
          </w:p>
        </w:tc>
        <w:tc>
          <w:tcPr>
            <w:tcW w:w="2775" w:type="dxa"/>
          </w:tcPr>
          <w:p w:rsidR="00457DBE" w:rsidRPr="00B36A23" w:rsidRDefault="00457DBE" w:rsidP="00B36A23">
            <w:pPr>
              <w:pStyle w:val="ConsPlusTitle"/>
              <w:widowControl/>
              <w:jc w:val="center"/>
              <w:rPr>
                <w:rFonts w:ascii="Times New Roman" w:hAnsi="Times New Roman" w:cs="Times New Roman"/>
                <w:b w:val="0"/>
                <w:sz w:val="20"/>
                <w:szCs w:val="20"/>
              </w:rPr>
            </w:pPr>
            <w:r w:rsidRPr="00B36A23">
              <w:rPr>
                <w:rFonts w:ascii="Times New Roman" w:hAnsi="Times New Roman" w:cs="Times New Roman"/>
                <w:b w:val="0"/>
                <w:sz w:val="20"/>
                <w:szCs w:val="20"/>
              </w:rPr>
              <w:t>Теплая стоянка К-700,  кадастровый номер 54:01:021401:714, общая площадь 287,3 м.кв., назначение нежилое здание, год постройки 1985, материал стен железобетон</w:t>
            </w:r>
          </w:p>
        </w:tc>
        <w:tc>
          <w:tcPr>
            <w:tcW w:w="1701" w:type="dxa"/>
          </w:tcPr>
          <w:p w:rsidR="00457DBE" w:rsidRPr="00B36A23" w:rsidRDefault="00457DBE" w:rsidP="00B36A23">
            <w:pPr>
              <w:pStyle w:val="ConsPlusTitle"/>
              <w:widowControl/>
              <w:jc w:val="center"/>
              <w:rPr>
                <w:rFonts w:ascii="Times New Roman" w:hAnsi="Times New Roman" w:cs="Times New Roman"/>
                <w:b w:val="0"/>
                <w:sz w:val="20"/>
                <w:szCs w:val="20"/>
              </w:rPr>
            </w:pPr>
            <w:r w:rsidRPr="00B36A23">
              <w:rPr>
                <w:rFonts w:ascii="Times New Roman" w:hAnsi="Times New Roman" w:cs="Times New Roman"/>
                <w:b w:val="0"/>
                <w:sz w:val="20"/>
                <w:szCs w:val="20"/>
              </w:rPr>
              <w:t>с. Палецкое, ул. Октябрьская, д. 27а Баганского района Новосибирской области</w:t>
            </w:r>
          </w:p>
        </w:tc>
        <w:tc>
          <w:tcPr>
            <w:tcW w:w="1417" w:type="dxa"/>
          </w:tcPr>
          <w:p w:rsidR="00457DBE" w:rsidRPr="00B36A23" w:rsidRDefault="00457DBE" w:rsidP="00B36A23">
            <w:pPr>
              <w:pStyle w:val="ConsPlusTitle"/>
              <w:widowControl/>
              <w:jc w:val="center"/>
              <w:rPr>
                <w:rFonts w:ascii="Times New Roman" w:hAnsi="Times New Roman" w:cs="Times New Roman"/>
                <w:b w:val="0"/>
                <w:sz w:val="20"/>
                <w:szCs w:val="20"/>
              </w:rPr>
            </w:pPr>
            <w:r w:rsidRPr="00B36A23">
              <w:rPr>
                <w:rFonts w:ascii="Times New Roman" w:hAnsi="Times New Roman" w:cs="Times New Roman"/>
                <w:b w:val="0"/>
                <w:sz w:val="20"/>
                <w:szCs w:val="20"/>
              </w:rPr>
              <w:t xml:space="preserve">3-4 квартал 2020 г </w:t>
            </w:r>
          </w:p>
        </w:tc>
        <w:tc>
          <w:tcPr>
            <w:tcW w:w="1134" w:type="dxa"/>
          </w:tcPr>
          <w:p w:rsidR="00457DBE" w:rsidRPr="00B36A23" w:rsidRDefault="00457DBE" w:rsidP="00B36A23">
            <w:pPr>
              <w:pStyle w:val="ConsPlusTitle"/>
              <w:widowControl/>
              <w:jc w:val="center"/>
              <w:rPr>
                <w:rFonts w:ascii="Times New Roman" w:hAnsi="Times New Roman" w:cs="Times New Roman"/>
                <w:b w:val="0"/>
                <w:sz w:val="20"/>
                <w:szCs w:val="20"/>
              </w:rPr>
            </w:pPr>
            <w:r w:rsidRPr="00B36A23">
              <w:rPr>
                <w:rFonts w:ascii="Times New Roman" w:hAnsi="Times New Roman" w:cs="Times New Roman"/>
                <w:b w:val="0"/>
                <w:sz w:val="20"/>
                <w:szCs w:val="20"/>
              </w:rPr>
              <w:t>аукцион</w:t>
            </w:r>
          </w:p>
        </w:tc>
        <w:tc>
          <w:tcPr>
            <w:tcW w:w="2126" w:type="dxa"/>
          </w:tcPr>
          <w:p w:rsidR="00457DBE" w:rsidRPr="00B36A23" w:rsidRDefault="00457DBE" w:rsidP="00B36A23">
            <w:pPr>
              <w:pStyle w:val="ConsPlusTitle"/>
              <w:widowControl/>
              <w:jc w:val="center"/>
              <w:rPr>
                <w:rFonts w:ascii="Times New Roman" w:hAnsi="Times New Roman" w:cs="Times New Roman"/>
                <w:b w:val="0"/>
                <w:sz w:val="20"/>
                <w:szCs w:val="20"/>
              </w:rPr>
            </w:pPr>
            <w:r w:rsidRPr="00B36A23">
              <w:rPr>
                <w:rFonts w:ascii="Times New Roman" w:hAnsi="Times New Roman" w:cs="Times New Roman"/>
                <w:b w:val="0"/>
                <w:sz w:val="20"/>
                <w:szCs w:val="20"/>
              </w:rPr>
              <w:t>Имущество не предназначено для решения вопросов местного значения поселения, установленных Федеральным законом от 06.10.2003 №131-ФЗ.</w:t>
            </w:r>
          </w:p>
        </w:tc>
      </w:tr>
    </w:tbl>
    <w:p w:rsidR="00457DBE" w:rsidRPr="00B36A23" w:rsidRDefault="00457DBE" w:rsidP="00B36A23">
      <w:pPr>
        <w:pStyle w:val="ConsPlusTitle"/>
        <w:ind w:firstLine="709"/>
        <w:jc w:val="center"/>
        <w:rPr>
          <w:rFonts w:ascii="Times New Roman" w:hAnsi="Times New Roman" w:cs="Times New Roman"/>
          <w:sz w:val="20"/>
          <w:szCs w:val="20"/>
        </w:rPr>
      </w:pPr>
    </w:p>
    <w:p w:rsidR="00B36A23" w:rsidRDefault="00B36A23" w:rsidP="00B36A23">
      <w:pPr>
        <w:spacing w:after="0" w:line="480" w:lineRule="auto"/>
        <w:rPr>
          <w:rFonts w:ascii="Times New Roman" w:hAnsi="Times New Roman" w:cs="Times New Roman"/>
          <w:b/>
          <w:sz w:val="48"/>
          <w:szCs w:val="48"/>
          <w:u w:val="single"/>
        </w:rPr>
      </w:pPr>
      <w:r w:rsidRPr="00B36A23">
        <w:rPr>
          <w:rFonts w:ascii="Times New Roman" w:hAnsi="Times New Roman" w:cs="Times New Roman"/>
          <w:b/>
          <w:sz w:val="48"/>
          <w:szCs w:val="48"/>
          <w:u w:val="single"/>
        </w:rPr>
        <w:t xml:space="preserve">РАЗНОЕ </w:t>
      </w:r>
    </w:p>
    <w:p w:rsidR="00E02407" w:rsidRPr="00B36A23" w:rsidRDefault="00E02407" w:rsidP="00B36A23">
      <w:pPr>
        <w:spacing w:after="0" w:line="480" w:lineRule="auto"/>
        <w:jc w:val="center"/>
        <w:rPr>
          <w:rFonts w:ascii="Times New Roman" w:hAnsi="Times New Roman" w:cs="Times New Roman"/>
          <w:b/>
          <w:sz w:val="48"/>
          <w:szCs w:val="48"/>
          <w:u w:val="single"/>
        </w:rPr>
      </w:pPr>
      <w:r w:rsidRPr="00B36A23">
        <w:rPr>
          <w:rFonts w:ascii="Times New Roman" w:hAnsi="Times New Roman" w:cs="Times New Roman"/>
          <w:b/>
          <w:bCs/>
          <w:kern w:val="36"/>
          <w:sz w:val="20"/>
          <w:szCs w:val="20"/>
          <w:u w:val="single"/>
        </w:rPr>
        <w:t>РАЗЪЯСНЕНИЯ   ЗАКОНОДАТЕЛЬСТВА</w:t>
      </w:r>
    </w:p>
    <w:p w:rsidR="00E02407" w:rsidRPr="00B36A23" w:rsidRDefault="00E02407" w:rsidP="00B36A23">
      <w:pPr>
        <w:pStyle w:val="2"/>
        <w:spacing w:before="0"/>
        <w:jc w:val="center"/>
        <w:rPr>
          <w:color w:val="auto"/>
          <w:sz w:val="20"/>
          <w:szCs w:val="20"/>
        </w:rPr>
      </w:pPr>
      <w:r w:rsidRPr="00B36A23">
        <w:rPr>
          <w:color w:val="auto"/>
          <w:sz w:val="20"/>
          <w:szCs w:val="20"/>
        </w:rPr>
        <w:t>Что грозит за нарушение миграционного законодательства</w:t>
      </w:r>
    </w:p>
    <w:p w:rsidR="00E02407" w:rsidRPr="00B36A23" w:rsidRDefault="00E02407" w:rsidP="00B36A23">
      <w:pPr>
        <w:pStyle w:val="a5"/>
        <w:spacing w:before="0" w:beforeAutospacing="0" w:after="0" w:afterAutospacing="0"/>
        <w:ind w:firstLine="709"/>
        <w:jc w:val="both"/>
        <w:rPr>
          <w:sz w:val="20"/>
          <w:szCs w:val="20"/>
        </w:rPr>
      </w:pPr>
    </w:p>
    <w:p w:rsidR="00E02407" w:rsidRPr="00B36A23" w:rsidRDefault="00E02407" w:rsidP="00B36A23">
      <w:pPr>
        <w:pStyle w:val="a5"/>
        <w:spacing w:before="0" w:beforeAutospacing="0" w:after="0" w:afterAutospacing="0"/>
        <w:ind w:firstLine="709"/>
        <w:jc w:val="both"/>
        <w:rPr>
          <w:sz w:val="20"/>
          <w:szCs w:val="20"/>
        </w:rPr>
      </w:pPr>
      <w:r w:rsidRPr="00B36A23">
        <w:rPr>
          <w:sz w:val="20"/>
          <w:szCs w:val="20"/>
        </w:rPr>
        <w:t>В Российской Федерации в соответствии с миграционным законодательством постановка на миграционный учет иностранных граждан или временная регистрация иностранцев, как её еще называют, является обязательной процедурой для каждого иностранного гражданина, прибывающего на территорию РФ.</w:t>
      </w:r>
    </w:p>
    <w:p w:rsidR="00E02407" w:rsidRPr="00B36A23" w:rsidRDefault="00E02407" w:rsidP="00B36A23">
      <w:pPr>
        <w:pStyle w:val="a5"/>
        <w:spacing w:before="0" w:beforeAutospacing="0" w:after="0" w:afterAutospacing="0"/>
        <w:ind w:firstLine="709"/>
        <w:jc w:val="both"/>
        <w:rPr>
          <w:sz w:val="20"/>
          <w:szCs w:val="20"/>
        </w:rPr>
      </w:pPr>
      <w:r w:rsidRPr="00B36A23">
        <w:rPr>
          <w:sz w:val="20"/>
          <w:szCs w:val="20"/>
        </w:rPr>
        <w:t>Сама по себе постановка на учёт представляет собой процедуру уведомления миграционной службы о прибытии иностранца на территорию России. Уведомляет об этом принимающая сторона, представив специальный бланк уведомления о прибытии иностранного гражданина в место пребывания, в подразделения по вопросам миграции органов внутренних дел, либо через многофункциональный центр предоставления государственных и муниципальных услуг (МФЦ), либо почтовым отправлением.</w:t>
      </w:r>
      <w:r w:rsidRPr="00B36A23">
        <w:rPr>
          <w:sz w:val="20"/>
          <w:szCs w:val="20"/>
        </w:rPr>
        <w:br/>
        <w:t>Постановка на учёт и снятие с учёта иностранных граждан являются обязательными процедурами для принимающей стороны (у самого иностранца такой обязанности нет). Закон обязывает компании, пользующиеся иностранной рабочей силой, сообщать компетентным органам обо всех передвижениях своих сотрудников-мигрантов.</w:t>
      </w:r>
      <w:r w:rsidRPr="00B36A23">
        <w:rPr>
          <w:sz w:val="20"/>
          <w:szCs w:val="20"/>
        </w:rPr>
        <w:br/>
        <w:t>В соответствии с Федеральным законом «О миграционном учёте иностранных граждан и лиц без гражданства в Российской Федерации» местом временного пребывания будет:</w:t>
      </w:r>
    </w:p>
    <w:p w:rsidR="00E02407" w:rsidRPr="00B36A23" w:rsidRDefault="00E02407" w:rsidP="00B36A23">
      <w:pPr>
        <w:pStyle w:val="a5"/>
        <w:spacing w:before="0" w:beforeAutospacing="0" w:after="0" w:afterAutospacing="0"/>
        <w:ind w:firstLine="709"/>
        <w:jc w:val="both"/>
        <w:rPr>
          <w:sz w:val="20"/>
          <w:szCs w:val="20"/>
        </w:rPr>
      </w:pPr>
      <w:r w:rsidRPr="00B36A23">
        <w:rPr>
          <w:sz w:val="20"/>
          <w:szCs w:val="20"/>
        </w:rPr>
        <w:lastRenderedPageBreak/>
        <w:t>- по адресу жилого помещения, в котором иностранный гражданин фактически проживает;</w:t>
      </w:r>
    </w:p>
    <w:p w:rsidR="00E02407" w:rsidRPr="00B36A23" w:rsidRDefault="00E02407" w:rsidP="00B36A23">
      <w:pPr>
        <w:pStyle w:val="a5"/>
        <w:spacing w:before="0" w:beforeAutospacing="0" w:after="0" w:afterAutospacing="0"/>
        <w:ind w:firstLine="709"/>
        <w:jc w:val="both"/>
        <w:rPr>
          <w:sz w:val="20"/>
          <w:szCs w:val="20"/>
        </w:rPr>
      </w:pPr>
      <w:r w:rsidRPr="00B36A23">
        <w:rPr>
          <w:sz w:val="20"/>
          <w:szCs w:val="20"/>
        </w:rPr>
        <w:t>- по адресу гостиницы или иной организации, оказывающей гостиничные услуги, санатория, дома отдыха, пансионата, детского оздоровительного лагеря, туристской базы, кемпинга или иного помещения, в которых он фактически проживает;</w:t>
      </w:r>
    </w:p>
    <w:p w:rsidR="00E02407" w:rsidRPr="00B36A23" w:rsidRDefault="00E02407" w:rsidP="00B36A23">
      <w:pPr>
        <w:pStyle w:val="a5"/>
        <w:spacing w:before="0" w:beforeAutospacing="0" w:after="0" w:afterAutospacing="0"/>
        <w:ind w:firstLine="709"/>
        <w:jc w:val="both"/>
        <w:rPr>
          <w:sz w:val="20"/>
          <w:szCs w:val="20"/>
        </w:rPr>
      </w:pPr>
      <w:r w:rsidRPr="00B36A23">
        <w:rPr>
          <w:sz w:val="20"/>
          <w:szCs w:val="20"/>
        </w:rPr>
        <w:t>- по адресу медицинской организации, оказывающей медицинскую помощь в стационарных условиях, или организации социального обслуживания, предоставляющей социальные услуги в стационарной форме в том числе лицам без определённого места жительства, в которой он находится в связи с получением услуг этого предприятия;</w:t>
      </w:r>
    </w:p>
    <w:p w:rsidR="00E02407" w:rsidRPr="00B36A23" w:rsidRDefault="00E02407" w:rsidP="00B36A23">
      <w:pPr>
        <w:pStyle w:val="a5"/>
        <w:spacing w:before="0" w:beforeAutospacing="0" w:after="0" w:afterAutospacing="0"/>
        <w:ind w:firstLine="709"/>
        <w:jc w:val="both"/>
        <w:rPr>
          <w:sz w:val="20"/>
          <w:szCs w:val="20"/>
        </w:rPr>
      </w:pPr>
      <w:r w:rsidRPr="00B36A23">
        <w:rPr>
          <w:sz w:val="20"/>
          <w:szCs w:val="20"/>
        </w:rPr>
        <w:t>- по адресу учреждения, исполняющего уголовное или административное наказание, в котором гражданин содержится;</w:t>
      </w:r>
    </w:p>
    <w:p w:rsidR="00E02407" w:rsidRPr="00B36A23" w:rsidRDefault="00E02407" w:rsidP="00B36A23">
      <w:pPr>
        <w:pStyle w:val="a5"/>
        <w:spacing w:before="0" w:beforeAutospacing="0" w:after="0" w:afterAutospacing="0"/>
        <w:ind w:firstLine="709"/>
        <w:jc w:val="both"/>
        <w:rPr>
          <w:sz w:val="20"/>
          <w:szCs w:val="20"/>
        </w:rPr>
      </w:pPr>
      <w:r w:rsidRPr="00B36A23">
        <w:rPr>
          <w:sz w:val="20"/>
          <w:szCs w:val="20"/>
        </w:rPr>
        <w:t>- по адресу организации, в которой работник осуществляет трудовую или иную, не запрещённую законодательством РФ, деятельность, в случае фактического проживания по адресу указанной организации либо в помещении без собственных адресных данных, которое предприятие предоставило работникам для временного проживания.</w:t>
      </w:r>
    </w:p>
    <w:p w:rsidR="00E02407" w:rsidRPr="00B36A23" w:rsidRDefault="00E02407" w:rsidP="00B36A23">
      <w:pPr>
        <w:pStyle w:val="a5"/>
        <w:spacing w:before="0" w:beforeAutospacing="0" w:after="0" w:afterAutospacing="0"/>
        <w:ind w:firstLine="709"/>
        <w:jc w:val="both"/>
        <w:rPr>
          <w:sz w:val="20"/>
          <w:szCs w:val="20"/>
        </w:rPr>
      </w:pPr>
      <w:r w:rsidRPr="00B36A23">
        <w:rPr>
          <w:sz w:val="20"/>
          <w:szCs w:val="20"/>
        </w:rPr>
        <w:t>Сроки постановки на миграционный учет иностранных граждан зависят от страны, гражданином которой является иностранец.</w:t>
      </w:r>
    </w:p>
    <w:p w:rsidR="00E02407" w:rsidRPr="00B36A23" w:rsidRDefault="00E02407" w:rsidP="00B36A23">
      <w:pPr>
        <w:pStyle w:val="a5"/>
        <w:spacing w:before="0" w:beforeAutospacing="0" w:after="0" w:afterAutospacing="0"/>
        <w:ind w:firstLine="709"/>
        <w:jc w:val="both"/>
        <w:rPr>
          <w:sz w:val="20"/>
          <w:szCs w:val="20"/>
        </w:rPr>
      </w:pPr>
      <w:r w:rsidRPr="00B36A23">
        <w:rPr>
          <w:sz w:val="20"/>
          <w:szCs w:val="20"/>
        </w:rPr>
        <w:t>Законодательством предусмотрена ответственность за нарушение миграционного учёта иностранного гражданина. Зачастую такие деяния совершают недобросовестные граждане с целью получения денежных средств или иной выгоды.</w:t>
      </w:r>
    </w:p>
    <w:p w:rsidR="00E02407" w:rsidRPr="00B36A23" w:rsidRDefault="00E02407" w:rsidP="00B36A23">
      <w:pPr>
        <w:pStyle w:val="a5"/>
        <w:spacing w:before="0" w:beforeAutospacing="0" w:after="0" w:afterAutospacing="0"/>
        <w:ind w:firstLine="709"/>
        <w:jc w:val="both"/>
        <w:rPr>
          <w:sz w:val="20"/>
          <w:szCs w:val="20"/>
        </w:rPr>
      </w:pPr>
      <w:r w:rsidRPr="00B36A23">
        <w:rPr>
          <w:sz w:val="20"/>
          <w:szCs w:val="20"/>
        </w:rPr>
        <w:t>Данная деятельность преследуется действующим уголовным законодательством Российской Федерации. За совершение преступлений, предусмотренных статьей 322.2 УК РФ (т.е. за фиктивную регистрацию иностранного гражданина или лица без гражданства по месту жительства в жилом помещении в Российской Федерации) и статьей 322.3 УК РФ (за фиктивную постановку на учёт иностранного гражданина или лица без гражданства по месту пребывания в жилом помещении в Российской Федерации) предусмотрено наказание – штраф в размере от 100 тыс. до 500 тыс. рублей, а также лишение свободы на срок до трёх лет.</w:t>
      </w:r>
    </w:p>
    <w:p w:rsidR="00E02407" w:rsidRPr="00B36A23" w:rsidRDefault="00E02407" w:rsidP="00B36A23">
      <w:pPr>
        <w:pStyle w:val="a5"/>
        <w:spacing w:before="0" w:beforeAutospacing="0" w:after="0" w:afterAutospacing="0"/>
        <w:ind w:firstLine="709"/>
        <w:jc w:val="both"/>
        <w:rPr>
          <w:sz w:val="20"/>
          <w:szCs w:val="20"/>
        </w:rPr>
      </w:pPr>
      <w:r w:rsidRPr="00B36A23">
        <w:rPr>
          <w:sz w:val="20"/>
          <w:szCs w:val="20"/>
        </w:rPr>
        <w:t>Организация незаконного въезда в Российскую Федерацию иностранных граждан или лиц без гражданства, их незаконного пребывания в Российской Федерации или незаконного транзитного проезда через территорию Российской Федерации влечёт за собой ответственность по статье 322.1 УК РФ с наказанием в виде лишения свободы на срок до семи лет.</w:t>
      </w:r>
    </w:p>
    <w:p w:rsidR="00E02407" w:rsidRPr="00B36A23" w:rsidRDefault="00E02407" w:rsidP="00B36A23">
      <w:pPr>
        <w:pStyle w:val="a5"/>
        <w:spacing w:before="0" w:beforeAutospacing="0" w:after="0" w:afterAutospacing="0"/>
        <w:ind w:firstLine="709"/>
        <w:jc w:val="both"/>
        <w:rPr>
          <w:sz w:val="20"/>
          <w:szCs w:val="20"/>
        </w:rPr>
      </w:pPr>
      <w:r w:rsidRPr="00B36A23">
        <w:rPr>
          <w:sz w:val="20"/>
          <w:szCs w:val="20"/>
        </w:rPr>
        <w:t>Противоправные действия граждан, связанные с фиктивной постановкой на учет иностранцев, влекут за собой незаконное пребывание последних на территории России, препятствуют исполнению контролирующими и правоохранительными органами обязанностей по защите общественного правопорядка и безопасности, то есть подрывают порядок управления государством.</w:t>
      </w:r>
    </w:p>
    <w:p w:rsidR="00E02407" w:rsidRPr="00B36A23" w:rsidRDefault="00E02407" w:rsidP="00B36A23">
      <w:pPr>
        <w:pStyle w:val="a5"/>
        <w:spacing w:before="0" w:beforeAutospacing="0" w:after="0" w:afterAutospacing="0"/>
        <w:ind w:firstLine="709"/>
        <w:jc w:val="both"/>
        <w:rPr>
          <w:sz w:val="20"/>
          <w:szCs w:val="20"/>
        </w:rPr>
      </w:pPr>
      <w:r w:rsidRPr="00B36A23">
        <w:rPr>
          <w:sz w:val="20"/>
          <w:szCs w:val="20"/>
        </w:rPr>
        <w:t>Также за нарушения требований в области миграционных отношений предусмотрена и административная ответственность по:</w:t>
      </w:r>
    </w:p>
    <w:p w:rsidR="00E02407" w:rsidRPr="00B36A23" w:rsidRDefault="00E02407" w:rsidP="00B36A23">
      <w:pPr>
        <w:pStyle w:val="a5"/>
        <w:spacing w:before="0" w:beforeAutospacing="0" w:after="0" w:afterAutospacing="0"/>
        <w:ind w:firstLine="709"/>
        <w:jc w:val="both"/>
        <w:rPr>
          <w:sz w:val="20"/>
          <w:szCs w:val="20"/>
        </w:rPr>
      </w:pPr>
      <w:r w:rsidRPr="00B36A23">
        <w:rPr>
          <w:sz w:val="20"/>
          <w:szCs w:val="20"/>
        </w:rPr>
        <w:t>- ч.1 ст.18.8 КоАП РФ за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w:t>
      </w:r>
    </w:p>
    <w:p w:rsidR="00E02407" w:rsidRPr="00B36A23" w:rsidRDefault="00E02407" w:rsidP="00B36A23">
      <w:pPr>
        <w:pStyle w:val="a5"/>
        <w:spacing w:before="0" w:beforeAutospacing="0" w:after="0" w:afterAutospacing="0"/>
        <w:ind w:firstLine="709"/>
        <w:jc w:val="both"/>
        <w:rPr>
          <w:sz w:val="20"/>
          <w:szCs w:val="20"/>
        </w:rPr>
      </w:pPr>
      <w:r w:rsidRPr="00B36A23">
        <w:rPr>
          <w:sz w:val="20"/>
          <w:szCs w:val="20"/>
        </w:rPr>
        <w:t>- ч.1 ст.19.27 КоАП РФ за представление при осуществлении миграционного учета заведомо ложных сведений либо подложных документов иностранным гражданином или лицом без гражданства, если эти действия не содержат признаков уголовно наказуемого деяния, установлена ответственность;</w:t>
      </w:r>
    </w:p>
    <w:p w:rsidR="00E02407" w:rsidRPr="00B36A23" w:rsidRDefault="00E02407" w:rsidP="00B36A23">
      <w:pPr>
        <w:pStyle w:val="a5"/>
        <w:spacing w:before="0" w:beforeAutospacing="0" w:after="0" w:afterAutospacing="0"/>
        <w:ind w:firstLine="709"/>
        <w:jc w:val="both"/>
        <w:rPr>
          <w:sz w:val="20"/>
          <w:szCs w:val="20"/>
        </w:rPr>
      </w:pPr>
      <w:r w:rsidRPr="00B36A23">
        <w:rPr>
          <w:sz w:val="20"/>
          <w:szCs w:val="20"/>
        </w:rPr>
        <w:t>- ст.18.10 и ч.2 ст.18.17 КоАП РФ за нарушения в области трудовой миграции.</w:t>
      </w:r>
    </w:p>
    <w:p w:rsidR="00E02407" w:rsidRPr="00B36A23" w:rsidRDefault="00E02407" w:rsidP="00B36A23">
      <w:pPr>
        <w:pStyle w:val="a5"/>
        <w:spacing w:before="0" w:beforeAutospacing="0" w:after="0" w:afterAutospacing="0"/>
        <w:ind w:firstLine="709"/>
        <w:jc w:val="both"/>
        <w:rPr>
          <w:sz w:val="20"/>
          <w:szCs w:val="20"/>
        </w:rPr>
      </w:pPr>
      <w:r w:rsidRPr="00B36A23">
        <w:rPr>
          <w:sz w:val="20"/>
          <w:szCs w:val="20"/>
        </w:rPr>
        <w:t>За совершение указанных правонарушений предусмотрена ответственность в виде административного штрафа в размере от 2 000 до 5 000 рублей с административным выдворением за пределы Российской Федерации или без такового.</w:t>
      </w:r>
    </w:p>
    <w:p w:rsidR="00E02407" w:rsidRPr="00B36A23" w:rsidRDefault="00E02407" w:rsidP="00B36A23">
      <w:pPr>
        <w:pStyle w:val="a5"/>
        <w:spacing w:before="0" w:beforeAutospacing="0" w:after="0" w:afterAutospacing="0"/>
        <w:ind w:firstLine="709"/>
        <w:jc w:val="both"/>
        <w:rPr>
          <w:sz w:val="20"/>
          <w:szCs w:val="20"/>
        </w:rPr>
      </w:pPr>
      <w:r w:rsidRPr="00B36A23">
        <w:rPr>
          <w:sz w:val="20"/>
          <w:szCs w:val="20"/>
        </w:rPr>
        <w:t>За нарушение правил пребывания в Российской Федерации иностранных граждан и лиц без гражданства ответственность могут понести и принимающая сторона, и иностранные граждане или лица без гражданства.</w:t>
      </w:r>
    </w:p>
    <w:p w:rsidR="00E02407" w:rsidRPr="00B36A23" w:rsidRDefault="00E02407" w:rsidP="00B36A23">
      <w:pPr>
        <w:pStyle w:val="a5"/>
        <w:shd w:val="clear" w:color="auto" w:fill="FFFFFF"/>
        <w:spacing w:before="0" w:beforeAutospacing="0" w:after="0" w:afterAutospacing="0"/>
        <w:ind w:left="4248" w:firstLine="708"/>
        <w:jc w:val="both"/>
        <w:rPr>
          <w:sz w:val="20"/>
          <w:szCs w:val="20"/>
        </w:rPr>
      </w:pPr>
    </w:p>
    <w:p w:rsidR="00E02407" w:rsidRPr="00B36A23" w:rsidRDefault="00E02407" w:rsidP="00B36A23">
      <w:pPr>
        <w:pStyle w:val="a5"/>
        <w:shd w:val="clear" w:color="auto" w:fill="FFFFFF"/>
        <w:spacing w:before="0" w:beforeAutospacing="0" w:after="0" w:afterAutospacing="0"/>
        <w:ind w:left="5664" w:firstLine="708"/>
        <w:jc w:val="both"/>
        <w:rPr>
          <w:sz w:val="20"/>
          <w:szCs w:val="20"/>
        </w:rPr>
      </w:pPr>
      <w:r w:rsidRPr="00B36A23">
        <w:rPr>
          <w:sz w:val="20"/>
          <w:szCs w:val="20"/>
        </w:rPr>
        <w:t>Заместитель прокурора</w:t>
      </w:r>
    </w:p>
    <w:p w:rsidR="00E02407" w:rsidRPr="00B36A23" w:rsidRDefault="00E02407" w:rsidP="00B36A23">
      <w:pPr>
        <w:spacing w:after="0"/>
        <w:ind w:left="5663"/>
        <w:rPr>
          <w:rFonts w:ascii="Times New Roman" w:hAnsi="Times New Roman" w:cs="Times New Roman"/>
          <w:sz w:val="20"/>
          <w:szCs w:val="20"/>
        </w:rPr>
      </w:pPr>
      <w:r w:rsidRPr="00B36A23">
        <w:rPr>
          <w:rFonts w:ascii="Times New Roman" w:hAnsi="Times New Roman" w:cs="Times New Roman"/>
          <w:sz w:val="20"/>
          <w:szCs w:val="20"/>
        </w:rPr>
        <w:t>Баганского района советник юстиции О.Г. Тимошенко</w:t>
      </w:r>
    </w:p>
    <w:p w:rsidR="00E02407" w:rsidRPr="00B36A23" w:rsidRDefault="00E02407" w:rsidP="00B36A23">
      <w:pPr>
        <w:spacing w:after="0"/>
        <w:ind w:left="5663"/>
        <w:rPr>
          <w:sz w:val="20"/>
          <w:szCs w:val="20"/>
        </w:rPr>
      </w:pPr>
    </w:p>
    <w:p w:rsidR="00E02407" w:rsidRPr="00B36A23" w:rsidRDefault="00E02407" w:rsidP="00B36A23">
      <w:pPr>
        <w:shd w:val="clear" w:color="auto" w:fill="FFFFFF"/>
        <w:spacing w:after="0"/>
        <w:jc w:val="center"/>
        <w:rPr>
          <w:rFonts w:ascii="Times New Roman" w:eastAsia="Times New Roman" w:hAnsi="Times New Roman" w:cs="Times New Roman"/>
          <w:b/>
          <w:color w:val="000000"/>
          <w:sz w:val="20"/>
          <w:szCs w:val="20"/>
          <w:u w:val="single"/>
        </w:rPr>
      </w:pPr>
      <w:r w:rsidRPr="00B36A23">
        <w:rPr>
          <w:rFonts w:ascii="Times New Roman" w:eastAsia="Times New Roman" w:hAnsi="Times New Roman" w:cs="Times New Roman"/>
          <w:b/>
          <w:color w:val="000000"/>
          <w:sz w:val="20"/>
          <w:szCs w:val="20"/>
          <w:u w:val="single"/>
        </w:rPr>
        <w:t>ПРОКУРОР  РАЗЪЯСНЯЕТ</w:t>
      </w:r>
    </w:p>
    <w:p w:rsidR="00E02407" w:rsidRPr="00B36A23" w:rsidRDefault="00E02407" w:rsidP="00B36A23">
      <w:pPr>
        <w:pStyle w:val="4"/>
        <w:shd w:val="clear" w:color="auto" w:fill="FFFFFF"/>
        <w:spacing w:before="0" w:after="0"/>
        <w:jc w:val="center"/>
        <w:rPr>
          <w:color w:val="000000"/>
          <w:sz w:val="20"/>
          <w:szCs w:val="20"/>
        </w:rPr>
      </w:pPr>
    </w:p>
    <w:p w:rsidR="00E02407" w:rsidRPr="00B36A23" w:rsidRDefault="00E02407" w:rsidP="00B36A23">
      <w:pPr>
        <w:pStyle w:val="4"/>
        <w:shd w:val="clear" w:color="auto" w:fill="FFFFFF"/>
        <w:spacing w:before="0" w:after="0"/>
        <w:jc w:val="center"/>
        <w:rPr>
          <w:color w:val="000000"/>
          <w:sz w:val="20"/>
          <w:szCs w:val="20"/>
        </w:rPr>
      </w:pPr>
      <w:r w:rsidRPr="00B36A23">
        <w:rPr>
          <w:color w:val="000000"/>
          <w:sz w:val="20"/>
          <w:szCs w:val="20"/>
        </w:rPr>
        <w:t>«Добровольный отказ от совершения преступления»</w:t>
      </w:r>
    </w:p>
    <w:p w:rsidR="00E02407" w:rsidRPr="00B36A23" w:rsidRDefault="00E02407" w:rsidP="00B36A23">
      <w:pPr>
        <w:pStyle w:val="4"/>
        <w:shd w:val="clear" w:color="auto" w:fill="FFFFFF"/>
        <w:spacing w:before="0" w:after="0"/>
        <w:jc w:val="center"/>
        <w:rPr>
          <w:color w:val="000000"/>
          <w:sz w:val="20"/>
          <w:szCs w:val="20"/>
        </w:rPr>
      </w:pPr>
    </w:p>
    <w:p w:rsidR="00E02407" w:rsidRPr="00B36A23" w:rsidRDefault="00E02407" w:rsidP="00B36A23">
      <w:pPr>
        <w:pStyle w:val="a5"/>
        <w:shd w:val="clear" w:color="auto" w:fill="FFFFFF"/>
        <w:spacing w:before="0" w:beforeAutospacing="0" w:after="0" w:afterAutospacing="0"/>
        <w:ind w:firstLine="708"/>
        <w:jc w:val="both"/>
        <w:rPr>
          <w:color w:val="000000"/>
          <w:sz w:val="20"/>
          <w:szCs w:val="20"/>
        </w:rPr>
      </w:pPr>
      <w:r w:rsidRPr="00B36A23">
        <w:rPr>
          <w:color w:val="000000"/>
          <w:sz w:val="20"/>
          <w:szCs w:val="20"/>
        </w:rPr>
        <w:t>Уголовный кодекс РФ (далее - УК РФ) в статье 31 раскрывает понятие добровольного отказа от совершения преступления.</w:t>
      </w:r>
    </w:p>
    <w:p w:rsidR="00E02407" w:rsidRPr="00B36A23" w:rsidRDefault="00E02407" w:rsidP="00B36A23">
      <w:pPr>
        <w:pStyle w:val="a5"/>
        <w:shd w:val="clear" w:color="auto" w:fill="FFFFFF"/>
        <w:spacing w:before="0" w:beforeAutospacing="0" w:after="0" w:afterAutospacing="0"/>
        <w:jc w:val="both"/>
        <w:rPr>
          <w:color w:val="000000"/>
          <w:sz w:val="20"/>
          <w:szCs w:val="20"/>
        </w:rPr>
      </w:pPr>
      <w:r w:rsidRPr="00B36A23">
        <w:rPr>
          <w:color w:val="000000"/>
          <w:sz w:val="20"/>
          <w:szCs w:val="20"/>
        </w:rPr>
        <w:t>Добровольный отказ от совершения преступления означает прекращение лицом приготовления к преступлению либо прекращение действий (бездействия), непосредственно направленных на совершение преступления (т.е. покушения на преступление).</w:t>
      </w:r>
    </w:p>
    <w:p w:rsidR="00E02407" w:rsidRPr="00B36A23" w:rsidRDefault="00E02407" w:rsidP="00B36A23">
      <w:pPr>
        <w:pStyle w:val="a5"/>
        <w:shd w:val="clear" w:color="auto" w:fill="FFFFFF"/>
        <w:spacing w:before="0" w:beforeAutospacing="0" w:after="0" w:afterAutospacing="0"/>
        <w:ind w:firstLine="708"/>
        <w:jc w:val="both"/>
        <w:rPr>
          <w:color w:val="000000"/>
          <w:sz w:val="20"/>
          <w:szCs w:val="20"/>
        </w:rPr>
      </w:pPr>
      <w:r w:rsidRPr="00B36A23">
        <w:rPr>
          <w:color w:val="000000"/>
          <w:sz w:val="20"/>
          <w:szCs w:val="20"/>
        </w:rPr>
        <w:t>Следовательно, добровольный отказ возможен только до окончания преступления.</w:t>
      </w:r>
    </w:p>
    <w:p w:rsidR="00E02407" w:rsidRPr="00B36A23" w:rsidRDefault="00E02407" w:rsidP="00B36A23">
      <w:pPr>
        <w:pStyle w:val="a5"/>
        <w:shd w:val="clear" w:color="auto" w:fill="FFFFFF"/>
        <w:spacing w:before="0" w:beforeAutospacing="0" w:after="0" w:afterAutospacing="0"/>
        <w:ind w:firstLine="708"/>
        <w:jc w:val="both"/>
        <w:rPr>
          <w:color w:val="000000"/>
          <w:sz w:val="20"/>
          <w:szCs w:val="20"/>
        </w:rPr>
      </w:pPr>
      <w:r w:rsidRPr="00B36A23">
        <w:rPr>
          <w:color w:val="000000"/>
          <w:sz w:val="20"/>
          <w:szCs w:val="20"/>
        </w:rPr>
        <w:lastRenderedPageBreak/>
        <w:t>Для добровольного отказа не имеют решающего значения мотивы совершения преступления, а определяющим признаком является осознание возможности доведения преступления до конца. То есть при установлении такой возможности следует исходить из субъективного критерия - оценки данного обстоятельства самим посягающим.</w:t>
      </w:r>
    </w:p>
    <w:p w:rsidR="00E02407" w:rsidRPr="00B36A23" w:rsidRDefault="00E02407" w:rsidP="00B36A23">
      <w:pPr>
        <w:pStyle w:val="a5"/>
        <w:shd w:val="clear" w:color="auto" w:fill="FFFFFF"/>
        <w:spacing w:before="0" w:beforeAutospacing="0" w:after="0" w:afterAutospacing="0"/>
        <w:ind w:firstLine="708"/>
        <w:jc w:val="both"/>
        <w:rPr>
          <w:color w:val="000000"/>
          <w:sz w:val="20"/>
          <w:szCs w:val="20"/>
        </w:rPr>
      </w:pPr>
      <w:r w:rsidRPr="00B36A23">
        <w:rPr>
          <w:color w:val="000000"/>
          <w:sz w:val="20"/>
          <w:szCs w:val="20"/>
        </w:rPr>
        <w:t>Обычно добровольность отказа рассматривается как свободное волеизъявление лица при осознании им наличия реальной возможности доведения преступления до конца. Прекращение преступления будет добровольным только в том случае, если лицо сознавало возможность его завершения. При этом уголовный закон не связывает добровольность отказа с какими-либо дополнительными объективными условиями. Иначе говоря, важен сам факт сознания лицом возможности доведения преступления до конца, а не наличие ее в объективной действительности.</w:t>
      </w:r>
    </w:p>
    <w:p w:rsidR="00E02407" w:rsidRPr="00B36A23" w:rsidRDefault="00E02407" w:rsidP="00B36A23">
      <w:pPr>
        <w:pStyle w:val="a5"/>
        <w:shd w:val="clear" w:color="auto" w:fill="FFFFFF"/>
        <w:spacing w:before="0" w:beforeAutospacing="0" w:after="0" w:afterAutospacing="0"/>
        <w:ind w:firstLine="708"/>
        <w:jc w:val="both"/>
        <w:rPr>
          <w:color w:val="000000"/>
          <w:sz w:val="20"/>
          <w:szCs w:val="20"/>
        </w:rPr>
      </w:pPr>
      <w:r w:rsidRPr="00B36A23">
        <w:rPr>
          <w:color w:val="000000"/>
          <w:sz w:val="20"/>
          <w:szCs w:val="20"/>
        </w:rPr>
        <w:t>В случае, если совершение преступления прерывается по причинам, не зависящим от воли виновного, то такое прекращение преступной деятельности образует неоконченное преступление, за которое лицо подлежит уголовной ответственности.</w:t>
      </w:r>
    </w:p>
    <w:p w:rsidR="00E02407" w:rsidRPr="00B36A23" w:rsidRDefault="00E02407" w:rsidP="00B36A23">
      <w:pPr>
        <w:pStyle w:val="a5"/>
        <w:shd w:val="clear" w:color="auto" w:fill="FFFFFF"/>
        <w:spacing w:before="0" w:beforeAutospacing="0" w:after="0" w:afterAutospacing="0"/>
        <w:ind w:firstLine="708"/>
        <w:jc w:val="both"/>
        <w:rPr>
          <w:color w:val="000000"/>
          <w:sz w:val="20"/>
          <w:szCs w:val="20"/>
        </w:rPr>
      </w:pPr>
      <w:r w:rsidRPr="00B36A23">
        <w:rPr>
          <w:color w:val="000000"/>
          <w:sz w:val="20"/>
          <w:szCs w:val="20"/>
        </w:rPr>
        <w:t>Окончательность отказа означает, что лицо не временно приостановило преступление, перенеся момент реализации задуманного, а полностью и навсегда отказалось от его совершения.</w:t>
      </w:r>
    </w:p>
    <w:p w:rsidR="00E02407" w:rsidRPr="00B36A23" w:rsidRDefault="00E02407" w:rsidP="00B36A23">
      <w:pPr>
        <w:pStyle w:val="a5"/>
        <w:shd w:val="clear" w:color="auto" w:fill="FFFFFF"/>
        <w:spacing w:before="0" w:beforeAutospacing="0" w:after="0" w:afterAutospacing="0"/>
        <w:ind w:firstLine="708"/>
        <w:jc w:val="both"/>
        <w:rPr>
          <w:color w:val="000000"/>
          <w:sz w:val="20"/>
          <w:szCs w:val="20"/>
        </w:rPr>
      </w:pPr>
      <w:r w:rsidRPr="00B36A23">
        <w:rPr>
          <w:color w:val="000000"/>
          <w:sz w:val="20"/>
          <w:szCs w:val="20"/>
        </w:rPr>
        <w:t>В связи с этим не будут признаваться добровольным отказом случаи, когда лицо лишь прервало преступную деятельность в ожидании более удачного случая либо устранения возникших препятствий.</w:t>
      </w:r>
    </w:p>
    <w:p w:rsidR="00E02407" w:rsidRPr="00B36A23" w:rsidRDefault="00E02407" w:rsidP="00B36A23">
      <w:pPr>
        <w:pStyle w:val="a5"/>
        <w:shd w:val="clear" w:color="auto" w:fill="FFFFFF"/>
        <w:spacing w:before="0" w:beforeAutospacing="0" w:after="0" w:afterAutospacing="0"/>
        <w:ind w:firstLine="708"/>
        <w:jc w:val="both"/>
        <w:rPr>
          <w:color w:val="000000"/>
          <w:sz w:val="20"/>
          <w:szCs w:val="20"/>
        </w:rPr>
      </w:pPr>
      <w:r w:rsidRPr="00B36A23">
        <w:rPr>
          <w:color w:val="000000"/>
          <w:sz w:val="20"/>
          <w:szCs w:val="20"/>
        </w:rPr>
        <w:t>Таким образом, выделим основные признаки добровольного отказа от совершения преступления: - преступление не доведено до конца; - лицо осознает возможность доведения преступления до конца; - отказ должен быть добровольным; - лицо должно отказаться от совершения преступления окончательно.</w:t>
      </w:r>
    </w:p>
    <w:p w:rsidR="00E02407" w:rsidRPr="00B36A23" w:rsidRDefault="00E02407" w:rsidP="00B36A23">
      <w:pPr>
        <w:pStyle w:val="a5"/>
        <w:shd w:val="clear" w:color="auto" w:fill="FFFFFF"/>
        <w:spacing w:before="0" w:beforeAutospacing="0" w:after="0" w:afterAutospacing="0"/>
        <w:ind w:firstLine="708"/>
        <w:jc w:val="both"/>
        <w:rPr>
          <w:color w:val="000000"/>
          <w:sz w:val="20"/>
          <w:szCs w:val="20"/>
        </w:rPr>
      </w:pPr>
      <w:r w:rsidRPr="00B36A23">
        <w:rPr>
          <w:color w:val="000000"/>
          <w:sz w:val="20"/>
          <w:szCs w:val="20"/>
        </w:rPr>
        <w:t>В случае наличия всех вышеуказанных признаков, лицо не подлежит уголовной ответственности, за исключением, если фактически совершенное им деяние не содержит иной состав преступления.</w:t>
      </w:r>
    </w:p>
    <w:p w:rsidR="00E02407" w:rsidRPr="00B36A23" w:rsidRDefault="00E02407" w:rsidP="00B36A23">
      <w:pPr>
        <w:pStyle w:val="4"/>
        <w:shd w:val="clear" w:color="auto" w:fill="FFFFFF"/>
        <w:spacing w:before="0" w:after="0"/>
        <w:jc w:val="center"/>
        <w:rPr>
          <w:color w:val="000000"/>
          <w:sz w:val="20"/>
          <w:szCs w:val="20"/>
        </w:rPr>
      </w:pPr>
    </w:p>
    <w:p w:rsidR="00E02407" w:rsidRPr="00B36A23" w:rsidRDefault="00E02407" w:rsidP="00B36A23">
      <w:pPr>
        <w:shd w:val="clear" w:color="auto" w:fill="FFFFFF"/>
        <w:spacing w:after="0"/>
        <w:jc w:val="right"/>
        <w:rPr>
          <w:rFonts w:ascii="Times New Roman" w:eastAsia="Times New Roman" w:hAnsi="Times New Roman" w:cs="Times New Roman"/>
          <w:color w:val="000000"/>
          <w:sz w:val="20"/>
          <w:szCs w:val="20"/>
        </w:rPr>
      </w:pPr>
      <w:r w:rsidRPr="00B36A23">
        <w:rPr>
          <w:rFonts w:ascii="Times New Roman" w:eastAsia="Times New Roman" w:hAnsi="Times New Roman" w:cs="Times New Roman"/>
          <w:color w:val="000000"/>
          <w:sz w:val="20"/>
          <w:szCs w:val="20"/>
        </w:rPr>
        <w:t xml:space="preserve">Прокурор Баганского района </w:t>
      </w:r>
    </w:p>
    <w:p w:rsidR="00E02407" w:rsidRPr="00B36A23" w:rsidRDefault="00E02407" w:rsidP="00B36A23">
      <w:pPr>
        <w:shd w:val="clear" w:color="auto" w:fill="FFFFFF"/>
        <w:spacing w:after="0"/>
        <w:jc w:val="right"/>
        <w:rPr>
          <w:color w:val="000000"/>
          <w:sz w:val="20"/>
          <w:szCs w:val="20"/>
        </w:rPr>
      </w:pPr>
      <w:r w:rsidRPr="00B36A23">
        <w:rPr>
          <w:rFonts w:ascii="Times New Roman" w:eastAsia="Times New Roman" w:hAnsi="Times New Roman" w:cs="Times New Roman"/>
          <w:color w:val="000000"/>
          <w:sz w:val="20"/>
          <w:szCs w:val="20"/>
        </w:rPr>
        <w:t>И.В. Черкас</w:t>
      </w:r>
    </w:p>
    <w:p w:rsidR="00E02407" w:rsidRPr="00B36A23" w:rsidRDefault="00E02407" w:rsidP="00B36A23">
      <w:pPr>
        <w:spacing w:after="0" w:line="480" w:lineRule="auto"/>
        <w:jc w:val="center"/>
        <w:rPr>
          <w:sz w:val="20"/>
          <w:szCs w:val="20"/>
        </w:rPr>
      </w:pPr>
    </w:p>
    <w:p w:rsidR="00457DBE" w:rsidRDefault="00457DBE" w:rsidP="00B36A23">
      <w:pPr>
        <w:spacing w:after="0"/>
        <w:rPr>
          <w:rFonts w:ascii="Times New Roman" w:hAnsi="Times New Roman" w:cs="Times New Roman"/>
          <w:sz w:val="56"/>
          <w:szCs w:val="56"/>
          <w:u w:val="single"/>
        </w:rPr>
      </w:pPr>
    </w:p>
    <w:p w:rsidR="00C91D20" w:rsidRPr="00661550" w:rsidRDefault="00C91D20" w:rsidP="00EA181B">
      <w:pPr>
        <w:pStyle w:val="2"/>
        <w:tabs>
          <w:tab w:val="left" w:pos="708"/>
        </w:tabs>
        <w:jc w:val="right"/>
        <w:rPr>
          <w:rFonts w:ascii="Arial" w:hAnsi="Arial" w:cs="Arial"/>
          <w:sz w:val="24"/>
          <w:szCs w:val="24"/>
        </w:rPr>
      </w:pPr>
    </w:p>
    <w:sectPr w:rsidR="00C91D20" w:rsidRPr="00661550" w:rsidSect="001821E2">
      <w:headerReference w:type="default" r:id="rId9"/>
      <w:footerReference w:type="default" r:id="rId10"/>
      <w:pgSz w:w="11906" w:h="16838"/>
      <w:pgMar w:top="1134" w:right="567" w:bottom="1134"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E1E70" w:rsidRDefault="00BE1E70" w:rsidP="00AF7FDF">
      <w:pPr>
        <w:spacing w:after="0" w:line="240" w:lineRule="auto"/>
      </w:pPr>
      <w:r>
        <w:separator/>
      </w:r>
    </w:p>
  </w:endnote>
  <w:endnote w:type="continuationSeparator" w:id="1">
    <w:p w:rsidR="00BE1E70" w:rsidRDefault="00BE1E70"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6A23" w:rsidRDefault="00B36A23">
    <w:pPr>
      <w:pStyle w:val="af0"/>
      <w:jc w:val="right"/>
    </w:pPr>
    <w:fldSimple w:instr=" PAGE   \* MERGEFORMAT ">
      <w:r w:rsidR="00701E8C">
        <w:rPr>
          <w:noProof/>
        </w:rPr>
        <w:t>4</w:t>
      </w:r>
    </w:fldSimple>
  </w:p>
  <w:p w:rsidR="007F299C" w:rsidRDefault="007F299C">
    <w:pPr>
      <w:pStyle w:val="ConsPlusNormal"/>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E1E70" w:rsidRDefault="00BE1E70" w:rsidP="00AF7FDF">
      <w:pPr>
        <w:spacing w:after="0" w:line="240" w:lineRule="auto"/>
      </w:pPr>
      <w:r>
        <w:separator/>
      </w:r>
    </w:p>
  </w:footnote>
  <w:footnote w:type="continuationSeparator" w:id="1">
    <w:p w:rsidR="00BE1E70" w:rsidRDefault="00BE1E70" w:rsidP="00AF7F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431435"/>
      <w:docPartObj>
        <w:docPartGallery w:val="Page Numbers (Top of Page)"/>
        <w:docPartUnique/>
      </w:docPartObj>
    </w:sdtPr>
    <w:sdtContent>
      <w:p w:rsidR="007F299C" w:rsidRDefault="005735A9">
        <w:pPr>
          <w:pStyle w:val="a3"/>
          <w:jc w:val="right"/>
        </w:pPr>
        <w:fldSimple w:instr=" PAGE   \* MERGEFORMAT ">
          <w:r w:rsidR="00701E8C">
            <w:rPr>
              <w:noProof/>
            </w:rPr>
            <w:t>2</w:t>
          </w:r>
        </w:fldSimple>
      </w:p>
    </w:sdtContent>
  </w:sdt>
  <w:p w:rsidR="007F299C" w:rsidRDefault="007F299C" w:rsidP="008F559A">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299C" w:rsidRDefault="007F299C">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7F6CB6"/>
    <w:multiLevelType w:val="hybridMultilevel"/>
    <w:tmpl w:val="0A68762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BD33E1E"/>
    <w:multiLevelType w:val="multilevel"/>
    <w:tmpl w:val="7EA626F4"/>
    <w:lvl w:ilvl="0">
      <w:start w:val="1"/>
      <w:numFmt w:val="bullet"/>
      <w:lvlText w:val=""/>
      <w:lvlJc w:val="left"/>
      <w:pPr>
        <w:tabs>
          <w:tab w:val="num" w:pos="1060"/>
        </w:tabs>
        <w:ind w:left="1060" w:hanging="360"/>
      </w:pPr>
      <w:rPr>
        <w:rFonts w:ascii="Symbol" w:hAnsi="Symbol" w:hint="default"/>
      </w:rPr>
    </w:lvl>
    <w:lvl w:ilvl="1">
      <w:start w:val="1"/>
      <w:numFmt w:val="decimal"/>
      <w:lvlText w:val="%1.%2."/>
      <w:lvlJc w:val="left"/>
      <w:pPr>
        <w:tabs>
          <w:tab w:val="num" w:pos="1492"/>
        </w:tabs>
        <w:ind w:left="1492" w:hanging="432"/>
      </w:pPr>
      <w:rPr>
        <w:rFonts w:hint="default"/>
      </w:rPr>
    </w:lvl>
    <w:lvl w:ilvl="2">
      <w:start w:val="1"/>
      <w:numFmt w:val="decimal"/>
      <w:lvlText w:val="%1.%2.%3."/>
      <w:lvlJc w:val="left"/>
      <w:pPr>
        <w:tabs>
          <w:tab w:val="num" w:pos="2458"/>
        </w:tabs>
        <w:ind w:left="2458" w:hanging="1038"/>
      </w:pPr>
      <w:rPr>
        <w:rFonts w:hint="default"/>
      </w:rPr>
    </w:lvl>
    <w:lvl w:ilvl="3">
      <w:start w:val="1"/>
      <w:numFmt w:val="decimal"/>
      <w:lvlText w:val="%1.%2.%3.%4."/>
      <w:lvlJc w:val="left"/>
      <w:pPr>
        <w:tabs>
          <w:tab w:val="num" w:pos="2500"/>
        </w:tabs>
        <w:ind w:left="2428" w:hanging="648"/>
      </w:pPr>
      <w:rPr>
        <w:rFonts w:hint="default"/>
      </w:rPr>
    </w:lvl>
    <w:lvl w:ilvl="4">
      <w:start w:val="1"/>
      <w:numFmt w:val="decimal"/>
      <w:lvlText w:val="%1.%2.%3.%4.%5."/>
      <w:lvlJc w:val="left"/>
      <w:pPr>
        <w:tabs>
          <w:tab w:val="num" w:pos="3220"/>
        </w:tabs>
        <w:ind w:left="2932" w:hanging="792"/>
      </w:pPr>
      <w:rPr>
        <w:rFonts w:hint="default"/>
      </w:rPr>
    </w:lvl>
    <w:lvl w:ilvl="5">
      <w:start w:val="1"/>
      <w:numFmt w:val="decimal"/>
      <w:lvlText w:val="%1.%2.%3.%4.%5.%6."/>
      <w:lvlJc w:val="left"/>
      <w:pPr>
        <w:tabs>
          <w:tab w:val="num" w:pos="3580"/>
        </w:tabs>
        <w:ind w:left="3436" w:hanging="936"/>
      </w:pPr>
      <w:rPr>
        <w:rFonts w:hint="default"/>
      </w:rPr>
    </w:lvl>
    <w:lvl w:ilvl="6">
      <w:start w:val="1"/>
      <w:numFmt w:val="decimal"/>
      <w:lvlText w:val="%1.%2.%3.%4.%5.%6.%7."/>
      <w:lvlJc w:val="left"/>
      <w:pPr>
        <w:tabs>
          <w:tab w:val="num" w:pos="4300"/>
        </w:tabs>
        <w:ind w:left="3940" w:hanging="1080"/>
      </w:pPr>
      <w:rPr>
        <w:rFonts w:hint="default"/>
      </w:rPr>
    </w:lvl>
    <w:lvl w:ilvl="7">
      <w:start w:val="1"/>
      <w:numFmt w:val="decimal"/>
      <w:lvlText w:val="%1.%2.%3.%4.%5.%6.%7.%8."/>
      <w:lvlJc w:val="left"/>
      <w:pPr>
        <w:tabs>
          <w:tab w:val="num" w:pos="4660"/>
        </w:tabs>
        <w:ind w:left="4444" w:hanging="1224"/>
      </w:pPr>
      <w:rPr>
        <w:rFonts w:hint="default"/>
      </w:rPr>
    </w:lvl>
    <w:lvl w:ilvl="8">
      <w:start w:val="1"/>
      <w:numFmt w:val="decimal"/>
      <w:lvlText w:val="%1.%2.%3.%4.%5.%6.%7.%8.%9."/>
      <w:lvlJc w:val="left"/>
      <w:pPr>
        <w:tabs>
          <w:tab w:val="num" w:pos="6820"/>
        </w:tabs>
        <w:ind w:left="6460" w:hanging="1440"/>
      </w:pPr>
      <w:rPr>
        <w:rFonts w:hint="default"/>
      </w:rPr>
    </w:lvl>
  </w:abstractNum>
  <w:abstractNum w:abstractNumId="2">
    <w:nsid w:val="16E50361"/>
    <w:multiLevelType w:val="hybridMultilevel"/>
    <w:tmpl w:val="338E5E1E"/>
    <w:lvl w:ilvl="0" w:tplc="28D0FDC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B6245B4"/>
    <w:multiLevelType w:val="hybridMultilevel"/>
    <w:tmpl w:val="D2C42438"/>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4">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889"/>
        </w:tabs>
        <w:ind w:left="1889"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5">
    <w:nsid w:val="28A03B39"/>
    <w:multiLevelType w:val="multilevel"/>
    <w:tmpl w:val="080C2218"/>
    <w:lvl w:ilvl="0">
      <w:start w:val="1"/>
      <w:numFmt w:val="decimal"/>
      <w:lvlText w:val="%1."/>
      <w:lvlJc w:val="left"/>
      <w:pPr>
        <w:ind w:left="786" w:hanging="360"/>
      </w:pPr>
      <w:rPr>
        <w:rFonts w:hint="default"/>
      </w:rPr>
    </w:lvl>
    <w:lvl w:ilvl="1">
      <w:start w:val="1"/>
      <w:numFmt w:val="decimal"/>
      <w:isLgl/>
      <w:lvlText w:val="%1.%2."/>
      <w:lvlJc w:val="left"/>
      <w:pPr>
        <w:ind w:left="1939" w:hanging="1230"/>
      </w:pPr>
      <w:rPr>
        <w:rFonts w:hint="default"/>
      </w:rPr>
    </w:lvl>
    <w:lvl w:ilvl="2">
      <w:start w:val="1"/>
      <w:numFmt w:val="decimal"/>
      <w:isLgl/>
      <w:lvlText w:val="%1.%2.%3."/>
      <w:lvlJc w:val="left"/>
      <w:pPr>
        <w:ind w:left="2222" w:hanging="1230"/>
      </w:pPr>
      <w:rPr>
        <w:rFonts w:hint="default"/>
      </w:rPr>
    </w:lvl>
    <w:lvl w:ilvl="3">
      <w:start w:val="1"/>
      <w:numFmt w:val="decimal"/>
      <w:isLgl/>
      <w:lvlText w:val="%1.%2.%3.%4."/>
      <w:lvlJc w:val="left"/>
      <w:pPr>
        <w:ind w:left="2505" w:hanging="1230"/>
      </w:pPr>
      <w:rPr>
        <w:rFonts w:hint="default"/>
      </w:rPr>
    </w:lvl>
    <w:lvl w:ilvl="4">
      <w:start w:val="1"/>
      <w:numFmt w:val="decimal"/>
      <w:isLgl/>
      <w:lvlText w:val="%1.%2.%3.%4.%5."/>
      <w:lvlJc w:val="left"/>
      <w:pPr>
        <w:ind w:left="2788" w:hanging="1230"/>
      </w:pPr>
      <w:rPr>
        <w:rFonts w:hint="default"/>
      </w:rPr>
    </w:lvl>
    <w:lvl w:ilvl="5">
      <w:start w:val="1"/>
      <w:numFmt w:val="decimal"/>
      <w:isLgl/>
      <w:lvlText w:val="%1.%2.%3.%4.%5.%6."/>
      <w:lvlJc w:val="left"/>
      <w:pPr>
        <w:ind w:left="3281" w:hanging="1440"/>
      </w:pPr>
      <w:rPr>
        <w:rFonts w:hint="default"/>
      </w:rPr>
    </w:lvl>
    <w:lvl w:ilvl="6">
      <w:start w:val="1"/>
      <w:numFmt w:val="decimal"/>
      <w:isLgl/>
      <w:lvlText w:val="%1.%2.%3.%4.%5.%6.%7."/>
      <w:lvlJc w:val="left"/>
      <w:pPr>
        <w:ind w:left="3924" w:hanging="1800"/>
      </w:pPr>
      <w:rPr>
        <w:rFonts w:hint="default"/>
      </w:rPr>
    </w:lvl>
    <w:lvl w:ilvl="7">
      <w:start w:val="1"/>
      <w:numFmt w:val="decimal"/>
      <w:isLgl/>
      <w:lvlText w:val="%1.%2.%3.%4.%5.%6.%7.%8."/>
      <w:lvlJc w:val="left"/>
      <w:pPr>
        <w:ind w:left="4207" w:hanging="1800"/>
      </w:pPr>
      <w:rPr>
        <w:rFonts w:hint="default"/>
      </w:rPr>
    </w:lvl>
    <w:lvl w:ilvl="8">
      <w:start w:val="1"/>
      <w:numFmt w:val="decimal"/>
      <w:isLgl/>
      <w:lvlText w:val="%1.%2.%3.%4.%5.%6.%7.%8.%9."/>
      <w:lvlJc w:val="left"/>
      <w:pPr>
        <w:ind w:left="4850" w:hanging="2160"/>
      </w:pPr>
      <w:rPr>
        <w:rFonts w:hint="default"/>
      </w:rPr>
    </w:lvl>
  </w:abstractNum>
  <w:abstractNum w:abstractNumId="6">
    <w:nsid w:val="36F3472A"/>
    <w:multiLevelType w:val="multilevel"/>
    <w:tmpl w:val="8F2AD0C6"/>
    <w:lvl w:ilvl="0">
      <w:start w:val="1"/>
      <w:numFmt w:val="decimal"/>
      <w:lvlText w:val="2.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8">
    <w:nsid w:val="65BD3FD4"/>
    <w:multiLevelType w:val="multilevel"/>
    <w:tmpl w:val="DD9C6874"/>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6"/>
  </w:num>
  <w:num w:numId="2">
    <w:abstractNumId w:val="3"/>
  </w:num>
  <w:num w:numId="3">
    <w:abstractNumId w:val="0"/>
  </w:num>
  <w:num w:numId="4">
    <w:abstractNumId w:val="4"/>
  </w:num>
  <w:num w:numId="5">
    <w:abstractNumId w:val="7"/>
  </w:num>
  <w:num w:numId="6">
    <w:abstractNumId w:val="1"/>
  </w:num>
  <w:num w:numId="7">
    <w:abstractNumId w:val="8"/>
  </w:num>
  <w:num w:numId="8">
    <w:abstractNumId w:val="5"/>
  </w:num>
  <w:num w:numId="9">
    <w:abstractNumId w:val="2"/>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22C64"/>
    <w:rsid w:val="000769DB"/>
    <w:rsid w:val="000A56AF"/>
    <w:rsid w:val="000B537D"/>
    <w:rsid w:val="000E289A"/>
    <w:rsid w:val="00133291"/>
    <w:rsid w:val="00167B79"/>
    <w:rsid w:val="00171014"/>
    <w:rsid w:val="001821E2"/>
    <w:rsid w:val="001A0266"/>
    <w:rsid w:val="001D474B"/>
    <w:rsid w:val="001E0ECB"/>
    <w:rsid w:val="00202E10"/>
    <w:rsid w:val="002145D4"/>
    <w:rsid w:val="002C565D"/>
    <w:rsid w:val="002E1853"/>
    <w:rsid w:val="00347B31"/>
    <w:rsid w:val="00356800"/>
    <w:rsid w:val="00362E28"/>
    <w:rsid w:val="003D71C4"/>
    <w:rsid w:val="003E1838"/>
    <w:rsid w:val="0042444A"/>
    <w:rsid w:val="0043203F"/>
    <w:rsid w:val="004510CD"/>
    <w:rsid w:val="00457DBE"/>
    <w:rsid w:val="0047097C"/>
    <w:rsid w:val="0047113D"/>
    <w:rsid w:val="004A5EC1"/>
    <w:rsid w:val="004D2414"/>
    <w:rsid w:val="004E0CFA"/>
    <w:rsid w:val="0051799D"/>
    <w:rsid w:val="00521698"/>
    <w:rsid w:val="00527CF8"/>
    <w:rsid w:val="005353D8"/>
    <w:rsid w:val="005666C2"/>
    <w:rsid w:val="005735A9"/>
    <w:rsid w:val="005830F8"/>
    <w:rsid w:val="00584795"/>
    <w:rsid w:val="005C544E"/>
    <w:rsid w:val="005C7D24"/>
    <w:rsid w:val="005F1A8A"/>
    <w:rsid w:val="006147C7"/>
    <w:rsid w:val="00650A7E"/>
    <w:rsid w:val="00687F75"/>
    <w:rsid w:val="006A00E9"/>
    <w:rsid w:val="006D74FD"/>
    <w:rsid w:val="006F1C13"/>
    <w:rsid w:val="00701E8C"/>
    <w:rsid w:val="007249FF"/>
    <w:rsid w:val="007256C7"/>
    <w:rsid w:val="00731019"/>
    <w:rsid w:val="00743150"/>
    <w:rsid w:val="007A789B"/>
    <w:rsid w:val="007D116E"/>
    <w:rsid w:val="007E5F7B"/>
    <w:rsid w:val="007E6587"/>
    <w:rsid w:val="007F299C"/>
    <w:rsid w:val="0083132D"/>
    <w:rsid w:val="0085681E"/>
    <w:rsid w:val="008F559A"/>
    <w:rsid w:val="0090506C"/>
    <w:rsid w:val="009243C3"/>
    <w:rsid w:val="009574E7"/>
    <w:rsid w:val="00974BF6"/>
    <w:rsid w:val="009A66F7"/>
    <w:rsid w:val="009E2342"/>
    <w:rsid w:val="009F1BC1"/>
    <w:rsid w:val="00A567E4"/>
    <w:rsid w:val="00AA2695"/>
    <w:rsid w:val="00AF7FDF"/>
    <w:rsid w:val="00B225A9"/>
    <w:rsid w:val="00B309E0"/>
    <w:rsid w:val="00B36255"/>
    <w:rsid w:val="00B36A23"/>
    <w:rsid w:val="00B44CF3"/>
    <w:rsid w:val="00B62077"/>
    <w:rsid w:val="00B84B42"/>
    <w:rsid w:val="00BE1E70"/>
    <w:rsid w:val="00BF5FBE"/>
    <w:rsid w:val="00C36BE7"/>
    <w:rsid w:val="00C91D20"/>
    <w:rsid w:val="00CD54ED"/>
    <w:rsid w:val="00CE5F94"/>
    <w:rsid w:val="00D15162"/>
    <w:rsid w:val="00D371AD"/>
    <w:rsid w:val="00D433F6"/>
    <w:rsid w:val="00D875E8"/>
    <w:rsid w:val="00DF0286"/>
    <w:rsid w:val="00E02407"/>
    <w:rsid w:val="00E56EAC"/>
    <w:rsid w:val="00E70B4D"/>
    <w:rsid w:val="00EA181B"/>
    <w:rsid w:val="00ED0898"/>
    <w:rsid w:val="00F057A6"/>
    <w:rsid w:val="00F05E54"/>
    <w:rsid w:val="00F56621"/>
    <w:rsid w:val="00F63483"/>
    <w:rsid w:val="00F6696E"/>
    <w:rsid w:val="00FB31EB"/>
    <w:rsid w:val="00FB6EEB"/>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96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lsdException w:name="caption" w:uiPriority="0"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HTML Preformatted"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uiPriority w:val="9"/>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7">
    <w:name w:val="heading 7"/>
    <w:basedOn w:val="a"/>
    <w:next w:val="a"/>
    <w:link w:val="70"/>
    <w:qFormat/>
    <w:rsid w:val="00F6696E"/>
    <w:pPr>
      <w:spacing w:before="240" w:after="60" w:line="240" w:lineRule="auto"/>
      <w:outlineLvl w:val="6"/>
    </w:pPr>
    <w:rPr>
      <w:rFonts w:ascii="Calibri" w:eastAsia="Times New Roman" w:hAnsi="Calibri"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paragraph" w:styleId="a3">
    <w:name w:val="header"/>
    <w:aliases w:val="ВерхКолонтитул"/>
    <w:basedOn w:val="a"/>
    <w:link w:val="a4"/>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w:basedOn w:val="a0"/>
    <w:link w:val="a3"/>
    <w:rsid w:val="007249FF"/>
  </w:style>
  <w:style w:type="paragraph" w:styleId="a5">
    <w:name w:val="Normal (Web)"/>
    <w:basedOn w:val="a"/>
    <w:link w:val="a6"/>
    <w:uiPriority w:val="99"/>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uiPriority w:val="99"/>
    <w:rsid w:val="007249FF"/>
    <w:rPr>
      <w:color w:val="0000FF"/>
      <w:u w:val="single"/>
    </w:rPr>
  </w:style>
  <w:style w:type="character" w:styleId="a8">
    <w:name w:val="Strong"/>
    <w:basedOn w:val="a0"/>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rsid w:val="008F559A"/>
    <w:rPr>
      <w:sz w:val="28"/>
      <w:szCs w:val="28"/>
      <w:shd w:val="clear" w:color="auto" w:fill="FFFFFF"/>
    </w:rPr>
  </w:style>
  <w:style w:type="paragraph" w:customStyle="1" w:styleId="22">
    <w:name w:val="Основной текст (2)"/>
    <w:basedOn w:val="a"/>
    <w:link w:val="21"/>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uiPriority w:val="99"/>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uiPriority w:val="34"/>
    <w:qFormat/>
    <w:rsid w:val="001821E2"/>
    <w:pPr>
      <w:ind w:left="720"/>
      <w:contextualSpacing/>
    </w:pPr>
  </w:style>
  <w:style w:type="paragraph" w:styleId="23">
    <w:name w:val="Body Text Indent 2"/>
    <w:basedOn w:val="a"/>
    <w:link w:val="24"/>
    <w:unhideWhenUsed/>
    <w:rsid w:val="004E0CFA"/>
    <w:pPr>
      <w:spacing w:after="120" w:line="480" w:lineRule="auto"/>
      <w:ind w:left="283"/>
    </w:pPr>
  </w:style>
  <w:style w:type="character" w:customStyle="1" w:styleId="24">
    <w:name w:val="Основной текст с отступом 2 Знак"/>
    <w:basedOn w:val="a0"/>
    <w:link w:val="23"/>
    <w:rsid w:val="004E0CFA"/>
  </w:style>
  <w:style w:type="paragraph" w:styleId="af0">
    <w:name w:val="footer"/>
    <w:basedOn w:val="a"/>
    <w:link w:val="af1"/>
    <w:rsid w:val="004E0CFA"/>
    <w:pPr>
      <w:tabs>
        <w:tab w:val="center" w:pos="4677"/>
        <w:tab w:val="right" w:pos="9355"/>
      </w:tabs>
      <w:spacing w:after="0" w:line="240" w:lineRule="auto"/>
    </w:pPr>
    <w:rPr>
      <w:rFonts w:ascii="Calibri" w:eastAsia="Calibri" w:hAnsi="Calibri" w:cs="Calibri"/>
      <w:lang w:eastAsia="en-US"/>
    </w:rPr>
  </w:style>
  <w:style w:type="character" w:customStyle="1" w:styleId="af1">
    <w:name w:val="Нижний колонтитул Знак"/>
    <w:basedOn w:val="a0"/>
    <w:link w:val="af0"/>
    <w:rsid w:val="004E0CFA"/>
    <w:rPr>
      <w:rFonts w:ascii="Calibri" w:eastAsia="Calibri" w:hAnsi="Calibri" w:cs="Calibri"/>
      <w:lang w:eastAsia="en-US"/>
    </w:rPr>
  </w:style>
  <w:style w:type="character" w:customStyle="1" w:styleId="af2">
    <w:name w:val="Текст выноски Знак"/>
    <w:basedOn w:val="a0"/>
    <w:link w:val="af3"/>
    <w:uiPriority w:val="99"/>
    <w:semiHidden/>
    <w:rsid w:val="004E0CFA"/>
    <w:rPr>
      <w:rFonts w:ascii="Tahoma" w:eastAsia="Calibri" w:hAnsi="Tahoma" w:cs="Times New Roman"/>
      <w:sz w:val="16"/>
      <w:szCs w:val="16"/>
      <w:lang w:eastAsia="en-US"/>
    </w:rPr>
  </w:style>
  <w:style w:type="paragraph" w:styleId="af3">
    <w:name w:val="Balloon Text"/>
    <w:basedOn w:val="a"/>
    <w:link w:val="af2"/>
    <w:uiPriority w:val="99"/>
    <w:semiHidden/>
    <w:unhideWhenUsed/>
    <w:rsid w:val="004E0CFA"/>
    <w:pPr>
      <w:spacing w:after="0" w:line="240" w:lineRule="auto"/>
    </w:pPr>
    <w:rPr>
      <w:rFonts w:ascii="Tahoma" w:eastAsia="Calibri" w:hAnsi="Tahoma" w:cs="Times New Roman"/>
      <w:sz w:val="16"/>
      <w:szCs w:val="16"/>
      <w:lang w:eastAsia="en-US"/>
    </w:rPr>
  </w:style>
  <w:style w:type="paragraph" w:styleId="af4">
    <w:name w:val="annotation text"/>
    <w:basedOn w:val="a"/>
    <w:link w:val="af5"/>
    <w:uiPriority w:val="99"/>
    <w:unhideWhenUsed/>
    <w:rsid w:val="004E0CFA"/>
    <w:pPr>
      <w:spacing w:line="240" w:lineRule="auto"/>
    </w:pPr>
    <w:rPr>
      <w:rFonts w:ascii="Calibri" w:eastAsia="Calibri" w:hAnsi="Calibri" w:cs="Times New Roman"/>
      <w:sz w:val="20"/>
      <w:szCs w:val="20"/>
      <w:lang w:eastAsia="en-US"/>
    </w:rPr>
  </w:style>
  <w:style w:type="character" w:customStyle="1" w:styleId="af5">
    <w:name w:val="Текст примечания Знак"/>
    <w:basedOn w:val="a0"/>
    <w:link w:val="af4"/>
    <w:uiPriority w:val="99"/>
    <w:rsid w:val="004E0CFA"/>
    <w:rPr>
      <w:rFonts w:ascii="Calibri" w:eastAsia="Calibri" w:hAnsi="Calibri" w:cs="Times New Roman"/>
      <w:sz w:val="20"/>
      <w:szCs w:val="20"/>
      <w:lang w:eastAsia="en-US"/>
    </w:rPr>
  </w:style>
  <w:style w:type="character" w:customStyle="1" w:styleId="af6">
    <w:name w:val="Тема примечания Знак"/>
    <w:basedOn w:val="af5"/>
    <w:link w:val="af7"/>
    <w:uiPriority w:val="99"/>
    <w:rsid w:val="004E0CFA"/>
    <w:rPr>
      <w:b/>
      <w:bCs/>
    </w:rPr>
  </w:style>
  <w:style w:type="paragraph" w:styleId="af7">
    <w:name w:val="annotation subject"/>
    <w:basedOn w:val="af4"/>
    <w:next w:val="af4"/>
    <w:link w:val="af6"/>
    <w:uiPriority w:val="99"/>
    <w:unhideWhenUsed/>
    <w:rsid w:val="004E0CFA"/>
    <w:rPr>
      <w:b/>
      <w:bCs/>
    </w:rPr>
  </w:style>
  <w:style w:type="paragraph" w:customStyle="1" w:styleId="12">
    <w:name w:val="Абзац списка1"/>
    <w:basedOn w:val="a"/>
    <w:rsid w:val="004E0CFA"/>
    <w:pPr>
      <w:ind w:left="720"/>
      <w:contextualSpacing/>
    </w:pPr>
    <w:rPr>
      <w:rFonts w:ascii="Calibri" w:eastAsia="Times New Roman" w:hAnsi="Calibri" w:cs="Times New Roman"/>
      <w:lang w:eastAsia="en-US"/>
    </w:rPr>
  </w:style>
  <w:style w:type="table" w:styleId="af8">
    <w:name w:val="Table Grid"/>
    <w:basedOn w:val="a1"/>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9">
    <w:name w:val="Body Text"/>
    <w:basedOn w:val="a"/>
    <w:link w:val="afa"/>
    <w:unhideWhenUsed/>
    <w:rsid w:val="007F299C"/>
    <w:pPr>
      <w:spacing w:after="120"/>
    </w:pPr>
  </w:style>
  <w:style w:type="character" w:customStyle="1" w:styleId="afa">
    <w:name w:val="Основной текст Знак"/>
    <w:basedOn w:val="a0"/>
    <w:link w:val="af9"/>
    <w:rsid w:val="007F299C"/>
  </w:style>
  <w:style w:type="character" w:customStyle="1" w:styleId="70">
    <w:name w:val="Заголовок 7 Знак"/>
    <w:basedOn w:val="a0"/>
    <w:link w:val="7"/>
    <w:rsid w:val="00F6696E"/>
    <w:rPr>
      <w:rFonts w:ascii="Calibri" w:eastAsia="Times New Roman" w:hAnsi="Calibri" w:cs="Times New Roman"/>
      <w:sz w:val="24"/>
      <w:szCs w:val="24"/>
    </w:rPr>
  </w:style>
  <w:style w:type="paragraph" w:styleId="HTML">
    <w:name w:val="HTML Preformatted"/>
    <w:basedOn w:val="a"/>
    <w:link w:val="HTML0"/>
    <w:rsid w:val="00F669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rsid w:val="00F6696E"/>
    <w:rPr>
      <w:rFonts w:ascii="Courier New" w:eastAsia="Times New Roman" w:hAnsi="Courier New" w:cs="Times New Roman"/>
      <w:sz w:val="20"/>
      <w:szCs w:val="20"/>
    </w:rPr>
  </w:style>
  <w:style w:type="character" w:customStyle="1" w:styleId="s10">
    <w:name w:val="s_10"/>
    <w:basedOn w:val="a0"/>
    <w:rsid w:val="00F6696E"/>
  </w:style>
  <w:style w:type="character" w:customStyle="1" w:styleId="wmi-callto">
    <w:name w:val="wmi-callto"/>
    <w:basedOn w:val="a0"/>
    <w:rsid w:val="00F6696E"/>
  </w:style>
  <w:style w:type="paragraph" w:styleId="afb">
    <w:name w:val="Body Text Indent"/>
    <w:basedOn w:val="a"/>
    <w:link w:val="afc"/>
    <w:rsid w:val="00F6696E"/>
    <w:pPr>
      <w:spacing w:after="0" w:line="240" w:lineRule="auto"/>
      <w:ind w:left="360"/>
      <w:jc w:val="both"/>
    </w:pPr>
    <w:rPr>
      <w:rFonts w:ascii="Times New Roman" w:eastAsia="Times New Roman" w:hAnsi="Times New Roman" w:cs="Times New Roman"/>
      <w:sz w:val="28"/>
      <w:szCs w:val="24"/>
    </w:rPr>
  </w:style>
  <w:style w:type="character" w:customStyle="1" w:styleId="afc">
    <w:name w:val="Основной текст с отступом Знак"/>
    <w:basedOn w:val="a0"/>
    <w:link w:val="afb"/>
    <w:rsid w:val="00F6696E"/>
    <w:rPr>
      <w:rFonts w:ascii="Times New Roman" w:eastAsia="Times New Roman" w:hAnsi="Times New Roman" w:cs="Times New Roman"/>
      <w:sz w:val="28"/>
      <w:szCs w:val="24"/>
    </w:rPr>
  </w:style>
  <w:style w:type="paragraph" w:customStyle="1" w:styleId="ConsCell">
    <w:name w:val="ConsCell"/>
    <w:rsid w:val="00F6696E"/>
    <w:pPr>
      <w:widowControl w:val="0"/>
      <w:autoSpaceDE w:val="0"/>
      <w:autoSpaceDN w:val="0"/>
      <w:adjustRightInd w:val="0"/>
      <w:spacing w:after="0" w:line="240" w:lineRule="auto"/>
      <w:ind w:right="19772"/>
    </w:pPr>
    <w:rPr>
      <w:rFonts w:ascii="Arial" w:eastAsia="Times New Roman" w:hAnsi="Arial" w:cs="Arial"/>
      <w:sz w:val="20"/>
      <w:szCs w:val="20"/>
    </w:rPr>
  </w:style>
  <w:style w:type="paragraph" w:customStyle="1" w:styleId="ConsNormal">
    <w:name w:val="ConsNormal"/>
    <w:rsid w:val="00F6696E"/>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paragraph" w:customStyle="1" w:styleId="ConsNonformat">
    <w:name w:val="ConsNonformat"/>
    <w:rsid w:val="00F6696E"/>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25">
    <w:name w:val="Body Text 2"/>
    <w:basedOn w:val="a"/>
    <w:link w:val="26"/>
    <w:rsid w:val="00F6696E"/>
    <w:pPr>
      <w:tabs>
        <w:tab w:val="num" w:pos="795"/>
      </w:tabs>
      <w:spacing w:after="0" w:line="240" w:lineRule="auto"/>
      <w:jc w:val="both"/>
    </w:pPr>
    <w:rPr>
      <w:rFonts w:ascii="Times New Roman" w:eastAsia="Times New Roman" w:hAnsi="Times New Roman" w:cs="Times New Roman"/>
      <w:b/>
      <w:bCs/>
      <w:sz w:val="28"/>
      <w:szCs w:val="24"/>
    </w:rPr>
  </w:style>
  <w:style w:type="character" w:customStyle="1" w:styleId="26">
    <w:name w:val="Основной текст 2 Знак"/>
    <w:basedOn w:val="a0"/>
    <w:link w:val="25"/>
    <w:rsid w:val="00F6696E"/>
    <w:rPr>
      <w:rFonts w:ascii="Times New Roman" w:eastAsia="Times New Roman" w:hAnsi="Times New Roman" w:cs="Times New Roman"/>
      <w:b/>
      <w:bCs/>
      <w:sz w:val="28"/>
      <w:szCs w:val="24"/>
    </w:rPr>
  </w:style>
  <w:style w:type="paragraph" w:customStyle="1" w:styleId="5">
    <w:name w:val="заголовок 5"/>
    <w:basedOn w:val="a"/>
    <w:next w:val="a"/>
    <w:rsid w:val="00F6696E"/>
    <w:pPr>
      <w:keepNext/>
      <w:spacing w:after="0" w:line="240" w:lineRule="auto"/>
      <w:jc w:val="center"/>
      <w:outlineLvl w:val="4"/>
    </w:pPr>
    <w:rPr>
      <w:rFonts w:ascii="Times New Roman" w:eastAsia="Times New Roman" w:hAnsi="Times New Roman" w:cs="Times New Roman"/>
      <w:sz w:val="24"/>
      <w:szCs w:val="24"/>
    </w:rPr>
  </w:style>
  <w:style w:type="paragraph" w:styleId="34">
    <w:name w:val="Body Text Indent 3"/>
    <w:basedOn w:val="a"/>
    <w:link w:val="35"/>
    <w:rsid w:val="00F6696E"/>
    <w:pPr>
      <w:spacing w:after="120" w:line="240" w:lineRule="auto"/>
      <w:ind w:left="283"/>
    </w:pPr>
    <w:rPr>
      <w:rFonts w:ascii="Times New Roman" w:eastAsia="Times New Roman" w:hAnsi="Times New Roman" w:cs="Times New Roman"/>
      <w:sz w:val="16"/>
      <w:szCs w:val="16"/>
    </w:rPr>
  </w:style>
  <w:style w:type="character" w:customStyle="1" w:styleId="35">
    <w:name w:val="Основной текст с отступом 3 Знак"/>
    <w:basedOn w:val="a0"/>
    <w:link w:val="34"/>
    <w:rsid w:val="00F6696E"/>
    <w:rPr>
      <w:rFonts w:ascii="Times New Roman" w:eastAsia="Times New Roman" w:hAnsi="Times New Roman" w:cs="Times New Roman"/>
      <w:sz w:val="16"/>
      <w:szCs w:val="16"/>
    </w:rPr>
  </w:style>
  <w:style w:type="paragraph" w:customStyle="1" w:styleId="36">
    <w:name w:val="заголовок 3"/>
    <w:basedOn w:val="a"/>
    <w:next w:val="a"/>
    <w:rsid w:val="00F6696E"/>
    <w:pPr>
      <w:keepNext/>
      <w:autoSpaceDE w:val="0"/>
      <w:autoSpaceDN w:val="0"/>
      <w:spacing w:after="0" w:line="240" w:lineRule="auto"/>
      <w:jc w:val="center"/>
    </w:pPr>
    <w:rPr>
      <w:rFonts w:ascii="Times New Roman" w:eastAsia="Times New Roman" w:hAnsi="Times New Roman" w:cs="Times New Roman"/>
      <w:sz w:val="28"/>
      <w:szCs w:val="28"/>
      <w:lang w:val="en-US"/>
    </w:rPr>
  </w:style>
  <w:style w:type="paragraph" w:customStyle="1" w:styleId="41">
    <w:name w:val="Заголовок 41"/>
    <w:basedOn w:val="a"/>
    <w:next w:val="a"/>
    <w:rsid w:val="00F6696E"/>
    <w:pPr>
      <w:keepNext/>
      <w:widowControl w:val="0"/>
      <w:suppressAutoHyphens/>
      <w:spacing w:after="0" w:line="240" w:lineRule="auto"/>
      <w:ind w:left="3338"/>
      <w:outlineLvl w:val="3"/>
    </w:pPr>
    <w:rPr>
      <w:rFonts w:ascii="Times New Roman" w:eastAsia="Times New Roman" w:hAnsi="Times New Roman" w:cs="Times New Roman"/>
      <w:b/>
      <w:bCs/>
      <w:sz w:val="36"/>
      <w:szCs w:val="36"/>
      <w:lang w:eastAsia="ar-SA"/>
    </w:rPr>
  </w:style>
  <w:style w:type="character" w:styleId="afd">
    <w:name w:val="annotation reference"/>
    <w:uiPriority w:val="99"/>
    <w:unhideWhenUsed/>
    <w:rsid w:val="00F6696E"/>
    <w:rPr>
      <w:sz w:val="16"/>
      <w:szCs w:val="16"/>
    </w:rPr>
  </w:style>
  <w:style w:type="paragraph" w:styleId="afe">
    <w:name w:val="footnote text"/>
    <w:basedOn w:val="a"/>
    <w:link w:val="aff"/>
    <w:uiPriority w:val="99"/>
    <w:unhideWhenUsed/>
    <w:rsid w:val="00F6696E"/>
    <w:pPr>
      <w:spacing w:after="0" w:line="240" w:lineRule="auto"/>
    </w:pPr>
    <w:rPr>
      <w:rFonts w:ascii="Calibri" w:eastAsia="Times New Roman" w:hAnsi="Calibri" w:cs="Times New Roman"/>
      <w:sz w:val="20"/>
      <w:szCs w:val="20"/>
    </w:rPr>
  </w:style>
  <w:style w:type="character" w:customStyle="1" w:styleId="aff">
    <w:name w:val="Текст сноски Знак"/>
    <w:basedOn w:val="a0"/>
    <w:link w:val="afe"/>
    <w:uiPriority w:val="99"/>
    <w:rsid w:val="00F6696E"/>
    <w:rPr>
      <w:rFonts w:ascii="Calibri" w:eastAsia="Times New Roman" w:hAnsi="Calibri" w:cs="Times New Roman"/>
      <w:sz w:val="20"/>
      <w:szCs w:val="20"/>
    </w:rPr>
  </w:style>
  <w:style w:type="character" w:styleId="aff0">
    <w:name w:val="footnote reference"/>
    <w:uiPriority w:val="99"/>
    <w:unhideWhenUsed/>
    <w:rsid w:val="00F6696E"/>
    <w:rPr>
      <w:vertAlign w:val="superscript"/>
    </w:rPr>
  </w:style>
  <w:style w:type="character" w:customStyle="1" w:styleId="CharStyle3">
    <w:name w:val="Char Style 3"/>
    <w:link w:val="Style2"/>
    <w:uiPriority w:val="99"/>
    <w:rsid w:val="00F6696E"/>
    <w:rPr>
      <w:sz w:val="26"/>
      <w:szCs w:val="26"/>
      <w:shd w:val="clear" w:color="auto" w:fill="FFFFFF"/>
    </w:rPr>
  </w:style>
  <w:style w:type="paragraph" w:customStyle="1" w:styleId="Style2">
    <w:name w:val="Style 2"/>
    <w:basedOn w:val="a"/>
    <w:link w:val="CharStyle3"/>
    <w:uiPriority w:val="99"/>
    <w:rsid w:val="00F6696E"/>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F6696E"/>
    <w:rPr>
      <w:sz w:val="17"/>
      <w:szCs w:val="17"/>
      <w:shd w:val="clear" w:color="auto" w:fill="FFFFFF"/>
    </w:rPr>
  </w:style>
  <w:style w:type="paragraph" w:customStyle="1" w:styleId="Style4">
    <w:name w:val="Style 4"/>
    <w:basedOn w:val="a"/>
    <w:link w:val="CharStyle5"/>
    <w:uiPriority w:val="99"/>
    <w:rsid w:val="00F6696E"/>
    <w:pPr>
      <w:widowControl w:val="0"/>
      <w:shd w:val="clear" w:color="auto" w:fill="FFFFFF"/>
      <w:spacing w:after="0" w:line="230" w:lineRule="exact"/>
    </w:pPr>
    <w:rPr>
      <w:sz w:val="17"/>
      <w:szCs w:val="17"/>
    </w:rPr>
  </w:style>
  <w:style w:type="character" w:customStyle="1" w:styleId="CharStyle7">
    <w:name w:val="Char Style 7"/>
    <w:link w:val="Style6"/>
    <w:uiPriority w:val="99"/>
    <w:rsid w:val="00F6696E"/>
    <w:rPr>
      <w:sz w:val="17"/>
      <w:szCs w:val="17"/>
      <w:shd w:val="clear" w:color="auto" w:fill="FFFFFF"/>
    </w:rPr>
  </w:style>
  <w:style w:type="paragraph" w:customStyle="1" w:styleId="Style6">
    <w:name w:val="Style 6"/>
    <w:basedOn w:val="a"/>
    <w:link w:val="CharStyle7"/>
    <w:uiPriority w:val="99"/>
    <w:rsid w:val="00F6696E"/>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F6696E"/>
    <w:rPr>
      <w:shd w:val="clear" w:color="auto" w:fill="FFFFFF"/>
    </w:rPr>
  </w:style>
  <w:style w:type="paragraph" w:customStyle="1" w:styleId="Style8">
    <w:name w:val="Style 8"/>
    <w:basedOn w:val="a"/>
    <w:link w:val="CharStyle9"/>
    <w:uiPriority w:val="99"/>
    <w:rsid w:val="00F6696E"/>
    <w:pPr>
      <w:widowControl w:val="0"/>
      <w:shd w:val="clear" w:color="auto" w:fill="FFFFFF"/>
      <w:spacing w:after="0" w:line="230" w:lineRule="exact"/>
      <w:jc w:val="both"/>
    </w:pPr>
  </w:style>
  <w:style w:type="character" w:customStyle="1" w:styleId="CharStyle10">
    <w:name w:val="Char Style 10"/>
    <w:uiPriority w:val="99"/>
    <w:rsid w:val="00F6696E"/>
    <w:rPr>
      <w:sz w:val="19"/>
      <w:szCs w:val="19"/>
      <w:u w:val="none"/>
    </w:rPr>
  </w:style>
  <w:style w:type="character" w:customStyle="1" w:styleId="CharStyle12">
    <w:name w:val="Char Style 12"/>
    <w:link w:val="Style11"/>
    <w:uiPriority w:val="99"/>
    <w:rsid w:val="00F6696E"/>
    <w:rPr>
      <w:sz w:val="26"/>
      <w:szCs w:val="26"/>
      <w:shd w:val="clear" w:color="auto" w:fill="FFFFFF"/>
    </w:rPr>
  </w:style>
  <w:style w:type="paragraph" w:customStyle="1" w:styleId="Style11">
    <w:name w:val="Style 11"/>
    <w:basedOn w:val="a"/>
    <w:link w:val="CharStyle12"/>
    <w:uiPriority w:val="99"/>
    <w:rsid w:val="00F6696E"/>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F6696E"/>
    <w:rPr>
      <w:spacing w:val="80"/>
      <w:sz w:val="30"/>
      <w:szCs w:val="30"/>
      <w:u w:val="none"/>
    </w:rPr>
  </w:style>
  <w:style w:type="paragraph" w:customStyle="1" w:styleId="ConsPlusCell">
    <w:name w:val="ConsPlusCell"/>
    <w:uiPriority w:val="99"/>
    <w:rsid w:val="00F6696E"/>
    <w:pPr>
      <w:widowControl w:val="0"/>
      <w:autoSpaceDE w:val="0"/>
      <w:autoSpaceDN w:val="0"/>
      <w:adjustRightInd w:val="0"/>
      <w:spacing w:after="0" w:line="240" w:lineRule="auto"/>
    </w:pPr>
    <w:rPr>
      <w:rFonts w:ascii="Calibri" w:eastAsia="Times New Roman" w:hAnsi="Calibri" w:cs="Calibri"/>
    </w:rPr>
  </w:style>
  <w:style w:type="paragraph" w:styleId="aff1">
    <w:name w:val="table of authorities"/>
    <w:basedOn w:val="a"/>
    <w:next w:val="a"/>
    <w:uiPriority w:val="99"/>
    <w:unhideWhenUsed/>
    <w:rsid w:val="00F6696E"/>
    <w:pPr>
      <w:spacing w:after="0"/>
      <w:ind w:left="220" w:hanging="220"/>
    </w:pPr>
    <w:rPr>
      <w:rFonts w:ascii="Calibri" w:eastAsia="Times New Roman" w:hAnsi="Calibri" w:cs="Times New Roman"/>
      <w:sz w:val="20"/>
      <w:szCs w:val="20"/>
    </w:rPr>
  </w:style>
  <w:style w:type="paragraph" w:styleId="aff2">
    <w:name w:val="toa heading"/>
    <w:basedOn w:val="a"/>
    <w:next w:val="a"/>
    <w:uiPriority w:val="99"/>
    <w:unhideWhenUsed/>
    <w:rsid w:val="00F6696E"/>
    <w:pPr>
      <w:spacing w:before="240" w:after="120"/>
    </w:pPr>
    <w:rPr>
      <w:rFonts w:ascii="Calibri" w:eastAsia="Times New Roman" w:hAnsi="Calibri" w:cs="Arial"/>
      <w:b/>
      <w:bCs/>
      <w:caps/>
      <w:sz w:val="20"/>
      <w:szCs w:val="20"/>
    </w:rPr>
  </w:style>
  <w:style w:type="character" w:customStyle="1" w:styleId="a6">
    <w:name w:val="Обычный (веб) Знак"/>
    <w:basedOn w:val="a0"/>
    <w:link w:val="a5"/>
    <w:rsid w:val="0085681E"/>
    <w:rPr>
      <w:rFonts w:ascii="Times New Roman" w:eastAsia="Times New Roman" w:hAnsi="Times New Roman" w:cs="Times New Roman"/>
      <w:sz w:val="24"/>
      <w:szCs w:val="24"/>
    </w:rPr>
  </w:style>
  <w:style w:type="paragraph" w:customStyle="1" w:styleId="aff3">
    <w:name w:val="a"/>
    <w:basedOn w:val="a"/>
    <w:rsid w:val="0052169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big">
    <w:name w:val="b-big"/>
    <w:basedOn w:val="a"/>
    <w:rsid w:val="0052169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topleveltext">
    <w:name w:val="formattext topleveltext"/>
    <w:basedOn w:val="a"/>
    <w:rsid w:val="00F56621"/>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01269718">
      <w:bodyDiv w:val="1"/>
      <w:marLeft w:val="0"/>
      <w:marRight w:val="0"/>
      <w:marTop w:val="0"/>
      <w:marBottom w:val="0"/>
      <w:divBdr>
        <w:top w:val="none" w:sz="0" w:space="0" w:color="auto"/>
        <w:left w:val="none" w:sz="0" w:space="0" w:color="auto"/>
        <w:bottom w:val="none" w:sz="0" w:space="0" w:color="auto"/>
        <w:right w:val="none" w:sz="0" w:space="0" w:color="auto"/>
      </w:divBdr>
    </w:div>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BEF89D-7168-4D24-B6CE-E651DF8D8C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395</TotalTime>
  <Pages>11</Pages>
  <Words>3859</Words>
  <Characters>22002</Characters>
  <Application>Microsoft Office Word</Application>
  <DocSecurity>0</DocSecurity>
  <Lines>183</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25810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ВермиенкоАВ</dc:creator>
  <cp:keywords/>
  <dc:description/>
  <cp:lastModifiedBy>ВермиенкоАВ</cp:lastModifiedBy>
  <cp:revision>38</cp:revision>
  <cp:lastPrinted>2020-06-17T07:38:00Z</cp:lastPrinted>
  <dcterms:created xsi:type="dcterms:W3CDTF">2019-10-11T07:22:00Z</dcterms:created>
  <dcterms:modified xsi:type="dcterms:W3CDTF">2020-06-29T07:13:00Z</dcterms:modified>
</cp:coreProperties>
</file>