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</w:t>
      </w:r>
      <w:proofErr w:type="spellStart"/>
      <w:r w:rsidR="0011777C">
        <w:rPr>
          <w:b/>
          <w:sz w:val="28"/>
          <w:szCs w:val="28"/>
        </w:rPr>
        <w:t>Палецкого</w:t>
      </w:r>
      <w:proofErr w:type="spellEnd"/>
      <w:r w:rsidR="0011777C"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FC030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20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 xml:space="preserve">администрация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 xml:space="preserve">а граждан в администрации </w:t>
      </w:r>
      <w:proofErr w:type="spellStart"/>
      <w:r w:rsidR="0011777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FC030E">
        <w:rPr>
          <w:sz w:val="28"/>
          <w:szCs w:val="28"/>
        </w:rPr>
        <w:t>2</w:t>
      </w:r>
      <w:r w:rsidR="0011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FC030E">
        <w:rPr>
          <w:rStyle w:val="a4"/>
          <w:sz w:val="28"/>
          <w:szCs w:val="28"/>
        </w:rPr>
        <w:t>38</w:t>
      </w:r>
      <w:r w:rsidR="0011777C">
        <w:rPr>
          <w:rStyle w:val="a4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 xml:space="preserve"> (в </w:t>
      </w:r>
      <w:r w:rsidR="003452D0">
        <w:rPr>
          <w:rStyle w:val="0pt"/>
          <w:sz w:val="28"/>
          <w:szCs w:val="28"/>
        </w:rPr>
        <w:t>2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201</w:t>
      </w:r>
      <w:r>
        <w:rPr>
          <w:rStyle w:val="0pt"/>
          <w:sz w:val="28"/>
          <w:szCs w:val="28"/>
        </w:rPr>
        <w:t>9</w:t>
      </w:r>
      <w:r w:rsidR="003452D0">
        <w:rPr>
          <w:rStyle w:val="1pt"/>
          <w:sz w:val="28"/>
          <w:szCs w:val="28"/>
        </w:rPr>
        <w:t>года -47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3452D0">
        <w:rPr>
          <w:rStyle w:val="40pt"/>
          <w:sz w:val="28"/>
          <w:szCs w:val="28"/>
        </w:rPr>
        <w:t>1</w:t>
      </w:r>
      <w:r w:rsidRPr="00B53A55">
        <w:rPr>
          <w:sz w:val="28"/>
          <w:szCs w:val="28"/>
        </w:rPr>
        <w:t xml:space="preserve">(в </w:t>
      </w:r>
      <w:r w:rsidR="003452D0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</w:t>
      </w:r>
      <w:r w:rsidRPr="00B53A55">
        <w:rPr>
          <w:rStyle w:val="41pt"/>
          <w:sz w:val="28"/>
          <w:szCs w:val="28"/>
        </w:rPr>
        <w:t>201</w:t>
      </w:r>
      <w:r>
        <w:rPr>
          <w:rStyle w:val="41pt"/>
          <w:sz w:val="28"/>
          <w:szCs w:val="28"/>
        </w:rPr>
        <w:t>9 года - 0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3452D0">
        <w:rPr>
          <w:rStyle w:val="a4"/>
          <w:sz w:val="28"/>
          <w:szCs w:val="28"/>
        </w:rPr>
        <w:t>6</w:t>
      </w:r>
      <w:r w:rsidRPr="00B53A55">
        <w:rPr>
          <w:rStyle w:val="1pt"/>
          <w:sz w:val="28"/>
          <w:szCs w:val="28"/>
        </w:rPr>
        <w:t xml:space="preserve"> (в</w:t>
      </w:r>
      <w:r w:rsidR="003452D0">
        <w:rPr>
          <w:rStyle w:val="1pt"/>
          <w:sz w:val="28"/>
          <w:szCs w:val="28"/>
        </w:rPr>
        <w:t xml:space="preserve"> 2</w:t>
      </w:r>
      <w:r>
        <w:rPr>
          <w:rStyle w:val="1pt"/>
          <w:sz w:val="28"/>
          <w:szCs w:val="28"/>
        </w:rPr>
        <w:t xml:space="preserve"> квартале</w:t>
      </w:r>
      <w:r w:rsidRPr="00B53A55">
        <w:rPr>
          <w:rStyle w:val="0pt"/>
          <w:sz w:val="28"/>
          <w:szCs w:val="28"/>
        </w:rPr>
        <w:t xml:space="preserve"> 201</w:t>
      </w:r>
      <w:r>
        <w:rPr>
          <w:rStyle w:val="0pt"/>
          <w:sz w:val="28"/>
          <w:szCs w:val="28"/>
        </w:rPr>
        <w:t xml:space="preserve">9 </w:t>
      </w:r>
      <w:r w:rsidRPr="00B53A55">
        <w:rPr>
          <w:rStyle w:val="0pt"/>
          <w:sz w:val="28"/>
          <w:szCs w:val="28"/>
        </w:rPr>
        <w:t>года -</w:t>
      </w:r>
      <w:r w:rsidR="003452D0">
        <w:rPr>
          <w:rStyle w:val="0pt"/>
          <w:sz w:val="28"/>
          <w:szCs w:val="28"/>
        </w:rPr>
        <w:t>47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 xml:space="preserve">администрации 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3452D0">
        <w:rPr>
          <w:rStyle w:val="0pt"/>
          <w:sz w:val="28"/>
          <w:szCs w:val="28"/>
        </w:rPr>
        <w:t>2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Pr="00B53A55">
        <w:rPr>
          <w:rStyle w:val="0pt"/>
          <w:sz w:val="28"/>
          <w:szCs w:val="28"/>
        </w:rPr>
        <w:t xml:space="preserve"> 201</w:t>
      </w:r>
      <w:r>
        <w:rPr>
          <w:rStyle w:val="0pt"/>
          <w:sz w:val="28"/>
          <w:szCs w:val="28"/>
        </w:rPr>
        <w:t>9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3452D0">
        <w:rPr>
          <w:rStyle w:val="a4"/>
          <w:sz w:val="28"/>
          <w:szCs w:val="28"/>
        </w:rPr>
        <w:t>31</w:t>
      </w:r>
      <w:r w:rsidRPr="00B53A55">
        <w:rPr>
          <w:rStyle w:val="0pt"/>
          <w:sz w:val="28"/>
          <w:szCs w:val="28"/>
        </w:rPr>
        <w:t xml:space="preserve"> (в</w:t>
      </w:r>
      <w:r w:rsidR="003452D0">
        <w:rPr>
          <w:rStyle w:val="0pt"/>
          <w:sz w:val="28"/>
          <w:szCs w:val="28"/>
        </w:rPr>
        <w:t xml:space="preserve"> 2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Pr="00B53A55">
        <w:rPr>
          <w:rStyle w:val="0pt"/>
          <w:sz w:val="28"/>
          <w:szCs w:val="28"/>
        </w:rPr>
        <w:t xml:space="preserve"> 201</w:t>
      </w:r>
      <w:r>
        <w:rPr>
          <w:rStyle w:val="0pt"/>
          <w:sz w:val="28"/>
          <w:szCs w:val="28"/>
        </w:rPr>
        <w:t>9</w:t>
      </w:r>
      <w:r w:rsidRPr="00B53A55">
        <w:rPr>
          <w:rStyle w:val="0pt"/>
          <w:sz w:val="28"/>
          <w:szCs w:val="28"/>
        </w:rPr>
        <w:t xml:space="preserve"> года - </w:t>
      </w:r>
      <w:r>
        <w:rPr>
          <w:rStyle w:val="0pt"/>
          <w:sz w:val="28"/>
          <w:szCs w:val="28"/>
        </w:rPr>
        <w:t>0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3452D0">
        <w:rPr>
          <w:sz w:val="28"/>
          <w:szCs w:val="28"/>
        </w:rPr>
        <w:t xml:space="preserve">со 2 </w:t>
      </w:r>
      <w:r>
        <w:rPr>
          <w:sz w:val="28"/>
          <w:szCs w:val="28"/>
        </w:rPr>
        <w:t xml:space="preserve"> кварталом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в</w:t>
      </w:r>
      <w:r w:rsidR="003452D0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="003452D0">
        <w:rPr>
          <w:sz w:val="28"/>
          <w:szCs w:val="28"/>
        </w:rPr>
        <w:t>года уменьшилось на 9 обращений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3452D0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3452D0">
        <w:rPr>
          <w:sz w:val="28"/>
          <w:szCs w:val="28"/>
        </w:rPr>
        <w:t>овосибирской области поступило 1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 w:rsidR="003452D0">
        <w:rPr>
          <w:sz w:val="28"/>
          <w:szCs w:val="28"/>
        </w:rPr>
        <w:t>ое</w:t>
      </w:r>
      <w:r w:rsidRPr="00B53A55">
        <w:rPr>
          <w:sz w:val="28"/>
          <w:szCs w:val="28"/>
        </w:rPr>
        <w:t xml:space="preserve"> обращени</w:t>
      </w:r>
      <w:r w:rsidR="003452D0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3452D0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201</w:t>
      </w:r>
      <w:r>
        <w:rPr>
          <w:sz w:val="28"/>
          <w:szCs w:val="28"/>
        </w:rPr>
        <w:t>9 года - 0</w:t>
      </w:r>
      <w:r w:rsidRPr="00B53A55">
        <w:rPr>
          <w:sz w:val="28"/>
          <w:szCs w:val="28"/>
        </w:rPr>
        <w:t xml:space="preserve"> обращений).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3452D0">
        <w:rPr>
          <w:sz w:val="28"/>
          <w:szCs w:val="28"/>
        </w:rPr>
        <w:t>о 2</w:t>
      </w:r>
      <w:r w:rsidR="00E01E35">
        <w:rPr>
          <w:sz w:val="28"/>
          <w:szCs w:val="28"/>
        </w:rPr>
        <w:t xml:space="preserve"> кварталом 2019 </w:t>
      </w:r>
      <w:r w:rsidR="003452D0">
        <w:rPr>
          <w:sz w:val="28"/>
          <w:szCs w:val="28"/>
        </w:rPr>
        <w:t xml:space="preserve">года  количество </w:t>
      </w:r>
      <w:proofErr w:type="gramStart"/>
      <w:r w:rsidR="003452D0">
        <w:rPr>
          <w:sz w:val="28"/>
          <w:szCs w:val="28"/>
        </w:rPr>
        <w:t>письменных</w:t>
      </w:r>
      <w:proofErr w:type="gramEnd"/>
      <w:r w:rsidR="003452D0">
        <w:rPr>
          <w:sz w:val="28"/>
          <w:szCs w:val="28"/>
        </w:rPr>
        <w:t xml:space="preserve"> во 2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E01E35">
        <w:rPr>
          <w:sz w:val="28"/>
          <w:szCs w:val="28"/>
        </w:rPr>
        <w:t>20</w:t>
      </w:r>
      <w:r w:rsidR="00E01E35" w:rsidRPr="00B53A55">
        <w:rPr>
          <w:sz w:val="28"/>
          <w:szCs w:val="28"/>
        </w:rPr>
        <w:t xml:space="preserve"> года</w:t>
      </w:r>
      <w:r w:rsidR="003452D0">
        <w:rPr>
          <w:sz w:val="28"/>
          <w:szCs w:val="28"/>
        </w:rPr>
        <w:t xml:space="preserve"> увеличилось на 1 обращение. Во 2 </w:t>
      </w:r>
      <w:r w:rsidR="00E01E35">
        <w:rPr>
          <w:sz w:val="28"/>
          <w:szCs w:val="28"/>
        </w:rPr>
        <w:t xml:space="preserve"> квартале 2020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7D23EA">
        <w:rPr>
          <w:rStyle w:val="a4"/>
          <w:sz w:val="28"/>
          <w:szCs w:val="28"/>
        </w:rPr>
        <w:t xml:space="preserve"> 1</w:t>
      </w:r>
      <w:r w:rsidR="00E01E35">
        <w:rPr>
          <w:rStyle w:val="a4"/>
          <w:sz w:val="28"/>
          <w:szCs w:val="28"/>
        </w:rPr>
        <w:t xml:space="preserve">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</w:t>
      </w:r>
      <w:proofErr w:type="spellStart"/>
      <w:r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7D23EA">
        <w:rPr>
          <w:sz w:val="28"/>
          <w:szCs w:val="28"/>
        </w:rPr>
        <w:t xml:space="preserve">о 2 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201</w:t>
      </w:r>
      <w:r w:rsidR="00E01E35">
        <w:rPr>
          <w:sz w:val="28"/>
          <w:szCs w:val="28"/>
        </w:rPr>
        <w:t>9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7D23EA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2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E01E35">
        <w:rPr>
          <w:sz w:val="28"/>
          <w:szCs w:val="28"/>
        </w:rPr>
        <w:t>20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 xml:space="preserve">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E01E35">
        <w:rPr>
          <w:rStyle w:val="a4"/>
          <w:sz w:val="28"/>
          <w:szCs w:val="28"/>
        </w:rPr>
        <w:t>0</w:t>
      </w:r>
      <w:r w:rsidR="00E01E35" w:rsidRPr="00B53A55">
        <w:rPr>
          <w:sz w:val="28"/>
          <w:szCs w:val="28"/>
        </w:rPr>
        <w:t xml:space="preserve"> </w:t>
      </w:r>
      <w:proofErr w:type="gramStart"/>
      <w:r w:rsidR="00E01E35" w:rsidRPr="00B53A55">
        <w:rPr>
          <w:sz w:val="28"/>
          <w:szCs w:val="28"/>
        </w:rPr>
        <w:t>устн</w:t>
      </w:r>
      <w:r w:rsidR="00E01E35">
        <w:rPr>
          <w:sz w:val="28"/>
          <w:szCs w:val="28"/>
        </w:rPr>
        <w:t>ых</w:t>
      </w:r>
      <w:proofErr w:type="gramEnd"/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E01E35">
        <w:rPr>
          <w:sz w:val="28"/>
          <w:szCs w:val="28"/>
        </w:rPr>
        <w:t>я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>во 2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201</w:t>
      </w:r>
      <w:r w:rsidR="00E01E35">
        <w:rPr>
          <w:sz w:val="28"/>
          <w:szCs w:val="28"/>
        </w:rPr>
        <w:t>9</w:t>
      </w:r>
      <w:r w:rsidR="00E01E35" w:rsidRPr="00B53A55">
        <w:rPr>
          <w:sz w:val="28"/>
          <w:szCs w:val="28"/>
        </w:rPr>
        <w:t xml:space="preserve"> года -</w:t>
      </w:r>
      <w:r w:rsidR="0011777C">
        <w:rPr>
          <w:sz w:val="28"/>
          <w:szCs w:val="28"/>
        </w:rPr>
        <w:t xml:space="preserve"> 0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7D23EA">
        <w:rPr>
          <w:sz w:val="28"/>
          <w:szCs w:val="28"/>
        </w:rPr>
        <w:t xml:space="preserve">о 2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7D23EA">
        <w:rPr>
          <w:rStyle w:val="a4"/>
          <w:sz w:val="28"/>
          <w:szCs w:val="28"/>
        </w:rPr>
        <w:t>31</w:t>
      </w:r>
      <w:r w:rsidR="007D23EA">
        <w:rPr>
          <w:sz w:val="28"/>
          <w:szCs w:val="28"/>
        </w:rPr>
        <w:t xml:space="preserve"> (во 2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>во 2</w:t>
      </w:r>
      <w:r>
        <w:rPr>
          <w:rStyle w:val="61"/>
          <w:b w:val="0"/>
          <w:sz w:val="28"/>
          <w:szCs w:val="28"/>
        </w:rPr>
        <w:t xml:space="preserve"> квартале </w:t>
      </w:r>
      <w:r w:rsidRPr="00B63AA7">
        <w:rPr>
          <w:rStyle w:val="61"/>
          <w:b w:val="0"/>
          <w:sz w:val="28"/>
          <w:szCs w:val="28"/>
        </w:rPr>
        <w:t>201</w:t>
      </w:r>
      <w:r>
        <w:rPr>
          <w:rStyle w:val="61"/>
          <w:b w:val="0"/>
          <w:sz w:val="28"/>
          <w:szCs w:val="28"/>
        </w:rPr>
        <w:t>9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C80A93">
        <w:rPr>
          <w:b/>
          <w:sz w:val="28"/>
          <w:szCs w:val="28"/>
        </w:rPr>
        <w:t>9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C80A93">
        <w:rPr>
          <w:sz w:val="28"/>
          <w:szCs w:val="28"/>
        </w:rPr>
        <w:t>во 2</w:t>
      </w:r>
      <w:r>
        <w:rPr>
          <w:sz w:val="28"/>
          <w:szCs w:val="28"/>
        </w:rPr>
        <w:t xml:space="preserve"> квартале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11777C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80A93">
        <w:rPr>
          <w:b/>
          <w:sz w:val="28"/>
          <w:szCs w:val="28"/>
        </w:rPr>
        <w:t>22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>во 2</w:t>
      </w:r>
      <w:r>
        <w:rPr>
          <w:rStyle w:val="61"/>
          <w:b w:val="0"/>
          <w:sz w:val="28"/>
          <w:szCs w:val="28"/>
        </w:rPr>
        <w:t xml:space="preserve"> квартале</w:t>
      </w:r>
      <w:r w:rsidRPr="00B63AA7">
        <w:rPr>
          <w:rStyle w:val="61"/>
          <w:b w:val="0"/>
          <w:sz w:val="28"/>
          <w:szCs w:val="28"/>
        </w:rPr>
        <w:t xml:space="preserve"> 201</w:t>
      </w:r>
      <w:r>
        <w:rPr>
          <w:rStyle w:val="61"/>
          <w:b w:val="0"/>
          <w:sz w:val="28"/>
          <w:szCs w:val="28"/>
        </w:rPr>
        <w:t>9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>во 2</w:t>
      </w:r>
      <w:r>
        <w:rPr>
          <w:sz w:val="28"/>
          <w:szCs w:val="28"/>
        </w:rPr>
        <w:t xml:space="preserve"> квартале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</w:t>
      </w:r>
      <w:r w:rsidR="0011777C"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квартале </w:t>
      </w:r>
      <w:r w:rsidRPr="0078526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C80A93">
        <w:rPr>
          <w:sz w:val="28"/>
          <w:szCs w:val="28"/>
        </w:rPr>
        <w:t xml:space="preserve">со 2 </w:t>
      </w:r>
      <w:r>
        <w:rPr>
          <w:sz w:val="28"/>
          <w:szCs w:val="28"/>
        </w:rPr>
        <w:t xml:space="preserve"> кварталом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C80A93">
        <w:rPr>
          <w:sz w:val="28"/>
          <w:szCs w:val="28"/>
        </w:rPr>
        <w:t xml:space="preserve">о 2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C80A93">
        <w:rPr>
          <w:sz w:val="28"/>
          <w:szCs w:val="28"/>
        </w:rPr>
        <w:t xml:space="preserve"> года увеличилось на 31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C80A93">
        <w:rPr>
          <w:b/>
          <w:sz w:val="28"/>
          <w:szCs w:val="28"/>
        </w:rPr>
        <w:t>31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proofErr w:type="spellStart"/>
      <w:r w:rsidR="007D1DA2"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 w:rsidR="007D1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C80A93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Во 2 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E01E35">
        <w:rPr>
          <w:sz w:val="28"/>
          <w:szCs w:val="28"/>
        </w:rPr>
        <w:t>20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proofErr w:type="spellStart"/>
      <w:r w:rsidR="003E5572">
        <w:rPr>
          <w:sz w:val="28"/>
          <w:szCs w:val="28"/>
        </w:rPr>
        <w:t>Палецкого</w:t>
      </w:r>
      <w:proofErr w:type="spellEnd"/>
      <w:r w:rsidR="003E5572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 xml:space="preserve">во 2 </w:t>
      </w:r>
      <w:r w:rsidR="00E01E35">
        <w:rPr>
          <w:sz w:val="28"/>
          <w:szCs w:val="28"/>
        </w:rPr>
        <w:t xml:space="preserve"> квартале  </w:t>
      </w:r>
      <w:r w:rsidR="00E01E35" w:rsidRPr="00B53A55">
        <w:rPr>
          <w:sz w:val="28"/>
          <w:szCs w:val="28"/>
        </w:rPr>
        <w:t>201</w:t>
      </w:r>
      <w:r w:rsidR="00E01E35">
        <w:rPr>
          <w:sz w:val="28"/>
          <w:szCs w:val="28"/>
        </w:rPr>
        <w:t>9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E01E35"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47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 xml:space="preserve">во 2 </w:t>
      </w:r>
      <w:r>
        <w:rPr>
          <w:rStyle w:val="61"/>
          <w:b w:val="0"/>
          <w:sz w:val="28"/>
          <w:szCs w:val="28"/>
        </w:rPr>
        <w:t xml:space="preserve"> квартале </w:t>
      </w:r>
      <w:r w:rsidRPr="00B63AA7">
        <w:rPr>
          <w:rStyle w:val="61"/>
          <w:b w:val="0"/>
          <w:sz w:val="28"/>
          <w:szCs w:val="28"/>
        </w:rPr>
        <w:t>201</w:t>
      </w:r>
      <w:r>
        <w:rPr>
          <w:rStyle w:val="61"/>
          <w:b w:val="0"/>
          <w:sz w:val="28"/>
          <w:szCs w:val="28"/>
        </w:rPr>
        <w:t>9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505BC3">
        <w:rPr>
          <w:b/>
          <w:sz w:val="28"/>
          <w:szCs w:val="28"/>
        </w:rPr>
        <w:t>2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>квартале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80A93">
        <w:rPr>
          <w:b/>
          <w:sz w:val="28"/>
          <w:szCs w:val="28"/>
        </w:rPr>
        <w:t>6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 xml:space="preserve">во 2 </w:t>
      </w:r>
      <w:r>
        <w:rPr>
          <w:rStyle w:val="61"/>
          <w:b w:val="0"/>
          <w:sz w:val="28"/>
          <w:szCs w:val="28"/>
        </w:rPr>
        <w:t xml:space="preserve"> квартале</w:t>
      </w:r>
      <w:r w:rsidRPr="00B63AA7">
        <w:rPr>
          <w:rStyle w:val="61"/>
          <w:b w:val="0"/>
          <w:sz w:val="28"/>
          <w:szCs w:val="28"/>
        </w:rPr>
        <w:t xml:space="preserve"> 201</w:t>
      </w:r>
      <w:r>
        <w:rPr>
          <w:rStyle w:val="61"/>
          <w:b w:val="0"/>
          <w:sz w:val="28"/>
          <w:szCs w:val="28"/>
        </w:rPr>
        <w:t>9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C80A93">
        <w:rPr>
          <w:rStyle w:val="61"/>
          <w:b w:val="0"/>
          <w:sz w:val="28"/>
          <w:szCs w:val="28"/>
        </w:rPr>
        <w:t>47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C80A93"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</w:t>
      </w:r>
      <w:r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="00C80A93">
        <w:rPr>
          <w:b/>
          <w:sz w:val="28"/>
          <w:szCs w:val="28"/>
        </w:rPr>
        <w:t xml:space="preserve"> </w:t>
      </w:r>
      <w:r w:rsidRPr="00785261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Pr="0078526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85261">
        <w:rPr>
          <w:sz w:val="28"/>
          <w:szCs w:val="28"/>
        </w:rPr>
        <w:t xml:space="preserve"> года -</w:t>
      </w:r>
      <w:r w:rsidR="007D1DA2"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C80A93">
        <w:rPr>
          <w:sz w:val="28"/>
          <w:szCs w:val="28"/>
        </w:rPr>
        <w:t xml:space="preserve">сравнению со 2 </w:t>
      </w:r>
      <w:r>
        <w:rPr>
          <w:sz w:val="28"/>
          <w:szCs w:val="28"/>
        </w:rPr>
        <w:t xml:space="preserve"> кварталом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 xml:space="preserve">тво личных обращений граждан во 2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53A55">
        <w:rPr>
          <w:sz w:val="28"/>
          <w:szCs w:val="28"/>
        </w:rPr>
        <w:t xml:space="preserve"> года, обратившихся к Главе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C80A93">
        <w:rPr>
          <w:sz w:val="28"/>
          <w:szCs w:val="28"/>
        </w:rPr>
        <w:t>осибирской области</w:t>
      </w:r>
      <w:proofErr w:type="gramStart"/>
      <w:r w:rsidR="00C80A93">
        <w:rPr>
          <w:sz w:val="28"/>
          <w:szCs w:val="28"/>
        </w:rPr>
        <w:t xml:space="preserve"> ,</w:t>
      </w:r>
      <w:proofErr w:type="gramEnd"/>
      <w:r w:rsidR="00C80A93">
        <w:rPr>
          <w:sz w:val="28"/>
          <w:szCs w:val="28"/>
        </w:rPr>
        <w:t xml:space="preserve"> уменьшилось </w:t>
      </w:r>
      <w:r>
        <w:rPr>
          <w:sz w:val="28"/>
          <w:szCs w:val="28"/>
        </w:rPr>
        <w:t xml:space="preserve"> на </w:t>
      </w:r>
      <w:r w:rsidR="00C80A93">
        <w:rPr>
          <w:sz w:val="28"/>
          <w:szCs w:val="28"/>
        </w:rPr>
        <w:t>41</w:t>
      </w:r>
      <w:r w:rsidR="007D1D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80A93">
        <w:rPr>
          <w:sz w:val="28"/>
          <w:szCs w:val="28"/>
        </w:rPr>
        <w:t>обращение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C80A93">
        <w:rPr>
          <w:b/>
          <w:sz w:val="28"/>
          <w:szCs w:val="28"/>
        </w:rPr>
        <w:t>4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7D1DA2" w:rsidRPr="00B53A55" w:rsidRDefault="00C80A93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поддержано- 2</w:t>
      </w:r>
      <w:r w:rsidR="007D1DA2">
        <w:rPr>
          <w:rStyle w:val="121"/>
          <w:sz w:val="28"/>
          <w:szCs w:val="28"/>
        </w:rPr>
        <w:t xml:space="preserve"> </w:t>
      </w:r>
      <w:r>
        <w:rPr>
          <w:rStyle w:val="121"/>
          <w:b w:val="0"/>
          <w:sz w:val="28"/>
          <w:szCs w:val="28"/>
        </w:rPr>
        <w:t>(во 2  квартале 2019 года -47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E5A99"/>
    <w:rsid w:val="0011777C"/>
    <w:rsid w:val="001F2D40"/>
    <w:rsid w:val="0033631D"/>
    <w:rsid w:val="003452D0"/>
    <w:rsid w:val="003E5572"/>
    <w:rsid w:val="00505BC3"/>
    <w:rsid w:val="007D1DA2"/>
    <w:rsid w:val="007D23EA"/>
    <w:rsid w:val="008C2E00"/>
    <w:rsid w:val="00977E77"/>
    <w:rsid w:val="00B71C41"/>
    <w:rsid w:val="00BC7302"/>
    <w:rsid w:val="00C80A93"/>
    <w:rsid w:val="00E01E35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10</cp:revision>
  <dcterms:created xsi:type="dcterms:W3CDTF">2020-10-02T06:22:00Z</dcterms:created>
  <dcterms:modified xsi:type="dcterms:W3CDTF">2020-11-06T09:07:00Z</dcterms:modified>
</cp:coreProperties>
</file>