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БЮЛЛЕТЕНЬ 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ОРГАНОВ  МЕСТНОГО САМОУПРАВЛЕНИЯ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ПАЛЕЦКОГО СЕЛЬСОВЕТА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</w:rPr>
      </w:pPr>
    </w:p>
    <w:p w:rsidR="007249FF" w:rsidRPr="00987229" w:rsidRDefault="007249FF" w:rsidP="007249FF">
      <w:pPr>
        <w:tabs>
          <w:tab w:val="left" w:pos="2460"/>
        </w:tabs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№ </w:t>
      </w:r>
      <w:r w:rsidR="00623A4D">
        <w:rPr>
          <w:rFonts w:ascii="Times New Roman" w:hAnsi="Times New Roman" w:cs="Times New Roman"/>
          <w:color w:val="FF0000"/>
          <w:sz w:val="72"/>
          <w:szCs w:val="72"/>
        </w:rPr>
        <w:t>3</w:t>
      </w:r>
      <w:r w:rsidR="000D03F6">
        <w:rPr>
          <w:rFonts w:ascii="Times New Roman" w:hAnsi="Times New Roman" w:cs="Times New Roman"/>
          <w:color w:val="FF0000"/>
          <w:sz w:val="72"/>
          <w:szCs w:val="72"/>
        </w:rPr>
        <w:t>1</w:t>
      </w:r>
      <w:r w:rsidRPr="00987229">
        <w:rPr>
          <w:rFonts w:ascii="Times New Roman" w:hAnsi="Times New Roman" w:cs="Times New Roman"/>
          <w:color w:val="FF0000"/>
          <w:sz w:val="72"/>
          <w:szCs w:val="72"/>
        </w:rPr>
        <w:t xml:space="preserve"> </w:t>
      </w:r>
      <w:r w:rsidRPr="00987229">
        <w:rPr>
          <w:rFonts w:ascii="Times New Roman" w:hAnsi="Times New Roman" w:cs="Times New Roman"/>
          <w:sz w:val="72"/>
          <w:szCs w:val="72"/>
        </w:rPr>
        <w:t xml:space="preserve">от </w:t>
      </w:r>
      <w:r w:rsidR="00623A4D">
        <w:rPr>
          <w:rFonts w:ascii="Times New Roman" w:hAnsi="Times New Roman" w:cs="Times New Roman"/>
          <w:color w:val="FF0000"/>
          <w:sz w:val="72"/>
          <w:szCs w:val="72"/>
        </w:rPr>
        <w:t>1</w:t>
      </w:r>
      <w:r w:rsidR="000D03F6">
        <w:rPr>
          <w:rFonts w:ascii="Times New Roman" w:hAnsi="Times New Roman" w:cs="Times New Roman"/>
          <w:color w:val="FF0000"/>
          <w:sz w:val="72"/>
          <w:szCs w:val="72"/>
        </w:rPr>
        <w:t>6</w:t>
      </w:r>
      <w:r w:rsidR="00623A4D">
        <w:rPr>
          <w:rFonts w:ascii="Times New Roman" w:hAnsi="Times New Roman" w:cs="Times New Roman"/>
          <w:color w:val="FF0000"/>
          <w:sz w:val="72"/>
          <w:szCs w:val="72"/>
        </w:rPr>
        <w:t>.12</w:t>
      </w:r>
      <w:r w:rsidR="001A0266">
        <w:rPr>
          <w:rFonts w:ascii="Times New Roman" w:hAnsi="Times New Roman" w:cs="Times New Roman"/>
          <w:color w:val="FF0000"/>
          <w:sz w:val="72"/>
          <w:szCs w:val="72"/>
        </w:rPr>
        <w:t>.202</w:t>
      </w:r>
      <w:r w:rsidR="00AB1E71">
        <w:rPr>
          <w:rFonts w:ascii="Times New Roman" w:hAnsi="Times New Roman" w:cs="Times New Roman"/>
          <w:color w:val="FF0000"/>
          <w:sz w:val="72"/>
          <w:szCs w:val="72"/>
        </w:rPr>
        <w:t>1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276C7E" w:rsidRPr="00987229" w:rsidRDefault="00276C7E" w:rsidP="00276C7E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с.Палецкое</w:t>
      </w: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lastRenderedPageBreak/>
        <w:t>РЕДАКЦИОННЫЙ  СОВЕТ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Главный редактор: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Калач  Владимир  Иванович –Глава  Палецкого сельсовета Баганского  района  Новосибирской  области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Члены  редакционного совета: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 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Вермиенко  Алефтина  Витальевна –</w:t>
      </w:r>
      <w:r>
        <w:rPr>
          <w:rFonts w:ascii="Times New Roman" w:hAnsi="Times New Roman" w:cs="Times New Roman"/>
          <w:sz w:val="36"/>
          <w:szCs w:val="36"/>
        </w:rPr>
        <w:t xml:space="preserve">специалист 1 разряда </w:t>
      </w:r>
      <w:r w:rsidRPr="00987229">
        <w:rPr>
          <w:rFonts w:ascii="Times New Roman" w:hAnsi="Times New Roman" w:cs="Times New Roman"/>
          <w:sz w:val="36"/>
          <w:szCs w:val="36"/>
        </w:rPr>
        <w:t xml:space="preserve"> 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Пиструга  Ольга  Робертовна –</w:t>
      </w:r>
      <w:r w:rsidR="00171014">
        <w:rPr>
          <w:rFonts w:ascii="Times New Roman" w:hAnsi="Times New Roman" w:cs="Times New Roman"/>
          <w:sz w:val="36"/>
          <w:szCs w:val="36"/>
        </w:rPr>
        <w:t>специалист 1 разряда</w:t>
      </w:r>
      <w:r w:rsidRPr="00987229">
        <w:rPr>
          <w:rFonts w:ascii="Times New Roman" w:hAnsi="Times New Roman" w:cs="Times New Roman"/>
          <w:sz w:val="36"/>
          <w:szCs w:val="36"/>
        </w:rPr>
        <w:t xml:space="preserve">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60BFE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Гордусенко  Наталья  Сергеевна</w:t>
      </w:r>
      <w:r w:rsidR="007249FF" w:rsidRPr="00987229">
        <w:rPr>
          <w:rFonts w:ascii="Times New Roman" w:hAnsi="Times New Roman" w:cs="Times New Roman"/>
          <w:sz w:val="36"/>
          <w:szCs w:val="36"/>
        </w:rPr>
        <w:t xml:space="preserve"> –депутат Совета  депутатов Палецкого сельсовета  Баганского района Новосибирской области 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Учредитель  газеты  Администрации  Палецкого сельсовета  Баганского  района  Новосибирской  области 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>Адрес  редакции и издателя  :   Октябрьская улица,№ 27,  Палецкое село, Баганского  района,  Новосибирской  области 632776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телефон 8(383)53-45-115 факс 8(383)53-45-308 E-mail: 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pal</w:t>
      </w:r>
      <w:r w:rsidRPr="00987229">
        <w:rPr>
          <w:rFonts w:ascii="Times New Roman" w:hAnsi="Times New Roman" w:cs="Times New Roman"/>
          <w:sz w:val="18"/>
          <w:szCs w:val="18"/>
        </w:rPr>
        <w:t>_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amo</w:t>
      </w:r>
      <w:r w:rsidRPr="00987229">
        <w:rPr>
          <w:rFonts w:ascii="Times New Roman" w:hAnsi="Times New Roman" w:cs="Times New Roman"/>
          <w:sz w:val="18"/>
          <w:szCs w:val="18"/>
        </w:rPr>
        <w:t>@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987229">
        <w:rPr>
          <w:rFonts w:ascii="Times New Roman" w:hAnsi="Times New Roman" w:cs="Times New Roman"/>
          <w:sz w:val="18"/>
          <w:szCs w:val="18"/>
        </w:rPr>
        <w:t>.ru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Главный  редактор  -Калач  Владимир Иванович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                    Тираж  10 экземпляров. Бесплатно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403247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249FF" w:rsidRPr="00403247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7249FF" w:rsidRPr="00403247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403247">
        <w:rPr>
          <w:rFonts w:ascii="Times New Roman" w:hAnsi="Times New Roman" w:cs="Times New Roman"/>
          <w:sz w:val="36"/>
          <w:szCs w:val="36"/>
        </w:rPr>
        <w:lastRenderedPageBreak/>
        <w:t>СОДЕРЖАНИЕ</w:t>
      </w:r>
    </w:p>
    <w:p w:rsidR="007249FF" w:rsidRPr="00403247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5580"/>
        <w:gridCol w:w="3350"/>
      </w:tblGrid>
      <w:tr w:rsidR="007249FF" w:rsidRPr="00403247" w:rsidTr="00403247">
        <w:tc>
          <w:tcPr>
            <w:tcW w:w="9889" w:type="dxa"/>
            <w:gridSpan w:val="3"/>
          </w:tcPr>
          <w:p w:rsidR="007249FF" w:rsidRPr="00403247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3247"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Нормативно правовые акты </w:t>
            </w:r>
          </w:p>
          <w:p w:rsidR="007249FF" w:rsidRPr="00403247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403247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Новосибирской области</w:t>
            </w:r>
          </w:p>
        </w:tc>
      </w:tr>
      <w:tr w:rsidR="00A845AF" w:rsidRPr="00403247" w:rsidTr="00403247">
        <w:trPr>
          <w:trHeight w:val="432"/>
        </w:trPr>
        <w:tc>
          <w:tcPr>
            <w:tcW w:w="959" w:type="dxa"/>
          </w:tcPr>
          <w:p w:rsidR="00A845AF" w:rsidRPr="00403247" w:rsidRDefault="00A845A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403247">
              <w:rPr>
                <w:rFonts w:ascii="Times New Roman" w:hAnsi="Times New Roman" w:cs="Times New Roman"/>
                <w:sz w:val="36"/>
                <w:szCs w:val="36"/>
              </w:rPr>
              <w:t>1</w:t>
            </w:r>
          </w:p>
          <w:p w:rsidR="00A845AF" w:rsidRPr="00403247" w:rsidRDefault="00A845A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580" w:type="dxa"/>
          </w:tcPr>
          <w:p w:rsidR="00A72ADA" w:rsidRPr="00A72ADA" w:rsidRDefault="00A72ADA" w:rsidP="00A72AD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Решение</w:t>
            </w:r>
            <w:r w:rsidRPr="00A72ADA">
              <w:rPr>
                <w:rFonts w:ascii="Times New Roman" w:hAnsi="Times New Roman"/>
                <w:b/>
                <w:sz w:val="20"/>
                <w:szCs w:val="20"/>
              </w:rPr>
              <w:t xml:space="preserve"> (</w:t>
            </w:r>
            <w:r w:rsidR="000D03F6">
              <w:rPr>
                <w:rFonts w:ascii="Times New Roman" w:hAnsi="Times New Roman"/>
                <w:b/>
                <w:sz w:val="20"/>
                <w:szCs w:val="20"/>
              </w:rPr>
              <w:t xml:space="preserve">пятнадцатая </w:t>
            </w:r>
            <w:r w:rsidRPr="00A72ADA">
              <w:rPr>
                <w:rFonts w:ascii="Times New Roman" w:hAnsi="Times New Roman"/>
                <w:b/>
                <w:sz w:val="20"/>
                <w:szCs w:val="20"/>
              </w:rPr>
              <w:t xml:space="preserve">  сессия)</w:t>
            </w:r>
          </w:p>
          <w:p w:rsidR="003849ED" w:rsidRPr="00403247" w:rsidRDefault="003849ED" w:rsidP="000D03F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3350" w:type="dxa"/>
          </w:tcPr>
          <w:p w:rsidR="00A845AF" w:rsidRPr="00403247" w:rsidRDefault="00A845AF" w:rsidP="008F5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403247"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</w:tr>
    </w:tbl>
    <w:p w:rsidR="007249FF" w:rsidRPr="00403247" w:rsidRDefault="007249FF" w:rsidP="007249FF">
      <w:pPr>
        <w:spacing w:after="0" w:line="240" w:lineRule="auto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7249FF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</w:pPr>
    </w:p>
    <w:p w:rsidR="00584795" w:rsidRPr="00403247" w:rsidRDefault="00584795" w:rsidP="008D602A">
      <w:pPr>
        <w:spacing w:after="0" w:line="240" w:lineRule="auto"/>
        <w:rPr>
          <w:rFonts w:ascii="Times New Roman" w:hAnsi="Times New Roman" w:cs="Times New Roman"/>
          <w:b/>
          <w:sz w:val="18"/>
          <w:szCs w:val="18"/>
          <w:u w:val="single"/>
        </w:rPr>
        <w:sectPr w:rsidR="00584795" w:rsidRPr="00403247" w:rsidSect="008F559A">
          <w:headerReference w:type="default" r:id="rId8"/>
          <w:pgSz w:w="11906" w:h="16838"/>
          <w:pgMar w:top="1134" w:right="850" w:bottom="1418" w:left="1701" w:header="708" w:footer="708" w:gutter="0"/>
          <w:cols w:space="708"/>
          <w:titlePg/>
          <w:docGrid w:linePitch="360"/>
        </w:sectPr>
      </w:pPr>
    </w:p>
    <w:p w:rsidR="00C70FB5" w:rsidRPr="00403247" w:rsidRDefault="00A72ADA" w:rsidP="008D602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56"/>
          <w:szCs w:val="56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56"/>
          <w:szCs w:val="56"/>
          <w:u w:val="single"/>
        </w:rPr>
        <w:lastRenderedPageBreak/>
        <w:t>СЕССИЯ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D03F6">
        <w:rPr>
          <w:rFonts w:ascii="Times New Roman" w:hAnsi="Times New Roman" w:cs="Times New Roman"/>
          <w:b/>
          <w:sz w:val="20"/>
          <w:szCs w:val="20"/>
        </w:rPr>
        <w:t>СОВЕТ ДЕПУТАТОВ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D03F6">
        <w:rPr>
          <w:rFonts w:ascii="Times New Roman" w:hAnsi="Times New Roman" w:cs="Times New Roman"/>
          <w:b/>
          <w:sz w:val="20"/>
          <w:szCs w:val="20"/>
        </w:rPr>
        <w:t>ПАЛЕЦКОГО СЕЛЬСОВЕТА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D03F6">
        <w:rPr>
          <w:rFonts w:ascii="Times New Roman" w:hAnsi="Times New Roman" w:cs="Times New Roman"/>
          <w:b/>
          <w:sz w:val="20"/>
          <w:szCs w:val="20"/>
        </w:rPr>
        <w:t>БАГАНСКОГО РАЙОНА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D03F6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D03F6">
        <w:rPr>
          <w:rFonts w:ascii="Times New Roman" w:hAnsi="Times New Roman" w:cs="Times New Roman"/>
          <w:b/>
          <w:sz w:val="20"/>
          <w:szCs w:val="20"/>
        </w:rPr>
        <w:t>ШЕСТОГО СОЗЫВА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D03F6">
        <w:rPr>
          <w:rFonts w:ascii="Times New Roman" w:hAnsi="Times New Roman" w:cs="Times New Roman"/>
          <w:b/>
          <w:sz w:val="20"/>
          <w:szCs w:val="20"/>
        </w:rPr>
        <w:t>РЕШЕНИЕ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D03F6">
        <w:rPr>
          <w:rFonts w:ascii="Times New Roman" w:hAnsi="Times New Roman" w:cs="Times New Roman"/>
          <w:b/>
          <w:sz w:val="20"/>
          <w:szCs w:val="20"/>
        </w:rPr>
        <w:t>(пятнадцатая  сессия )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16.12.2021                                                                                                          № 76                                                                                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с.Палецкое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О внесении изменений в решение пятой сессии Совета депутатов Палецкого сельсовета Баганского района Новосибирской области от 25.12.2020 № 20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« О бюджете Палецкого сельсовета на 2021 год и плановый период 2022 и 2023 годы»</w:t>
      </w: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В соответствии с </w:t>
      </w:r>
      <w:r w:rsidRPr="000D03F6">
        <w:rPr>
          <w:rFonts w:ascii="Times New Roman" w:hAnsi="Times New Roman" w:cs="Times New Roman"/>
          <w:bCs/>
          <w:sz w:val="20"/>
          <w:szCs w:val="20"/>
        </w:rPr>
        <w:t xml:space="preserve">положением </w:t>
      </w:r>
      <w:r w:rsidRPr="000D03F6">
        <w:rPr>
          <w:rFonts w:ascii="Times New Roman" w:hAnsi="Times New Roman" w:cs="Times New Roman"/>
          <w:sz w:val="20"/>
          <w:szCs w:val="20"/>
        </w:rPr>
        <w:t>«О    бюджетном  процессе  Палецкого сельсовета Баганского района Новосибирской области</w:t>
      </w:r>
      <w:r w:rsidRPr="000D03F6">
        <w:rPr>
          <w:rFonts w:ascii="Times New Roman" w:hAnsi="Times New Roman" w:cs="Times New Roman"/>
          <w:bCs/>
          <w:sz w:val="20"/>
          <w:szCs w:val="20"/>
        </w:rPr>
        <w:t>», утвержденное решением 36 сессии совета депутатов Палецкого сельсовета № 224 от 22.12.2014г.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РЕШИЛ: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   1. Внести изменения в решение пятой сессии Совета депутатов Палецкого сельсовета Баганского района Новосибирской области от 25.12.2020 № 20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« О бюджете Палецкого сельсовета на 2021 год и плановый период 2022 и 2023 годы», согласно Приложения №1.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    2. Направить изменения в решение пятой сессии Совета депутатов Палецкого сельсовета Баганского района Новосибирской области от 25.12.2020 № 20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« О бюджете Палецкого сельсовета на 2021 год и плановый период 2022 и 2023 годы».</w:t>
      </w:r>
    </w:p>
    <w:p w:rsidR="000D03F6" w:rsidRPr="000D03F6" w:rsidRDefault="000D03F6" w:rsidP="000D03F6">
      <w:pPr>
        <w:tabs>
          <w:tab w:val="left" w:pos="1003"/>
        </w:tabs>
        <w:spacing w:after="0" w:line="240" w:lineRule="auto"/>
        <w:ind w:right="14"/>
        <w:jc w:val="both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   3. Опубликовать изменение в бюджет Палецкого сельсовета  на 2021год и плановый период 2022-2023 годов в газете «Бюллетень органов местного самоуправления Палецкого сельсовета».</w:t>
      </w:r>
    </w:p>
    <w:p w:rsidR="000D03F6" w:rsidRPr="000D03F6" w:rsidRDefault="000D03F6" w:rsidP="000D03F6">
      <w:pPr>
        <w:tabs>
          <w:tab w:val="left" w:pos="1003"/>
        </w:tabs>
        <w:spacing w:after="0" w:line="240" w:lineRule="auto"/>
        <w:ind w:right="14"/>
        <w:jc w:val="both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Глава Палецкого сельсовета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Баганского района Новосибирской области                                   В.И.Калач</w:t>
      </w:r>
    </w:p>
    <w:p w:rsidR="000D03F6" w:rsidRPr="000D03F6" w:rsidRDefault="000D03F6" w:rsidP="000D03F6">
      <w:pPr>
        <w:tabs>
          <w:tab w:val="left" w:pos="1003"/>
        </w:tabs>
        <w:spacing w:after="0" w:line="240" w:lineRule="auto"/>
        <w:ind w:right="14"/>
        <w:jc w:val="both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Палецкого сельсовета Баганского района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Новосибирской области                                                              В.В. Дудченко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tabs>
          <w:tab w:val="left" w:pos="1003"/>
        </w:tabs>
        <w:spacing w:after="0" w:line="240" w:lineRule="auto"/>
        <w:ind w:right="14"/>
        <w:jc w:val="both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Приложение №1</w:t>
      </w:r>
    </w:p>
    <w:p w:rsidR="000D03F6" w:rsidRPr="000D03F6" w:rsidRDefault="000D03F6" w:rsidP="000D03F6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УТВЕРЖДЕНО</w:t>
      </w:r>
    </w:p>
    <w:p w:rsidR="000D03F6" w:rsidRPr="000D03F6" w:rsidRDefault="000D03F6" w:rsidP="000D03F6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решением сессии </w:t>
      </w:r>
    </w:p>
    <w:p w:rsidR="000D03F6" w:rsidRPr="000D03F6" w:rsidRDefault="000D03F6" w:rsidP="000D03F6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Совета депутатов Палецкого сельсовета</w:t>
      </w:r>
    </w:p>
    <w:p w:rsidR="000D03F6" w:rsidRPr="000D03F6" w:rsidRDefault="000D03F6" w:rsidP="000D03F6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Баганского района Новосибирской области</w:t>
      </w:r>
    </w:p>
    <w:p w:rsidR="000D03F6" w:rsidRPr="000D03F6" w:rsidRDefault="000D03F6" w:rsidP="000D03F6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от 16 декабря 2021 г. № 76 </w:t>
      </w:r>
    </w:p>
    <w:p w:rsidR="000D03F6" w:rsidRPr="000D03F6" w:rsidRDefault="000D03F6" w:rsidP="000D03F6">
      <w:pPr>
        <w:tabs>
          <w:tab w:val="left" w:pos="1003"/>
        </w:tabs>
        <w:spacing w:after="0" w:line="240" w:lineRule="auto"/>
        <w:ind w:right="14"/>
        <w:jc w:val="both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tabs>
          <w:tab w:val="left" w:pos="1003"/>
        </w:tabs>
        <w:spacing w:after="0" w:line="240" w:lineRule="auto"/>
        <w:ind w:right="14"/>
        <w:jc w:val="center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изменения в решение пятой сессии Совета депутатов Палецкого сельсовета Баганского района Новосибирской области от 25.12.2020 года № 20 « О бюджете Палецкого сельсовета на 2021 год и плановый период 2022 и 2023 годы» </w:t>
      </w:r>
    </w:p>
    <w:p w:rsidR="000D03F6" w:rsidRPr="000D03F6" w:rsidRDefault="000D03F6" w:rsidP="000D03F6">
      <w:pPr>
        <w:tabs>
          <w:tab w:val="left" w:pos="1003"/>
        </w:tabs>
        <w:spacing w:after="0" w:line="240" w:lineRule="auto"/>
        <w:ind w:right="14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1. В соответствии с </w:t>
      </w:r>
      <w:r w:rsidRPr="000D03F6">
        <w:rPr>
          <w:rFonts w:ascii="Times New Roman" w:hAnsi="Times New Roman" w:cs="Times New Roman"/>
          <w:bCs/>
          <w:sz w:val="20"/>
          <w:szCs w:val="20"/>
        </w:rPr>
        <w:t xml:space="preserve">положением </w:t>
      </w:r>
      <w:r w:rsidRPr="000D03F6">
        <w:rPr>
          <w:rFonts w:ascii="Times New Roman" w:hAnsi="Times New Roman" w:cs="Times New Roman"/>
          <w:sz w:val="20"/>
          <w:szCs w:val="20"/>
        </w:rPr>
        <w:t>«О    бюджетном  процессе  Палецкого сельсовета Баганского района Новосибирской области</w:t>
      </w:r>
      <w:r w:rsidRPr="000D03F6">
        <w:rPr>
          <w:rFonts w:ascii="Times New Roman" w:hAnsi="Times New Roman" w:cs="Times New Roman"/>
          <w:bCs/>
          <w:sz w:val="20"/>
          <w:szCs w:val="20"/>
        </w:rPr>
        <w:t xml:space="preserve">», утвержденное решением 36 сессии совета депутатов Палецкого сельсовета № 224 от 22.12.2014г, внести </w:t>
      </w:r>
      <w:r w:rsidRPr="000D03F6">
        <w:rPr>
          <w:rFonts w:ascii="Times New Roman" w:hAnsi="Times New Roman" w:cs="Times New Roman"/>
          <w:sz w:val="20"/>
          <w:szCs w:val="20"/>
        </w:rPr>
        <w:t>следующие изменения в решение пятой сессии Совета депутатов Палецкого сельсовета Баганского района Новосибирской области от 25.12.2020 года № 20 « О бюджете Палецкого сельсовета на 2021 год и плановый период 2022 и 2023 годы»: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      Заслушав информацию специалиста-бухгалтера 1 разряда Палецкого сельсовета Щербаковой Н.И. о внесении изменений в решение пятой сессии Совета депутатов Палецкого сельсовета Баганского района Новосибирской области от 25.12.2020г. №20 « О бюджете Палецкого сельсовета на 2021 год и плановый период 2022 и 2023 годы»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  Доходная часть бюджета Палецкого сельсовета увеличилась на 2021 год 486102,00 рублей .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lastRenderedPageBreak/>
        <w:t xml:space="preserve">         - в подпункте 1 пункта 1 цифры «24 210 120,37» заменить цифрами «24 696 222,37»; 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   - в подпункте 2 пункта 1 цифры «26 092 642,54» заменить цифрами «26 578 744,54»;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   2.В приложении 4: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   - утвердить «Распределение бюджетных ассигнований по разделам, подразделам, целевым статьям(муниципальным программам и непрограммным направлениям деятельности),группам, подгруппам видов расходов классификации расходов» на 2021 год и плановый период 2022 -2023годы в прилагаемой редакции;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   3.В приложении 5: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   - утвердить «</w:t>
      </w:r>
      <w:r w:rsidRPr="000D03F6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(муниципальных программам и непрограммным направлениям деятельности), группам и подгруппам видов расходов классификации расходов бюджета на 2021 год и плановый период 2022-2023 годы»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   4. В приложении 6: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   - утвердить «Ведомственная структура расходов бюджета Палецкого сельсовета на 2021 год» в прилагаемой редакции;       </w:t>
      </w:r>
    </w:p>
    <w:p w:rsidR="000D03F6" w:rsidRPr="000D03F6" w:rsidRDefault="000D03F6" w:rsidP="000D03F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0D03F6">
        <w:rPr>
          <w:rFonts w:ascii="Times New Roman" w:hAnsi="Times New Roman" w:cs="Times New Roman"/>
        </w:rPr>
        <w:t>5. Дефицит бюджета поселения в сумме 1 882 522,17 рублей, за счет остатка средств на расчетном счете.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     6. Опубликовать изменение в бюджет Палецкого сельсовета  на 2021год и плановый период 2022-2023 годов в газете «Бюллетень органов местного самоуправления Палецкого сельсовета».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4340" w:type="dxa"/>
        <w:tblInd w:w="-318" w:type="dxa"/>
        <w:tblLayout w:type="fixed"/>
        <w:tblLook w:val="04A0"/>
      </w:tblPr>
      <w:tblGrid>
        <w:gridCol w:w="318"/>
        <w:gridCol w:w="420"/>
        <w:gridCol w:w="253"/>
        <w:gridCol w:w="583"/>
        <w:gridCol w:w="288"/>
        <w:gridCol w:w="573"/>
        <w:gridCol w:w="315"/>
        <w:gridCol w:w="241"/>
        <w:gridCol w:w="278"/>
        <w:gridCol w:w="40"/>
        <w:gridCol w:w="337"/>
        <w:gridCol w:w="463"/>
        <w:gridCol w:w="72"/>
        <w:gridCol w:w="353"/>
        <w:gridCol w:w="260"/>
        <w:gridCol w:w="106"/>
        <w:gridCol w:w="52"/>
        <w:gridCol w:w="188"/>
        <w:gridCol w:w="81"/>
        <w:gridCol w:w="74"/>
        <w:gridCol w:w="156"/>
        <w:gridCol w:w="205"/>
        <w:gridCol w:w="82"/>
        <w:gridCol w:w="15"/>
        <w:gridCol w:w="323"/>
        <w:gridCol w:w="9"/>
        <w:gridCol w:w="89"/>
        <w:gridCol w:w="322"/>
        <w:gridCol w:w="238"/>
        <w:gridCol w:w="240"/>
        <w:gridCol w:w="22"/>
        <w:gridCol w:w="66"/>
        <w:gridCol w:w="126"/>
        <w:gridCol w:w="155"/>
        <w:gridCol w:w="637"/>
        <w:gridCol w:w="172"/>
        <w:gridCol w:w="37"/>
        <w:gridCol w:w="31"/>
        <w:gridCol w:w="107"/>
        <w:gridCol w:w="133"/>
        <w:gridCol w:w="249"/>
        <w:gridCol w:w="192"/>
        <w:gridCol w:w="133"/>
        <w:gridCol w:w="426"/>
        <w:gridCol w:w="25"/>
        <w:gridCol w:w="124"/>
        <w:gridCol w:w="274"/>
        <w:gridCol w:w="181"/>
        <w:gridCol w:w="248"/>
        <w:gridCol w:w="4028"/>
      </w:tblGrid>
      <w:tr w:rsidR="000D03F6" w:rsidRPr="000D03F6" w:rsidTr="00DA2041">
        <w:trPr>
          <w:gridBefore w:val="1"/>
          <w:gridAfter w:val="6"/>
          <w:wBefore w:w="318" w:type="dxa"/>
          <w:wAfter w:w="4880" w:type="dxa"/>
          <w:trHeight w:val="22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84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         </w:t>
            </w: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№4                                                   к решению сессии Совета депутатов Палецкого сельсовета </w:t>
            </w: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от 16.12.2021г № 76 </w:t>
            </w:r>
          </w:p>
        </w:tc>
      </w:tr>
      <w:tr w:rsidR="000D03F6" w:rsidRPr="000D03F6" w:rsidTr="00DA2041">
        <w:trPr>
          <w:gridBefore w:val="1"/>
          <w:gridAfter w:val="4"/>
          <w:wBefore w:w="318" w:type="dxa"/>
          <w:wAfter w:w="4731" w:type="dxa"/>
          <w:trHeight w:val="23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35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4"/>
          <w:wBefore w:w="318" w:type="dxa"/>
          <w:wAfter w:w="4731" w:type="dxa"/>
          <w:trHeight w:val="3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4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35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14"/>
          <w:wBefore w:w="318" w:type="dxa"/>
          <w:wAfter w:w="6188" w:type="dxa"/>
          <w:trHeight w:val="565"/>
        </w:trPr>
        <w:tc>
          <w:tcPr>
            <w:tcW w:w="7834" w:type="dxa"/>
            <w:gridSpan w:val="3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 на 2021 год и плановый период 2022-2023 годы</w:t>
            </w:r>
          </w:p>
        </w:tc>
      </w:tr>
      <w:tr w:rsidR="000D03F6" w:rsidRPr="000D03F6" w:rsidTr="00DA2041">
        <w:trPr>
          <w:gridBefore w:val="1"/>
          <w:gridAfter w:val="14"/>
          <w:wBefore w:w="318" w:type="dxa"/>
          <w:wAfter w:w="6188" w:type="dxa"/>
          <w:trHeight w:val="565"/>
        </w:trPr>
        <w:tc>
          <w:tcPr>
            <w:tcW w:w="7834" w:type="dxa"/>
            <w:gridSpan w:val="3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14"/>
          <w:wBefore w:w="318" w:type="dxa"/>
          <w:wAfter w:w="6188" w:type="dxa"/>
          <w:trHeight w:val="565"/>
        </w:trPr>
        <w:tc>
          <w:tcPr>
            <w:tcW w:w="7834" w:type="dxa"/>
            <w:gridSpan w:val="3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7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рублей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0"/>
        </w:trPr>
        <w:tc>
          <w:tcPr>
            <w:tcW w:w="420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83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6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7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7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1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раздел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32" w:type="dxa"/>
            <w:gridSpan w:val="5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21" w:type="dxa"/>
            <w:gridSpan w:val="3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14" w:type="dxa"/>
            <w:gridSpan w:val="6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1139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1158" w:type="dxa"/>
            <w:gridSpan w:val="6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16"/>
        </w:trPr>
        <w:tc>
          <w:tcPr>
            <w:tcW w:w="3863" w:type="dxa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61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подраздела</w:t>
            </w:r>
          </w:p>
        </w:tc>
        <w:tc>
          <w:tcPr>
            <w:tcW w:w="532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целевой статьи</w:t>
            </w:r>
          </w:p>
        </w:tc>
        <w:tc>
          <w:tcPr>
            <w:tcW w:w="42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вида расходов</w:t>
            </w:r>
          </w:p>
        </w:tc>
        <w:tc>
          <w:tcPr>
            <w:tcW w:w="1014" w:type="dxa"/>
            <w:gridSpan w:val="6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9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56"/>
        </w:trPr>
        <w:tc>
          <w:tcPr>
            <w:tcW w:w="3863" w:type="dxa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</w:p>
        </w:tc>
        <w:tc>
          <w:tcPr>
            <w:tcW w:w="42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32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14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158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</w:tr>
      <w:tr w:rsidR="000D03F6" w:rsidRPr="000D03F6" w:rsidTr="00DA2041">
        <w:trPr>
          <w:gridBefore w:val="1"/>
          <w:gridAfter w:val="11"/>
          <w:wBefore w:w="318" w:type="dxa"/>
          <w:wAfter w:w="6013" w:type="dxa"/>
          <w:trHeight w:val="56"/>
        </w:trPr>
        <w:tc>
          <w:tcPr>
            <w:tcW w:w="8009" w:type="dxa"/>
            <w:gridSpan w:val="38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администрация Палецкого сельсовета Баганского района Новосибирской области</w:t>
            </w:r>
          </w:p>
        </w:tc>
      </w:tr>
      <w:tr w:rsidR="000D03F6" w:rsidRPr="000D03F6" w:rsidTr="00DA2041">
        <w:trPr>
          <w:gridBefore w:val="1"/>
          <w:gridAfter w:val="6"/>
          <w:wBefore w:w="318" w:type="dxa"/>
          <w:wAfter w:w="4880" w:type="dxa"/>
          <w:trHeight w:val="67"/>
        </w:trPr>
        <w:tc>
          <w:tcPr>
            <w:tcW w:w="3863" w:type="dxa"/>
            <w:gridSpan w:val="1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16342085,83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3 481 300,00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3 481 300,00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56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756659,00</w:t>
            </w: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740 190,00</w:t>
            </w:r>
          </w:p>
        </w:tc>
        <w:tc>
          <w:tcPr>
            <w:tcW w:w="115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740 190,00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65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0120070510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756659,00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740 190,00</w:t>
            </w:r>
          </w:p>
        </w:tc>
        <w:tc>
          <w:tcPr>
            <w:tcW w:w="115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740 190,00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0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0120070510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756659,00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740 190,00</w:t>
            </w:r>
          </w:p>
        </w:tc>
        <w:tc>
          <w:tcPr>
            <w:tcW w:w="115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740 190,00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0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выплаты персоналу 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государственных (муниципальных) органов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0002110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740 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190,00</w:t>
            </w:r>
          </w:p>
        </w:tc>
        <w:tc>
          <w:tcPr>
            <w:tcW w:w="115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740 190,00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15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3893805,75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2552318,00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2560155,00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65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2925981,00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2552318,00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2560155,00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16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0120070510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2925981,00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16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9900004110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5 000,00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2552318,00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2560155,00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98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9900004190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891643,26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98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9900004190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891643,26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7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9900004190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57281,49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62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Уплата прочих налогов, сборов и иных платежей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9900004190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57281,49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8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Безвозмездные перечисления бюджетам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9900004190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13 900,00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72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20 800,00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7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Безвозмездные перечисления бюджетам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9900006190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20 800,00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58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4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"Управление муниципальными финансами Палецкого сельсовета Баганского района Новосибирской области " подпрограмма - Резервные фонды органов местного самоуправления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0130020550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58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0130020550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58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Другие общегосударственные вопросы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11676531,04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2 322 500,00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3 395 900,00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5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"Управление муниципальными финансами Палецкого сельсовета Баганского района Новосибирской области "  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7 165089.00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2 322 500,00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3 395 900,00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75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7155489,00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2 322 500,00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3 395 900,00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1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0120070510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7155489,00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1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0830042190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9600,00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2 322 500,00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3 395 900,00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2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0830042190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4404257,53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88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0830042190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4404257,53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0130092030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593321,87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0130092030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20000,00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6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0130092030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20000,00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6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0130092030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85 0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10066,00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95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0830042190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86718,51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76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Уплата прочих налогов, сборов и иных платежей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0830042190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86718,51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62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275 000,00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277 800,00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289 100,00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76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комиссариаты, органами исполнительной власти 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9910051180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275 000,00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277 800,00</w:t>
            </w: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289 100,00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4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Расходы на выплаты персоналу в целях обеспечения выполнения функций 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02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991005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1180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243 700,00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246 500,00</w:t>
            </w: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257 800,00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1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9910051180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243 700,00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246 500,00</w:t>
            </w: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257 800,00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98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9910051180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31 300,00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31 300,00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31 300,00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17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9910051180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31 300,00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31 300,00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31 300,00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1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sz w:val="20"/>
                <w:szCs w:val="20"/>
              </w:rPr>
              <w:t>03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sz w:val="20"/>
                <w:szCs w:val="20"/>
              </w:rPr>
              <w:t>00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sz w:val="20"/>
                <w:szCs w:val="20"/>
              </w:rPr>
              <w:t>247529,70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55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0330014030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35000,00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45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0330014030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35000,00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74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0330070050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212529,70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75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0330070050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212529,70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67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1252174,53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1 217 860,00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1 263 900,00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67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1252174,53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1 217 860,00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1 263 900,00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1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 Развитие автомобильных дорог местного значения в Палецком сельсовете Баганского района Новосибирской области  на 2015-2020 годы" - подпрограмма Дорожные фонды 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0430019600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1252174,53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1 217 860,00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1 263 900,00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16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0430019600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1252174,53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1 217 860,00</w:t>
            </w: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1 263 900,00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62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2771800</w:t>
            </w: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,</w:t>
            </w: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sz w:val="20"/>
                <w:szCs w:val="20"/>
              </w:rPr>
              <w:t>102043,00 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1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"Благоустройство населенных пунктов Палецкого сельсовета Баганского района Новосибирской области на 2019-2021 годы" подпрограмма -жилищное хозяйство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13500.00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1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0230001050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4 000,00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22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05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023000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1050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240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4 000,00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76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0530000060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9500.00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77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2758300,00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sz w:val="20"/>
                <w:szCs w:val="20"/>
              </w:rPr>
              <w:t>102043,00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80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Реализация проектов развития территорий городских и сельских поселений Новосибирской области, основанных на местных инициативах ,в рамках гос.программы «Управление финансами в Новосибирской области»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0120070240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597661,54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4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0120070240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597661,54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7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Реализация проектов развития территорий городских и сельских поселений Новосибирской области, основанных на местных инициативах ,в рамках гос.программы «Управление финансами в Новосибирской области»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01301S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0240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179298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328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Реализация проектов развития территорий городских и сельских поселений Новосибирской области, основанных на местных инициативах ,в рамках гос.программы «Управление финансами в Новосибирской области»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Софинансирование за счет средств местного бюджета 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05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03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01301S0240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119532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41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Реализация проектов развития территорий городских и сельских поселений Новосибирской области, основанных на местных инициативах ,в рамках гос.программы «Управление финансами в Новосибирской области»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Софинансирование за счет средств 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населения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01301S0240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59766,15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46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"Благоустройство населенных пунктов Палецкого сельсовета Баганского района Новосибирской области на 2019-2021 годы"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Уличное освещение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1956340.00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102043,00</w:t>
            </w: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40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05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03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053000001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240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465090.00</w:t>
            </w: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500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0530000050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1450000.00</w:t>
            </w: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102043,00</w:t>
            </w: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7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0530010040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41250.00</w:t>
            </w: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7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 И КИНЕМАТОГРАФИЯ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5466538,03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72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Субсидии на реализацию социально значимого проекта в сфере развития общественной инфраструктуры 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08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0820070370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778331,81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78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08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0820070370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600000,00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9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08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0820021050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178331,81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6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 Развитие культуры на территории Палецкого сельсовета на 2019-2021 годы" -  содержание сельских клубов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4090448.00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22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Перечисление другим бюджетам бюджетной системы Российской Федерации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0830040190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1 552 000,00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75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Безвозмездные перечисления бюджетам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0830040190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1 552 000,00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27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0830040190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3136206,22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0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0830040190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3136206,22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69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355 200,00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64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355 200,00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65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"Управление муниципальными финансами Палецкого сельсовета Баганского района Новосибирской области на 2020-2022 годы" подпрограмма-  публичные нормативные обязательства подлежащие исполнению 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355 200,00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98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Пособия, компенсации, меры социальной поддержки по публичным нормативным 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обязательствам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012007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0510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310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235 170,00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98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0130091010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120 030,00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04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8000,00</w:t>
            </w: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1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Другие вопросы в области физической культуры и спорта</w:t>
            </w:r>
          </w:p>
        </w:tc>
        <w:tc>
          <w:tcPr>
            <w:tcW w:w="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8 000,00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20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"Развитие физической культуры и спорта в Палецком сельсовете на 2019-2021 годы " подпрограмма -развитие физической культуры и спорта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2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1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1330012190</w:t>
            </w:r>
          </w:p>
        </w:tc>
        <w:tc>
          <w:tcPr>
            <w:tcW w:w="43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69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8 000,00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173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1330012190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8 000,00</w:t>
            </w: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67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4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5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9900099990</w:t>
            </w:r>
          </w:p>
        </w:tc>
        <w:tc>
          <w:tcPr>
            <w:tcW w:w="4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999</w:t>
            </w:r>
          </w:p>
        </w:tc>
        <w:tc>
          <w:tcPr>
            <w:tcW w:w="11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86749,00 </w:t>
            </w:r>
          </w:p>
        </w:tc>
        <w:tc>
          <w:tcPr>
            <w:tcW w:w="11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180955,00</w:t>
            </w:r>
          </w:p>
        </w:tc>
      </w:tr>
      <w:tr w:rsidR="000D03F6" w:rsidRPr="000D03F6" w:rsidTr="00DA2041">
        <w:trPr>
          <w:gridBefore w:val="1"/>
          <w:gridAfter w:val="5"/>
          <w:wBefore w:w="318" w:type="dxa"/>
          <w:wAfter w:w="4855" w:type="dxa"/>
          <w:trHeight w:val="98"/>
        </w:trPr>
        <w:tc>
          <w:tcPr>
            <w:tcW w:w="3863" w:type="dxa"/>
            <w:gridSpan w:val="1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РАСХОДОВ:</w:t>
            </w:r>
          </w:p>
        </w:tc>
        <w:tc>
          <w:tcPr>
            <w:tcW w:w="6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1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36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6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26578744,54</w:t>
            </w:r>
          </w:p>
        </w:tc>
        <w:tc>
          <w:tcPr>
            <w:tcW w:w="984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7299460,00</w:t>
            </w:r>
          </w:p>
        </w:tc>
        <w:tc>
          <w:tcPr>
            <w:tcW w:w="115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8 430 200,00</w:t>
            </w:r>
          </w:p>
        </w:tc>
      </w:tr>
      <w:tr w:rsidR="000D03F6" w:rsidRPr="000D03F6" w:rsidTr="00DA2041">
        <w:trPr>
          <w:trHeight w:val="1050"/>
        </w:trPr>
        <w:tc>
          <w:tcPr>
            <w:tcW w:w="14340" w:type="dxa"/>
            <w:gridSpan w:val="5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tabs>
                <w:tab w:val="left" w:pos="1080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tabs>
                <w:tab w:val="left" w:pos="1080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tabs>
                <w:tab w:val="left" w:pos="1080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 Приложение № 5</w:t>
            </w:r>
          </w:p>
          <w:p w:rsidR="000D03F6" w:rsidRPr="000D03F6" w:rsidRDefault="000D03F6" w:rsidP="000D03F6">
            <w:pPr>
              <w:tabs>
                <w:tab w:val="left" w:pos="1080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к решению сессии Совета депутатов</w:t>
            </w:r>
          </w:p>
          <w:p w:rsidR="000D03F6" w:rsidRPr="000D03F6" w:rsidRDefault="000D03F6" w:rsidP="000D03F6">
            <w:pPr>
              <w:tabs>
                <w:tab w:val="left" w:pos="10808"/>
              </w:tabs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Палецкого сельсовета от 16.12.2021г № 76</w:t>
            </w:r>
          </w:p>
          <w:p w:rsidR="000D03F6" w:rsidRPr="000D03F6" w:rsidRDefault="000D03F6" w:rsidP="000D03F6">
            <w:pPr>
              <w:tabs>
                <w:tab w:val="left" w:pos="1080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tbl>
            <w:tblPr>
              <w:tblW w:w="0" w:type="auto"/>
              <w:tblLayout w:type="fixed"/>
              <w:tblLook w:val="0000"/>
            </w:tblPr>
            <w:tblGrid>
              <w:gridCol w:w="3437"/>
              <w:gridCol w:w="1134"/>
              <w:gridCol w:w="717"/>
              <w:gridCol w:w="559"/>
              <w:gridCol w:w="567"/>
              <w:gridCol w:w="840"/>
              <w:gridCol w:w="10"/>
              <w:gridCol w:w="980"/>
              <w:gridCol w:w="12"/>
              <w:gridCol w:w="1276"/>
            </w:tblGrid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576"/>
              </w:trPr>
              <w:tc>
                <w:tcPr>
                  <w:tcW w:w="9532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Распределение бюджетных ассигнований по целевым статьям (муниципальных программам и непрограммным направлениям деятельности), группам и подгруппам видов расходов классификации расходов бюджета на 2021 год и плановый период 2022-2023 годы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140"/>
              </w:trPr>
              <w:tc>
                <w:tcPr>
                  <w:tcW w:w="34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1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5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рублей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ЦСР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ВР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РЗ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ПР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2021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2022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2023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228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Непрограммное направление деятельности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99.0.00.00000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nil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14574494,52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3379257,00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3481300,00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936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99.0.00.02110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740190,00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740190,00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36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99.0.00.02110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740190,00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740190,00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172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99.0.00.02110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740190,00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740190,00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416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99.0.00.02110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740190,00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740190,00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20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99.0.00.04110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5000,00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2552318,00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2560155,00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772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      </w: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lastRenderedPageBreak/>
                    <w:t>администраций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lastRenderedPageBreak/>
                    <w:t>99.0.00.04110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5000,00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2552318,00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2560155,00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28"/>
              </w:trPr>
              <w:tc>
                <w:tcPr>
                  <w:tcW w:w="3437" w:type="dxa"/>
                  <w:tcBorders>
                    <w:top w:val="single" w:sz="6" w:space="0" w:color="auto"/>
                    <w:left w:val="nil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lastRenderedPageBreak/>
                    <w:t>Расходы на обеспечение функций муниципальных органов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99.0.00.04190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962824,75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28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99.0.00.04190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891643,26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28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99.0.00.04190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891643,26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28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99.0.00.04190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891643,26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28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99.0.00.04190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57281,49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28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99.0.00.04190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57281,49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52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99.0.00.04190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43000,00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172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Безвозмездные перечисления бюджетам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99.0.00.04190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540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13900,00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172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Общегосударственные вопросы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99.0.00.06190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20800,00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508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99.0.00.06190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540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06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20800,00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592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Субвенции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99.1.00.51180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275000,00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277800,00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289100,00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252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Национальная оборона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99.1.00.51180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3118" w:type="dxa"/>
                  <w:gridSpan w:val="5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275000,00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76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99.1.00.51180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243700,00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246500,00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257800,00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28"/>
              </w:trPr>
              <w:tc>
                <w:tcPr>
                  <w:tcW w:w="3437" w:type="dxa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99.1.00.51180</w:t>
                  </w:r>
                </w:p>
              </w:tc>
              <w:tc>
                <w:tcPr>
                  <w:tcW w:w="71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31300,00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31300,00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31300,00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680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 "Управление муниципальными финансами Палецкого сельсовета Баганского района Новосибирской области на 2021-2023гг"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01.2.00.00000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4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10913699,00</w:t>
                  </w:r>
                </w:p>
              </w:tc>
              <w:tc>
                <w:tcPr>
                  <w:tcW w:w="990" w:type="dxa"/>
                  <w:gridSpan w:val="2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88" w:type="dxa"/>
                  <w:gridSpan w:val="2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28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01.2.00.70510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02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756659,00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7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      </w: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lastRenderedPageBreak/>
                    <w:t>администраций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lastRenderedPageBreak/>
                    <w:t>01.2.00.70510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2805481,00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28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lastRenderedPageBreak/>
                    <w:t>Расходы на выплаты персоналу казенных учреждений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01.2.00.70510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110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7116389,00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28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Публичные нормативные социальные выплаты гражданам 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01.2.00.70510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310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235 170,00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7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 "Управление муниципальными финансами Палецкого сельсовета Баганского района Новосибирской области на 2021-2023гг"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01.3.00.00000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300166,87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2 322 500,0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3 395 900,0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172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01.3.00.20550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172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Резервные средства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01.3.00.20550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870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268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01.3.00.91010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300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120 030,00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930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Публичные нормативные социальные выплаты гражданам 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01.3.00.91010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310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120 030,00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12"/>
              </w:trPr>
              <w:tc>
                <w:tcPr>
                  <w:tcW w:w="3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01.3.00.92030</w:t>
                  </w:r>
                </w:p>
              </w:tc>
              <w:tc>
                <w:tcPr>
                  <w:tcW w:w="717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800"/>
              </w:trPr>
              <w:tc>
                <w:tcPr>
                  <w:tcW w:w="3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Бюджетные инвестиции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01.3.00.92030</w:t>
                  </w:r>
                </w:p>
              </w:tc>
              <w:tc>
                <w:tcPr>
                  <w:tcW w:w="717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410</w:t>
                  </w:r>
                </w:p>
              </w:tc>
              <w:tc>
                <w:tcPr>
                  <w:tcW w:w="559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20000,00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285"/>
              </w:trPr>
              <w:tc>
                <w:tcPr>
                  <w:tcW w:w="3437" w:type="dxa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01.3.00.92030</w:t>
                  </w:r>
                </w:p>
              </w:tc>
              <w:tc>
                <w:tcPr>
                  <w:tcW w:w="71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55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10066,00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860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08.3.00.42110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9600,00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2 322 500,00 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3 395 900,00 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280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08.3.00.42110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110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9600,00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2 322 500,00 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3 395 900,00 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08.3.00.42190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3724217,15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08.3.00.42190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3724217,15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20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бюджетные ассигнования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08.3.00.42190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800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86718,51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20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Уплата налогов, сборов и иных платежей 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08.3.00.42190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850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86718,51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688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"Развитие автомобильных дорог местного значения Палецкого сельсовета Баганского района Новосибирской области в 2021-2023годах"-дорожный фонд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04.3.00.19600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1252174,53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1 217 860,00 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1 263 890,00 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04.3.00.19600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1252174?53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1 217 860,00 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1 263 890,00 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04.3.00.19600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09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1252174?53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1 217 860,00 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1 263 890,00 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540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"Благоустройство населенных пунктов Палецкого сельсовета на 2021-2023годы"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05.3.00.00000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2766800,00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color w:val="000000"/>
                      <w:sz w:val="20"/>
                      <w:szCs w:val="20"/>
                    </w:rPr>
                    <w:t>102043,00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05.3.00.00010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465 090,00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05.3.00.00010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465 090,00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05.3.00.00050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1 450 000,00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102043,00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1560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05.3.00.00050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1 450 000,00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102043,00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518"/>
              </w:trPr>
              <w:tc>
                <w:tcPr>
                  <w:tcW w:w="3437" w:type="dxa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05.3.00.10040</w:t>
                  </w:r>
                </w:p>
              </w:tc>
              <w:tc>
                <w:tcPr>
                  <w:tcW w:w="71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41250,00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01.2.00.70240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597 661,54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01.3.01.S0240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119 532,31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01.3.01.S0240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59 766,15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05.3.00.00060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9500,00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60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05.3.00.00060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9500,00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516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Муниципальная программа " Развитие культуры на территории Палецкого сельсовета на 2021-2023 годы" -  содержание сельских клубов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08.3.00.00000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4688206,22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08.3.00.40190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3136206,22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08.3.00.40190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3136206,22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Перечисление другим бюджетам бюджетной системы РФ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08.3.00.40190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500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1 552 000,00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20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Безвозмездные перечисления бюджетам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08.3.00.40190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540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01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1 552 000,00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680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Муниципальная программа "Развитие физической культуры и спорта в Палецком сельсовете на 2021-2023 годы " подпрограмма -развитие физической культуры и </w:t>
                  </w: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спорта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lastRenderedPageBreak/>
                    <w:t>13.3.00.12190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8 000,00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lastRenderedPageBreak/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13.3.00.12190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8 000,00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20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Прочие расходы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13.3.00.12190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05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8 000,00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03.3.00.00000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263970,00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03.3.00.00000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200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247529,70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03.3.00.14030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35 000,00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344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03.3.00.70050</w:t>
                  </w: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03</w:t>
                  </w: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212529,70 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248"/>
              </w:trPr>
              <w:tc>
                <w:tcPr>
                  <w:tcW w:w="343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Итого расходов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17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59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6" w:space="0" w:color="auto"/>
                    <w:left w:val="nil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26578744,54</w:t>
                  </w:r>
                </w:p>
              </w:tc>
              <w:tc>
                <w:tcPr>
                  <w:tcW w:w="992" w:type="dxa"/>
                  <w:gridSpan w:val="2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7021660,00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 w:rsidRPr="000D03F6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8141090,00</w:t>
                  </w: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140"/>
              </w:trPr>
              <w:tc>
                <w:tcPr>
                  <w:tcW w:w="34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1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5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140"/>
              </w:trPr>
              <w:tc>
                <w:tcPr>
                  <w:tcW w:w="34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1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5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0D03F6" w:rsidRPr="000D03F6" w:rsidTr="00DA2041">
              <w:tblPrEx>
                <w:tblCellMar>
                  <w:top w:w="0" w:type="dxa"/>
                  <w:bottom w:w="0" w:type="dxa"/>
                </w:tblCellMar>
              </w:tblPrEx>
              <w:trPr>
                <w:trHeight w:val="140"/>
              </w:trPr>
              <w:tc>
                <w:tcPr>
                  <w:tcW w:w="343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71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5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85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03F6" w:rsidRPr="000D03F6" w:rsidRDefault="000D03F6" w:rsidP="000D03F6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:rsidR="000D03F6" w:rsidRPr="000D03F6" w:rsidRDefault="000D03F6" w:rsidP="000D03F6">
            <w:pPr>
              <w:tabs>
                <w:tab w:val="left" w:pos="1080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4330"/>
        </w:trPr>
        <w:tc>
          <w:tcPr>
            <w:tcW w:w="6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7" w:type="dxa"/>
            <w:gridSpan w:val="16"/>
            <w:tcBorders>
              <w:top w:val="nil"/>
              <w:left w:val="nil"/>
              <w:bottom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tabs>
                <w:tab w:val="left" w:pos="1080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Приложение № 6</w:t>
            </w:r>
          </w:p>
          <w:p w:rsidR="000D03F6" w:rsidRPr="000D03F6" w:rsidRDefault="000D03F6" w:rsidP="000D03F6">
            <w:pPr>
              <w:tabs>
                <w:tab w:val="left" w:pos="1080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к решению сессии Совета депутатов</w:t>
            </w:r>
          </w:p>
          <w:p w:rsidR="000D03F6" w:rsidRPr="000D03F6" w:rsidRDefault="000D03F6" w:rsidP="000D03F6">
            <w:pPr>
              <w:tabs>
                <w:tab w:val="left" w:pos="1080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Палецкого сельсовета от 16.12.2021г № 76</w:t>
            </w:r>
          </w:p>
          <w:p w:rsidR="000D03F6" w:rsidRPr="000D03F6" w:rsidRDefault="000D03F6" w:rsidP="000D03F6">
            <w:pPr>
              <w:tabs>
                <w:tab w:val="left" w:pos="1080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1"/>
          <w:wBefore w:w="318" w:type="dxa"/>
          <w:wAfter w:w="4028" w:type="dxa"/>
          <w:trHeight w:val="13"/>
        </w:trPr>
        <w:tc>
          <w:tcPr>
            <w:tcW w:w="6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1"/>
          <w:wBefore w:w="318" w:type="dxa"/>
          <w:wAfter w:w="4028" w:type="dxa"/>
          <w:trHeight w:val="46"/>
        </w:trPr>
        <w:tc>
          <w:tcPr>
            <w:tcW w:w="6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7"/>
        </w:trPr>
        <w:tc>
          <w:tcPr>
            <w:tcW w:w="8583" w:type="dxa"/>
            <w:gridSpan w:val="41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Ведомственная структура расходов бюджета поселения на 2021 год и плановый период 2022-2023 годы</w:t>
            </w:r>
          </w:p>
        </w:tc>
        <w:tc>
          <w:tcPr>
            <w:tcW w:w="9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66"/>
        </w:trPr>
        <w:tc>
          <w:tcPr>
            <w:tcW w:w="8583" w:type="dxa"/>
            <w:gridSpan w:val="4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56"/>
        </w:trPr>
        <w:tc>
          <w:tcPr>
            <w:tcW w:w="8583" w:type="dxa"/>
            <w:gridSpan w:val="4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6"/>
        </w:trPr>
        <w:tc>
          <w:tcPr>
            <w:tcW w:w="6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69"/>
        </w:trPr>
        <w:tc>
          <w:tcPr>
            <w:tcW w:w="6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2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рублей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69"/>
        </w:trPr>
        <w:tc>
          <w:tcPr>
            <w:tcW w:w="6744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Коды ведомственной классификации</w:t>
            </w:r>
          </w:p>
        </w:tc>
        <w:tc>
          <w:tcPr>
            <w:tcW w:w="112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71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98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32"/>
        </w:trPr>
        <w:tc>
          <w:tcPr>
            <w:tcW w:w="29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раздела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подраздела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целевой статьи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вида расходов</w:t>
            </w:r>
          </w:p>
        </w:tc>
        <w:tc>
          <w:tcPr>
            <w:tcW w:w="1127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2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07"/>
        </w:trPr>
        <w:tc>
          <w:tcPr>
            <w:tcW w:w="2951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1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82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56"/>
        </w:trPr>
        <w:tc>
          <w:tcPr>
            <w:tcW w:w="9565" w:type="dxa"/>
            <w:gridSpan w:val="4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администрация Палецкого сельсовета Баганского района Новосибирской области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66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16342085,83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5 803 800,00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6 877 200,00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75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756659,00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740 190,00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740 190,00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67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0000000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756659,00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740 190,00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740 190,00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5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0120070510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756659,00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06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9900002110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740 190,00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740 190,00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1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3893805,75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2552318,00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2560155,00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67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2925981,00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2552318,00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2560155,00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29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0120070510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2925981,00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15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9900004110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5 000,00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2552318,00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2560155,00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9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обеспечения государственных (муниципальных)нужд 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9900004190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891642,75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9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9900004190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891642,75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73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Иные бюджетные 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ассигнования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4190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800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57281,49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61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Уплата прочих налогов, сборов и иных платежей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9900004190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57281,49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82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Безвозмездные перечисления бюджетам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9900004190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13 900,00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7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9900006190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20 800,00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79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Безвозмездные перечисления бюджетам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9900006190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20 800,00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64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0130020550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47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"Управление муниципальными финансами Палецкого сельсовета Баганского района Новосибирской области " подпрограмма - Резервные фонды органов местного самоуправления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0130020550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5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0130020550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5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11566515,53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2 322 500,00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3 395 900,00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81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"Управление муниципальными финансами Палецкого сельсовета Баганского района Новосибирской области "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7155489,00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2 322 500,00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3 395 900,00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80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7155489,00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2 322 500,00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3 395 900,00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1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0120070510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7145889,00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1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0830042110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9600,00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2 322 500,00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3 395 900,00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22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обеспечения государственных (муниципальных)нужд 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4317539,02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22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0830042190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3724217,15</w:t>
            </w: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35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0130092030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593321,87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19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0130092030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20000,00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91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0130092030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20000,00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37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0130092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9000.00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01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0830042190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86718,51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01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Уплата прочих налогов, сборов и иных платежей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0830042190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86718,51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61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9910051180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275 000,00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277 800,00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289 100,00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5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комиссариаты, органами исполнительной власти 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9910051180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275 000,00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277 800,00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289 100,00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73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9910051180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243 700,00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246 500,00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257 800,00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10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9910051180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243 700,00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246 500,00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257 800,00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9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обеспечения государственных (муниципальных)нужд 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9910051180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31 300,00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31 300,00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31 300,00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22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9910051180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31 300,00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31 300,00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31 300,00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302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247529,70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01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услуг для обеспечения государственных (муниципальных)нужд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0330014030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35000,00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87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0330014030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35000,00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80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(муниципальных)нужд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0330070050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212529,70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74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0330070050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212529,70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70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1252174,53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1 217 860,00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1 263 890,00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66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Дорожное хозяйство(дорожные фонды)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1252174,53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1 217 860,00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1 263 890,00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1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 Развитие автомобильных дорог местного значения в Палецком сельсовете Баганского района Новосибирской области  на 2020-2022 годы" - подпрограмма Дорожные фонды 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0430019600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1252174,53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1 217 860,00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1 263 890,00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15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0430019600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1252174,53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1 217 860,00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1 263 890,00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61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27</w:t>
            </w: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71800</w:t>
            </w: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sz w:val="20"/>
                <w:szCs w:val="20"/>
              </w:rPr>
              <w:t>102043,00 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07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"Благоустройство населенных пунктов Палецкого сельсовета Баганского района Новосибирской области на 2021-2023 годы" подпрограмма -жилищное хозяйство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13500,00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66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Мероприятие в области жилищного хозяйства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0230001050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4 000,00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09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0530000060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9 500,00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76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2758300,00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72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Реализация проектов 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развития территорий городских и сельских поселений Новосибирской области, основанных на местных инициативах ,в рамках гос.программы «Управление финансами в Новосибирской области»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012007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0240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200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597661,54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60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0120070240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597661,54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6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Реализация проектов развития территорий городских и сельских поселений Новосибирской области, основанных на местных инициативах ,в рамках гос.программы «Управление финансами в Новосибирской области»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01301S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0240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179298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36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Реализация проектов развития территорий городских и сельских поселений Новосибирской области, основанных на местных инициативах ,в рамках гос.программы «Управление финансами в Новосибирской области»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Софинансирование за счет средств местного бюджета 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01301S0240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119532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42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Реализация проектов развития территорий городских и сельских поселений Новосибирской области, основанных на местных инициативах ,в рамках гос.программы «Управление финансами в Новосибирской области»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Софинансирование за счет средств 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населения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01301S0240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59766,15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337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"Благоустройство населенных пунктов Палецкого сельсовета Баганского района Новосибирской области на 2021-2023 годы" 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подпрограмма -уличное освещение 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05300000</w:t>
            </w:r>
            <w:r w:rsidRPr="000D03F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1915090.00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102043,00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40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0530000010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465090.00</w:t>
            </w: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145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0530000050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1450000.00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102043,00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32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0530010040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66250,00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14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КУЛЬТУРА И КИНЕМАТОГРАФИЯ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5466538,03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52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Субсидии на реализацию социально значимого проекта в сфере развития общественной инфраструктуры 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778331,81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80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0820070370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600000,00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5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0820021050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178331,81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42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0830040190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Cs/>
                <w:sz w:val="20"/>
                <w:szCs w:val="20"/>
              </w:rPr>
              <w:t>33860,00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45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 Развитие культуры на территории Палецкого сельсовета на 2021-2023 годы" -  содержание сельских клубов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4031748.00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09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Перечисление другим бюджетам бюджетной системы Р Ф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0830040190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1 552 000,00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74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Безвозмездные перечисления бюджетам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0830040190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1 552 000,00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03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работ, 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услуг в сфере информационно-коммуникационных технологий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0190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200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3136206,2</w:t>
            </w: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95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0830040190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3136206,22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6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Социальная политика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355 200,00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64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355 200,00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47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"Управление муниципальными финансами Палецкого сельсовета Баганского района Новосибирской области на 2020-2022 годы" подпрограмма-  публичные нормативные обязательства подлежащие исполнению 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355 200,00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09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0120070510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235 170,00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9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0130091010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120 030,00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76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8 000,00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492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Другие вопросы в области физической культуры и спорта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8 000,00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32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201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"Развитие физической культуры и спорта в Палецком сельсовете на 2021-2023 годы " подпрограмма -развитие физической культуры и спорта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1330012190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8 000,00</w:t>
            </w: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12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1330012190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8 000,00</w:t>
            </w: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71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1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009</w:t>
            </w:r>
          </w:p>
        </w:tc>
        <w:tc>
          <w:tcPr>
            <w:tcW w:w="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70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8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9900099990</w:t>
            </w:r>
          </w:p>
        </w:tc>
        <w:tc>
          <w:tcPr>
            <w:tcW w:w="56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999</w:t>
            </w:r>
          </w:p>
        </w:tc>
        <w:tc>
          <w:tcPr>
            <w:tcW w:w="1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86749,00</w:t>
            </w:r>
          </w:p>
        </w:tc>
        <w:tc>
          <w:tcPr>
            <w:tcW w:w="8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180955,00</w:t>
            </w:r>
          </w:p>
        </w:tc>
      </w:tr>
      <w:tr w:rsidR="000D03F6" w:rsidRPr="000D03F6" w:rsidTr="00DA2041">
        <w:trPr>
          <w:gridBefore w:val="1"/>
          <w:gridAfter w:val="3"/>
          <w:wBefore w:w="318" w:type="dxa"/>
          <w:wAfter w:w="4457" w:type="dxa"/>
          <w:trHeight w:val="98"/>
        </w:trPr>
        <w:tc>
          <w:tcPr>
            <w:tcW w:w="267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sz w:val="20"/>
                <w:szCs w:val="20"/>
              </w:rPr>
              <w:t>ИТОГО РАСХОДОВ:</w:t>
            </w:r>
          </w:p>
        </w:tc>
        <w:tc>
          <w:tcPr>
            <w:tcW w:w="111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840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26578744,54</w:t>
            </w:r>
          </w:p>
        </w:tc>
        <w:tc>
          <w:tcPr>
            <w:tcW w:w="84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sz w:val="20"/>
                <w:szCs w:val="20"/>
              </w:rPr>
              <w:t>7299460,00</w:t>
            </w:r>
          </w:p>
        </w:tc>
        <w:tc>
          <w:tcPr>
            <w:tcW w:w="84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03F6" w:rsidRPr="000D03F6" w:rsidRDefault="000D03F6" w:rsidP="000D03F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3F6">
              <w:rPr>
                <w:rFonts w:ascii="Times New Roman" w:hAnsi="Times New Roman" w:cs="Times New Roman"/>
                <w:b/>
                <w:sz w:val="20"/>
                <w:szCs w:val="20"/>
              </w:rPr>
              <w:t>8 430 190,00</w:t>
            </w:r>
          </w:p>
        </w:tc>
      </w:tr>
    </w:tbl>
    <w:p w:rsidR="000D03F6" w:rsidRPr="000D03F6" w:rsidRDefault="000D03F6" w:rsidP="000D03F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bookmarkStart w:id="0" w:name="_GoBack"/>
      <w:bookmarkEnd w:id="0"/>
    </w:p>
    <w:p w:rsidR="000D03F6" w:rsidRPr="000D03F6" w:rsidRDefault="000D03F6" w:rsidP="000D03F6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СОВЕТ ДЕПУТАТОВ</w:t>
      </w:r>
    </w:p>
    <w:p w:rsidR="000D03F6" w:rsidRPr="000D03F6" w:rsidRDefault="000D03F6" w:rsidP="000D03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ПАЛЕЦКОГО  СЕЛЬСОВЕТА</w:t>
      </w:r>
    </w:p>
    <w:p w:rsidR="000D03F6" w:rsidRPr="000D03F6" w:rsidRDefault="000D03F6" w:rsidP="000D03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БАГАНСКОГО РАЙОНА</w:t>
      </w:r>
    </w:p>
    <w:p w:rsidR="000D03F6" w:rsidRPr="000D03F6" w:rsidRDefault="000D03F6" w:rsidP="000D03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НОВОСИБИРСКОЙ ОБЛАСТИ</w:t>
      </w:r>
    </w:p>
    <w:p w:rsidR="000D03F6" w:rsidRPr="000D03F6" w:rsidRDefault="000D03F6" w:rsidP="000D03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lastRenderedPageBreak/>
        <w:t>ШЕСТОГО СОЗЫВА</w:t>
      </w:r>
    </w:p>
    <w:p w:rsidR="000D03F6" w:rsidRPr="000D03F6" w:rsidRDefault="000D03F6" w:rsidP="000D03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  </w:t>
      </w:r>
    </w:p>
    <w:p w:rsidR="000D03F6" w:rsidRPr="000D03F6" w:rsidRDefault="000D03F6" w:rsidP="000D03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РЕШЕНИЕ</w:t>
      </w: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0D03F6" w:rsidRPr="000D03F6" w:rsidRDefault="000D03F6" w:rsidP="000D03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(пятнадцатая сессия)</w:t>
      </w:r>
    </w:p>
    <w:p w:rsidR="000D03F6" w:rsidRPr="000D03F6" w:rsidRDefault="000D03F6" w:rsidP="000D03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0D03F6" w:rsidRPr="000D03F6" w:rsidRDefault="000D03F6" w:rsidP="000D03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16.12.2021 №77</w:t>
      </w:r>
    </w:p>
    <w:p w:rsidR="000D03F6" w:rsidRPr="000D03F6" w:rsidRDefault="000D03F6" w:rsidP="000D03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Об утративших силу отдельных муниципальных правовых актов </w:t>
      </w:r>
    </w:p>
    <w:p w:rsidR="000D03F6" w:rsidRPr="000D03F6" w:rsidRDefault="000D03F6" w:rsidP="000D03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В целях приведения нормативных правовых актов, принимаемых Советом депутатов Палецкого сельсовета Баганского района Новосибирской области, в соответствие с действующим законодательством, руководствуясь Уставом Палецкого сельсовета, </w:t>
      </w:r>
      <w:r w:rsidRPr="000D03F6">
        <w:rPr>
          <w:rFonts w:ascii="Times New Roman" w:eastAsia="Times New Roman" w:hAnsi="Times New Roman" w:cs="Times New Roman"/>
          <w:sz w:val="20"/>
          <w:szCs w:val="20"/>
        </w:rPr>
        <w:t>Совет депутатов</w:t>
      </w: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>РЕШИЛ:</w:t>
      </w: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>1.Признать утратившим силу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        1.1. Решение от 20.11.2009 №89 «Об определении схемы избирательных округов по выборам депутатов Палецкого сельсовета Баганского района Новосибирской области четвертого созыва»;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        1.2. Решение от 20.11.2009 № 84 «О нормативах потребления жилищно-коммунальных услуг для населения»;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>1.3. Решение от 20.11.2009 № 86 «Об утверждении правил землепользования и застройки Палецкого сельсовета»;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        1.4. Решение от 25.08.2009 №64 «О постановке многодетных семей      на учет нуждающихся в жилье на льготную очередь»;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>1.5. Решение от 15.07.2009 № 62 «Об утверждении Положения об участии в профилактике терроризма и экстремизма, а также в минимизации и (или) ликвидации последствий проявления терроризма»;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        1.6. Решение от 15.07.2009 №61 «Об утверждении Положения  обосуществлении муниципального лесного контроля и надзора».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         2. Решение вступает в силу с момента его принятия.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         3. Настоящее решение опубликовать в газете «Бюллетень органов местного самоуправления Палецкого сельсовета».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hAnsi="Times New Roman" w:cs="Times New Roman"/>
          <w:color w:val="000000"/>
          <w:sz w:val="20"/>
          <w:szCs w:val="20"/>
        </w:rPr>
        <w:t>Глава Палецкого сельсовета</w:t>
      </w:r>
    </w:p>
    <w:p w:rsidR="000D03F6" w:rsidRPr="000D03F6" w:rsidRDefault="000D03F6" w:rsidP="000D03F6">
      <w:pPr>
        <w:pStyle w:val="af9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hAnsi="Times New Roman" w:cs="Times New Roman"/>
          <w:color w:val="000000"/>
          <w:sz w:val="20"/>
          <w:szCs w:val="20"/>
        </w:rPr>
        <w:t>Баганского района Новосибирской области                         В.И.Калач</w:t>
      </w:r>
    </w:p>
    <w:p w:rsidR="000D03F6" w:rsidRPr="000D03F6" w:rsidRDefault="000D03F6" w:rsidP="000D03F6">
      <w:pPr>
        <w:pStyle w:val="af9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0D03F6" w:rsidRPr="000D03F6" w:rsidRDefault="000D03F6" w:rsidP="000D03F6">
      <w:pPr>
        <w:pStyle w:val="af9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hAnsi="Times New Roman" w:cs="Times New Roman"/>
          <w:color w:val="000000"/>
          <w:sz w:val="20"/>
          <w:szCs w:val="20"/>
        </w:rPr>
        <w:t>Председатель Совета депутатов</w:t>
      </w:r>
    </w:p>
    <w:p w:rsidR="000D03F6" w:rsidRPr="000D03F6" w:rsidRDefault="000D03F6" w:rsidP="000D03F6">
      <w:pPr>
        <w:pStyle w:val="af9"/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hAnsi="Times New Roman" w:cs="Times New Roman"/>
          <w:color w:val="000000"/>
          <w:sz w:val="20"/>
          <w:szCs w:val="20"/>
        </w:rPr>
        <w:t>Палецкого сельсовета Баганского района                           В.В.Дудченко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b/>
          <w:sz w:val="20"/>
          <w:szCs w:val="20"/>
        </w:rPr>
        <w:t xml:space="preserve">СОВЕТ ДЕПУТАТОВ 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b/>
          <w:sz w:val="20"/>
          <w:szCs w:val="20"/>
        </w:rPr>
        <w:t xml:space="preserve"> ПАЛЕЦКОГО СЕЛЬСОВЕТА 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b/>
          <w:sz w:val="20"/>
          <w:szCs w:val="20"/>
        </w:rPr>
        <w:t>БАГАНСКОГО  РАЙОНА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b/>
          <w:sz w:val="20"/>
          <w:szCs w:val="20"/>
        </w:rPr>
        <w:t>НОВОСИБИРСКОЙ ОБЛАСТИ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D03F6">
        <w:rPr>
          <w:rFonts w:ascii="Times New Roman" w:hAnsi="Times New Roman" w:cs="Times New Roman"/>
          <w:b/>
          <w:sz w:val="20"/>
          <w:szCs w:val="20"/>
        </w:rPr>
        <w:t>ШЕСТОГО</w:t>
      </w:r>
      <w:r w:rsidRPr="000D03F6">
        <w:rPr>
          <w:rFonts w:ascii="Times New Roman" w:eastAsia="Times New Roman" w:hAnsi="Times New Roman" w:cs="Times New Roman"/>
          <w:b/>
          <w:sz w:val="20"/>
          <w:szCs w:val="20"/>
        </w:rPr>
        <w:t xml:space="preserve"> СОЗЫВА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b/>
          <w:sz w:val="20"/>
          <w:szCs w:val="20"/>
        </w:rPr>
        <w:t>РЕШЕНИЕ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>(</w:t>
      </w:r>
      <w:r w:rsidRPr="000D03F6">
        <w:rPr>
          <w:rFonts w:ascii="Times New Roman" w:hAnsi="Times New Roman" w:cs="Times New Roman"/>
          <w:sz w:val="20"/>
          <w:szCs w:val="20"/>
        </w:rPr>
        <w:t xml:space="preserve">пятнадцатая  </w:t>
      </w: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 сессия)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>16.12.2021</w:t>
      </w: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0D03F6">
        <w:rPr>
          <w:rFonts w:ascii="Times New Roman" w:hAnsi="Times New Roman" w:cs="Times New Roman"/>
          <w:sz w:val="20"/>
          <w:szCs w:val="20"/>
        </w:rPr>
        <w:t xml:space="preserve">г.              </w:t>
      </w: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№ 78</w:t>
      </w:r>
    </w:p>
    <w:p w:rsidR="000D03F6" w:rsidRPr="000D03F6" w:rsidRDefault="000D03F6" w:rsidP="000D03F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>с.Палецкое</w:t>
      </w:r>
    </w:p>
    <w:p w:rsidR="000D03F6" w:rsidRPr="000D03F6" w:rsidRDefault="000D03F6" w:rsidP="000D03F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О внесении изменений в решение шестой  сессии   от </w:t>
      </w: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19.02.2021  № 31</w:t>
      </w:r>
    </w:p>
    <w:p w:rsidR="000D03F6" w:rsidRPr="000D03F6" w:rsidRDefault="000D03F6" w:rsidP="000D03F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«</w:t>
      </w:r>
      <w:r w:rsidRPr="000D03F6">
        <w:rPr>
          <w:rFonts w:ascii="Times New Roman" w:eastAsia="Times New Roman" w:hAnsi="Times New Roman" w:cs="Times New Roman"/>
          <w:bCs/>
          <w:sz w:val="20"/>
          <w:szCs w:val="20"/>
        </w:rPr>
        <w:t>Об утверждении Положения «Об оплате труда депутатов, выборных лиц местного самоуправления, осуществляющих свои полномочия на постоянной основе, муниципальных служащих администрации Палецкого сельсовета Баганского района Новосибирской области»»</w:t>
      </w:r>
    </w:p>
    <w:p w:rsidR="000D03F6" w:rsidRPr="000D03F6" w:rsidRDefault="000D03F6" w:rsidP="000D03F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В соответствии с пунктом 3  постановления Правительства Новосибирской области  от 31.01.2017 № 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области», Совет депутатов Палецкого сельсовета Баганского района Новосибирской области, </w:t>
      </w:r>
    </w:p>
    <w:p w:rsidR="000D03F6" w:rsidRPr="000D03F6" w:rsidRDefault="000D03F6" w:rsidP="000D03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>РЕШИЛ: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        1.Внести в решение шестой  сессии   от </w:t>
      </w: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19.02.2021  № 31«</w:t>
      </w:r>
      <w:r w:rsidRPr="000D03F6">
        <w:rPr>
          <w:rFonts w:ascii="Times New Roman" w:eastAsia="Times New Roman" w:hAnsi="Times New Roman" w:cs="Times New Roman"/>
          <w:bCs/>
          <w:sz w:val="20"/>
          <w:szCs w:val="20"/>
        </w:rPr>
        <w:t>Об утверждении Положения «Об оплате труда депутатов, выборных лиц местного самоуправления,  осуществляющих свои полномочия на постоянной основе, муниципальных служащих администрации Палецкого сельсовета Баганского района Новосибирской области»»</w:t>
      </w:r>
      <w:r w:rsidRPr="000D03F6">
        <w:rPr>
          <w:rFonts w:ascii="Times New Roman" w:eastAsia="Times New Roman" w:hAnsi="Times New Roman" w:cs="Times New Roman"/>
          <w:sz w:val="20"/>
          <w:szCs w:val="20"/>
        </w:rPr>
        <w:t xml:space="preserve"> (далее-Решение) следующие изменения:                    </w:t>
      </w:r>
    </w:p>
    <w:p w:rsidR="000D03F6" w:rsidRPr="000D03F6" w:rsidRDefault="000D03F6" w:rsidP="000D03F6">
      <w:pPr>
        <w:spacing w:after="0" w:line="240" w:lineRule="auto"/>
        <w:ind w:firstLine="37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lastRenderedPageBreak/>
        <w:t xml:space="preserve">    1.1.1. Пункте 2.2 Решения   изложить   в  следующей  редакции</w:t>
      </w:r>
    </w:p>
    <w:p w:rsidR="000D03F6" w:rsidRPr="000D03F6" w:rsidRDefault="000D03F6" w:rsidP="000D03F6">
      <w:pPr>
        <w:spacing w:after="0" w:line="240" w:lineRule="auto"/>
        <w:ind w:firstLine="37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«</w:t>
      </w:r>
      <w:r w:rsidRPr="000D03F6">
        <w:rPr>
          <w:rFonts w:ascii="Times New Roman" w:hAnsi="Times New Roman" w:cs="Times New Roman"/>
          <w:color w:val="000000"/>
          <w:sz w:val="20"/>
          <w:szCs w:val="20"/>
        </w:rPr>
        <w:t>2.2. Размеры месячного денежного содержания (вознаграждения) главы Палецкого сельсовета устанавливается кратным размеру должностного оклада по должности государственной гражданской службы Новосибирской области «специалист», который равен 2792,00 рублей, исходя из коэффициентов кратности в зависимости от численности населения (коэффициент - 8,9) </w:t>
      </w: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1.1.2. Пункт 3.3 Решения изложить в следующей редакции:</w:t>
      </w:r>
    </w:p>
    <w:p w:rsidR="000D03F6" w:rsidRPr="000D03F6" w:rsidRDefault="000D03F6" w:rsidP="000D03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«3.3. Ежемесячная надбавка к должностному окладу за классный чин муниципальных служащих устанавливается в следующих размерах:</w:t>
      </w:r>
    </w:p>
    <w:p w:rsidR="000D03F6" w:rsidRPr="000D03F6" w:rsidRDefault="000D03F6" w:rsidP="000D03F6">
      <w:pPr>
        <w:numPr>
          <w:ilvl w:val="0"/>
          <w:numId w:val="1"/>
        </w:numPr>
        <w:spacing w:after="0" w:line="240" w:lineRule="auto"/>
        <w:ind w:left="570" w:firstLine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советник муниципальной службы 1 класса – 1522,00 рублей;</w:t>
      </w:r>
    </w:p>
    <w:p w:rsidR="000D03F6" w:rsidRPr="000D03F6" w:rsidRDefault="000D03F6" w:rsidP="000D03F6">
      <w:pPr>
        <w:numPr>
          <w:ilvl w:val="0"/>
          <w:numId w:val="1"/>
        </w:numPr>
        <w:spacing w:after="0" w:line="240" w:lineRule="auto"/>
        <w:ind w:left="570" w:firstLine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советник муниципальной службы 2 класса – 1450,00 рублей;</w:t>
      </w:r>
    </w:p>
    <w:p w:rsidR="000D03F6" w:rsidRPr="000D03F6" w:rsidRDefault="000D03F6" w:rsidP="000D03F6">
      <w:pPr>
        <w:numPr>
          <w:ilvl w:val="0"/>
          <w:numId w:val="1"/>
        </w:numPr>
        <w:spacing w:after="0" w:line="240" w:lineRule="auto"/>
        <w:ind w:left="570" w:firstLine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советник муниципальной службы 3 класса – 1382,00 рублей;</w:t>
      </w:r>
    </w:p>
    <w:p w:rsidR="000D03F6" w:rsidRPr="000D03F6" w:rsidRDefault="000D03F6" w:rsidP="000D03F6">
      <w:pPr>
        <w:numPr>
          <w:ilvl w:val="0"/>
          <w:numId w:val="1"/>
        </w:numPr>
        <w:spacing w:after="0" w:line="240" w:lineRule="auto"/>
        <w:ind w:left="570" w:firstLine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секретарь муниципальной службы 1 класса - 1134,00 рублей;</w:t>
      </w:r>
    </w:p>
    <w:p w:rsidR="000D03F6" w:rsidRPr="000D03F6" w:rsidRDefault="000D03F6" w:rsidP="000D03F6">
      <w:pPr>
        <w:numPr>
          <w:ilvl w:val="0"/>
          <w:numId w:val="1"/>
        </w:numPr>
        <w:spacing w:after="0" w:line="240" w:lineRule="auto"/>
        <w:ind w:left="570" w:firstLine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секретарь муниципальной службы 2 класса -1073,00 рублей;</w:t>
      </w:r>
    </w:p>
    <w:p w:rsidR="000D03F6" w:rsidRPr="000D03F6" w:rsidRDefault="000D03F6" w:rsidP="000D03F6">
      <w:pPr>
        <w:numPr>
          <w:ilvl w:val="0"/>
          <w:numId w:val="1"/>
        </w:numPr>
        <w:spacing w:after="0" w:line="240" w:lineRule="auto"/>
        <w:ind w:left="570" w:firstLine="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секретарь муниципальной службы 3 класса - 881,00 рубля».</w:t>
      </w:r>
    </w:p>
    <w:p w:rsidR="000D03F6" w:rsidRPr="000D03F6" w:rsidRDefault="000D03F6" w:rsidP="000D03F6">
      <w:pPr>
        <w:shd w:val="clear" w:color="auto" w:fill="FFFFFF"/>
        <w:tabs>
          <w:tab w:val="left" w:pos="535"/>
        </w:tabs>
        <w:spacing w:after="0" w:line="240" w:lineRule="auto"/>
        <w:ind w:left="5" w:firstLine="286"/>
        <w:jc w:val="both"/>
        <w:rPr>
          <w:rFonts w:ascii="Times New Roman" w:hAnsi="Times New Roman" w:cs="Times New Roman"/>
          <w:sz w:val="20"/>
          <w:szCs w:val="20"/>
        </w:rPr>
      </w:pPr>
      <w:r w:rsidRPr="000D03F6">
        <w:rPr>
          <w:rFonts w:ascii="Times New Roman" w:hAnsi="Times New Roman" w:cs="Times New Roman"/>
          <w:sz w:val="20"/>
          <w:szCs w:val="20"/>
        </w:rPr>
        <w:t xml:space="preserve">      2. Опубликовать настоящее решение в газете «Бюллетень органов местного самоуправления Палецкого сельсовета».</w:t>
      </w:r>
    </w:p>
    <w:p w:rsidR="000D03F6" w:rsidRPr="000D03F6" w:rsidRDefault="000D03F6" w:rsidP="000D03F6">
      <w:pPr>
        <w:pStyle w:val="ad"/>
        <w:jc w:val="both"/>
        <w:rPr>
          <w:b w:val="0"/>
          <w:bCs/>
          <w:sz w:val="20"/>
        </w:rPr>
      </w:pPr>
      <w:r w:rsidRPr="000D03F6">
        <w:rPr>
          <w:sz w:val="20"/>
        </w:rPr>
        <w:t xml:space="preserve">          </w:t>
      </w:r>
      <w:r w:rsidRPr="000D03F6">
        <w:rPr>
          <w:b w:val="0"/>
          <w:sz w:val="20"/>
        </w:rPr>
        <w:t>3.</w:t>
      </w:r>
      <w:r w:rsidRPr="000D03F6">
        <w:rPr>
          <w:b w:val="0"/>
          <w:color w:val="000000"/>
          <w:sz w:val="20"/>
          <w:shd w:val="clear" w:color="auto" w:fill="FFFFFF"/>
        </w:rPr>
        <w:t xml:space="preserve"> Настоящее </w:t>
      </w:r>
      <w:r w:rsidRPr="000D03F6">
        <w:rPr>
          <w:b w:val="0"/>
          <w:sz w:val="20"/>
        </w:rPr>
        <w:t>Решение</w:t>
      </w:r>
      <w:r w:rsidRPr="000D03F6">
        <w:rPr>
          <w:b w:val="0"/>
          <w:color w:val="000000"/>
          <w:sz w:val="20"/>
          <w:shd w:val="clear" w:color="auto" w:fill="FFFFFF"/>
        </w:rPr>
        <w:t xml:space="preserve"> вступает в силу после его официального опубликования и распространяется на правоотношения, возникшие с 01.10.2021 года.</w:t>
      </w:r>
    </w:p>
    <w:p w:rsidR="000D03F6" w:rsidRPr="000D03F6" w:rsidRDefault="000D03F6" w:rsidP="000D03F6">
      <w:pPr>
        <w:spacing w:after="0" w:line="240" w:lineRule="auto"/>
        <w:ind w:firstLine="378"/>
        <w:jc w:val="both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hd w:val="clear" w:color="auto" w:fill="FFFFFF"/>
        <w:spacing w:after="0" w:line="240" w:lineRule="auto"/>
        <w:ind w:right="-284"/>
        <w:rPr>
          <w:rStyle w:val="ac"/>
          <w:rFonts w:ascii="Times New Roman" w:hAnsi="Times New Roman" w:cs="Times New Roman"/>
          <w:i w:val="0"/>
          <w:sz w:val="20"/>
          <w:szCs w:val="20"/>
        </w:rPr>
      </w:pPr>
      <w:r w:rsidRPr="000D03F6">
        <w:rPr>
          <w:rStyle w:val="ac"/>
          <w:rFonts w:ascii="Times New Roman" w:hAnsi="Times New Roman" w:cs="Times New Roman"/>
          <w:sz w:val="20"/>
          <w:szCs w:val="20"/>
        </w:rPr>
        <w:t>Глава Палецкого сельсовета</w:t>
      </w:r>
    </w:p>
    <w:p w:rsidR="000D03F6" w:rsidRPr="000D03F6" w:rsidRDefault="000D03F6" w:rsidP="000D03F6">
      <w:pPr>
        <w:shd w:val="clear" w:color="auto" w:fill="FFFFFF"/>
        <w:spacing w:after="0" w:line="240" w:lineRule="auto"/>
        <w:ind w:right="-284"/>
        <w:rPr>
          <w:rStyle w:val="ac"/>
          <w:rFonts w:ascii="Times New Roman" w:hAnsi="Times New Roman" w:cs="Times New Roman"/>
          <w:i w:val="0"/>
          <w:sz w:val="20"/>
          <w:szCs w:val="20"/>
        </w:rPr>
      </w:pPr>
      <w:r w:rsidRPr="000D03F6">
        <w:rPr>
          <w:rStyle w:val="ac"/>
          <w:rFonts w:ascii="Times New Roman" w:hAnsi="Times New Roman" w:cs="Times New Roman"/>
          <w:sz w:val="20"/>
          <w:szCs w:val="20"/>
        </w:rPr>
        <w:t xml:space="preserve">Баганского района Новосибирской области                                             В.И.Калач                                                 </w:t>
      </w:r>
    </w:p>
    <w:p w:rsidR="000D03F6" w:rsidRPr="000D03F6" w:rsidRDefault="000D03F6" w:rsidP="000D03F6">
      <w:pPr>
        <w:shd w:val="clear" w:color="auto" w:fill="FFFFFF"/>
        <w:spacing w:after="0" w:line="240" w:lineRule="auto"/>
        <w:ind w:right="-284" w:firstLine="709"/>
        <w:rPr>
          <w:rStyle w:val="ac"/>
          <w:rFonts w:ascii="Times New Roman" w:hAnsi="Times New Roman" w:cs="Times New Roman"/>
          <w:i w:val="0"/>
          <w:sz w:val="20"/>
          <w:szCs w:val="20"/>
        </w:rPr>
      </w:pPr>
    </w:p>
    <w:p w:rsidR="000D03F6" w:rsidRPr="000D03F6" w:rsidRDefault="000D03F6" w:rsidP="000D03F6">
      <w:pPr>
        <w:shd w:val="clear" w:color="auto" w:fill="FFFFFF"/>
        <w:spacing w:after="0" w:line="240" w:lineRule="auto"/>
        <w:ind w:right="-284"/>
        <w:rPr>
          <w:rStyle w:val="ac"/>
          <w:rFonts w:ascii="Times New Roman" w:hAnsi="Times New Roman" w:cs="Times New Roman"/>
          <w:i w:val="0"/>
          <w:sz w:val="20"/>
          <w:szCs w:val="20"/>
        </w:rPr>
      </w:pPr>
      <w:r w:rsidRPr="000D03F6">
        <w:rPr>
          <w:rStyle w:val="ac"/>
          <w:rFonts w:ascii="Times New Roman" w:hAnsi="Times New Roman" w:cs="Times New Roman"/>
          <w:sz w:val="20"/>
          <w:szCs w:val="20"/>
        </w:rPr>
        <w:t>Председатель  Совета  депутатов</w:t>
      </w:r>
    </w:p>
    <w:p w:rsidR="000D03F6" w:rsidRPr="000D03F6" w:rsidRDefault="000D03F6" w:rsidP="000D03F6">
      <w:pPr>
        <w:shd w:val="clear" w:color="auto" w:fill="FFFFFF"/>
        <w:spacing w:after="0" w:line="240" w:lineRule="auto"/>
        <w:ind w:right="-284"/>
        <w:rPr>
          <w:rStyle w:val="ac"/>
          <w:rFonts w:ascii="Times New Roman" w:hAnsi="Times New Roman" w:cs="Times New Roman"/>
          <w:i w:val="0"/>
          <w:sz w:val="20"/>
          <w:szCs w:val="20"/>
        </w:rPr>
      </w:pPr>
      <w:r w:rsidRPr="000D03F6">
        <w:rPr>
          <w:rStyle w:val="ac"/>
          <w:rFonts w:ascii="Times New Roman" w:hAnsi="Times New Roman" w:cs="Times New Roman"/>
          <w:sz w:val="20"/>
          <w:szCs w:val="20"/>
        </w:rPr>
        <w:t xml:space="preserve">Палецкого сельсовета </w:t>
      </w:r>
    </w:p>
    <w:p w:rsidR="000D03F6" w:rsidRPr="000D03F6" w:rsidRDefault="000D03F6" w:rsidP="000D03F6">
      <w:pPr>
        <w:spacing w:after="0" w:line="240" w:lineRule="auto"/>
        <w:ind w:right="-284"/>
        <w:rPr>
          <w:rFonts w:ascii="Times New Roman" w:eastAsia="Times New Roman" w:hAnsi="Times New Roman" w:cs="Times New Roman"/>
          <w:i/>
          <w:sz w:val="20"/>
          <w:szCs w:val="20"/>
        </w:rPr>
      </w:pPr>
      <w:r w:rsidRPr="000D03F6">
        <w:rPr>
          <w:rStyle w:val="ac"/>
          <w:rFonts w:ascii="Times New Roman" w:hAnsi="Times New Roman" w:cs="Times New Roman"/>
          <w:sz w:val="20"/>
          <w:szCs w:val="20"/>
        </w:rPr>
        <w:t xml:space="preserve">Баганского  района  Новосибирской  области                                    В.В.Дудченко                                       </w:t>
      </w: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D03F6" w:rsidRPr="000D03F6" w:rsidRDefault="000D03F6" w:rsidP="000D03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D03F6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0D03F6" w:rsidRPr="000D03F6" w:rsidRDefault="000D03F6" w:rsidP="000D03F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6517C" w:rsidRPr="00A72ADA" w:rsidRDefault="00E6517C" w:rsidP="000D03F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sectPr w:rsidR="00E6517C" w:rsidRPr="00A72ADA" w:rsidSect="00623A4D">
      <w:headerReference w:type="default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34B7" w:rsidRDefault="009E34B7" w:rsidP="00AF7FDF">
      <w:pPr>
        <w:spacing w:after="0" w:line="240" w:lineRule="auto"/>
      </w:pPr>
      <w:r>
        <w:separator/>
      </w:r>
    </w:p>
  </w:endnote>
  <w:endnote w:type="continuationSeparator" w:id="1">
    <w:p w:rsidR="009E34B7" w:rsidRDefault="009E34B7" w:rsidP="00AF7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28F" w:rsidRDefault="009C728F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34B7" w:rsidRDefault="009E34B7" w:rsidP="00AF7FDF">
      <w:pPr>
        <w:spacing w:after="0" w:line="240" w:lineRule="auto"/>
      </w:pPr>
      <w:r>
        <w:separator/>
      </w:r>
    </w:p>
  </w:footnote>
  <w:footnote w:type="continuationSeparator" w:id="1">
    <w:p w:rsidR="009E34B7" w:rsidRDefault="009E34B7" w:rsidP="00AF7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31435"/>
      <w:docPartObj>
        <w:docPartGallery w:val="Page Numbers (Top of Page)"/>
        <w:docPartUnique/>
      </w:docPartObj>
    </w:sdtPr>
    <w:sdtContent>
      <w:p w:rsidR="009C728F" w:rsidRDefault="0086224E">
        <w:pPr>
          <w:pStyle w:val="a3"/>
          <w:jc w:val="right"/>
        </w:pPr>
        <w:fldSimple w:instr=" PAGE   \* MERGEFORMAT ">
          <w:r w:rsidR="000D03F6">
            <w:rPr>
              <w:noProof/>
            </w:rPr>
            <w:t>3</w:t>
          </w:r>
        </w:fldSimple>
      </w:p>
    </w:sdtContent>
  </w:sdt>
  <w:p w:rsidR="009C728F" w:rsidRDefault="009C728F" w:rsidP="008F559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28F" w:rsidRDefault="0086224E">
    <w:pPr>
      <w:pStyle w:val="a3"/>
      <w:jc w:val="center"/>
    </w:pPr>
    <w:fldSimple w:instr=" PAGE   \* MERGEFORMAT ">
      <w:r w:rsidR="000D03F6">
        <w:rPr>
          <w:noProof/>
        </w:rPr>
        <w:t>24</w:t>
      </w:r>
    </w:fldSimple>
  </w:p>
  <w:p w:rsidR="009C728F" w:rsidRDefault="009C728F">
    <w:pPr>
      <w:pStyle w:val="ConsPlus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D093E"/>
    <w:multiLevelType w:val="hybridMultilevel"/>
    <w:tmpl w:val="64F21424"/>
    <w:lvl w:ilvl="0" w:tplc="7AE07448">
      <w:start w:val="1"/>
      <w:numFmt w:val="decimal"/>
      <w:lvlText w:val="%1)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">
    <w:nsid w:val="12B55BEA"/>
    <w:multiLevelType w:val="hybridMultilevel"/>
    <w:tmpl w:val="260022AE"/>
    <w:lvl w:ilvl="0" w:tplc="45263F2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14495B1E"/>
    <w:multiLevelType w:val="multilevel"/>
    <w:tmpl w:val="495C9B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6707059"/>
    <w:multiLevelType w:val="hybridMultilevel"/>
    <w:tmpl w:val="B80EA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D7387F"/>
    <w:multiLevelType w:val="hybridMultilevel"/>
    <w:tmpl w:val="0F9C2364"/>
    <w:lvl w:ilvl="0" w:tplc="08DE921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AF426C7"/>
    <w:multiLevelType w:val="hybridMultilevel"/>
    <w:tmpl w:val="BCC2F65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1F3CB4"/>
    <w:multiLevelType w:val="hybridMultilevel"/>
    <w:tmpl w:val="9E327BEE"/>
    <w:lvl w:ilvl="0" w:tplc="4A2AB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F48338B"/>
    <w:multiLevelType w:val="multilevel"/>
    <w:tmpl w:val="00EA7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26F32D4"/>
    <w:multiLevelType w:val="hybridMultilevel"/>
    <w:tmpl w:val="2398DF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A03B39"/>
    <w:multiLevelType w:val="multilevel"/>
    <w:tmpl w:val="080C221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2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8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10">
    <w:nsid w:val="2A7760AE"/>
    <w:multiLevelType w:val="hybridMultilevel"/>
    <w:tmpl w:val="B1FA6302"/>
    <w:lvl w:ilvl="0" w:tplc="196469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320650D3"/>
    <w:multiLevelType w:val="singleLevel"/>
    <w:tmpl w:val="152227AA"/>
    <w:lvl w:ilvl="0">
      <w:start w:val="1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12">
    <w:nsid w:val="3C566CED"/>
    <w:multiLevelType w:val="multilevel"/>
    <w:tmpl w:val="1B36632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98E7EEE"/>
    <w:multiLevelType w:val="hybridMultilevel"/>
    <w:tmpl w:val="B1F81974"/>
    <w:lvl w:ilvl="0" w:tplc="9ED27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A6A112D"/>
    <w:multiLevelType w:val="hybridMultilevel"/>
    <w:tmpl w:val="3576443C"/>
    <w:lvl w:ilvl="0" w:tplc="1FDCA2B2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577D2D47"/>
    <w:multiLevelType w:val="hybridMultilevel"/>
    <w:tmpl w:val="A296F632"/>
    <w:lvl w:ilvl="0" w:tplc="9CCCAF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7E81E8E"/>
    <w:multiLevelType w:val="hybridMultilevel"/>
    <w:tmpl w:val="EAEAD232"/>
    <w:lvl w:ilvl="0" w:tplc="4678CBC0">
      <w:start w:val="1"/>
      <w:numFmt w:val="decimal"/>
      <w:lvlText w:val="%1)"/>
      <w:lvlJc w:val="left"/>
      <w:pPr>
        <w:ind w:left="12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7">
    <w:nsid w:val="5AA7707B"/>
    <w:multiLevelType w:val="hybridMultilevel"/>
    <w:tmpl w:val="9AE85130"/>
    <w:lvl w:ilvl="0" w:tplc="62DE4C8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5AE249A9"/>
    <w:multiLevelType w:val="hybridMultilevel"/>
    <w:tmpl w:val="234C626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>
    <w:nsid w:val="5DF12774"/>
    <w:multiLevelType w:val="multilevel"/>
    <w:tmpl w:val="86E2218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FB57443"/>
    <w:multiLevelType w:val="hybridMultilevel"/>
    <w:tmpl w:val="1C786A5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1">
    <w:nsid w:val="69886695"/>
    <w:multiLevelType w:val="hybridMultilevel"/>
    <w:tmpl w:val="32428942"/>
    <w:lvl w:ilvl="0" w:tplc="3A2ABF5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D5F29A8"/>
    <w:multiLevelType w:val="hybridMultilevel"/>
    <w:tmpl w:val="4D867288"/>
    <w:lvl w:ilvl="0" w:tplc="04190001">
      <w:start w:val="1"/>
      <w:numFmt w:val="bullet"/>
      <w:lvlText w:val=""/>
      <w:lvlJc w:val="left"/>
      <w:pPr>
        <w:tabs>
          <w:tab w:val="num" w:pos="1421"/>
        </w:tabs>
        <w:ind w:left="142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1"/>
        </w:tabs>
        <w:ind w:left="2141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7"/>
  </w:num>
  <w:num w:numId="3">
    <w:abstractNumId w:val="19"/>
  </w:num>
  <w:num w:numId="4">
    <w:abstractNumId w:val="12"/>
  </w:num>
  <w:num w:numId="5">
    <w:abstractNumId w:val="0"/>
  </w:num>
  <w:num w:numId="6">
    <w:abstractNumId w:val="10"/>
  </w:num>
  <w:num w:numId="7">
    <w:abstractNumId w:val="15"/>
  </w:num>
  <w:num w:numId="8">
    <w:abstractNumId w:val="1"/>
  </w:num>
  <w:num w:numId="9">
    <w:abstractNumId w:val="3"/>
  </w:num>
  <w:num w:numId="10">
    <w:abstractNumId w:val="13"/>
  </w:num>
  <w:num w:numId="11">
    <w:abstractNumId w:val="17"/>
  </w:num>
  <w:num w:numId="12">
    <w:abstractNumId w:val="14"/>
  </w:num>
  <w:num w:numId="13">
    <w:abstractNumId w:val="6"/>
  </w:num>
  <w:num w:numId="14">
    <w:abstractNumId w:val="18"/>
  </w:num>
  <w:num w:numId="15">
    <w:abstractNumId w:val="16"/>
  </w:num>
  <w:num w:numId="16">
    <w:abstractNumId w:val="20"/>
  </w:num>
  <w:num w:numId="17">
    <w:abstractNumId w:val="5"/>
  </w:num>
  <w:num w:numId="18">
    <w:abstractNumId w:val="21"/>
  </w:num>
  <w:num w:numId="19">
    <w:abstractNumId w:val="8"/>
  </w:num>
  <w:num w:numId="2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"/>
  </w:num>
  <w:num w:numId="22">
    <w:abstractNumId w:val="2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</w:num>
  <w:num w:numId="24">
    <w:abstractNumId w:val="9"/>
  </w:num>
  <w:num w:numId="25">
    <w:abstractNumId w:val="2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49FF"/>
    <w:rsid w:val="00050EDB"/>
    <w:rsid w:val="000655B1"/>
    <w:rsid w:val="00076520"/>
    <w:rsid w:val="000769DB"/>
    <w:rsid w:val="000B4D42"/>
    <w:rsid w:val="000B537D"/>
    <w:rsid w:val="000D03F6"/>
    <w:rsid w:val="000E289A"/>
    <w:rsid w:val="000E444F"/>
    <w:rsid w:val="001102D2"/>
    <w:rsid w:val="00112B02"/>
    <w:rsid w:val="00133291"/>
    <w:rsid w:val="00136611"/>
    <w:rsid w:val="00152CE6"/>
    <w:rsid w:val="00161999"/>
    <w:rsid w:val="00167B79"/>
    <w:rsid w:val="00171014"/>
    <w:rsid w:val="001767D2"/>
    <w:rsid w:val="001821E2"/>
    <w:rsid w:val="00190D15"/>
    <w:rsid w:val="001A0266"/>
    <w:rsid w:val="001B0EB5"/>
    <w:rsid w:val="001B19CE"/>
    <w:rsid w:val="001C058B"/>
    <w:rsid w:val="001C1D51"/>
    <w:rsid w:val="001C423D"/>
    <w:rsid w:val="001E0ECB"/>
    <w:rsid w:val="00202E10"/>
    <w:rsid w:val="002145D4"/>
    <w:rsid w:val="002273FE"/>
    <w:rsid w:val="002278F3"/>
    <w:rsid w:val="00261DE8"/>
    <w:rsid w:val="002713FE"/>
    <w:rsid w:val="00276C7E"/>
    <w:rsid w:val="0027706A"/>
    <w:rsid w:val="00285B50"/>
    <w:rsid w:val="002B430E"/>
    <w:rsid w:val="002C12AC"/>
    <w:rsid w:val="002C565D"/>
    <w:rsid w:val="002C68EE"/>
    <w:rsid w:val="002E330A"/>
    <w:rsid w:val="002E56E1"/>
    <w:rsid w:val="00302783"/>
    <w:rsid w:val="00312D20"/>
    <w:rsid w:val="0033080F"/>
    <w:rsid w:val="00332610"/>
    <w:rsid w:val="00347B31"/>
    <w:rsid w:val="00356800"/>
    <w:rsid w:val="0037055C"/>
    <w:rsid w:val="003849ED"/>
    <w:rsid w:val="003B7F29"/>
    <w:rsid w:val="00403247"/>
    <w:rsid w:val="0042444A"/>
    <w:rsid w:val="00442914"/>
    <w:rsid w:val="00451BCE"/>
    <w:rsid w:val="0047113D"/>
    <w:rsid w:val="00480FC8"/>
    <w:rsid w:val="00495034"/>
    <w:rsid w:val="004B30D5"/>
    <w:rsid w:val="004D71E4"/>
    <w:rsid w:val="004E0CFA"/>
    <w:rsid w:val="00516803"/>
    <w:rsid w:val="0051762B"/>
    <w:rsid w:val="0051799D"/>
    <w:rsid w:val="00527CF8"/>
    <w:rsid w:val="00554150"/>
    <w:rsid w:val="005666C2"/>
    <w:rsid w:val="00584795"/>
    <w:rsid w:val="00585048"/>
    <w:rsid w:val="00586275"/>
    <w:rsid w:val="005E538E"/>
    <w:rsid w:val="005F14B9"/>
    <w:rsid w:val="005F1A8A"/>
    <w:rsid w:val="005F2F16"/>
    <w:rsid w:val="005F4FDC"/>
    <w:rsid w:val="00602F94"/>
    <w:rsid w:val="00612864"/>
    <w:rsid w:val="006147C7"/>
    <w:rsid w:val="00623A4D"/>
    <w:rsid w:val="00626C8F"/>
    <w:rsid w:val="00650A7E"/>
    <w:rsid w:val="00663E3F"/>
    <w:rsid w:val="00664FE5"/>
    <w:rsid w:val="00677015"/>
    <w:rsid w:val="00681DE3"/>
    <w:rsid w:val="006A00E9"/>
    <w:rsid w:val="006A3FB1"/>
    <w:rsid w:val="006A4D2D"/>
    <w:rsid w:val="006B7FBC"/>
    <w:rsid w:val="006D1825"/>
    <w:rsid w:val="006D6DA5"/>
    <w:rsid w:val="006E14FE"/>
    <w:rsid w:val="006E26B1"/>
    <w:rsid w:val="006F1C13"/>
    <w:rsid w:val="0070664C"/>
    <w:rsid w:val="00710DB9"/>
    <w:rsid w:val="0072330E"/>
    <w:rsid w:val="007249FF"/>
    <w:rsid w:val="007256C7"/>
    <w:rsid w:val="00731019"/>
    <w:rsid w:val="00735000"/>
    <w:rsid w:val="007460A1"/>
    <w:rsid w:val="00747C77"/>
    <w:rsid w:val="00750C63"/>
    <w:rsid w:val="00753677"/>
    <w:rsid w:val="00760BFE"/>
    <w:rsid w:val="0078009B"/>
    <w:rsid w:val="007919CD"/>
    <w:rsid w:val="00796634"/>
    <w:rsid w:val="00796D64"/>
    <w:rsid w:val="007A06A3"/>
    <w:rsid w:val="007A789B"/>
    <w:rsid w:val="007D11F2"/>
    <w:rsid w:val="007E01F6"/>
    <w:rsid w:val="007E282B"/>
    <w:rsid w:val="007E5F7B"/>
    <w:rsid w:val="007F299C"/>
    <w:rsid w:val="007F56CB"/>
    <w:rsid w:val="00832509"/>
    <w:rsid w:val="008468E6"/>
    <w:rsid w:val="008555D9"/>
    <w:rsid w:val="0086224E"/>
    <w:rsid w:val="0087712E"/>
    <w:rsid w:val="008831D4"/>
    <w:rsid w:val="008A52C6"/>
    <w:rsid w:val="008B120A"/>
    <w:rsid w:val="008B2813"/>
    <w:rsid w:val="008B68F4"/>
    <w:rsid w:val="008D602A"/>
    <w:rsid w:val="008E2820"/>
    <w:rsid w:val="008F559A"/>
    <w:rsid w:val="0090506C"/>
    <w:rsid w:val="00923C00"/>
    <w:rsid w:val="009254A0"/>
    <w:rsid w:val="009420FC"/>
    <w:rsid w:val="00950A3E"/>
    <w:rsid w:val="009574E7"/>
    <w:rsid w:val="00976D92"/>
    <w:rsid w:val="009954BE"/>
    <w:rsid w:val="009A4D62"/>
    <w:rsid w:val="009A7282"/>
    <w:rsid w:val="009C48DD"/>
    <w:rsid w:val="009C728F"/>
    <w:rsid w:val="009D01DE"/>
    <w:rsid w:val="009E1F33"/>
    <w:rsid w:val="009E34B7"/>
    <w:rsid w:val="00A00556"/>
    <w:rsid w:val="00A05055"/>
    <w:rsid w:val="00A567E4"/>
    <w:rsid w:val="00A72ADA"/>
    <w:rsid w:val="00A76953"/>
    <w:rsid w:val="00A77C93"/>
    <w:rsid w:val="00A845AF"/>
    <w:rsid w:val="00AA2695"/>
    <w:rsid w:val="00AB1E71"/>
    <w:rsid w:val="00AC1911"/>
    <w:rsid w:val="00AC3543"/>
    <w:rsid w:val="00AD5ACF"/>
    <w:rsid w:val="00AF2DCA"/>
    <w:rsid w:val="00AF7FDF"/>
    <w:rsid w:val="00B00F90"/>
    <w:rsid w:val="00B15F92"/>
    <w:rsid w:val="00B27A0C"/>
    <w:rsid w:val="00B355CB"/>
    <w:rsid w:val="00B573C5"/>
    <w:rsid w:val="00B84B42"/>
    <w:rsid w:val="00BB1194"/>
    <w:rsid w:val="00BC4ABE"/>
    <w:rsid w:val="00BC59F0"/>
    <w:rsid w:val="00BD4492"/>
    <w:rsid w:val="00BF5FBE"/>
    <w:rsid w:val="00C11B3A"/>
    <w:rsid w:val="00C14371"/>
    <w:rsid w:val="00C357EA"/>
    <w:rsid w:val="00C36BD4"/>
    <w:rsid w:val="00C70FB5"/>
    <w:rsid w:val="00C77738"/>
    <w:rsid w:val="00C84956"/>
    <w:rsid w:val="00C96C40"/>
    <w:rsid w:val="00CA3DC8"/>
    <w:rsid w:val="00CB5ADC"/>
    <w:rsid w:val="00CC3D8D"/>
    <w:rsid w:val="00CE5F94"/>
    <w:rsid w:val="00CF09A5"/>
    <w:rsid w:val="00D15162"/>
    <w:rsid w:val="00D371AD"/>
    <w:rsid w:val="00D610FC"/>
    <w:rsid w:val="00D61AC2"/>
    <w:rsid w:val="00D6495D"/>
    <w:rsid w:val="00D71C9D"/>
    <w:rsid w:val="00D8366E"/>
    <w:rsid w:val="00D875E8"/>
    <w:rsid w:val="00D92C6D"/>
    <w:rsid w:val="00DB42B4"/>
    <w:rsid w:val="00DF0286"/>
    <w:rsid w:val="00E03995"/>
    <w:rsid w:val="00E1246F"/>
    <w:rsid w:val="00E129E4"/>
    <w:rsid w:val="00E13636"/>
    <w:rsid w:val="00E26749"/>
    <w:rsid w:val="00E30208"/>
    <w:rsid w:val="00E43D99"/>
    <w:rsid w:val="00E56EAC"/>
    <w:rsid w:val="00E6517C"/>
    <w:rsid w:val="00E8167D"/>
    <w:rsid w:val="00E94EE2"/>
    <w:rsid w:val="00EA002B"/>
    <w:rsid w:val="00EA4945"/>
    <w:rsid w:val="00EB0721"/>
    <w:rsid w:val="00EB27DB"/>
    <w:rsid w:val="00ED7C93"/>
    <w:rsid w:val="00F057A6"/>
    <w:rsid w:val="00F345F0"/>
    <w:rsid w:val="00FB12E5"/>
    <w:rsid w:val="00FD1E62"/>
    <w:rsid w:val="00FE006E"/>
    <w:rsid w:val="00FE0943"/>
    <w:rsid w:val="00FE4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qFormat="1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FDF"/>
  </w:style>
  <w:style w:type="paragraph" w:styleId="1">
    <w:name w:val="heading 1"/>
    <w:basedOn w:val="a"/>
    <w:next w:val="a"/>
    <w:link w:val="10"/>
    <w:qFormat/>
    <w:rsid w:val="007249F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249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7249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7249F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A845AF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A845AF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A845AF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249FF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7249F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249F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7249FF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A845AF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A845AF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A845AF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header"/>
    <w:aliases w:val="ВерхКолонтитул"/>
    <w:basedOn w:val="a"/>
    <w:link w:val="a4"/>
    <w:uiPriority w:val="99"/>
    <w:unhideWhenUsed/>
    <w:qFormat/>
    <w:rsid w:val="00724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uiPriority w:val="99"/>
    <w:rsid w:val="007249FF"/>
  </w:style>
  <w:style w:type="paragraph" w:styleId="a5">
    <w:name w:val="Normal (Web)"/>
    <w:basedOn w:val="a"/>
    <w:link w:val="a6"/>
    <w:uiPriority w:val="99"/>
    <w:rsid w:val="007249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249FF"/>
  </w:style>
  <w:style w:type="character" w:styleId="a7">
    <w:name w:val="Hyperlink"/>
    <w:basedOn w:val="a0"/>
    <w:uiPriority w:val="99"/>
    <w:rsid w:val="007249FF"/>
    <w:rPr>
      <w:color w:val="0000FF"/>
      <w:u w:val="single"/>
    </w:rPr>
  </w:style>
  <w:style w:type="character" w:styleId="a8">
    <w:name w:val="Strong"/>
    <w:basedOn w:val="a0"/>
    <w:qFormat/>
    <w:rsid w:val="007249FF"/>
    <w:rPr>
      <w:b/>
      <w:bCs/>
    </w:rPr>
  </w:style>
  <w:style w:type="paragraph" w:styleId="31">
    <w:name w:val="Body Text 3"/>
    <w:basedOn w:val="a"/>
    <w:link w:val="32"/>
    <w:rsid w:val="009574E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2">
    <w:name w:val="Основной текст 3 Знак"/>
    <w:basedOn w:val="a0"/>
    <w:link w:val="31"/>
    <w:rsid w:val="009574E7"/>
    <w:rPr>
      <w:rFonts w:ascii="Times New Roman" w:eastAsia="Times New Roman" w:hAnsi="Times New Roman" w:cs="Times New Roman"/>
      <w:sz w:val="28"/>
      <w:szCs w:val="24"/>
    </w:rPr>
  </w:style>
  <w:style w:type="paragraph" w:styleId="a9">
    <w:name w:val="No Spacing"/>
    <w:link w:val="aa"/>
    <w:uiPriority w:val="1"/>
    <w:qFormat/>
    <w:rsid w:val="0017101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Без интервала Знак"/>
    <w:link w:val="a9"/>
    <w:uiPriority w:val="1"/>
    <w:locked/>
    <w:rsid w:val="00584795"/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8F55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8F559A"/>
    <w:rPr>
      <w:rFonts w:ascii="Arial" w:eastAsia="Times New Roman" w:hAnsi="Arial" w:cs="Arial"/>
      <w:sz w:val="20"/>
      <w:szCs w:val="20"/>
    </w:rPr>
  </w:style>
  <w:style w:type="character" w:customStyle="1" w:styleId="33">
    <w:name w:val="Основной текст (3) + Не курсив"/>
    <w:rsid w:val="008F559A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link w:val="22"/>
    <w:rsid w:val="008F559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F559A"/>
    <w:pPr>
      <w:widowControl w:val="0"/>
      <w:shd w:val="clear" w:color="auto" w:fill="FFFFFF"/>
      <w:spacing w:after="120" w:line="0" w:lineRule="atLeast"/>
    </w:pPr>
    <w:rPr>
      <w:sz w:val="28"/>
      <w:szCs w:val="28"/>
    </w:rPr>
  </w:style>
  <w:style w:type="character" w:customStyle="1" w:styleId="blk">
    <w:name w:val="blk"/>
    <w:basedOn w:val="a0"/>
    <w:rsid w:val="008F559A"/>
  </w:style>
  <w:style w:type="character" w:customStyle="1" w:styleId="nobr">
    <w:name w:val="nobr"/>
    <w:basedOn w:val="a0"/>
    <w:rsid w:val="008F559A"/>
  </w:style>
  <w:style w:type="paragraph" w:customStyle="1" w:styleId="s1">
    <w:name w:val="s_1"/>
    <w:basedOn w:val="a"/>
    <w:rsid w:val="000769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caption"/>
    <w:basedOn w:val="a"/>
    <w:next w:val="a"/>
    <w:qFormat/>
    <w:rsid w:val="000769D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0769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Standard">
    <w:name w:val="Standard"/>
    <w:rsid w:val="000769D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Nonformat">
    <w:name w:val="ConsPlusNonformat"/>
    <w:rsid w:val="005847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c">
    <w:name w:val="Emphasis"/>
    <w:basedOn w:val="a0"/>
    <w:qFormat/>
    <w:rsid w:val="00584795"/>
    <w:rPr>
      <w:i/>
      <w:iCs/>
    </w:rPr>
  </w:style>
  <w:style w:type="paragraph" w:styleId="ad">
    <w:name w:val="Title"/>
    <w:basedOn w:val="a"/>
    <w:link w:val="11"/>
    <w:uiPriority w:val="99"/>
    <w:qFormat/>
    <w:rsid w:val="001821E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11">
    <w:name w:val="Название Знак1"/>
    <w:basedOn w:val="a0"/>
    <w:link w:val="ad"/>
    <w:locked/>
    <w:rsid w:val="001821E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e">
    <w:name w:val="Название Знак"/>
    <w:basedOn w:val="a0"/>
    <w:link w:val="ad"/>
    <w:uiPriority w:val="99"/>
    <w:rsid w:val="001821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">
    <w:name w:val="List Paragraph"/>
    <w:basedOn w:val="a"/>
    <w:uiPriority w:val="99"/>
    <w:qFormat/>
    <w:rsid w:val="001821E2"/>
    <w:pPr>
      <w:ind w:left="720"/>
      <w:contextualSpacing/>
    </w:pPr>
  </w:style>
  <w:style w:type="paragraph" w:styleId="23">
    <w:name w:val="Body Text Indent 2"/>
    <w:basedOn w:val="a"/>
    <w:link w:val="24"/>
    <w:uiPriority w:val="99"/>
    <w:unhideWhenUsed/>
    <w:rsid w:val="004E0CF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4E0CFA"/>
  </w:style>
  <w:style w:type="paragraph" w:styleId="af0">
    <w:name w:val="footer"/>
    <w:basedOn w:val="a"/>
    <w:link w:val="af1"/>
    <w:uiPriority w:val="99"/>
    <w:rsid w:val="004E0CF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af1">
    <w:name w:val="Нижний колонтитул Знак"/>
    <w:basedOn w:val="a0"/>
    <w:link w:val="af0"/>
    <w:uiPriority w:val="99"/>
    <w:rsid w:val="004E0CFA"/>
    <w:rPr>
      <w:rFonts w:ascii="Calibri" w:eastAsia="Calibri" w:hAnsi="Calibri" w:cs="Calibri"/>
      <w:lang w:eastAsia="en-US"/>
    </w:rPr>
  </w:style>
  <w:style w:type="character" w:customStyle="1" w:styleId="af2">
    <w:name w:val="Текст выноски Знак"/>
    <w:basedOn w:val="a0"/>
    <w:link w:val="af3"/>
    <w:uiPriority w:val="99"/>
    <w:rsid w:val="004E0CFA"/>
    <w:rPr>
      <w:rFonts w:ascii="Tahoma" w:eastAsia="Calibri" w:hAnsi="Tahoma" w:cs="Times New Roman"/>
      <w:sz w:val="16"/>
      <w:szCs w:val="16"/>
      <w:lang w:eastAsia="en-US"/>
    </w:rPr>
  </w:style>
  <w:style w:type="paragraph" w:styleId="af3">
    <w:name w:val="Balloon Text"/>
    <w:basedOn w:val="a"/>
    <w:link w:val="af2"/>
    <w:uiPriority w:val="99"/>
    <w:unhideWhenUsed/>
    <w:rsid w:val="004E0CF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paragraph" w:styleId="af4">
    <w:name w:val="annotation text"/>
    <w:basedOn w:val="a"/>
    <w:link w:val="af5"/>
    <w:uiPriority w:val="99"/>
    <w:unhideWhenUsed/>
    <w:rsid w:val="004E0CFA"/>
    <w:pPr>
      <w:spacing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rsid w:val="004E0CF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6">
    <w:name w:val="Тема примечания Знак"/>
    <w:basedOn w:val="af5"/>
    <w:link w:val="af7"/>
    <w:uiPriority w:val="99"/>
    <w:rsid w:val="004E0CFA"/>
    <w:rPr>
      <w:b/>
      <w:bCs/>
    </w:rPr>
  </w:style>
  <w:style w:type="paragraph" w:styleId="af7">
    <w:name w:val="annotation subject"/>
    <w:basedOn w:val="af4"/>
    <w:next w:val="af4"/>
    <w:link w:val="af6"/>
    <w:uiPriority w:val="99"/>
    <w:unhideWhenUsed/>
    <w:rsid w:val="004E0CFA"/>
    <w:rPr>
      <w:b/>
      <w:bCs/>
    </w:rPr>
  </w:style>
  <w:style w:type="paragraph" w:customStyle="1" w:styleId="12">
    <w:name w:val="Абзац списка1"/>
    <w:basedOn w:val="a"/>
    <w:rsid w:val="004E0CF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f8">
    <w:name w:val="Table Grid"/>
    <w:basedOn w:val="a1"/>
    <w:rsid w:val="004E0CF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"/>
    <w:basedOn w:val="a"/>
    <w:link w:val="afa"/>
    <w:uiPriority w:val="99"/>
    <w:unhideWhenUsed/>
    <w:rsid w:val="007F299C"/>
    <w:pPr>
      <w:spacing w:after="120"/>
    </w:pPr>
  </w:style>
  <w:style w:type="character" w:customStyle="1" w:styleId="afa">
    <w:name w:val="Основной текст Знак"/>
    <w:basedOn w:val="a0"/>
    <w:link w:val="af9"/>
    <w:uiPriority w:val="99"/>
    <w:rsid w:val="007F299C"/>
  </w:style>
  <w:style w:type="character" w:customStyle="1" w:styleId="hyperlink">
    <w:name w:val="hyperlink"/>
    <w:basedOn w:val="a0"/>
    <w:rsid w:val="00AB1E71"/>
  </w:style>
  <w:style w:type="paragraph" w:customStyle="1" w:styleId="formattexttopleveltext">
    <w:name w:val="formattext topleveltext"/>
    <w:basedOn w:val="a"/>
    <w:rsid w:val="00E267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26749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b">
    <w:name w:val="Основной текст_"/>
    <w:link w:val="13"/>
    <w:rsid w:val="00E26749"/>
    <w:rPr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fb"/>
    <w:rsid w:val="00E26749"/>
    <w:pPr>
      <w:widowControl w:val="0"/>
      <w:shd w:val="clear" w:color="auto" w:fill="FFFFFF"/>
      <w:spacing w:after="0" w:line="317" w:lineRule="exact"/>
      <w:ind w:firstLine="820"/>
      <w:jc w:val="both"/>
    </w:pPr>
    <w:rPr>
      <w:sz w:val="27"/>
      <w:szCs w:val="27"/>
      <w:shd w:val="clear" w:color="auto" w:fill="FFFFFF"/>
    </w:rPr>
  </w:style>
  <w:style w:type="paragraph" w:customStyle="1" w:styleId="14">
    <w:name w:val="Без интервала1"/>
    <w:rsid w:val="009E1F33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fc">
    <w:name w:val="Body Text Indent"/>
    <w:basedOn w:val="a"/>
    <w:link w:val="afd"/>
    <w:rsid w:val="00A845AF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d">
    <w:name w:val="Основной текст с отступом Знак"/>
    <w:basedOn w:val="a0"/>
    <w:link w:val="afc"/>
    <w:rsid w:val="00A845AF"/>
    <w:rPr>
      <w:rFonts w:ascii="Times New Roman" w:eastAsia="Times New Roman" w:hAnsi="Times New Roman" w:cs="Times New Roman"/>
      <w:sz w:val="28"/>
      <w:szCs w:val="24"/>
    </w:rPr>
  </w:style>
  <w:style w:type="character" w:styleId="afe">
    <w:name w:val="page number"/>
    <w:basedOn w:val="a0"/>
    <w:rsid w:val="00A845AF"/>
  </w:style>
  <w:style w:type="paragraph" w:customStyle="1" w:styleId="ConsNormal">
    <w:name w:val="ConsNormal"/>
    <w:rsid w:val="00A845AF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ConsNonformat">
    <w:name w:val="ConsNonformat"/>
    <w:rsid w:val="00A845AF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A845AF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4">
    <w:name w:val="Body Text Indent 3"/>
    <w:basedOn w:val="a"/>
    <w:link w:val="35"/>
    <w:rsid w:val="00A845AF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5">
    <w:name w:val="Основной текст с отступом 3 Знак"/>
    <w:basedOn w:val="a0"/>
    <w:link w:val="34"/>
    <w:rsid w:val="00A845AF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5">
    <w:name w:val="Body Text 2"/>
    <w:basedOn w:val="a"/>
    <w:link w:val="26"/>
    <w:rsid w:val="00A845AF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6">
    <w:name w:val="Основной текст 2 Знак"/>
    <w:basedOn w:val="a0"/>
    <w:link w:val="25"/>
    <w:rsid w:val="00A845AF"/>
    <w:rPr>
      <w:rFonts w:ascii="Times New Roman" w:eastAsia="Times New Roman" w:hAnsi="Times New Roman" w:cs="Times New Roman"/>
      <w:sz w:val="28"/>
      <w:szCs w:val="24"/>
    </w:rPr>
  </w:style>
  <w:style w:type="character" w:customStyle="1" w:styleId="FontStyle33">
    <w:name w:val="Font Style33"/>
    <w:rsid w:val="00A845AF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A845AF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">
    <w:name w:val="footnote text"/>
    <w:basedOn w:val="a"/>
    <w:link w:val="aff0"/>
    <w:semiHidden/>
    <w:rsid w:val="00A845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0">
    <w:name w:val="Текст сноски Знак"/>
    <w:basedOn w:val="a0"/>
    <w:link w:val="aff"/>
    <w:semiHidden/>
    <w:rsid w:val="00A845AF"/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endnote text"/>
    <w:basedOn w:val="a"/>
    <w:link w:val="aff2"/>
    <w:rsid w:val="00A845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A845AF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A845AF"/>
    <w:rPr>
      <w:vertAlign w:val="superscript"/>
    </w:rPr>
  </w:style>
  <w:style w:type="paragraph" w:customStyle="1" w:styleId="aff4">
    <w:name w:val="Знак Знак Знак Знак"/>
    <w:basedOn w:val="a"/>
    <w:uiPriority w:val="99"/>
    <w:rsid w:val="00A845AF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A845AF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5">
    <w:name w:val="Сравнение редакций. Добавленный фрагмент"/>
    <w:uiPriority w:val="99"/>
    <w:rsid w:val="00A845AF"/>
    <w:rPr>
      <w:color w:val="000000"/>
      <w:shd w:val="clear" w:color="auto" w:fill="C1D7FF"/>
    </w:rPr>
  </w:style>
  <w:style w:type="character" w:styleId="aff6">
    <w:name w:val="annotation reference"/>
    <w:uiPriority w:val="99"/>
    <w:unhideWhenUsed/>
    <w:rsid w:val="00A845AF"/>
    <w:rPr>
      <w:sz w:val="16"/>
      <w:szCs w:val="16"/>
    </w:rPr>
  </w:style>
  <w:style w:type="character" w:customStyle="1" w:styleId="postbody">
    <w:name w:val="postbody"/>
    <w:basedOn w:val="a0"/>
    <w:rsid w:val="00A845AF"/>
  </w:style>
  <w:style w:type="paragraph" w:styleId="aff7">
    <w:name w:val="Revision"/>
    <w:hidden/>
    <w:uiPriority w:val="99"/>
    <w:semiHidden/>
    <w:rsid w:val="00050EDB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aff8">
    <w:name w:val="a"/>
    <w:basedOn w:val="a"/>
    <w:rsid w:val="00EA49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coz-forum-post">
    <w:name w:val="ucoz-forum-post"/>
    <w:basedOn w:val="a0"/>
    <w:rsid w:val="00EA4945"/>
  </w:style>
  <w:style w:type="character" w:customStyle="1" w:styleId="a6">
    <w:name w:val="Обычный (веб) Знак"/>
    <w:basedOn w:val="a0"/>
    <w:link w:val="a5"/>
    <w:rsid w:val="00EA4945"/>
    <w:rPr>
      <w:rFonts w:ascii="Times New Roman" w:eastAsia="Times New Roman" w:hAnsi="Times New Roman" w:cs="Times New Roman"/>
      <w:sz w:val="24"/>
      <w:szCs w:val="24"/>
    </w:rPr>
  </w:style>
  <w:style w:type="character" w:styleId="aff9">
    <w:name w:val="footnote reference"/>
    <w:uiPriority w:val="99"/>
    <w:semiHidden/>
    <w:rsid w:val="008D602A"/>
    <w:rPr>
      <w:vertAlign w:val="superscript"/>
    </w:rPr>
  </w:style>
  <w:style w:type="paragraph" w:customStyle="1" w:styleId="consplusnormal1">
    <w:name w:val="consplusnormal"/>
    <w:basedOn w:val="a"/>
    <w:rsid w:val="006B7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mphasis">
    <w:name w:val="emphasis"/>
    <w:basedOn w:val="a0"/>
    <w:rsid w:val="006B7FBC"/>
  </w:style>
  <w:style w:type="paragraph" w:customStyle="1" w:styleId="ConsPlusNormal2">
    <w:name w:val="ConsPlusNormal Знак Знак"/>
    <w:link w:val="ConsPlusNormal3"/>
    <w:rsid w:val="00FD1E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3">
    <w:name w:val="ConsPlusNormal Знак Знак Знак"/>
    <w:link w:val="ConsPlusNormal2"/>
    <w:locked/>
    <w:rsid w:val="00FD1E62"/>
    <w:rPr>
      <w:rFonts w:ascii="Arial" w:eastAsia="Times New Roman" w:hAnsi="Arial" w:cs="Arial"/>
      <w:sz w:val="20"/>
      <w:szCs w:val="20"/>
    </w:rPr>
  </w:style>
  <w:style w:type="paragraph" w:customStyle="1" w:styleId="u">
    <w:name w:val="u"/>
    <w:basedOn w:val="a"/>
    <w:rsid w:val="00C70F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">
    <w:name w:val="Верхний колонтитул1"/>
    <w:basedOn w:val="a"/>
    <w:rsid w:val="00ED7C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0">
    <w:name w:val="consplusnonformat"/>
    <w:basedOn w:val="a"/>
    <w:rsid w:val="007F5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1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4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08F1C6-3645-4FAB-A6E5-38FE6D620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</TotalTime>
  <Pages>1</Pages>
  <Words>6219</Words>
  <Characters>35450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ВермиенкоАВ</dc:creator>
  <cp:lastModifiedBy>ВермиенкоАВ</cp:lastModifiedBy>
  <cp:revision>30</cp:revision>
  <cp:lastPrinted>2021-12-21T08:31:00Z</cp:lastPrinted>
  <dcterms:created xsi:type="dcterms:W3CDTF">2021-04-29T04:47:00Z</dcterms:created>
  <dcterms:modified xsi:type="dcterms:W3CDTF">2021-12-21T08:33:00Z</dcterms:modified>
</cp:coreProperties>
</file>