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E20149" w:rsidP="005042B8">
      <w:pPr>
        <w:pStyle w:val="a3"/>
      </w:pPr>
      <w:r>
        <w:t>12</w:t>
      </w:r>
      <w:r w:rsidR="001213B4">
        <w:t>.</w:t>
      </w:r>
      <w:r w:rsidR="00333024">
        <w:t>0</w:t>
      </w:r>
      <w:r>
        <w:t>7</w:t>
      </w:r>
      <w:r w:rsidR="00E91A07">
        <w:t>.20</w:t>
      </w:r>
      <w:r w:rsidR="009C64F5">
        <w:t>2</w:t>
      </w:r>
      <w:r w:rsidR="006B1756">
        <w:t>1</w:t>
      </w:r>
      <w:r w:rsidR="008D5E9A">
        <w:t xml:space="preserve">     </w:t>
      </w:r>
      <w:r w:rsidR="00B662C5">
        <w:t xml:space="preserve"> </w:t>
      </w:r>
      <w:r w:rsidR="00E43548">
        <w:t>№</w:t>
      </w:r>
      <w:r w:rsidR="00CB7F5C">
        <w:t xml:space="preserve"> </w:t>
      </w:r>
      <w:r>
        <w:t>72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CB7F5C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 w:rsidRPr="004A1C41">
        <w:t>27.11.20</w:t>
      </w:r>
      <w:r w:rsidR="004A1C41" w:rsidRPr="004A1C41">
        <w:t>20</w:t>
      </w:r>
      <w:r w:rsidR="00E5677E" w:rsidRPr="004A1C41">
        <w:t xml:space="preserve"> №</w:t>
      </w:r>
      <w:r w:rsidR="004A1C41" w:rsidRPr="004A1C41">
        <w:t>16</w:t>
      </w:r>
      <w:r w:rsidR="00CB7F5C">
        <w:t xml:space="preserve"> </w:t>
      </w:r>
      <w:r w:rsidR="00C53063" w:rsidRPr="004A1C41"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4A1C41" w:rsidRPr="004A1C41">
        <w:t>1</w:t>
      </w:r>
      <w:r w:rsidR="00C53063" w:rsidRPr="004A1C41">
        <w:t>-202</w:t>
      </w:r>
      <w:r w:rsidR="004A1C41" w:rsidRPr="004A1C41">
        <w:t xml:space="preserve">3 </w:t>
      </w:r>
      <w:r w:rsidR="00C53063" w:rsidRPr="004A1C41">
        <w:t>годы»,</w:t>
      </w:r>
      <w:r w:rsidR="002F44F9">
        <w:t xml:space="preserve"> на основании отчет</w:t>
      </w:r>
      <w:r w:rsidR="00E20149">
        <w:t>ов</w:t>
      </w:r>
      <w:r w:rsidR="002F44F9">
        <w:t xml:space="preserve"> об оценке </w:t>
      </w:r>
      <w:r w:rsidR="00E20149" w:rsidRPr="00E20149">
        <w:t xml:space="preserve">21Ю-23 от 09.07.2021 и </w:t>
      </w:r>
      <w:r w:rsidR="00653A4D" w:rsidRPr="00E20149">
        <w:t>21</w:t>
      </w:r>
      <w:r w:rsidR="003577DB" w:rsidRPr="00E20149">
        <w:t>Ю</w:t>
      </w:r>
      <w:r w:rsidR="00E20149" w:rsidRPr="00E20149">
        <w:t>-22</w:t>
      </w:r>
      <w:r w:rsidR="002F44F9" w:rsidRPr="00E20149">
        <w:t xml:space="preserve"> от</w:t>
      </w:r>
      <w:r w:rsidR="00B313C5" w:rsidRPr="00E20149">
        <w:t xml:space="preserve"> </w:t>
      </w:r>
      <w:r w:rsidR="003577DB" w:rsidRPr="00E20149">
        <w:t>09</w:t>
      </w:r>
      <w:r w:rsidR="00653A4D" w:rsidRPr="00E20149">
        <w:t>.0</w:t>
      </w:r>
      <w:r w:rsidR="003577DB" w:rsidRPr="00E20149">
        <w:t>7</w:t>
      </w:r>
      <w:r w:rsidR="00653A4D" w:rsidRPr="00E20149">
        <w:t>.2021</w:t>
      </w:r>
      <w:r w:rsidR="002F44F9" w:rsidRPr="00E20149">
        <w:t>, выполненн</w:t>
      </w:r>
      <w:r w:rsidR="00E20149" w:rsidRPr="00E20149">
        <w:t>ых</w:t>
      </w:r>
      <w:r w:rsidR="00653A4D" w:rsidRPr="00E20149">
        <w:t xml:space="preserve"> </w:t>
      </w:r>
      <w:r w:rsidR="003577DB" w:rsidRPr="00E20149">
        <w:t>Обществом с ограниченной ответственностью «Велес»</w:t>
      </w:r>
      <w:r w:rsidR="000D794F" w:rsidRPr="00E20149">
        <w:t>,</w:t>
      </w:r>
      <w:r w:rsidR="00CB7F5C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360D1A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имущество</w:t>
      </w:r>
      <w:r w:rsidR="00CB7F5C">
        <w:rPr>
          <w:rStyle w:val="postbody"/>
          <w:sz w:val="28"/>
          <w:szCs w:val="28"/>
        </w:rPr>
        <w:t xml:space="preserve"> </w:t>
      </w:r>
      <w:r w:rsidR="002E2E95">
        <w:rPr>
          <w:sz w:val="28"/>
          <w:szCs w:val="28"/>
        </w:rPr>
        <w:t>путем проведения аукциона в электронной форме с открытой формой подачи предложений о цене на следующих условиях</w:t>
      </w:r>
      <w:r w:rsidR="000D794F">
        <w:rPr>
          <w:rStyle w:val="postbody"/>
          <w:sz w:val="28"/>
          <w:szCs w:val="28"/>
        </w:rPr>
        <w:t>: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ЛОТ №1</w:t>
      </w:r>
    </w:p>
    <w:p w:rsidR="008F0FF7" w:rsidRDefault="00360D1A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>Коровник на 200 голов, назначение: нежилое,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кадастровый номер  54:01:021401:715, площадь 1281 кв.м., </w:t>
      </w:r>
      <w:r w:rsidR="00F337AC">
        <w:rPr>
          <w:rStyle w:val="postbody"/>
          <w:sz w:val="28"/>
          <w:szCs w:val="28"/>
        </w:rPr>
        <w:t xml:space="preserve">год завершения строительства 1969, </w:t>
      </w:r>
      <w:r>
        <w:rPr>
          <w:rStyle w:val="postbody"/>
          <w:sz w:val="28"/>
          <w:szCs w:val="28"/>
        </w:rPr>
        <w:t xml:space="preserve">местоположение: </w:t>
      </w:r>
      <w:r w:rsidRPr="00300F10">
        <w:rPr>
          <w:rFonts w:eastAsia="Calibri"/>
          <w:sz w:val="28"/>
          <w:szCs w:val="28"/>
        </w:rPr>
        <w:t xml:space="preserve">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>, ул. Молодежная, д.8а</w:t>
      </w:r>
      <w:r w:rsidR="00920064">
        <w:rPr>
          <w:sz w:val="28"/>
          <w:szCs w:val="28"/>
        </w:rPr>
        <w:t xml:space="preserve"> и</w:t>
      </w:r>
      <w:r w:rsidR="00AE6FF8">
        <w:rPr>
          <w:rStyle w:val="postbody"/>
          <w:sz w:val="28"/>
          <w:szCs w:val="28"/>
        </w:rPr>
        <w:t xml:space="preserve"> земельн</w:t>
      </w:r>
      <w:r w:rsidR="00F337AC">
        <w:rPr>
          <w:rStyle w:val="postbody"/>
          <w:sz w:val="28"/>
          <w:szCs w:val="28"/>
        </w:rPr>
        <w:t>ый</w:t>
      </w:r>
      <w:r w:rsidR="00AE6FF8">
        <w:rPr>
          <w:rStyle w:val="postbody"/>
          <w:sz w:val="28"/>
          <w:szCs w:val="28"/>
        </w:rPr>
        <w:t xml:space="preserve"> участ</w:t>
      </w:r>
      <w:r w:rsidR="00F337AC">
        <w:rPr>
          <w:rStyle w:val="postbody"/>
          <w:sz w:val="28"/>
          <w:szCs w:val="28"/>
        </w:rPr>
        <w:t>о</w:t>
      </w:r>
      <w:r w:rsidR="00AE6FF8">
        <w:rPr>
          <w:rStyle w:val="postbody"/>
          <w:sz w:val="28"/>
          <w:szCs w:val="28"/>
        </w:rPr>
        <w:t>к</w:t>
      </w:r>
      <w:r w:rsidR="003A2D05">
        <w:rPr>
          <w:rStyle w:val="postbody"/>
          <w:sz w:val="28"/>
          <w:szCs w:val="28"/>
        </w:rPr>
        <w:t xml:space="preserve"> с к</w:t>
      </w:r>
      <w:r w:rsidR="003A2D05" w:rsidRPr="00300F10">
        <w:rPr>
          <w:rFonts w:eastAsia="Calibri"/>
          <w:sz w:val="28"/>
          <w:szCs w:val="28"/>
        </w:rPr>
        <w:t>адастровы</w:t>
      </w:r>
      <w:r w:rsidR="003A2D05">
        <w:rPr>
          <w:rFonts w:eastAsia="Calibri"/>
          <w:sz w:val="28"/>
          <w:szCs w:val="28"/>
        </w:rPr>
        <w:t>м</w:t>
      </w:r>
      <w:r w:rsidR="003A2D05" w:rsidRPr="00300F10">
        <w:rPr>
          <w:rFonts w:eastAsia="Calibri"/>
          <w:sz w:val="28"/>
          <w:szCs w:val="28"/>
        </w:rPr>
        <w:t xml:space="preserve"> номер</w:t>
      </w:r>
      <w:r w:rsidR="003A2D05">
        <w:rPr>
          <w:rFonts w:eastAsia="Calibri"/>
          <w:sz w:val="28"/>
          <w:szCs w:val="28"/>
        </w:rPr>
        <w:t>ом</w:t>
      </w:r>
      <w:r w:rsidR="00CB7F5C">
        <w:rPr>
          <w:rFonts w:eastAsia="Calibri"/>
          <w:sz w:val="28"/>
          <w:szCs w:val="28"/>
        </w:rPr>
        <w:t xml:space="preserve"> </w:t>
      </w:r>
      <w:r w:rsidR="003A2D05">
        <w:rPr>
          <w:rStyle w:val="postbody"/>
          <w:sz w:val="28"/>
          <w:szCs w:val="28"/>
        </w:rPr>
        <w:t>54:01:024501:2633</w:t>
      </w:r>
      <w:r w:rsidR="00CB7F5C">
        <w:rPr>
          <w:rStyle w:val="postbody"/>
          <w:sz w:val="28"/>
          <w:szCs w:val="28"/>
        </w:rPr>
        <w:t>,</w:t>
      </w:r>
      <w:r w:rsidR="00AE6FF8">
        <w:rPr>
          <w:rStyle w:val="postbody"/>
          <w:sz w:val="28"/>
          <w:szCs w:val="28"/>
        </w:rPr>
        <w:t xml:space="preserve"> к</w:t>
      </w:r>
      <w:r w:rsidR="00AE6FF8" w:rsidRPr="00300F10">
        <w:rPr>
          <w:rFonts w:eastAsia="Calibri"/>
          <w:sz w:val="28"/>
          <w:szCs w:val="28"/>
        </w:rPr>
        <w:t>атегория земель</w:t>
      </w:r>
      <w:r w:rsidR="00BE5FF7">
        <w:rPr>
          <w:rFonts w:eastAsia="Calibri"/>
          <w:sz w:val="28"/>
          <w:szCs w:val="28"/>
        </w:rPr>
        <w:t xml:space="preserve"> - земли </w:t>
      </w:r>
      <w:r w:rsidR="00F337AC">
        <w:rPr>
          <w:rFonts w:eastAsia="Calibri"/>
          <w:sz w:val="28"/>
          <w:szCs w:val="28"/>
        </w:rPr>
        <w:t>сельскохозяйственного назначения</w:t>
      </w:r>
      <w:r w:rsidR="00BE5FF7">
        <w:rPr>
          <w:rFonts w:eastAsia="Calibri"/>
          <w:sz w:val="28"/>
          <w:szCs w:val="28"/>
        </w:rPr>
        <w:t>, вид</w:t>
      </w:r>
      <w:r w:rsidR="00F337AC">
        <w:rPr>
          <w:rFonts w:eastAsia="Calibri"/>
          <w:sz w:val="28"/>
          <w:szCs w:val="28"/>
        </w:rPr>
        <w:t xml:space="preserve">ы разрешенного использования </w:t>
      </w:r>
      <w:r w:rsidR="00CB7F5C">
        <w:rPr>
          <w:rFonts w:eastAsia="Calibri"/>
          <w:sz w:val="28"/>
          <w:szCs w:val="28"/>
        </w:rPr>
        <w:t>–</w:t>
      </w:r>
      <w:r w:rsidR="00F337AC">
        <w:rPr>
          <w:rFonts w:eastAsia="Calibri"/>
          <w:sz w:val="28"/>
          <w:szCs w:val="28"/>
        </w:rPr>
        <w:t xml:space="preserve"> </w:t>
      </w:r>
      <w:r w:rsidR="00BE5FF7">
        <w:rPr>
          <w:rFonts w:eastAsia="Calibri"/>
          <w:sz w:val="28"/>
          <w:szCs w:val="28"/>
        </w:rPr>
        <w:t>сельскохозяйственно</w:t>
      </w:r>
      <w:r w:rsidR="00F337AC">
        <w:rPr>
          <w:rFonts w:eastAsia="Calibri"/>
          <w:sz w:val="28"/>
          <w:szCs w:val="28"/>
        </w:rPr>
        <w:t>е</w:t>
      </w:r>
      <w:r w:rsidR="00CB7F5C">
        <w:rPr>
          <w:rFonts w:eastAsia="Calibri"/>
          <w:sz w:val="28"/>
          <w:szCs w:val="28"/>
        </w:rPr>
        <w:t xml:space="preserve"> </w:t>
      </w:r>
      <w:r w:rsidR="00F337AC">
        <w:rPr>
          <w:rFonts w:eastAsia="Calibri"/>
          <w:sz w:val="28"/>
          <w:szCs w:val="28"/>
        </w:rPr>
        <w:t>использование</w:t>
      </w:r>
      <w:r w:rsidR="00BE5FF7">
        <w:rPr>
          <w:rFonts w:eastAsia="Calibri"/>
          <w:sz w:val="28"/>
          <w:szCs w:val="28"/>
        </w:rPr>
        <w:t xml:space="preserve">, для сельскохозяйственного производства, </w:t>
      </w:r>
      <w:r w:rsidR="003A2D05">
        <w:rPr>
          <w:rFonts w:eastAsia="Calibri"/>
          <w:sz w:val="28"/>
          <w:szCs w:val="28"/>
        </w:rPr>
        <w:t>п</w:t>
      </w:r>
      <w:r w:rsidR="00AE6FF8" w:rsidRPr="00300F10">
        <w:rPr>
          <w:rFonts w:eastAsia="Calibri"/>
          <w:sz w:val="28"/>
          <w:szCs w:val="28"/>
        </w:rPr>
        <w:t xml:space="preserve">лощадь </w:t>
      </w:r>
      <w:r w:rsidR="00BE5FF7">
        <w:rPr>
          <w:rFonts w:eastAsia="Calibri"/>
          <w:sz w:val="28"/>
          <w:szCs w:val="28"/>
        </w:rPr>
        <w:t>3</w:t>
      </w:r>
      <w:r w:rsidR="00F337AC">
        <w:rPr>
          <w:rFonts w:eastAsia="Calibri"/>
          <w:sz w:val="28"/>
          <w:szCs w:val="28"/>
        </w:rPr>
        <w:t>2</w:t>
      </w:r>
      <w:r w:rsidR="00BE5FF7">
        <w:rPr>
          <w:rFonts w:eastAsia="Calibri"/>
          <w:sz w:val="28"/>
          <w:szCs w:val="28"/>
        </w:rPr>
        <w:t>2</w:t>
      </w:r>
      <w:r w:rsidR="00F337AC">
        <w:rPr>
          <w:rFonts w:eastAsia="Calibri"/>
          <w:sz w:val="28"/>
          <w:szCs w:val="28"/>
        </w:rPr>
        <w:t xml:space="preserve">7 </w:t>
      </w:r>
      <w:r w:rsidR="00AE6FF8" w:rsidRPr="00300F10">
        <w:rPr>
          <w:rFonts w:eastAsia="Calibri"/>
          <w:sz w:val="28"/>
          <w:szCs w:val="28"/>
        </w:rPr>
        <w:t>кв.м.</w:t>
      </w:r>
      <w:r w:rsidR="00BE5FF7">
        <w:rPr>
          <w:rFonts w:eastAsia="Calibri"/>
          <w:sz w:val="28"/>
          <w:szCs w:val="28"/>
        </w:rPr>
        <w:t>,</w:t>
      </w:r>
      <w:r w:rsidR="003A2D05">
        <w:rPr>
          <w:rFonts w:eastAsia="Calibri"/>
          <w:sz w:val="28"/>
          <w:szCs w:val="28"/>
        </w:rPr>
        <w:t xml:space="preserve"> а</w:t>
      </w:r>
      <w:r w:rsidR="00AE6FF8" w:rsidRPr="00300F10">
        <w:rPr>
          <w:rFonts w:eastAsia="Calibri"/>
          <w:sz w:val="28"/>
          <w:szCs w:val="28"/>
        </w:rPr>
        <w:t xml:space="preserve">дрес: Новосибирская область, </w:t>
      </w:r>
      <w:r w:rsidR="00BE5FF7">
        <w:rPr>
          <w:rFonts w:eastAsia="Calibri"/>
          <w:sz w:val="28"/>
          <w:szCs w:val="28"/>
        </w:rPr>
        <w:t>Баган</w:t>
      </w:r>
      <w:r w:rsidR="00AE6FF8" w:rsidRPr="00300F10">
        <w:rPr>
          <w:rFonts w:eastAsia="Calibri"/>
          <w:sz w:val="28"/>
          <w:szCs w:val="28"/>
        </w:rPr>
        <w:t xml:space="preserve">ский район, </w:t>
      </w:r>
      <w:r w:rsidR="00F337AC">
        <w:rPr>
          <w:rFonts w:eastAsia="Calibri"/>
          <w:sz w:val="28"/>
          <w:szCs w:val="28"/>
        </w:rPr>
        <w:t>муниципальное образование</w:t>
      </w:r>
      <w:r w:rsidR="00BE5FF7">
        <w:rPr>
          <w:rFonts w:eastAsia="Calibri"/>
          <w:sz w:val="28"/>
          <w:szCs w:val="28"/>
        </w:rPr>
        <w:t xml:space="preserve"> Палецк</w:t>
      </w:r>
      <w:r w:rsidR="00F337AC">
        <w:rPr>
          <w:rFonts w:eastAsia="Calibri"/>
          <w:sz w:val="28"/>
          <w:szCs w:val="28"/>
        </w:rPr>
        <w:t>ий сельсовет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>- начальная цена имущества</w:t>
      </w:r>
      <w:r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175000</w:t>
      </w:r>
      <w:r>
        <w:rPr>
          <w:sz w:val="28"/>
          <w:szCs w:val="28"/>
        </w:rPr>
        <w:t xml:space="preserve"> (</w:t>
      </w:r>
      <w:r w:rsidR="00D71624">
        <w:rPr>
          <w:sz w:val="28"/>
          <w:szCs w:val="28"/>
        </w:rPr>
        <w:t>С</w:t>
      </w:r>
      <w:r w:rsidR="00E20149">
        <w:rPr>
          <w:sz w:val="28"/>
          <w:szCs w:val="28"/>
        </w:rPr>
        <w:t>то семьдесят пять</w:t>
      </w:r>
      <w:r w:rsidR="00D7162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 00</w:t>
      </w:r>
      <w:r>
        <w:rPr>
          <w:sz w:val="28"/>
          <w:szCs w:val="28"/>
        </w:rPr>
        <w:t xml:space="preserve"> копе</w:t>
      </w:r>
      <w:r w:rsidR="00D71624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D71624">
        <w:rPr>
          <w:sz w:val="28"/>
          <w:szCs w:val="28"/>
        </w:rPr>
        <w:t>а</w:t>
      </w:r>
      <w:r>
        <w:rPr>
          <w:sz w:val="28"/>
          <w:szCs w:val="28"/>
        </w:rPr>
        <w:t xml:space="preserve"> без учета НДС.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E20149">
        <w:rPr>
          <w:sz w:val="28"/>
          <w:szCs w:val="28"/>
        </w:rPr>
        <w:t>35000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Тридцат</w:t>
      </w:r>
      <w:r w:rsidR="00D71624">
        <w:rPr>
          <w:sz w:val="28"/>
          <w:szCs w:val="28"/>
        </w:rPr>
        <w:t>ь</w:t>
      </w:r>
      <w:r w:rsidR="00E20149">
        <w:rPr>
          <w:sz w:val="28"/>
          <w:szCs w:val="28"/>
        </w:rPr>
        <w:t xml:space="preserve"> пять</w:t>
      </w:r>
      <w:r w:rsidR="00D7162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D71624">
        <w:rPr>
          <w:sz w:val="28"/>
          <w:szCs w:val="28"/>
        </w:rPr>
        <w:t>ей</w:t>
      </w:r>
      <w:r w:rsidR="00E20149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копеек.</w:t>
      </w:r>
    </w:p>
    <w:p w:rsidR="000C271C" w:rsidRDefault="008F0FF7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величина повышения начальной цены (шаг аукциона) – 5 % начальной цены, что составляет </w:t>
      </w:r>
      <w:r w:rsidR="00E20149">
        <w:rPr>
          <w:sz w:val="28"/>
          <w:szCs w:val="28"/>
        </w:rPr>
        <w:t>8750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Восемь</w:t>
      </w:r>
      <w:r w:rsidR="00D71624">
        <w:rPr>
          <w:sz w:val="28"/>
          <w:szCs w:val="28"/>
        </w:rPr>
        <w:t xml:space="preserve"> тысяч</w:t>
      </w:r>
      <w:r w:rsidR="00E20149">
        <w:rPr>
          <w:sz w:val="28"/>
          <w:szCs w:val="28"/>
        </w:rPr>
        <w:t xml:space="preserve"> семьсот пятьдесят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</w:t>
      </w:r>
      <w:r w:rsidR="00676C4E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</w:t>
      </w:r>
      <w:r w:rsidR="00676C4E">
        <w:rPr>
          <w:sz w:val="28"/>
          <w:szCs w:val="28"/>
        </w:rPr>
        <w:t xml:space="preserve"> копе</w:t>
      </w:r>
      <w:r w:rsidR="00E20149">
        <w:rPr>
          <w:sz w:val="28"/>
          <w:szCs w:val="28"/>
        </w:rPr>
        <w:t>е</w:t>
      </w:r>
      <w:r w:rsidR="00D71624">
        <w:rPr>
          <w:sz w:val="28"/>
          <w:szCs w:val="28"/>
        </w:rPr>
        <w:t>к.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</w:t>
      </w:r>
      <w:r w:rsidR="00C73CC5" w:rsidRPr="00C73CC5">
        <w:rPr>
          <w:rStyle w:val="postbody"/>
          <w:sz w:val="28"/>
          <w:szCs w:val="28"/>
        </w:rPr>
        <w:t>ОТ</w:t>
      </w:r>
      <w:r w:rsidRPr="00C73CC5">
        <w:rPr>
          <w:rStyle w:val="postbody"/>
          <w:sz w:val="28"/>
          <w:szCs w:val="28"/>
        </w:rPr>
        <w:t xml:space="preserve"> № 2</w:t>
      </w:r>
    </w:p>
    <w:p w:rsidR="002E2E95" w:rsidRDefault="000C271C" w:rsidP="00D716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>Коровник</w:t>
      </w:r>
      <w:r w:rsidR="004C4EB2">
        <w:rPr>
          <w:rStyle w:val="postbody"/>
          <w:sz w:val="28"/>
          <w:szCs w:val="28"/>
        </w:rPr>
        <w:t xml:space="preserve"> </w:t>
      </w:r>
      <w:r w:rsidR="00620EC8">
        <w:rPr>
          <w:rStyle w:val="postbody"/>
          <w:sz w:val="28"/>
          <w:szCs w:val="28"/>
        </w:rPr>
        <w:t>4-х рядный</w:t>
      </w:r>
      <w:r>
        <w:rPr>
          <w:rStyle w:val="postbody"/>
          <w:sz w:val="28"/>
          <w:szCs w:val="28"/>
        </w:rPr>
        <w:t>, назначение: нежилое, кадастровый номер  54:01:021401:71</w:t>
      </w:r>
      <w:r w:rsidR="00620EC8">
        <w:rPr>
          <w:rStyle w:val="postbody"/>
          <w:sz w:val="28"/>
          <w:szCs w:val="28"/>
        </w:rPr>
        <w:t>3</w:t>
      </w:r>
      <w:r>
        <w:rPr>
          <w:rStyle w:val="postbody"/>
          <w:sz w:val="28"/>
          <w:szCs w:val="28"/>
        </w:rPr>
        <w:t>, площадь 1</w:t>
      </w:r>
      <w:r w:rsidR="00EC154B">
        <w:rPr>
          <w:rStyle w:val="postbody"/>
          <w:sz w:val="28"/>
          <w:szCs w:val="28"/>
        </w:rPr>
        <w:t>392,6</w:t>
      </w:r>
      <w:r>
        <w:rPr>
          <w:rStyle w:val="postbody"/>
          <w:sz w:val="28"/>
          <w:szCs w:val="28"/>
        </w:rPr>
        <w:t xml:space="preserve"> кв.м., год завершения строительства 19</w:t>
      </w:r>
      <w:r w:rsidR="00EC154B">
        <w:rPr>
          <w:rStyle w:val="postbody"/>
          <w:sz w:val="28"/>
          <w:szCs w:val="28"/>
        </w:rPr>
        <w:t>83</w:t>
      </w:r>
      <w:r>
        <w:rPr>
          <w:rStyle w:val="postbody"/>
          <w:sz w:val="28"/>
          <w:szCs w:val="28"/>
        </w:rPr>
        <w:t xml:space="preserve">, местоположение: </w:t>
      </w:r>
      <w:r w:rsidRPr="00300F10">
        <w:rPr>
          <w:rFonts w:eastAsia="Calibri"/>
          <w:sz w:val="28"/>
          <w:szCs w:val="28"/>
        </w:rPr>
        <w:t xml:space="preserve">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>, ул. Молодежная, д.8</w:t>
      </w:r>
      <w:r w:rsidR="00EC154B">
        <w:rPr>
          <w:sz w:val="28"/>
          <w:szCs w:val="28"/>
        </w:rPr>
        <w:t>б</w:t>
      </w:r>
      <w:r w:rsidR="00CB7F5C">
        <w:rPr>
          <w:sz w:val="28"/>
          <w:szCs w:val="28"/>
        </w:rPr>
        <w:t xml:space="preserve"> </w:t>
      </w:r>
      <w:r w:rsidR="00920064">
        <w:rPr>
          <w:rStyle w:val="postbody"/>
          <w:sz w:val="28"/>
          <w:szCs w:val="28"/>
        </w:rPr>
        <w:t>и</w:t>
      </w:r>
      <w:r>
        <w:rPr>
          <w:rStyle w:val="postbody"/>
          <w:sz w:val="28"/>
          <w:szCs w:val="28"/>
        </w:rPr>
        <w:t xml:space="preserve"> земельный участок с к</w:t>
      </w:r>
      <w:r w:rsidRPr="00300F10">
        <w:rPr>
          <w:rFonts w:eastAsia="Calibri"/>
          <w:sz w:val="28"/>
          <w:szCs w:val="28"/>
        </w:rPr>
        <w:t>адастровы</w:t>
      </w:r>
      <w:r>
        <w:rPr>
          <w:rFonts w:eastAsia="Calibri"/>
          <w:sz w:val="28"/>
          <w:szCs w:val="28"/>
        </w:rPr>
        <w:t>м</w:t>
      </w:r>
      <w:r w:rsidRPr="00300F10">
        <w:rPr>
          <w:rFonts w:eastAsia="Calibri"/>
          <w:sz w:val="28"/>
          <w:szCs w:val="28"/>
        </w:rPr>
        <w:t xml:space="preserve"> номер</w:t>
      </w:r>
      <w:r>
        <w:rPr>
          <w:rFonts w:eastAsia="Calibri"/>
          <w:sz w:val="28"/>
          <w:szCs w:val="28"/>
        </w:rPr>
        <w:t>ом</w:t>
      </w:r>
      <w:r w:rsidR="00CB7F5C">
        <w:rPr>
          <w:rFonts w:eastAsia="Calibri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>54:01:024501:263</w:t>
      </w:r>
      <w:r w:rsidR="00E50666">
        <w:rPr>
          <w:rStyle w:val="postbody"/>
          <w:sz w:val="28"/>
          <w:szCs w:val="28"/>
        </w:rPr>
        <w:t>2</w:t>
      </w:r>
      <w:r w:rsidR="00CB7F5C">
        <w:rPr>
          <w:rStyle w:val="postbody"/>
          <w:sz w:val="28"/>
          <w:szCs w:val="28"/>
        </w:rPr>
        <w:t>,</w:t>
      </w:r>
      <w:r>
        <w:rPr>
          <w:rStyle w:val="postbody"/>
          <w:sz w:val="28"/>
          <w:szCs w:val="28"/>
        </w:rPr>
        <w:t xml:space="preserve">  к</w:t>
      </w:r>
      <w:r w:rsidRPr="00300F10">
        <w:rPr>
          <w:rFonts w:eastAsia="Calibri"/>
          <w:sz w:val="28"/>
          <w:szCs w:val="28"/>
        </w:rPr>
        <w:t>атегория земель</w:t>
      </w:r>
      <w:r>
        <w:rPr>
          <w:rFonts w:eastAsia="Calibri"/>
          <w:sz w:val="28"/>
          <w:szCs w:val="28"/>
        </w:rPr>
        <w:t xml:space="preserve"> - земли сельскохозяйственного назначения, виды разрешенного использования - сельскохозяйственное использование, для сельскохозяйственного производства, п</w:t>
      </w:r>
      <w:r w:rsidRPr="00300F10">
        <w:rPr>
          <w:rFonts w:eastAsia="Calibri"/>
          <w:sz w:val="28"/>
          <w:szCs w:val="28"/>
        </w:rPr>
        <w:t xml:space="preserve">лощадь </w:t>
      </w:r>
      <w:r w:rsidR="00E50666">
        <w:rPr>
          <w:rFonts w:eastAsia="Calibri"/>
          <w:sz w:val="28"/>
          <w:szCs w:val="28"/>
        </w:rPr>
        <w:t>5315</w:t>
      </w:r>
      <w:r w:rsidR="00CB7F5C">
        <w:rPr>
          <w:rFonts w:eastAsia="Calibri"/>
          <w:sz w:val="28"/>
          <w:szCs w:val="28"/>
        </w:rPr>
        <w:t xml:space="preserve"> </w:t>
      </w:r>
      <w:r w:rsidRPr="00300F10">
        <w:rPr>
          <w:rFonts w:eastAsia="Calibri"/>
          <w:sz w:val="28"/>
          <w:szCs w:val="28"/>
        </w:rPr>
        <w:t>кв.м.</w:t>
      </w:r>
      <w:r>
        <w:rPr>
          <w:rFonts w:eastAsia="Calibri"/>
          <w:sz w:val="28"/>
          <w:szCs w:val="28"/>
        </w:rPr>
        <w:t>, а</w:t>
      </w:r>
      <w:r w:rsidRPr="00300F10">
        <w:rPr>
          <w:rFonts w:eastAsia="Calibri"/>
          <w:sz w:val="28"/>
          <w:szCs w:val="28"/>
        </w:rPr>
        <w:t xml:space="preserve">дрес: 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муниципальное образование Палецкий сельсовет</w:t>
      </w:r>
    </w:p>
    <w:p w:rsidR="00D71624" w:rsidRDefault="00D71624" w:rsidP="00D71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F5C">
        <w:rPr>
          <w:b/>
          <w:sz w:val="28"/>
          <w:szCs w:val="28"/>
        </w:rPr>
        <w:t xml:space="preserve">- </w:t>
      </w:r>
      <w:r w:rsidRPr="00C73CC5">
        <w:rPr>
          <w:sz w:val="28"/>
          <w:szCs w:val="28"/>
        </w:rPr>
        <w:t>начальная цена имущества</w:t>
      </w:r>
      <w:r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651000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Шест</w:t>
      </w:r>
      <w:r w:rsidR="0094693A">
        <w:rPr>
          <w:sz w:val="28"/>
          <w:szCs w:val="28"/>
        </w:rPr>
        <w:t xml:space="preserve">ьсот пятьдесят </w:t>
      </w:r>
      <w:r w:rsidR="00E20149">
        <w:rPr>
          <w:sz w:val="28"/>
          <w:szCs w:val="28"/>
        </w:rPr>
        <w:t>одна</w:t>
      </w:r>
      <w:r w:rsidR="002E2E9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E20149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 </w:t>
      </w:r>
      <w:r w:rsidR="0094693A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без учета НДС.</w:t>
      </w:r>
    </w:p>
    <w:p w:rsidR="00D71624" w:rsidRDefault="00D71624" w:rsidP="00D71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E20149">
        <w:rPr>
          <w:sz w:val="28"/>
          <w:szCs w:val="28"/>
        </w:rPr>
        <w:t>1302</w:t>
      </w:r>
      <w:r w:rsidR="0094693A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94693A">
        <w:rPr>
          <w:sz w:val="28"/>
          <w:szCs w:val="28"/>
        </w:rPr>
        <w:t xml:space="preserve">Сто </w:t>
      </w:r>
      <w:r w:rsidR="00E20149">
        <w:rPr>
          <w:sz w:val="28"/>
          <w:szCs w:val="28"/>
        </w:rPr>
        <w:t>тридцать</w:t>
      </w:r>
      <w:r w:rsidR="0094693A">
        <w:rPr>
          <w:sz w:val="28"/>
          <w:szCs w:val="28"/>
        </w:rPr>
        <w:t xml:space="preserve"> тысяч </w:t>
      </w:r>
      <w:r w:rsidR="00E20149">
        <w:rPr>
          <w:sz w:val="28"/>
          <w:szCs w:val="28"/>
        </w:rPr>
        <w:t xml:space="preserve">двести </w:t>
      </w:r>
      <w:r>
        <w:rPr>
          <w:sz w:val="28"/>
          <w:szCs w:val="28"/>
        </w:rPr>
        <w:t>рубл</w:t>
      </w:r>
      <w:r w:rsidR="002E2E95">
        <w:rPr>
          <w:sz w:val="28"/>
          <w:szCs w:val="28"/>
        </w:rPr>
        <w:t>ей</w:t>
      </w:r>
      <w:r w:rsidR="0094693A">
        <w:rPr>
          <w:sz w:val="28"/>
          <w:szCs w:val="28"/>
        </w:rPr>
        <w:t xml:space="preserve"> 00</w:t>
      </w:r>
      <w:r w:rsidR="00C73CC5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</w:p>
    <w:p w:rsidR="00D71624" w:rsidRDefault="00D71624" w:rsidP="00D71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величина повышения начальной цены (шаг аукциона) – 5 % начальной цены, что составляет </w:t>
      </w:r>
      <w:r w:rsidR="00AB2493">
        <w:rPr>
          <w:sz w:val="28"/>
          <w:szCs w:val="28"/>
        </w:rPr>
        <w:t>325</w:t>
      </w:r>
      <w:r w:rsidR="0094693A">
        <w:rPr>
          <w:sz w:val="28"/>
          <w:szCs w:val="28"/>
        </w:rPr>
        <w:t>50</w:t>
      </w:r>
      <w:r>
        <w:rPr>
          <w:sz w:val="28"/>
          <w:szCs w:val="28"/>
        </w:rPr>
        <w:t xml:space="preserve"> (</w:t>
      </w:r>
      <w:r w:rsidR="00AB2493">
        <w:rPr>
          <w:sz w:val="28"/>
          <w:szCs w:val="28"/>
        </w:rPr>
        <w:t xml:space="preserve">Тридцать две </w:t>
      </w:r>
      <w:r w:rsidR="005E30C6">
        <w:rPr>
          <w:sz w:val="28"/>
          <w:szCs w:val="28"/>
        </w:rPr>
        <w:t>тысяч</w:t>
      </w:r>
      <w:r w:rsidR="00AB2493">
        <w:rPr>
          <w:sz w:val="28"/>
          <w:szCs w:val="28"/>
        </w:rPr>
        <w:t>и</w:t>
      </w:r>
      <w:r w:rsidR="005E30C6">
        <w:rPr>
          <w:sz w:val="28"/>
          <w:szCs w:val="28"/>
        </w:rPr>
        <w:t xml:space="preserve"> </w:t>
      </w:r>
      <w:r w:rsidR="00AB2493">
        <w:rPr>
          <w:sz w:val="28"/>
          <w:szCs w:val="28"/>
        </w:rPr>
        <w:t>пять</w:t>
      </w:r>
      <w:r w:rsidR="0094693A">
        <w:rPr>
          <w:sz w:val="28"/>
          <w:szCs w:val="28"/>
        </w:rPr>
        <w:t>сот пятьдесят</w:t>
      </w:r>
      <w:r>
        <w:rPr>
          <w:sz w:val="28"/>
          <w:szCs w:val="28"/>
        </w:rPr>
        <w:t>) рубл</w:t>
      </w:r>
      <w:r w:rsidR="002E2E95">
        <w:rPr>
          <w:sz w:val="28"/>
          <w:szCs w:val="28"/>
        </w:rPr>
        <w:t>ей</w:t>
      </w:r>
      <w:r w:rsidR="00C73CC5">
        <w:rPr>
          <w:sz w:val="28"/>
          <w:szCs w:val="28"/>
        </w:rPr>
        <w:t xml:space="preserve"> </w:t>
      </w:r>
      <w:r w:rsidR="0094693A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признается участник, предложивший наиболее высокую цену за</w:t>
      </w:r>
      <w:r w:rsidR="00CB7F5C">
        <w:rPr>
          <w:sz w:val="28"/>
          <w:szCs w:val="28"/>
        </w:rPr>
        <w:t xml:space="preserve"> </w:t>
      </w:r>
      <w:r w:rsidR="00D64727">
        <w:rPr>
          <w:sz w:val="28"/>
          <w:szCs w:val="28"/>
        </w:rPr>
        <w:t>объекты недвижимости</w:t>
      </w:r>
      <w:r>
        <w:rPr>
          <w:sz w:val="28"/>
          <w:szCs w:val="28"/>
        </w:rPr>
        <w:t>.</w:t>
      </w:r>
    </w:p>
    <w:p w:rsidR="008125D7" w:rsidRPr="000D794F" w:rsidRDefault="00AE6FF8" w:rsidP="000D7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5D7" w:rsidRPr="000D794F">
        <w:rPr>
          <w:sz w:val="28"/>
          <w:szCs w:val="28"/>
        </w:rPr>
        <w:t xml:space="preserve">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0D794F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0D794F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4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</w:t>
      </w:r>
      <w:r>
        <w:rPr>
          <w:sz w:val="28"/>
          <w:szCs w:val="28"/>
        </w:rPr>
        <w:t>муниципального имущества</w:t>
      </w:r>
      <w:r w:rsidR="00CB7F5C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261D3F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 xml:space="preserve"> 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0D794F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78A" w:rsidRPr="0085378A">
        <w:rPr>
          <w:sz w:val="28"/>
          <w:szCs w:val="28"/>
        </w:rPr>
        <w:t>.</w:t>
      </w:r>
      <w:r w:rsidR="00261D3F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0D794F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676C4E" w:rsidRDefault="00461C74" w:rsidP="0094693A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CB7F5C">
        <w:tab/>
      </w:r>
      <w:r w:rsidR="00614D42">
        <w:t>В.И.Калач</w:t>
      </w:r>
      <w:bookmarkStart w:id="0" w:name="_GoBack"/>
      <w:bookmarkEnd w:id="0"/>
    </w:p>
    <w:p w:rsidR="00676C4E" w:rsidRDefault="00676C4E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B5" w:rsidRDefault="003C27B5" w:rsidP="00C96566">
      <w:r>
        <w:separator/>
      </w:r>
    </w:p>
  </w:endnote>
  <w:endnote w:type="continuationSeparator" w:id="1">
    <w:p w:rsidR="003C27B5" w:rsidRDefault="003C27B5" w:rsidP="00C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B5" w:rsidRDefault="003C27B5" w:rsidP="00C96566">
      <w:r>
        <w:separator/>
      </w:r>
    </w:p>
  </w:footnote>
  <w:footnote w:type="continuationSeparator" w:id="1">
    <w:p w:rsidR="003C27B5" w:rsidRDefault="003C27B5" w:rsidP="00C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62F62"/>
    <w:rsid w:val="00066062"/>
    <w:rsid w:val="00067923"/>
    <w:rsid w:val="00087E71"/>
    <w:rsid w:val="000950E9"/>
    <w:rsid w:val="000C271C"/>
    <w:rsid w:val="000D479A"/>
    <w:rsid w:val="000D794F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67749"/>
    <w:rsid w:val="00175DF4"/>
    <w:rsid w:val="001903AD"/>
    <w:rsid w:val="00191654"/>
    <w:rsid w:val="001A372C"/>
    <w:rsid w:val="001A5D40"/>
    <w:rsid w:val="001B1919"/>
    <w:rsid w:val="001C78CC"/>
    <w:rsid w:val="002269A6"/>
    <w:rsid w:val="00230E8B"/>
    <w:rsid w:val="00236EA9"/>
    <w:rsid w:val="00245641"/>
    <w:rsid w:val="00261383"/>
    <w:rsid w:val="00261946"/>
    <w:rsid w:val="00261D3F"/>
    <w:rsid w:val="0026670B"/>
    <w:rsid w:val="002679DC"/>
    <w:rsid w:val="00270E26"/>
    <w:rsid w:val="00272BFD"/>
    <w:rsid w:val="002767E8"/>
    <w:rsid w:val="0029145E"/>
    <w:rsid w:val="002944B9"/>
    <w:rsid w:val="002B7335"/>
    <w:rsid w:val="002C2CDC"/>
    <w:rsid w:val="002C7BB6"/>
    <w:rsid w:val="002D526A"/>
    <w:rsid w:val="002E2E95"/>
    <w:rsid w:val="002E65C8"/>
    <w:rsid w:val="002F37AC"/>
    <w:rsid w:val="002F44F9"/>
    <w:rsid w:val="003036CE"/>
    <w:rsid w:val="003134EF"/>
    <w:rsid w:val="00323B18"/>
    <w:rsid w:val="00324CCF"/>
    <w:rsid w:val="00325627"/>
    <w:rsid w:val="00332A93"/>
    <w:rsid w:val="00333024"/>
    <w:rsid w:val="003340E5"/>
    <w:rsid w:val="00336BCE"/>
    <w:rsid w:val="00350772"/>
    <w:rsid w:val="003577DB"/>
    <w:rsid w:val="00360D1A"/>
    <w:rsid w:val="0036604B"/>
    <w:rsid w:val="00366076"/>
    <w:rsid w:val="00383BBA"/>
    <w:rsid w:val="00394D89"/>
    <w:rsid w:val="003A2D05"/>
    <w:rsid w:val="003A3758"/>
    <w:rsid w:val="003B2145"/>
    <w:rsid w:val="003B7AE9"/>
    <w:rsid w:val="003C27B5"/>
    <w:rsid w:val="003E535D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C306C"/>
    <w:rsid w:val="004C4EB2"/>
    <w:rsid w:val="004D6539"/>
    <w:rsid w:val="005042B8"/>
    <w:rsid w:val="00504ED3"/>
    <w:rsid w:val="00521016"/>
    <w:rsid w:val="005323ED"/>
    <w:rsid w:val="0053752C"/>
    <w:rsid w:val="0054404D"/>
    <w:rsid w:val="00554960"/>
    <w:rsid w:val="0055583C"/>
    <w:rsid w:val="005567BD"/>
    <w:rsid w:val="00556FE3"/>
    <w:rsid w:val="00566905"/>
    <w:rsid w:val="005D1680"/>
    <w:rsid w:val="005E1CE6"/>
    <w:rsid w:val="005E30C6"/>
    <w:rsid w:val="00606BE8"/>
    <w:rsid w:val="00610194"/>
    <w:rsid w:val="00614D42"/>
    <w:rsid w:val="00615EE2"/>
    <w:rsid w:val="00620EC8"/>
    <w:rsid w:val="00626B33"/>
    <w:rsid w:val="00630F06"/>
    <w:rsid w:val="00635816"/>
    <w:rsid w:val="006472D9"/>
    <w:rsid w:val="00653A4D"/>
    <w:rsid w:val="00664DBF"/>
    <w:rsid w:val="00674C69"/>
    <w:rsid w:val="00674DD6"/>
    <w:rsid w:val="0067546C"/>
    <w:rsid w:val="00676C4E"/>
    <w:rsid w:val="00684186"/>
    <w:rsid w:val="00687F4A"/>
    <w:rsid w:val="0069010F"/>
    <w:rsid w:val="006B1756"/>
    <w:rsid w:val="006B635C"/>
    <w:rsid w:val="006E35A3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B7F51"/>
    <w:rsid w:val="007F6246"/>
    <w:rsid w:val="0080467A"/>
    <w:rsid w:val="008125D7"/>
    <w:rsid w:val="00816212"/>
    <w:rsid w:val="008165C9"/>
    <w:rsid w:val="00827E1F"/>
    <w:rsid w:val="00834435"/>
    <w:rsid w:val="008407A6"/>
    <w:rsid w:val="0084705F"/>
    <w:rsid w:val="00852735"/>
    <w:rsid w:val="0085378A"/>
    <w:rsid w:val="008916E0"/>
    <w:rsid w:val="008950AC"/>
    <w:rsid w:val="008A29C0"/>
    <w:rsid w:val="008B2B90"/>
    <w:rsid w:val="008C040A"/>
    <w:rsid w:val="008D11EE"/>
    <w:rsid w:val="008D5754"/>
    <w:rsid w:val="008D5E9A"/>
    <w:rsid w:val="008D7664"/>
    <w:rsid w:val="008F0FF7"/>
    <w:rsid w:val="008F33FA"/>
    <w:rsid w:val="0090125F"/>
    <w:rsid w:val="00903E52"/>
    <w:rsid w:val="00920064"/>
    <w:rsid w:val="009251A7"/>
    <w:rsid w:val="0093619A"/>
    <w:rsid w:val="0094693A"/>
    <w:rsid w:val="00964EBF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B1363"/>
    <w:rsid w:val="00AB2493"/>
    <w:rsid w:val="00AC194A"/>
    <w:rsid w:val="00AC60C2"/>
    <w:rsid w:val="00AC7522"/>
    <w:rsid w:val="00AD66A5"/>
    <w:rsid w:val="00AE4FA5"/>
    <w:rsid w:val="00AE6FF8"/>
    <w:rsid w:val="00AF035A"/>
    <w:rsid w:val="00B06BF3"/>
    <w:rsid w:val="00B25AAE"/>
    <w:rsid w:val="00B25CEB"/>
    <w:rsid w:val="00B313C5"/>
    <w:rsid w:val="00B5048B"/>
    <w:rsid w:val="00B51286"/>
    <w:rsid w:val="00B64D17"/>
    <w:rsid w:val="00B64FED"/>
    <w:rsid w:val="00B662C5"/>
    <w:rsid w:val="00B864F0"/>
    <w:rsid w:val="00B87E24"/>
    <w:rsid w:val="00B92885"/>
    <w:rsid w:val="00BB6AC4"/>
    <w:rsid w:val="00BB7C6D"/>
    <w:rsid w:val="00BC47DE"/>
    <w:rsid w:val="00BD0B51"/>
    <w:rsid w:val="00BD2A76"/>
    <w:rsid w:val="00BD386D"/>
    <w:rsid w:val="00BE0E7E"/>
    <w:rsid w:val="00BE44EE"/>
    <w:rsid w:val="00BE5FF7"/>
    <w:rsid w:val="00BF1F16"/>
    <w:rsid w:val="00BF6F88"/>
    <w:rsid w:val="00C0303F"/>
    <w:rsid w:val="00C1285A"/>
    <w:rsid w:val="00C13A43"/>
    <w:rsid w:val="00C517E0"/>
    <w:rsid w:val="00C53063"/>
    <w:rsid w:val="00C73CC5"/>
    <w:rsid w:val="00C76FF8"/>
    <w:rsid w:val="00C77400"/>
    <w:rsid w:val="00C96566"/>
    <w:rsid w:val="00CA260D"/>
    <w:rsid w:val="00CA283F"/>
    <w:rsid w:val="00CB7F5C"/>
    <w:rsid w:val="00CD6349"/>
    <w:rsid w:val="00D00F91"/>
    <w:rsid w:val="00D22DDF"/>
    <w:rsid w:val="00D40DF5"/>
    <w:rsid w:val="00D469BC"/>
    <w:rsid w:val="00D50D6E"/>
    <w:rsid w:val="00D624BB"/>
    <w:rsid w:val="00D64727"/>
    <w:rsid w:val="00D677A5"/>
    <w:rsid w:val="00D67B05"/>
    <w:rsid w:val="00D71624"/>
    <w:rsid w:val="00DB32A3"/>
    <w:rsid w:val="00DB3F21"/>
    <w:rsid w:val="00DC0249"/>
    <w:rsid w:val="00DE5B53"/>
    <w:rsid w:val="00DE5FAD"/>
    <w:rsid w:val="00E20149"/>
    <w:rsid w:val="00E2495E"/>
    <w:rsid w:val="00E27F88"/>
    <w:rsid w:val="00E43548"/>
    <w:rsid w:val="00E4584F"/>
    <w:rsid w:val="00E50666"/>
    <w:rsid w:val="00E515AB"/>
    <w:rsid w:val="00E5677E"/>
    <w:rsid w:val="00E70C16"/>
    <w:rsid w:val="00E72014"/>
    <w:rsid w:val="00E91A07"/>
    <w:rsid w:val="00EB10C9"/>
    <w:rsid w:val="00EB6655"/>
    <w:rsid w:val="00EB6C58"/>
    <w:rsid w:val="00EC154B"/>
    <w:rsid w:val="00EC5090"/>
    <w:rsid w:val="00ED0937"/>
    <w:rsid w:val="00ED32BD"/>
    <w:rsid w:val="00ED37A6"/>
    <w:rsid w:val="00ED3E58"/>
    <w:rsid w:val="00F05E48"/>
    <w:rsid w:val="00F24989"/>
    <w:rsid w:val="00F2603C"/>
    <w:rsid w:val="00F337AC"/>
    <w:rsid w:val="00F4537E"/>
    <w:rsid w:val="00F64A7F"/>
    <w:rsid w:val="00F73CE6"/>
    <w:rsid w:val="00F964EF"/>
    <w:rsid w:val="00FB50F4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C6FA-1056-4B75-879A-1213C81E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13</cp:revision>
  <cp:lastPrinted>2021-07-12T02:53:00Z</cp:lastPrinted>
  <dcterms:created xsi:type="dcterms:W3CDTF">2021-05-12T04:47:00Z</dcterms:created>
  <dcterms:modified xsi:type="dcterms:W3CDTF">2021-07-12T09:57:00Z</dcterms:modified>
</cp:coreProperties>
</file>