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B89" w:rsidRDefault="00785B89" w:rsidP="00785B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</w:t>
      </w:r>
      <w:r w:rsidR="00FE1524">
        <w:rPr>
          <w:b/>
          <w:sz w:val="28"/>
          <w:szCs w:val="28"/>
        </w:rPr>
        <w:t>сибирской области за январь 2021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785B89" w:rsidRDefault="00785B89" w:rsidP="00785B89">
      <w:pPr>
        <w:jc w:val="center"/>
        <w:rPr>
          <w:b/>
          <w:sz w:val="28"/>
          <w:szCs w:val="28"/>
        </w:rPr>
      </w:pPr>
    </w:p>
    <w:p w:rsidR="00785B89" w:rsidRDefault="00785B89" w:rsidP="00785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785B89" w:rsidRDefault="00785B89" w:rsidP="00785B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 постановлением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85B89" w:rsidRDefault="00FE1524" w:rsidP="00785B89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январе 2021</w:t>
      </w:r>
      <w:r w:rsidR="00785B89">
        <w:rPr>
          <w:sz w:val="28"/>
          <w:szCs w:val="28"/>
        </w:rPr>
        <w:t xml:space="preserve"> года в администрацию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 района через общественную приемную Главы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поступило </w:t>
      </w:r>
      <w:r>
        <w:rPr>
          <w:b/>
          <w:sz w:val="28"/>
          <w:szCs w:val="28"/>
        </w:rPr>
        <w:t xml:space="preserve">6 </w:t>
      </w:r>
      <w:r w:rsidR="00785B89">
        <w:rPr>
          <w:b/>
          <w:color w:val="000000"/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(в январе</w:t>
      </w:r>
      <w:r w:rsidR="00785B89">
        <w:rPr>
          <w:rStyle w:val="57pt"/>
          <w:spacing w:val="-10"/>
          <w:sz w:val="28"/>
          <w:szCs w:val="28"/>
        </w:rPr>
        <w:t xml:space="preserve"> 20</w:t>
      </w:r>
      <w:r>
        <w:rPr>
          <w:rStyle w:val="57pt"/>
          <w:spacing w:val="-10"/>
          <w:sz w:val="28"/>
          <w:szCs w:val="28"/>
        </w:rPr>
        <w:t>20</w:t>
      </w:r>
      <w:r>
        <w:rPr>
          <w:rStyle w:val="57pt"/>
          <w:sz w:val="28"/>
          <w:szCs w:val="28"/>
        </w:rPr>
        <w:t xml:space="preserve"> года - 10</w:t>
      </w:r>
      <w:proofErr w:type="gramStart"/>
      <w:r w:rsidR="00785B89">
        <w:rPr>
          <w:rStyle w:val="57pt"/>
          <w:sz w:val="28"/>
          <w:szCs w:val="28"/>
        </w:rPr>
        <w:t xml:space="preserve"> )</w:t>
      </w:r>
      <w:proofErr w:type="gramEnd"/>
      <w:r w:rsidR="00785B89">
        <w:rPr>
          <w:rStyle w:val="57pt"/>
          <w:sz w:val="28"/>
          <w:szCs w:val="28"/>
        </w:rPr>
        <w:t>,</w:t>
      </w:r>
      <w:r w:rsidR="00785B89">
        <w:rPr>
          <w:sz w:val="28"/>
          <w:szCs w:val="28"/>
        </w:rPr>
        <w:t xml:space="preserve"> в том числе:</w:t>
      </w:r>
    </w:p>
    <w:p w:rsidR="00785B89" w:rsidRDefault="00785B89" w:rsidP="00785B89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>
        <w:rPr>
          <w:b/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F328F6">
        <w:rPr>
          <w:rStyle w:val="57pt"/>
          <w:spacing w:val="-10"/>
          <w:sz w:val="28"/>
          <w:szCs w:val="28"/>
        </w:rPr>
        <w:t>(в январе</w:t>
      </w:r>
      <w:r w:rsidR="00F24235">
        <w:rPr>
          <w:rStyle w:val="57pt"/>
          <w:spacing w:val="-10"/>
          <w:sz w:val="28"/>
          <w:szCs w:val="28"/>
        </w:rPr>
        <w:t xml:space="preserve"> 20</w:t>
      </w:r>
      <w:r w:rsidR="00FE1524">
        <w:rPr>
          <w:rStyle w:val="57pt"/>
          <w:spacing w:val="-10"/>
          <w:sz w:val="28"/>
          <w:szCs w:val="28"/>
        </w:rPr>
        <w:t>20</w:t>
      </w:r>
      <w:r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785B89" w:rsidRDefault="00785B89" w:rsidP="00785B89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FE1524">
        <w:rPr>
          <w:rStyle w:val="57pt"/>
          <w:b/>
          <w:i w:val="0"/>
          <w:sz w:val="28"/>
          <w:szCs w:val="28"/>
        </w:rPr>
        <w:t>4</w:t>
      </w:r>
      <w:r w:rsidR="00F328F6">
        <w:rPr>
          <w:rStyle w:val="57pt"/>
          <w:sz w:val="28"/>
          <w:szCs w:val="28"/>
        </w:rPr>
        <w:t xml:space="preserve"> (в январе</w:t>
      </w:r>
      <w:r>
        <w:rPr>
          <w:rStyle w:val="57pt"/>
          <w:sz w:val="28"/>
          <w:szCs w:val="28"/>
        </w:rPr>
        <w:t xml:space="preserve"> </w:t>
      </w:r>
      <w:r w:rsidR="00FE1524">
        <w:rPr>
          <w:rStyle w:val="57pt"/>
          <w:spacing w:val="-10"/>
          <w:sz w:val="28"/>
          <w:szCs w:val="28"/>
        </w:rPr>
        <w:t>2020 года  - 10</w:t>
      </w:r>
      <w:r>
        <w:rPr>
          <w:rStyle w:val="57pt"/>
          <w:spacing w:val="-10"/>
          <w:sz w:val="28"/>
          <w:szCs w:val="28"/>
        </w:rPr>
        <w:t>);</w:t>
      </w:r>
    </w:p>
    <w:p w:rsidR="00785B89" w:rsidRDefault="00785B89" w:rsidP="00785B8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F328F6">
        <w:rPr>
          <w:rStyle w:val="57pt"/>
          <w:spacing w:val="-10"/>
          <w:sz w:val="28"/>
          <w:szCs w:val="28"/>
        </w:rPr>
        <w:t>(в январе</w:t>
      </w:r>
      <w:r w:rsidR="00FE1524">
        <w:rPr>
          <w:rStyle w:val="57pt"/>
          <w:spacing w:val="-10"/>
          <w:sz w:val="28"/>
          <w:szCs w:val="28"/>
        </w:rPr>
        <w:t xml:space="preserve"> 2020</w:t>
      </w:r>
      <w:r>
        <w:rPr>
          <w:rStyle w:val="57pt"/>
          <w:spacing w:val="-10"/>
          <w:sz w:val="28"/>
          <w:szCs w:val="28"/>
        </w:rPr>
        <w:t xml:space="preserve"> года - 0);</w:t>
      </w:r>
    </w:p>
    <w:p w:rsidR="00785B89" w:rsidRDefault="00785B89" w:rsidP="00785B89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785B89" w:rsidRDefault="00785B89" w:rsidP="00785B89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FE1524">
        <w:rPr>
          <w:rStyle w:val="57pt"/>
          <w:b/>
          <w:i w:val="0"/>
          <w:sz w:val="28"/>
          <w:szCs w:val="28"/>
        </w:rPr>
        <w:t>2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F328F6">
        <w:rPr>
          <w:rStyle w:val="57pt"/>
          <w:spacing w:val="-10"/>
          <w:sz w:val="28"/>
          <w:szCs w:val="28"/>
        </w:rPr>
        <w:t xml:space="preserve"> январе </w:t>
      </w:r>
      <w:r w:rsidR="00FE1524">
        <w:rPr>
          <w:rStyle w:val="57pt"/>
          <w:spacing w:val="-10"/>
          <w:sz w:val="28"/>
          <w:szCs w:val="28"/>
        </w:rPr>
        <w:t xml:space="preserve">2020 </w:t>
      </w:r>
      <w:r>
        <w:rPr>
          <w:rStyle w:val="57pt"/>
          <w:spacing w:val="-10"/>
          <w:sz w:val="28"/>
          <w:szCs w:val="28"/>
        </w:rPr>
        <w:t>года - 0</w:t>
      </w:r>
      <w:proofErr w:type="gramStart"/>
      <w:r>
        <w:rPr>
          <w:rStyle w:val="57pt"/>
          <w:spacing w:val="-10"/>
          <w:sz w:val="28"/>
          <w:szCs w:val="28"/>
        </w:rPr>
        <w:t xml:space="preserve"> )</w:t>
      </w:r>
      <w:proofErr w:type="gramEnd"/>
      <w:r>
        <w:rPr>
          <w:rStyle w:val="57pt"/>
          <w:spacing w:val="-10"/>
          <w:sz w:val="28"/>
          <w:szCs w:val="28"/>
        </w:rPr>
        <w:t>.</w:t>
      </w:r>
    </w:p>
    <w:p w:rsidR="00785B89" w:rsidRDefault="00FE1524" w:rsidP="00785B89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 сравнению с февралем 2020</w:t>
      </w:r>
      <w:r w:rsidR="00785B89">
        <w:rPr>
          <w:sz w:val="28"/>
          <w:szCs w:val="28"/>
        </w:rPr>
        <w:t xml:space="preserve"> года общее количе</w:t>
      </w:r>
      <w:r w:rsidR="00F328F6">
        <w:rPr>
          <w:sz w:val="28"/>
          <w:szCs w:val="28"/>
        </w:rPr>
        <w:t>ство обращений граждан в январе</w:t>
      </w:r>
      <w:r>
        <w:rPr>
          <w:sz w:val="28"/>
          <w:szCs w:val="28"/>
        </w:rPr>
        <w:t xml:space="preserve"> 2021</w:t>
      </w:r>
      <w:r w:rsidR="00785B89">
        <w:rPr>
          <w:sz w:val="28"/>
          <w:szCs w:val="28"/>
        </w:rPr>
        <w:t xml:space="preserve"> года  </w:t>
      </w:r>
      <w:proofErr w:type="gramStart"/>
      <w:r w:rsidR="00F328F6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уменьшилось  на 4 обращения</w:t>
      </w:r>
      <w:r w:rsidR="00785B89">
        <w:rPr>
          <w:sz w:val="28"/>
          <w:szCs w:val="28"/>
        </w:rPr>
        <w:t>).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785B89" w:rsidRDefault="00FE1524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 2021</w:t>
      </w:r>
      <w:r w:rsidR="00F328F6">
        <w:rPr>
          <w:sz w:val="28"/>
          <w:szCs w:val="28"/>
        </w:rPr>
        <w:t xml:space="preserve"> </w:t>
      </w:r>
      <w:r w:rsidR="00785B89">
        <w:rPr>
          <w:sz w:val="28"/>
          <w:szCs w:val="28"/>
        </w:rPr>
        <w:t xml:space="preserve">года в администрацию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Новосибирской области поступило</w:t>
      </w:r>
      <w:r w:rsidR="00785B89">
        <w:rPr>
          <w:color w:val="000000"/>
          <w:sz w:val="28"/>
          <w:szCs w:val="28"/>
        </w:rPr>
        <w:t xml:space="preserve"> 0 </w:t>
      </w:r>
      <w:r w:rsidR="00F328F6">
        <w:rPr>
          <w:sz w:val="28"/>
          <w:szCs w:val="28"/>
        </w:rPr>
        <w:t>письменных обращений (в январе</w:t>
      </w:r>
      <w:r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года – 0 обращений).</w:t>
      </w:r>
    </w:p>
    <w:p w:rsidR="00785B89" w:rsidRDefault="00F328F6" w:rsidP="00785B8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FE1524">
        <w:rPr>
          <w:sz w:val="28"/>
          <w:szCs w:val="28"/>
        </w:rPr>
        <w:t xml:space="preserve"> 2020 годом</w:t>
      </w:r>
      <w:r w:rsidR="00785B89">
        <w:rPr>
          <w:sz w:val="28"/>
          <w:szCs w:val="28"/>
        </w:rPr>
        <w:t xml:space="preserve">  количество</w:t>
      </w:r>
      <w:r w:rsidR="00F24235">
        <w:rPr>
          <w:sz w:val="28"/>
          <w:szCs w:val="28"/>
        </w:rPr>
        <w:t xml:space="preserve"> пис</w:t>
      </w:r>
      <w:r w:rsidR="00FE1524">
        <w:rPr>
          <w:sz w:val="28"/>
          <w:szCs w:val="28"/>
        </w:rPr>
        <w:t>ьменных обращений в январе  2021</w:t>
      </w:r>
      <w:r w:rsidR="00785B89">
        <w:rPr>
          <w:sz w:val="28"/>
          <w:szCs w:val="28"/>
        </w:rPr>
        <w:t xml:space="preserve">  года на  0 обращения  (меньше, больше, равнозначно)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заявления –0 </w:t>
      </w:r>
      <w:r w:rsidR="00F328F6">
        <w:rPr>
          <w:sz w:val="28"/>
          <w:szCs w:val="28"/>
        </w:rPr>
        <w:t>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- 0),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FE1524">
        <w:rPr>
          <w:sz w:val="28"/>
          <w:szCs w:val="28"/>
        </w:rPr>
        <w:t xml:space="preserve"> (в январе 2020</w:t>
      </w:r>
      <w:r>
        <w:rPr>
          <w:sz w:val="28"/>
          <w:szCs w:val="28"/>
        </w:rPr>
        <w:t xml:space="preserve"> года – 0).</w:t>
      </w:r>
    </w:p>
    <w:p w:rsidR="00785B89" w:rsidRDefault="00785B89" w:rsidP="0078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письменных обращениях, относятся к тематическим разделам: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328F6">
        <w:rPr>
          <w:sz w:val="28"/>
          <w:szCs w:val="28"/>
        </w:rPr>
        <w:t xml:space="preserve"> 0 (в январе</w:t>
      </w:r>
      <w:r w:rsidR="00FE1524">
        <w:rPr>
          <w:sz w:val="28"/>
          <w:szCs w:val="28"/>
        </w:rPr>
        <w:t>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328F6">
        <w:rPr>
          <w:sz w:val="28"/>
          <w:szCs w:val="28"/>
        </w:rPr>
        <w:t xml:space="preserve"> -  0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328F6">
        <w:rPr>
          <w:sz w:val="28"/>
          <w:szCs w:val="28"/>
        </w:rPr>
        <w:t>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- 0).</w:t>
      </w:r>
    </w:p>
    <w:p w:rsidR="00785B89" w:rsidRDefault="00785B89" w:rsidP="00785B89">
      <w:pPr>
        <w:jc w:val="both"/>
        <w:rPr>
          <w:sz w:val="28"/>
          <w:szCs w:val="28"/>
        </w:rPr>
      </w:pP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</w:t>
      </w:r>
      <w:r w:rsidR="00F328F6">
        <w:rPr>
          <w:sz w:val="28"/>
          <w:szCs w:val="28"/>
        </w:rPr>
        <w:t>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F328F6">
        <w:rPr>
          <w:sz w:val="28"/>
          <w:szCs w:val="28"/>
        </w:rPr>
        <w:t>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FE1524">
        <w:rPr>
          <w:sz w:val="28"/>
          <w:szCs w:val="28"/>
        </w:rPr>
        <w:t xml:space="preserve"> 2021</w:t>
      </w:r>
      <w:r w:rsidR="00785B89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январе</w:t>
      </w:r>
      <w:r w:rsidR="00FE1524"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года – 0).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328F6">
        <w:rPr>
          <w:sz w:val="28"/>
          <w:szCs w:val="28"/>
        </w:rPr>
        <w:t xml:space="preserve"> 0 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328F6">
        <w:rPr>
          <w:sz w:val="28"/>
          <w:szCs w:val="28"/>
        </w:rPr>
        <w:t xml:space="preserve"> - 0 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328F6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- 0 </w:t>
      </w:r>
      <w:r w:rsidR="00F328F6">
        <w:rPr>
          <w:sz w:val="28"/>
          <w:szCs w:val="28"/>
        </w:rPr>
        <w:t>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- 0).</w:t>
      </w:r>
    </w:p>
    <w:p w:rsidR="00785B89" w:rsidRDefault="00785B89" w:rsidP="00785B89">
      <w:pPr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785B89" w:rsidRDefault="00F328F6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="00FE1524">
        <w:rPr>
          <w:sz w:val="28"/>
          <w:szCs w:val="28"/>
        </w:rPr>
        <w:t xml:space="preserve">  2021</w:t>
      </w:r>
      <w:r w:rsidR="00785B89">
        <w:rPr>
          <w:sz w:val="28"/>
          <w:szCs w:val="28"/>
        </w:rPr>
        <w:t xml:space="preserve">  года в общественную приемную  главы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поступило  устных обращений </w:t>
      </w:r>
      <w:r w:rsidR="00785B89">
        <w:rPr>
          <w:b/>
          <w:sz w:val="28"/>
          <w:szCs w:val="28"/>
        </w:rPr>
        <w:t xml:space="preserve"> </w:t>
      </w:r>
      <w:r w:rsidR="00FE1524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года -0_), в том числе: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 xml:space="preserve">; 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справочному телефону в общественную приемную Главы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FE152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 </w:t>
      </w:r>
      <w:r w:rsidR="00FE1524">
        <w:rPr>
          <w:sz w:val="28"/>
          <w:szCs w:val="28"/>
        </w:rPr>
        <w:t>обращения</w:t>
      </w:r>
      <w:r w:rsidR="00362758">
        <w:rPr>
          <w:sz w:val="28"/>
          <w:szCs w:val="28"/>
        </w:rPr>
        <w:t xml:space="preserve"> (в январе</w:t>
      </w:r>
      <w:r w:rsidR="00FE1524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</w:t>
      </w:r>
      <w:r w:rsidR="00F24235">
        <w:rPr>
          <w:sz w:val="28"/>
          <w:szCs w:val="28"/>
        </w:rPr>
        <w:t>-</w:t>
      </w:r>
      <w:r>
        <w:rPr>
          <w:sz w:val="28"/>
          <w:szCs w:val="28"/>
        </w:rPr>
        <w:t xml:space="preserve"> 0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785B89" w:rsidRDefault="00362758" w:rsidP="00785B89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FE1524">
        <w:rPr>
          <w:sz w:val="28"/>
          <w:szCs w:val="28"/>
        </w:rPr>
        <w:t xml:space="preserve"> 2020</w:t>
      </w:r>
      <w:r w:rsidR="00785B89">
        <w:rPr>
          <w:sz w:val="28"/>
          <w:szCs w:val="28"/>
        </w:rPr>
        <w:t xml:space="preserve">  года общее количество ус</w:t>
      </w:r>
      <w:r>
        <w:rPr>
          <w:sz w:val="28"/>
          <w:szCs w:val="28"/>
        </w:rPr>
        <w:t>тных обращений граждан в январе</w:t>
      </w:r>
      <w:r w:rsidR="00FE1524">
        <w:rPr>
          <w:sz w:val="28"/>
          <w:szCs w:val="28"/>
        </w:rPr>
        <w:t xml:space="preserve"> 2021</w:t>
      </w:r>
      <w:r w:rsidR="00785B89">
        <w:rPr>
          <w:sz w:val="28"/>
          <w:szCs w:val="28"/>
        </w:rPr>
        <w:t xml:space="preserve"> года (</w:t>
      </w:r>
      <w:r w:rsidR="00785B89">
        <w:rPr>
          <w:color w:val="000000"/>
          <w:sz w:val="28"/>
          <w:szCs w:val="28"/>
        </w:rPr>
        <w:t>увеличилось</w:t>
      </w:r>
      <w:r w:rsidR="00FE1524">
        <w:rPr>
          <w:color w:val="000000"/>
          <w:sz w:val="28"/>
          <w:szCs w:val="28"/>
        </w:rPr>
        <w:t xml:space="preserve"> на 2  обращения</w:t>
      </w:r>
      <w:r w:rsidR="00785B89">
        <w:rPr>
          <w:color w:val="000000"/>
          <w:sz w:val="28"/>
          <w:szCs w:val="28"/>
        </w:rPr>
        <w:t>).</w:t>
      </w:r>
    </w:p>
    <w:p w:rsidR="00785B89" w:rsidRDefault="00785B89" w:rsidP="00785B89">
      <w:pPr>
        <w:jc w:val="both"/>
        <w:rPr>
          <w:sz w:val="28"/>
          <w:szCs w:val="28"/>
        </w:rPr>
      </w:pPr>
    </w:p>
    <w:p w:rsidR="00785B89" w:rsidRDefault="00785B89" w:rsidP="00785B89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Личный прием граждан Главой </w:t>
      </w:r>
      <w:proofErr w:type="spellStart"/>
      <w:r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785B89" w:rsidRDefault="00785B89" w:rsidP="00785B8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785B89" w:rsidRDefault="00FE1524" w:rsidP="00785B89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январе  2021</w:t>
      </w:r>
      <w:r w:rsidR="00785B89">
        <w:rPr>
          <w:sz w:val="28"/>
          <w:szCs w:val="28"/>
        </w:rPr>
        <w:t xml:space="preserve"> года  в единый день приема граждан Главой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 Но</w:t>
      </w:r>
      <w:r w:rsidR="00F24235">
        <w:rPr>
          <w:sz w:val="28"/>
          <w:szCs w:val="28"/>
        </w:rPr>
        <w:t>в</w:t>
      </w:r>
      <w:r>
        <w:rPr>
          <w:sz w:val="28"/>
          <w:szCs w:val="28"/>
        </w:rPr>
        <w:t xml:space="preserve">осибирской области было  принято  4 </w:t>
      </w:r>
      <w:r w:rsidR="00F24235">
        <w:rPr>
          <w:sz w:val="28"/>
          <w:szCs w:val="28"/>
        </w:rPr>
        <w:t>человек</w:t>
      </w:r>
      <w:r>
        <w:rPr>
          <w:sz w:val="28"/>
          <w:szCs w:val="28"/>
        </w:rPr>
        <w:t>а (в январе 2020 году – 10</w:t>
      </w:r>
      <w:r w:rsidR="00785B89">
        <w:rPr>
          <w:sz w:val="28"/>
          <w:szCs w:val="28"/>
        </w:rPr>
        <w:t>).</w:t>
      </w:r>
    </w:p>
    <w:p w:rsidR="00785B89" w:rsidRDefault="00785B89" w:rsidP="00785B89">
      <w:pPr>
        <w:ind w:firstLine="360"/>
        <w:rPr>
          <w:sz w:val="28"/>
          <w:szCs w:val="28"/>
        </w:rPr>
      </w:pPr>
    </w:p>
    <w:p w:rsidR="00785B89" w:rsidRDefault="00785B89" w:rsidP="00785B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 политика» -</w:t>
      </w:r>
      <w:r w:rsidR="00362758">
        <w:rPr>
          <w:sz w:val="28"/>
          <w:szCs w:val="28"/>
        </w:rPr>
        <w:t xml:space="preserve"> 0(в январе</w:t>
      </w:r>
      <w:r w:rsidR="00F17B3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–0);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F17B3D">
        <w:rPr>
          <w:b/>
          <w:sz w:val="28"/>
          <w:szCs w:val="28"/>
        </w:rPr>
        <w:t>1</w:t>
      </w:r>
      <w:r w:rsidR="00F17B3D">
        <w:rPr>
          <w:sz w:val="28"/>
          <w:szCs w:val="28"/>
        </w:rPr>
        <w:t xml:space="preserve"> (в январе 2020 года –8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17B3D">
        <w:rPr>
          <w:sz w:val="28"/>
          <w:szCs w:val="28"/>
        </w:rPr>
        <w:t xml:space="preserve"> -  2</w:t>
      </w:r>
      <w:r>
        <w:rPr>
          <w:sz w:val="28"/>
          <w:szCs w:val="28"/>
        </w:rPr>
        <w:t>(</w:t>
      </w:r>
      <w:r w:rsidR="00F17B3D">
        <w:rPr>
          <w:sz w:val="28"/>
          <w:szCs w:val="28"/>
        </w:rPr>
        <w:t>в январе 2020</w:t>
      </w:r>
      <w:r w:rsidR="00462EBC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F17B3D"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 </w:t>
      </w:r>
      <w:r w:rsidR="00F17B3D">
        <w:rPr>
          <w:sz w:val="28"/>
          <w:szCs w:val="28"/>
        </w:rPr>
        <w:t>2020 года –2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</w:t>
      </w:r>
      <w:r w:rsidR="00F17B3D">
        <w:rPr>
          <w:b/>
          <w:sz w:val="28"/>
          <w:szCs w:val="28"/>
        </w:rPr>
        <w:t>а, безопасность, законность» - 1</w:t>
      </w:r>
      <w:r>
        <w:rPr>
          <w:b/>
          <w:sz w:val="28"/>
          <w:szCs w:val="28"/>
        </w:rPr>
        <w:t xml:space="preserve"> </w:t>
      </w:r>
      <w:r w:rsidR="00362758">
        <w:rPr>
          <w:sz w:val="28"/>
          <w:szCs w:val="28"/>
        </w:rPr>
        <w:t>(в январе</w:t>
      </w:r>
      <w:r w:rsidR="00F17B3D">
        <w:rPr>
          <w:sz w:val="28"/>
          <w:szCs w:val="28"/>
        </w:rPr>
        <w:t xml:space="preserve"> 2020 года - 0</w:t>
      </w:r>
      <w:r>
        <w:rPr>
          <w:sz w:val="28"/>
          <w:szCs w:val="28"/>
        </w:rPr>
        <w:t>).</w:t>
      </w:r>
    </w:p>
    <w:p w:rsidR="00785B89" w:rsidRDefault="00362758" w:rsidP="00785B8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январем</w:t>
      </w:r>
      <w:r w:rsidR="00F17B3D">
        <w:rPr>
          <w:sz w:val="28"/>
          <w:szCs w:val="28"/>
        </w:rPr>
        <w:t xml:space="preserve"> 2020</w:t>
      </w:r>
      <w:r w:rsidR="00462EBC">
        <w:rPr>
          <w:sz w:val="28"/>
          <w:szCs w:val="28"/>
        </w:rPr>
        <w:t xml:space="preserve"> </w:t>
      </w:r>
      <w:r w:rsidR="00785B89">
        <w:rPr>
          <w:sz w:val="28"/>
          <w:szCs w:val="28"/>
        </w:rPr>
        <w:t>года количество личных обращений</w:t>
      </w:r>
      <w:r w:rsidR="00785B8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январе </w:t>
      </w:r>
      <w:r w:rsidR="00F17B3D">
        <w:rPr>
          <w:sz w:val="28"/>
          <w:szCs w:val="28"/>
        </w:rPr>
        <w:t xml:space="preserve"> 2021</w:t>
      </w:r>
      <w:r w:rsidR="00785B89">
        <w:rPr>
          <w:sz w:val="28"/>
          <w:szCs w:val="28"/>
        </w:rPr>
        <w:t xml:space="preserve">  года, обратившихся к Главе администрации </w:t>
      </w:r>
      <w:proofErr w:type="spellStart"/>
      <w:r w:rsidR="00785B89">
        <w:rPr>
          <w:sz w:val="28"/>
          <w:szCs w:val="28"/>
        </w:rPr>
        <w:t>Палецкого</w:t>
      </w:r>
      <w:proofErr w:type="spellEnd"/>
      <w:r w:rsidR="00785B89">
        <w:rPr>
          <w:sz w:val="28"/>
          <w:szCs w:val="28"/>
        </w:rPr>
        <w:t xml:space="preserve"> сельсовета </w:t>
      </w:r>
      <w:proofErr w:type="spellStart"/>
      <w:r w:rsidR="00785B89">
        <w:rPr>
          <w:sz w:val="28"/>
          <w:szCs w:val="28"/>
        </w:rPr>
        <w:t>Баганского</w:t>
      </w:r>
      <w:proofErr w:type="spellEnd"/>
      <w:r w:rsidR="00785B89">
        <w:rPr>
          <w:sz w:val="28"/>
          <w:szCs w:val="28"/>
        </w:rPr>
        <w:t xml:space="preserve"> района,</w:t>
      </w:r>
      <w:proofErr w:type="gramStart"/>
      <w:r w:rsidR="00785B89">
        <w:rPr>
          <w:sz w:val="28"/>
          <w:szCs w:val="28"/>
        </w:rPr>
        <w:t xml:space="preserve"> </w:t>
      </w:r>
      <w:r w:rsidR="00F17B3D">
        <w:rPr>
          <w:color w:val="000000"/>
          <w:sz w:val="28"/>
          <w:szCs w:val="28"/>
        </w:rPr>
        <w:t>,</w:t>
      </w:r>
      <w:proofErr w:type="gramEnd"/>
      <w:r w:rsidR="00F17B3D">
        <w:rPr>
          <w:color w:val="000000"/>
          <w:sz w:val="28"/>
          <w:szCs w:val="28"/>
        </w:rPr>
        <w:t>(уменьшилось</w:t>
      </w:r>
      <w:r>
        <w:rPr>
          <w:color w:val="000000"/>
          <w:sz w:val="28"/>
          <w:szCs w:val="28"/>
        </w:rPr>
        <w:t xml:space="preserve"> </w:t>
      </w:r>
      <w:r w:rsidR="00F17B3D">
        <w:rPr>
          <w:color w:val="000000"/>
          <w:sz w:val="28"/>
          <w:szCs w:val="28"/>
        </w:rPr>
        <w:t xml:space="preserve"> на 6 </w:t>
      </w:r>
      <w:r w:rsidR="00462EBC">
        <w:rPr>
          <w:color w:val="000000"/>
          <w:sz w:val="28"/>
          <w:szCs w:val="28"/>
        </w:rPr>
        <w:t>обращений</w:t>
      </w:r>
      <w:r w:rsidR="00785B89">
        <w:rPr>
          <w:color w:val="000000"/>
          <w:sz w:val="28"/>
          <w:szCs w:val="28"/>
        </w:rPr>
        <w:t>).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F17B3D">
        <w:rPr>
          <w:sz w:val="28"/>
          <w:szCs w:val="28"/>
        </w:rPr>
        <w:t xml:space="preserve"> – 3</w:t>
      </w:r>
      <w:r w:rsidR="00362758">
        <w:rPr>
          <w:sz w:val="28"/>
          <w:szCs w:val="28"/>
        </w:rPr>
        <w:t xml:space="preserve"> (в январе</w:t>
      </w:r>
      <w:r w:rsidR="00F17B3D">
        <w:rPr>
          <w:sz w:val="28"/>
          <w:szCs w:val="28"/>
        </w:rPr>
        <w:t xml:space="preserve"> 2020 года –2</w:t>
      </w:r>
      <w:r>
        <w:rPr>
          <w:sz w:val="28"/>
          <w:szCs w:val="28"/>
        </w:rPr>
        <w:t>);</w:t>
      </w:r>
    </w:p>
    <w:p w:rsidR="00785B89" w:rsidRDefault="00785B89" w:rsidP="00785B8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F17B3D">
        <w:rPr>
          <w:sz w:val="28"/>
          <w:szCs w:val="28"/>
        </w:rPr>
        <w:t>- 1 (в январе 2020 года –8</w:t>
      </w:r>
      <w:r>
        <w:rPr>
          <w:sz w:val="28"/>
          <w:szCs w:val="28"/>
        </w:rPr>
        <w:t>);</w:t>
      </w:r>
    </w:p>
    <w:p w:rsidR="00785B89" w:rsidRDefault="00785B89" w:rsidP="00785B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362758">
        <w:rPr>
          <w:sz w:val="28"/>
          <w:szCs w:val="28"/>
        </w:rPr>
        <w:t xml:space="preserve"> (в январе</w:t>
      </w:r>
      <w:r w:rsidR="00F17B3D">
        <w:rPr>
          <w:sz w:val="28"/>
          <w:szCs w:val="28"/>
        </w:rPr>
        <w:t xml:space="preserve"> 2020</w:t>
      </w:r>
      <w:r>
        <w:rPr>
          <w:sz w:val="28"/>
          <w:szCs w:val="28"/>
        </w:rPr>
        <w:t xml:space="preserve"> года – 0).</w:t>
      </w:r>
    </w:p>
    <w:p w:rsidR="00785B89" w:rsidRDefault="00785B89" w:rsidP="00785B89">
      <w:pPr>
        <w:rPr>
          <w:sz w:val="28"/>
          <w:szCs w:val="28"/>
        </w:rPr>
      </w:pPr>
    </w:p>
    <w:p w:rsidR="00785B89" w:rsidRDefault="00785B89"/>
    <w:sectPr w:rsidR="00785B89" w:rsidSect="00066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785B89"/>
    <w:rsid w:val="00066D77"/>
    <w:rsid w:val="00362758"/>
    <w:rsid w:val="00462EBC"/>
    <w:rsid w:val="00785B89"/>
    <w:rsid w:val="00DE53D0"/>
    <w:rsid w:val="00F17B3D"/>
    <w:rsid w:val="00F24235"/>
    <w:rsid w:val="00F328F6"/>
    <w:rsid w:val="00FE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85B89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785B89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785B89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</dc:creator>
  <cp:lastModifiedBy>User</cp:lastModifiedBy>
  <cp:revision>5</cp:revision>
  <dcterms:created xsi:type="dcterms:W3CDTF">2019-02-27T08:11:00Z</dcterms:created>
  <dcterms:modified xsi:type="dcterms:W3CDTF">2021-02-18T08:15:00Z</dcterms:modified>
</cp:coreProperties>
</file>