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048" w:rsidRPr="00070B82" w:rsidRDefault="00814DE0" w:rsidP="00253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B82">
        <w:rPr>
          <w:rFonts w:ascii="Times New Roman" w:hAnsi="Times New Roman" w:cs="Times New Roman"/>
          <w:b/>
          <w:sz w:val="28"/>
          <w:szCs w:val="28"/>
        </w:rPr>
        <w:t>Сведения  о  доход</w:t>
      </w:r>
      <w:r w:rsidR="00070B82">
        <w:rPr>
          <w:rFonts w:ascii="Times New Roman" w:hAnsi="Times New Roman" w:cs="Times New Roman"/>
          <w:b/>
          <w:sz w:val="28"/>
          <w:szCs w:val="28"/>
        </w:rPr>
        <w:t>ах</w:t>
      </w:r>
      <w:r w:rsidRPr="00070B82">
        <w:rPr>
          <w:rFonts w:ascii="Times New Roman" w:hAnsi="Times New Roman" w:cs="Times New Roman"/>
          <w:b/>
          <w:sz w:val="28"/>
          <w:szCs w:val="28"/>
        </w:rPr>
        <w:t>, расходах, об имуществе и обязательствах  имущественного  характера</w:t>
      </w:r>
    </w:p>
    <w:p w:rsidR="00814DE0" w:rsidRPr="00253CD7" w:rsidRDefault="00253CD7" w:rsidP="00253C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CD7">
        <w:rPr>
          <w:rFonts w:ascii="Times New Roman" w:hAnsi="Times New Roman" w:cs="Times New Roman"/>
          <w:b/>
          <w:sz w:val="24"/>
          <w:szCs w:val="24"/>
        </w:rPr>
        <w:t>руководителя муниципального учреждения</w:t>
      </w:r>
      <w:r w:rsidRPr="00253CD7">
        <w:rPr>
          <w:rFonts w:ascii="Times New Roman" w:hAnsi="Times New Roman" w:cs="Times New Roman"/>
          <w:sz w:val="24"/>
          <w:szCs w:val="24"/>
        </w:rPr>
        <w:t xml:space="preserve"> </w:t>
      </w:r>
      <w:r w:rsidR="00814DE0" w:rsidRPr="00253CD7">
        <w:rPr>
          <w:rFonts w:ascii="Times New Roman" w:hAnsi="Times New Roman" w:cs="Times New Roman"/>
          <w:b/>
          <w:sz w:val="24"/>
          <w:szCs w:val="24"/>
        </w:rPr>
        <w:t>администрации Палецкого  сельсовета  Баганского  района Новосибирской  области</w:t>
      </w:r>
    </w:p>
    <w:p w:rsidR="00070B82" w:rsidRDefault="00070B82" w:rsidP="00253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</w:t>
      </w:r>
      <w:r w:rsidR="0026612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70B82" w:rsidRPr="00070B82" w:rsidRDefault="00070B82" w:rsidP="00253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1813"/>
        <w:gridCol w:w="1605"/>
        <w:gridCol w:w="1226"/>
        <w:gridCol w:w="993"/>
        <w:gridCol w:w="708"/>
        <w:gridCol w:w="851"/>
        <w:gridCol w:w="1134"/>
        <w:gridCol w:w="850"/>
        <w:gridCol w:w="851"/>
        <w:gridCol w:w="1417"/>
        <w:gridCol w:w="1560"/>
        <w:gridCol w:w="1842"/>
      </w:tblGrid>
      <w:tr w:rsidR="0008395E" w:rsidRPr="00253CD7" w:rsidTr="00253CD7">
        <w:trPr>
          <w:trHeight w:val="456"/>
        </w:trPr>
        <w:tc>
          <w:tcPr>
            <w:tcW w:w="1813" w:type="dxa"/>
            <w:vMerge w:val="restart"/>
          </w:tcPr>
          <w:p w:rsidR="0008395E" w:rsidRPr="00253CD7" w:rsidRDefault="0008395E" w:rsidP="0025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Фамилия  и  инициалы лица, чьи сведения размещаются</w:t>
            </w:r>
          </w:p>
        </w:tc>
        <w:tc>
          <w:tcPr>
            <w:tcW w:w="1605" w:type="dxa"/>
            <w:vMerge w:val="restart"/>
          </w:tcPr>
          <w:p w:rsidR="0008395E" w:rsidRPr="00253CD7" w:rsidRDefault="0008395E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778" w:type="dxa"/>
            <w:gridSpan w:val="4"/>
            <w:tcBorders>
              <w:bottom w:val="single" w:sz="4" w:space="0" w:color="auto"/>
            </w:tcBorders>
          </w:tcPr>
          <w:p w:rsidR="0008395E" w:rsidRPr="00253CD7" w:rsidRDefault="0008395E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недвижимости, </w:t>
            </w:r>
            <w:r w:rsidRPr="00253CD7">
              <w:rPr>
                <w:rFonts w:ascii="Times New Roman" w:hAnsi="Times New Roman" w:cs="Times New Roman"/>
                <w:sz w:val="20"/>
                <w:szCs w:val="20"/>
              </w:rPr>
              <w:br/>
              <w:t>находящиеся в собственности</w:t>
            </w:r>
          </w:p>
          <w:p w:rsidR="0008395E" w:rsidRPr="00253CD7" w:rsidRDefault="0008395E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8395E" w:rsidRPr="00253CD7" w:rsidRDefault="0008395E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08395E" w:rsidRPr="00253CD7" w:rsidRDefault="0008395E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08395E" w:rsidRPr="00253CD7" w:rsidRDefault="0008395E" w:rsidP="00083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 (руб.)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E25AF2" w:rsidRPr="00253CD7" w:rsidRDefault="0008395E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 (вид приобретенного </w:t>
            </w:r>
            <w:r w:rsidR="00A41E48" w:rsidRPr="00253CD7">
              <w:rPr>
                <w:rFonts w:ascii="Times New Roman" w:hAnsi="Times New Roman" w:cs="Times New Roman"/>
                <w:sz w:val="20"/>
                <w:szCs w:val="20"/>
              </w:rPr>
              <w:t>имущества, источники)</w:t>
            </w:r>
          </w:p>
        </w:tc>
      </w:tr>
      <w:tr w:rsidR="0008395E" w:rsidRPr="00253CD7" w:rsidTr="00253CD7">
        <w:trPr>
          <w:trHeight w:val="648"/>
        </w:trPr>
        <w:tc>
          <w:tcPr>
            <w:tcW w:w="1813" w:type="dxa"/>
            <w:vMerge/>
            <w:tcBorders>
              <w:bottom w:val="single" w:sz="4" w:space="0" w:color="auto"/>
            </w:tcBorders>
          </w:tcPr>
          <w:p w:rsidR="0008395E" w:rsidRPr="00253CD7" w:rsidRDefault="0008395E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</w:tcBorders>
          </w:tcPr>
          <w:p w:rsidR="0008395E" w:rsidRPr="00253CD7" w:rsidRDefault="0008395E" w:rsidP="00814D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5E" w:rsidRPr="00253CD7" w:rsidRDefault="0008395E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5E" w:rsidRPr="00253CD7" w:rsidRDefault="0008395E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5E" w:rsidRPr="00253CD7" w:rsidRDefault="0008395E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95E" w:rsidRPr="00253CD7" w:rsidRDefault="0008395E" w:rsidP="00083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5E" w:rsidRPr="00253CD7" w:rsidRDefault="0008395E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5E" w:rsidRPr="00253CD7" w:rsidRDefault="0008395E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95E" w:rsidRPr="00253CD7" w:rsidRDefault="0008395E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8395E" w:rsidRPr="00253CD7" w:rsidRDefault="0008395E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8395E" w:rsidRPr="00253CD7" w:rsidRDefault="0008395E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8395E" w:rsidRPr="00253CD7" w:rsidRDefault="0008395E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124" w:rsidRPr="00253CD7" w:rsidTr="00FC28B8">
        <w:trPr>
          <w:trHeight w:val="718"/>
        </w:trPr>
        <w:tc>
          <w:tcPr>
            <w:tcW w:w="1813" w:type="dxa"/>
            <w:vMerge w:val="restart"/>
            <w:tcBorders>
              <w:top w:val="single" w:sz="4" w:space="0" w:color="auto"/>
            </w:tcBorders>
          </w:tcPr>
          <w:p w:rsidR="00266124" w:rsidRPr="00253CD7" w:rsidRDefault="00266124" w:rsidP="00070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Лесников И.А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</w:tcBorders>
          </w:tcPr>
          <w:p w:rsidR="00266124" w:rsidRPr="00253CD7" w:rsidRDefault="00266124" w:rsidP="00814D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МКУ «ХЭС Палецкого сельсовета»Баганского  района  Новосибирской  области  </w:t>
            </w:r>
          </w:p>
        </w:tc>
        <w:tc>
          <w:tcPr>
            <w:tcW w:w="1226" w:type="dxa"/>
            <w:tcBorders>
              <w:top w:val="single" w:sz="4" w:space="0" w:color="auto"/>
              <w:right w:val="single" w:sz="4" w:space="0" w:color="auto"/>
            </w:tcBorders>
          </w:tcPr>
          <w:p w:rsidR="00266124" w:rsidRPr="00253CD7" w:rsidRDefault="00266124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124" w:rsidRPr="00253CD7" w:rsidRDefault="00266124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124" w:rsidRPr="00253CD7" w:rsidRDefault="00266124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66124" w:rsidRPr="00253CD7" w:rsidRDefault="00266124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66124" w:rsidRPr="00253CD7" w:rsidRDefault="00266124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124" w:rsidRPr="00253CD7" w:rsidRDefault="00266124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66124" w:rsidRPr="00253CD7" w:rsidRDefault="00266124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266124" w:rsidRPr="00253CD7" w:rsidRDefault="00266124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 xml:space="preserve">машина </w:t>
            </w:r>
            <w:r w:rsidRPr="00253CD7">
              <w:rPr>
                <w:rFonts w:ascii="Times New Roman" w:eastAsia="Times New Roman" w:hAnsi="Times New Roman" w:cs="Times New Roman"/>
                <w:sz w:val="20"/>
                <w:szCs w:val="20"/>
              </w:rPr>
              <w:t>тойота раум</w:t>
            </w:r>
          </w:p>
          <w:p w:rsidR="00266124" w:rsidRPr="00253CD7" w:rsidRDefault="00266124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266124" w:rsidRPr="00253CD7" w:rsidRDefault="00266124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342271,04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66124" w:rsidRPr="00253CD7" w:rsidRDefault="00266124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CD7" w:rsidRPr="00253CD7" w:rsidTr="00253CD7">
        <w:trPr>
          <w:trHeight w:val="192"/>
        </w:trPr>
        <w:tc>
          <w:tcPr>
            <w:tcW w:w="1813" w:type="dxa"/>
            <w:vMerge/>
            <w:tcBorders>
              <w:bottom w:val="single" w:sz="4" w:space="0" w:color="auto"/>
            </w:tcBorders>
          </w:tcPr>
          <w:p w:rsidR="00253CD7" w:rsidRPr="00253CD7" w:rsidRDefault="00253CD7" w:rsidP="00070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</w:tcBorders>
          </w:tcPr>
          <w:p w:rsidR="00253CD7" w:rsidRPr="00253CD7" w:rsidRDefault="00253CD7" w:rsidP="00814D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D7" w:rsidRPr="00253CD7" w:rsidRDefault="00253CD7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D7" w:rsidRPr="00253CD7" w:rsidRDefault="00253CD7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D7" w:rsidRPr="00253CD7" w:rsidRDefault="00253CD7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CD7" w:rsidRPr="00253CD7" w:rsidRDefault="00253CD7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53CD7" w:rsidRPr="00253CD7" w:rsidRDefault="00253CD7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D7" w:rsidRPr="00253CD7" w:rsidRDefault="00253CD7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53CD7" w:rsidRPr="00253CD7" w:rsidRDefault="00253CD7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53CD7" w:rsidRPr="00253CD7" w:rsidRDefault="00253CD7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253CD7" w:rsidRPr="00253CD7" w:rsidRDefault="00253CD7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53CD7" w:rsidRPr="00253CD7" w:rsidRDefault="00253CD7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CD7" w:rsidRPr="00253CD7" w:rsidTr="00253CD7">
        <w:trPr>
          <w:trHeight w:val="228"/>
        </w:trPr>
        <w:tc>
          <w:tcPr>
            <w:tcW w:w="1813" w:type="dxa"/>
            <w:vMerge w:val="restart"/>
            <w:tcBorders>
              <w:top w:val="single" w:sz="4" w:space="0" w:color="auto"/>
            </w:tcBorders>
          </w:tcPr>
          <w:p w:rsidR="00253CD7" w:rsidRPr="00253CD7" w:rsidRDefault="00253CD7" w:rsidP="00070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</w:tcBorders>
          </w:tcPr>
          <w:p w:rsidR="00253CD7" w:rsidRPr="00253CD7" w:rsidRDefault="00253CD7" w:rsidP="00814D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D7" w:rsidRPr="00253CD7" w:rsidRDefault="00253CD7" w:rsidP="00237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D7" w:rsidRPr="00253CD7" w:rsidRDefault="00253CD7" w:rsidP="00237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D7" w:rsidRPr="00253CD7" w:rsidRDefault="00253CD7" w:rsidP="00237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CD7" w:rsidRPr="00253CD7" w:rsidRDefault="00253CD7" w:rsidP="00237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53CD7" w:rsidRPr="00253CD7" w:rsidRDefault="00253CD7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CD7" w:rsidRPr="00253CD7" w:rsidRDefault="00253CD7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53CD7" w:rsidRPr="00253CD7" w:rsidRDefault="00253CD7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253CD7" w:rsidRPr="00253CD7" w:rsidRDefault="00253CD7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253CD7" w:rsidRPr="00253CD7" w:rsidRDefault="00266124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560236,94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53CD7" w:rsidRPr="00253CD7" w:rsidRDefault="00253CD7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CD7" w:rsidRPr="00253CD7" w:rsidTr="00253CD7">
        <w:trPr>
          <w:trHeight w:val="132"/>
        </w:trPr>
        <w:tc>
          <w:tcPr>
            <w:tcW w:w="1813" w:type="dxa"/>
            <w:vMerge/>
            <w:tcBorders>
              <w:bottom w:val="single" w:sz="4" w:space="0" w:color="auto"/>
            </w:tcBorders>
          </w:tcPr>
          <w:p w:rsidR="00253CD7" w:rsidRPr="00253CD7" w:rsidRDefault="00253CD7" w:rsidP="00070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</w:tcBorders>
          </w:tcPr>
          <w:p w:rsidR="00253CD7" w:rsidRPr="00253CD7" w:rsidRDefault="00253CD7" w:rsidP="00814D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D7" w:rsidRPr="00253CD7" w:rsidRDefault="00253CD7" w:rsidP="00237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D7" w:rsidRPr="00253CD7" w:rsidRDefault="00253CD7" w:rsidP="00237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D7" w:rsidRPr="00253CD7" w:rsidRDefault="00253CD7" w:rsidP="00237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CD7" w:rsidRPr="00253CD7" w:rsidRDefault="00253CD7" w:rsidP="00237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53CD7" w:rsidRPr="00253CD7" w:rsidRDefault="00253CD7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D7" w:rsidRPr="00253CD7" w:rsidRDefault="00253CD7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53CD7" w:rsidRPr="00253CD7" w:rsidRDefault="00253CD7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53CD7" w:rsidRPr="00253CD7" w:rsidRDefault="00253CD7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253CD7" w:rsidRPr="00253CD7" w:rsidRDefault="00253CD7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53CD7" w:rsidRPr="00253CD7" w:rsidRDefault="00253CD7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4DE0" w:rsidRPr="00253CD7" w:rsidRDefault="00814DE0" w:rsidP="00814DE0">
      <w:pPr>
        <w:rPr>
          <w:rFonts w:ascii="Times New Roman" w:hAnsi="Times New Roman" w:cs="Times New Roman"/>
          <w:sz w:val="20"/>
          <w:szCs w:val="20"/>
        </w:rPr>
      </w:pPr>
    </w:p>
    <w:sectPr w:rsidR="00814DE0" w:rsidRPr="00253CD7" w:rsidSect="007871DD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B6B" w:rsidRDefault="009D2B6B" w:rsidP="007871DD">
      <w:pPr>
        <w:spacing w:after="0" w:line="240" w:lineRule="auto"/>
      </w:pPr>
      <w:r>
        <w:separator/>
      </w:r>
    </w:p>
  </w:endnote>
  <w:endnote w:type="continuationSeparator" w:id="1">
    <w:p w:rsidR="009D2B6B" w:rsidRDefault="009D2B6B" w:rsidP="0078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B6B" w:rsidRDefault="009D2B6B" w:rsidP="007871DD">
      <w:pPr>
        <w:spacing w:after="0" w:line="240" w:lineRule="auto"/>
      </w:pPr>
      <w:r>
        <w:separator/>
      </w:r>
    </w:p>
  </w:footnote>
  <w:footnote w:type="continuationSeparator" w:id="1">
    <w:p w:rsidR="009D2B6B" w:rsidRDefault="009D2B6B" w:rsidP="00787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14850" w:type="dxa"/>
      <w:tblLayout w:type="fixed"/>
      <w:tblLook w:val="04A0"/>
    </w:tblPr>
    <w:tblGrid>
      <w:gridCol w:w="1813"/>
      <w:gridCol w:w="1605"/>
      <w:gridCol w:w="1226"/>
      <w:gridCol w:w="993"/>
      <w:gridCol w:w="708"/>
      <w:gridCol w:w="851"/>
      <w:gridCol w:w="850"/>
      <w:gridCol w:w="709"/>
      <w:gridCol w:w="851"/>
      <w:gridCol w:w="1417"/>
      <w:gridCol w:w="1985"/>
      <w:gridCol w:w="1842"/>
    </w:tblGrid>
    <w:tr w:rsidR="007871DD" w:rsidRPr="007871DD" w:rsidTr="00EE5F3A">
      <w:trPr>
        <w:trHeight w:val="456"/>
      </w:trPr>
      <w:tc>
        <w:tcPr>
          <w:tcW w:w="1813" w:type="dxa"/>
          <w:vMerge w:val="restart"/>
        </w:tcPr>
        <w:p w:rsidR="007871DD" w:rsidRPr="007871DD" w:rsidRDefault="007871DD" w:rsidP="00265044">
          <w:pPr>
            <w:rPr>
              <w:rFonts w:ascii="Times New Roman" w:hAnsi="Times New Roman" w:cs="Times New Roman"/>
              <w:sz w:val="16"/>
              <w:szCs w:val="16"/>
            </w:rPr>
          </w:pPr>
          <w:r w:rsidRPr="007871DD">
            <w:rPr>
              <w:rFonts w:ascii="Times New Roman" w:hAnsi="Times New Roman" w:cs="Times New Roman"/>
              <w:sz w:val="16"/>
              <w:szCs w:val="16"/>
            </w:rPr>
            <w:t>Фамилия  и  инициалы лица, чьи сведения размещаются</w:t>
          </w:r>
        </w:p>
      </w:tc>
      <w:tc>
        <w:tcPr>
          <w:tcW w:w="1605" w:type="dxa"/>
          <w:vMerge w:val="restart"/>
        </w:tcPr>
        <w:p w:rsidR="007871DD" w:rsidRPr="007871DD" w:rsidRDefault="007871DD" w:rsidP="00265044">
          <w:pPr>
            <w:rPr>
              <w:rFonts w:ascii="Times New Roman" w:hAnsi="Times New Roman" w:cs="Times New Roman"/>
              <w:sz w:val="16"/>
              <w:szCs w:val="16"/>
            </w:rPr>
          </w:pPr>
          <w:r w:rsidRPr="00814DE0">
            <w:rPr>
              <w:rFonts w:ascii="Times New Roman" w:eastAsia="Times New Roman" w:hAnsi="Times New Roman" w:cs="Times New Roman"/>
              <w:sz w:val="16"/>
              <w:szCs w:val="16"/>
            </w:rPr>
            <w:t>Должность</w:t>
          </w:r>
        </w:p>
      </w:tc>
      <w:tc>
        <w:tcPr>
          <w:tcW w:w="3778" w:type="dxa"/>
          <w:gridSpan w:val="4"/>
          <w:tcBorders>
            <w:bottom w:val="single" w:sz="4" w:space="0" w:color="auto"/>
          </w:tcBorders>
        </w:tcPr>
        <w:p w:rsidR="007871DD" w:rsidRPr="007871DD" w:rsidRDefault="007871DD" w:rsidP="00265044">
          <w:pPr>
            <w:rPr>
              <w:rFonts w:ascii="Times New Roman" w:hAnsi="Times New Roman" w:cs="Times New Roman"/>
              <w:sz w:val="16"/>
              <w:szCs w:val="16"/>
            </w:rPr>
          </w:pPr>
          <w:r w:rsidRPr="007871DD">
            <w:rPr>
              <w:rFonts w:ascii="Times New Roman" w:hAnsi="Times New Roman" w:cs="Times New Roman"/>
              <w:sz w:val="16"/>
              <w:szCs w:val="16"/>
            </w:rPr>
            <w:t xml:space="preserve">Объекты недвижимости, </w:t>
          </w:r>
          <w:r w:rsidRPr="007871DD">
            <w:rPr>
              <w:rFonts w:ascii="Times New Roman" w:hAnsi="Times New Roman" w:cs="Times New Roman"/>
              <w:sz w:val="16"/>
              <w:szCs w:val="16"/>
            </w:rPr>
            <w:br/>
            <w:t>находящиеся в собственности</w:t>
          </w:r>
        </w:p>
        <w:p w:rsidR="007871DD" w:rsidRPr="007871DD" w:rsidRDefault="007871DD" w:rsidP="00265044">
          <w:pPr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2410" w:type="dxa"/>
          <w:gridSpan w:val="3"/>
          <w:tcBorders>
            <w:bottom w:val="single" w:sz="4" w:space="0" w:color="auto"/>
          </w:tcBorders>
        </w:tcPr>
        <w:p w:rsidR="007871DD" w:rsidRPr="007871DD" w:rsidRDefault="007871DD" w:rsidP="00265044">
          <w:pPr>
            <w:rPr>
              <w:rFonts w:ascii="Times New Roman" w:hAnsi="Times New Roman" w:cs="Times New Roman"/>
              <w:sz w:val="16"/>
              <w:szCs w:val="16"/>
            </w:rPr>
          </w:pPr>
          <w:r w:rsidRPr="007871DD">
            <w:rPr>
              <w:rFonts w:ascii="Times New Roman" w:hAnsi="Times New Roman" w:cs="Times New Roman"/>
              <w:sz w:val="16"/>
              <w:szCs w:val="16"/>
            </w:rPr>
            <w:t>Объекты недвижимости, находящиеся в пользовании</w:t>
          </w:r>
        </w:p>
      </w:tc>
      <w:tc>
        <w:tcPr>
          <w:tcW w:w="1417" w:type="dxa"/>
          <w:vMerge w:val="restart"/>
        </w:tcPr>
        <w:p w:rsidR="007871DD" w:rsidRPr="007871DD" w:rsidRDefault="007871DD" w:rsidP="00265044">
          <w:pPr>
            <w:rPr>
              <w:rFonts w:ascii="Times New Roman" w:hAnsi="Times New Roman" w:cs="Times New Roman"/>
              <w:sz w:val="16"/>
              <w:szCs w:val="16"/>
            </w:rPr>
          </w:pPr>
          <w:r w:rsidRPr="007871DD">
            <w:rPr>
              <w:rFonts w:ascii="Times New Roman" w:hAnsi="Times New Roman" w:cs="Times New Roman"/>
              <w:sz w:val="16"/>
              <w:szCs w:val="16"/>
            </w:rPr>
            <w:t>Транспортные средства (вид, марка)</w:t>
          </w:r>
        </w:p>
      </w:tc>
      <w:tc>
        <w:tcPr>
          <w:tcW w:w="1985" w:type="dxa"/>
          <w:vMerge w:val="restart"/>
        </w:tcPr>
        <w:p w:rsidR="007871DD" w:rsidRPr="007871DD" w:rsidRDefault="007871DD" w:rsidP="00265044">
          <w:pPr>
            <w:rPr>
              <w:rFonts w:ascii="Times New Roman" w:hAnsi="Times New Roman" w:cs="Times New Roman"/>
              <w:sz w:val="16"/>
              <w:szCs w:val="16"/>
            </w:rPr>
          </w:pPr>
          <w:r w:rsidRPr="007871DD">
            <w:rPr>
              <w:rFonts w:ascii="Times New Roman" w:hAnsi="Times New Roman" w:cs="Times New Roman"/>
              <w:sz w:val="16"/>
              <w:szCs w:val="16"/>
            </w:rPr>
            <w:t>Декларированный годовой доход  (руб.)</w:t>
          </w:r>
        </w:p>
      </w:tc>
      <w:tc>
        <w:tcPr>
          <w:tcW w:w="1842" w:type="dxa"/>
          <w:vMerge w:val="restart"/>
          <w:tcBorders>
            <w:right w:val="single" w:sz="4" w:space="0" w:color="auto"/>
          </w:tcBorders>
        </w:tcPr>
        <w:p w:rsidR="007871DD" w:rsidRPr="007871DD" w:rsidRDefault="007871DD" w:rsidP="00265044">
          <w:pPr>
            <w:rPr>
              <w:rFonts w:ascii="Times New Roman" w:hAnsi="Times New Roman" w:cs="Times New Roman"/>
              <w:sz w:val="16"/>
              <w:szCs w:val="16"/>
            </w:rPr>
          </w:pPr>
          <w:r w:rsidRPr="007871DD">
            <w:rPr>
              <w:rFonts w:ascii="Times New Roman" w:hAnsi="Times New Roman" w:cs="Times New Roman"/>
              <w:sz w:val="16"/>
              <w:szCs w:val="16"/>
            </w:rPr>
            <w:t>Сведения об источниках получения средств, за счет которых совершена сделка  (вид приобретенного имущества, источники)</w:t>
          </w:r>
        </w:p>
      </w:tc>
    </w:tr>
    <w:tr w:rsidR="007871DD" w:rsidTr="00EE5F3A">
      <w:trPr>
        <w:trHeight w:val="733"/>
      </w:trPr>
      <w:tc>
        <w:tcPr>
          <w:tcW w:w="1813" w:type="dxa"/>
          <w:vMerge/>
        </w:tcPr>
        <w:p w:rsidR="007871DD" w:rsidRDefault="007871DD" w:rsidP="00265044"/>
      </w:tc>
      <w:tc>
        <w:tcPr>
          <w:tcW w:w="1605" w:type="dxa"/>
          <w:vMerge/>
        </w:tcPr>
        <w:p w:rsidR="007871DD" w:rsidRPr="00814DE0" w:rsidRDefault="007871DD" w:rsidP="00265044">
          <w:pPr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</w:tc>
      <w:tc>
        <w:tcPr>
          <w:tcW w:w="1226" w:type="dxa"/>
          <w:tcBorders>
            <w:top w:val="single" w:sz="4" w:space="0" w:color="auto"/>
            <w:right w:val="single" w:sz="4" w:space="0" w:color="auto"/>
          </w:tcBorders>
        </w:tcPr>
        <w:p w:rsidR="007871DD" w:rsidRPr="007871DD" w:rsidRDefault="007871DD" w:rsidP="00265044">
          <w:pPr>
            <w:rPr>
              <w:rFonts w:ascii="Times New Roman" w:hAnsi="Times New Roman" w:cs="Times New Roman"/>
              <w:sz w:val="16"/>
              <w:szCs w:val="16"/>
            </w:rPr>
          </w:pPr>
          <w:r w:rsidRPr="007871DD">
            <w:rPr>
              <w:rFonts w:ascii="Times New Roman" w:hAnsi="Times New Roman" w:cs="Times New Roman"/>
              <w:sz w:val="16"/>
              <w:szCs w:val="16"/>
            </w:rPr>
            <w:t>вид объекта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7871DD" w:rsidRPr="007871DD" w:rsidRDefault="007871DD" w:rsidP="00265044">
          <w:pPr>
            <w:rPr>
              <w:rFonts w:ascii="Times New Roman" w:hAnsi="Times New Roman" w:cs="Times New Roman"/>
              <w:sz w:val="16"/>
              <w:szCs w:val="16"/>
            </w:rPr>
          </w:pPr>
          <w:r w:rsidRPr="007871DD">
            <w:rPr>
              <w:rFonts w:ascii="Times New Roman" w:hAnsi="Times New Roman" w:cs="Times New Roman"/>
              <w:sz w:val="16"/>
              <w:szCs w:val="16"/>
            </w:rPr>
            <w:t>вид собственности</w:t>
          </w:r>
        </w:p>
      </w:tc>
      <w:tc>
        <w:tcPr>
          <w:tcW w:w="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871DD" w:rsidRPr="007871DD" w:rsidRDefault="007871DD" w:rsidP="00265044">
          <w:pPr>
            <w:rPr>
              <w:rFonts w:ascii="Times New Roman" w:hAnsi="Times New Roman" w:cs="Times New Roman"/>
              <w:sz w:val="16"/>
              <w:szCs w:val="16"/>
            </w:rPr>
          </w:pPr>
          <w:r w:rsidRPr="007871DD">
            <w:rPr>
              <w:rFonts w:ascii="Times New Roman" w:hAnsi="Times New Roman" w:cs="Times New Roman"/>
              <w:sz w:val="16"/>
              <w:szCs w:val="16"/>
            </w:rPr>
            <w:t>площадь (кв. м)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7871DD" w:rsidRPr="007871DD" w:rsidRDefault="007871DD" w:rsidP="00265044">
          <w:pPr>
            <w:rPr>
              <w:rFonts w:ascii="Times New Roman" w:hAnsi="Times New Roman" w:cs="Times New Roman"/>
              <w:sz w:val="16"/>
              <w:szCs w:val="16"/>
            </w:rPr>
          </w:pPr>
          <w:r w:rsidRPr="007871DD">
            <w:rPr>
              <w:rFonts w:ascii="Times New Roman" w:hAnsi="Times New Roman" w:cs="Times New Roman"/>
              <w:sz w:val="16"/>
              <w:szCs w:val="16"/>
            </w:rPr>
            <w:t>страна расположения</w:t>
          </w:r>
        </w:p>
      </w:tc>
      <w:tc>
        <w:tcPr>
          <w:tcW w:w="850" w:type="dxa"/>
          <w:tcBorders>
            <w:top w:val="single" w:sz="4" w:space="0" w:color="auto"/>
            <w:right w:val="single" w:sz="4" w:space="0" w:color="auto"/>
          </w:tcBorders>
        </w:tcPr>
        <w:p w:rsidR="007871DD" w:rsidRPr="007871DD" w:rsidRDefault="007871DD" w:rsidP="00265044">
          <w:pPr>
            <w:rPr>
              <w:rFonts w:ascii="Times New Roman" w:hAnsi="Times New Roman" w:cs="Times New Roman"/>
              <w:sz w:val="16"/>
              <w:szCs w:val="16"/>
            </w:rPr>
          </w:pPr>
          <w:r w:rsidRPr="007871DD">
            <w:rPr>
              <w:rFonts w:ascii="Times New Roman" w:hAnsi="Times New Roman" w:cs="Times New Roman"/>
              <w:sz w:val="16"/>
              <w:szCs w:val="16"/>
            </w:rPr>
            <w:t>вид объекта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7871DD" w:rsidRPr="007871DD" w:rsidRDefault="007871DD" w:rsidP="00265044">
          <w:pPr>
            <w:rPr>
              <w:rFonts w:ascii="Times New Roman" w:hAnsi="Times New Roman" w:cs="Times New Roman"/>
              <w:sz w:val="16"/>
              <w:szCs w:val="16"/>
            </w:rPr>
          </w:pPr>
          <w:r w:rsidRPr="007871DD">
            <w:rPr>
              <w:rFonts w:ascii="Times New Roman" w:hAnsi="Times New Roman" w:cs="Times New Roman"/>
              <w:sz w:val="16"/>
              <w:szCs w:val="16"/>
            </w:rPr>
            <w:t>площадь (кв. м)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</w:tcBorders>
        </w:tcPr>
        <w:p w:rsidR="007871DD" w:rsidRPr="007871DD" w:rsidRDefault="007871DD" w:rsidP="00265044">
          <w:pPr>
            <w:rPr>
              <w:rFonts w:ascii="Times New Roman" w:hAnsi="Times New Roman" w:cs="Times New Roman"/>
              <w:sz w:val="16"/>
              <w:szCs w:val="16"/>
            </w:rPr>
          </w:pPr>
          <w:r w:rsidRPr="007871DD">
            <w:rPr>
              <w:rFonts w:ascii="Times New Roman" w:hAnsi="Times New Roman" w:cs="Times New Roman"/>
              <w:sz w:val="16"/>
              <w:szCs w:val="16"/>
            </w:rPr>
            <w:t>страна расположения</w:t>
          </w:r>
        </w:p>
      </w:tc>
      <w:tc>
        <w:tcPr>
          <w:tcW w:w="1417" w:type="dxa"/>
          <w:vMerge/>
        </w:tcPr>
        <w:p w:rsidR="007871DD" w:rsidRDefault="007871DD" w:rsidP="00265044"/>
      </w:tc>
      <w:tc>
        <w:tcPr>
          <w:tcW w:w="1985" w:type="dxa"/>
          <w:vMerge/>
        </w:tcPr>
        <w:p w:rsidR="007871DD" w:rsidRDefault="007871DD" w:rsidP="00265044"/>
      </w:tc>
      <w:tc>
        <w:tcPr>
          <w:tcW w:w="1842" w:type="dxa"/>
          <w:vMerge/>
          <w:tcBorders>
            <w:right w:val="single" w:sz="4" w:space="0" w:color="auto"/>
          </w:tcBorders>
        </w:tcPr>
        <w:p w:rsidR="007871DD" w:rsidRDefault="007871DD" w:rsidP="00265044"/>
      </w:tc>
    </w:tr>
  </w:tbl>
  <w:p w:rsidR="007871DD" w:rsidRDefault="007871D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4DE0"/>
    <w:rsid w:val="00070B82"/>
    <w:rsid w:val="0008395E"/>
    <w:rsid w:val="000C3D09"/>
    <w:rsid w:val="00253CD7"/>
    <w:rsid w:val="00266124"/>
    <w:rsid w:val="002B16F2"/>
    <w:rsid w:val="003E4DCE"/>
    <w:rsid w:val="003F6A39"/>
    <w:rsid w:val="0056604D"/>
    <w:rsid w:val="006536CC"/>
    <w:rsid w:val="006F645F"/>
    <w:rsid w:val="00702CC8"/>
    <w:rsid w:val="007871DD"/>
    <w:rsid w:val="00814DE0"/>
    <w:rsid w:val="008B21C4"/>
    <w:rsid w:val="00932D4E"/>
    <w:rsid w:val="009370EE"/>
    <w:rsid w:val="009841A9"/>
    <w:rsid w:val="009D2B6B"/>
    <w:rsid w:val="00A41E48"/>
    <w:rsid w:val="00AB2025"/>
    <w:rsid w:val="00AE1673"/>
    <w:rsid w:val="00B27236"/>
    <w:rsid w:val="00D47048"/>
    <w:rsid w:val="00D62D46"/>
    <w:rsid w:val="00D94004"/>
    <w:rsid w:val="00E25AF2"/>
    <w:rsid w:val="00E8172E"/>
    <w:rsid w:val="00EE5F3A"/>
    <w:rsid w:val="00FD1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D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8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871DD"/>
  </w:style>
  <w:style w:type="paragraph" w:styleId="a6">
    <w:name w:val="footer"/>
    <w:basedOn w:val="a"/>
    <w:link w:val="a7"/>
    <w:uiPriority w:val="99"/>
    <w:semiHidden/>
    <w:unhideWhenUsed/>
    <w:rsid w:val="0078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71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14</cp:revision>
  <dcterms:created xsi:type="dcterms:W3CDTF">2018-05-16T04:43:00Z</dcterms:created>
  <dcterms:modified xsi:type="dcterms:W3CDTF">2021-04-23T02:37:00Z</dcterms:modified>
</cp:coreProperties>
</file>