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D1E3D" w:rsidRPr="002D1E3D" w:rsidRDefault="002D1E3D" w:rsidP="002D1E3D">
      <w:pPr>
        <w:pStyle w:val="a3"/>
        <w:shd w:val="clear" w:color="auto" w:fill="FFFFFF"/>
        <w:spacing w:before="300" w:beforeAutospacing="0" w:after="300" w:afterAutospacing="0" w:line="360" w:lineRule="atLeast"/>
        <w:jc w:val="center"/>
        <w:rPr>
          <w:color w:val="333333"/>
          <w:sz w:val="28"/>
          <w:szCs w:val="28"/>
        </w:rPr>
      </w:pPr>
      <w:r w:rsidRPr="002D1E3D">
        <w:rPr>
          <w:color w:val="333333"/>
          <w:sz w:val="28"/>
          <w:szCs w:val="28"/>
        </w:rPr>
        <w:t>Инфо</w:t>
      </w:r>
      <w:r w:rsidR="00CD1BC0">
        <w:rPr>
          <w:color w:val="333333"/>
          <w:sz w:val="28"/>
          <w:szCs w:val="28"/>
        </w:rPr>
        <w:t>рмация о качестве питьевой воды</w:t>
      </w:r>
    </w:p>
    <w:p w:rsidR="003201BA" w:rsidRDefault="002D1E3D" w:rsidP="003201BA">
      <w:pPr>
        <w:pStyle w:val="a3"/>
        <w:shd w:val="clear" w:color="auto" w:fill="FFFFFF"/>
        <w:spacing w:before="300" w:beforeAutospacing="0" w:after="300" w:afterAutospacing="0" w:line="360" w:lineRule="atLeast"/>
        <w:ind w:firstLine="708"/>
        <w:jc w:val="both"/>
        <w:rPr>
          <w:sz w:val="28"/>
          <w:szCs w:val="28"/>
        </w:rPr>
      </w:pPr>
      <w:r w:rsidRPr="003201BA">
        <w:rPr>
          <w:sz w:val="28"/>
          <w:szCs w:val="28"/>
        </w:rPr>
        <w:t>По результатам социально-гигиенического мониторинга за качеством питьевой воды</w:t>
      </w:r>
      <w:r w:rsidR="00E91DE7">
        <w:rPr>
          <w:sz w:val="28"/>
          <w:szCs w:val="28"/>
        </w:rPr>
        <w:t xml:space="preserve"> в</w:t>
      </w:r>
      <w:r w:rsidR="000E0456" w:rsidRPr="003201BA">
        <w:rPr>
          <w:sz w:val="28"/>
          <w:szCs w:val="28"/>
        </w:rPr>
        <w:t xml:space="preserve"> </w:t>
      </w:r>
      <w:r w:rsidR="00E91DE7">
        <w:rPr>
          <w:sz w:val="28"/>
          <w:szCs w:val="28"/>
        </w:rPr>
        <w:t>2019</w:t>
      </w:r>
      <w:r w:rsidR="0072527D">
        <w:rPr>
          <w:sz w:val="28"/>
          <w:szCs w:val="28"/>
        </w:rPr>
        <w:t xml:space="preserve"> </w:t>
      </w:r>
      <w:r w:rsidR="000E0456" w:rsidRPr="003201BA">
        <w:rPr>
          <w:sz w:val="28"/>
          <w:szCs w:val="28"/>
        </w:rPr>
        <w:t>год</w:t>
      </w:r>
      <w:r w:rsidR="00E91DE7">
        <w:rPr>
          <w:sz w:val="28"/>
          <w:szCs w:val="28"/>
        </w:rPr>
        <w:t>у</w:t>
      </w:r>
      <w:r w:rsidRPr="003201BA">
        <w:rPr>
          <w:sz w:val="28"/>
          <w:szCs w:val="28"/>
        </w:rPr>
        <w:t>, по информации</w:t>
      </w:r>
      <w:r w:rsidR="00E91DE7">
        <w:rPr>
          <w:sz w:val="28"/>
          <w:szCs w:val="28"/>
        </w:rPr>
        <w:t xml:space="preserve"> территориального </w:t>
      </w:r>
      <w:r w:rsidRPr="003201BA">
        <w:rPr>
          <w:sz w:val="28"/>
          <w:szCs w:val="28"/>
        </w:rPr>
        <w:t xml:space="preserve"> управления </w:t>
      </w:r>
      <w:proofErr w:type="spellStart"/>
      <w:r w:rsidRPr="003201BA">
        <w:rPr>
          <w:sz w:val="28"/>
          <w:szCs w:val="28"/>
        </w:rPr>
        <w:t>Роспотребнадзора</w:t>
      </w:r>
      <w:proofErr w:type="spellEnd"/>
      <w:r w:rsidRPr="003201BA">
        <w:rPr>
          <w:sz w:val="28"/>
          <w:szCs w:val="28"/>
        </w:rPr>
        <w:t xml:space="preserve"> по Новосибирской области в Карасукском районе</w:t>
      </w:r>
      <w:r w:rsidR="007B1C08" w:rsidRPr="003201BA">
        <w:rPr>
          <w:sz w:val="28"/>
          <w:szCs w:val="28"/>
        </w:rPr>
        <w:t>,</w:t>
      </w:r>
      <w:r w:rsidRPr="003201BA">
        <w:rPr>
          <w:sz w:val="28"/>
          <w:szCs w:val="28"/>
        </w:rPr>
        <w:t xml:space="preserve"> питьевая вода не со</w:t>
      </w:r>
      <w:r w:rsidR="00381515">
        <w:rPr>
          <w:sz w:val="28"/>
          <w:szCs w:val="28"/>
        </w:rPr>
        <w:t>ответствует нормативам качества</w:t>
      </w:r>
      <w:r w:rsidRPr="003201BA">
        <w:rPr>
          <w:sz w:val="28"/>
          <w:szCs w:val="28"/>
        </w:rPr>
        <w:t>.</w:t>
      </w:r>
    </w:p>
    <w:p w:rsidR="000E7A4C" w:rsidRDefault="002D1E3D" w:rsidP="00434B9A">
      <w:pPr>
        <w:pStyle w:val="a3"/>
        <w:shd w:val="clear" w:color="auto" w:fill="FFFFFF"/>
        <w:spacing w:before="300" w:beforeAutospacing="0" w:after="300" w:afterAutospacing="0" w:line="360" w:lineRule="atLeast"/>
        <w:ind w:firstLine="708"/>
        <w:jc w:val="both"/>
        <w:rPr>
          <w:sz w:val="28"/>
          <w:szCs w:val="28"/>
        </w:rPr>
      </w:pPr>
      <w:r w:rsidRPr="003201BA">
        <w:rPr>
          <w:sz w:val="28"/>
          <w:szCs w:val="28"/>
        </w:rPr>
        <w:t xml:space="preserve">В </w:t>
      </w:r>
      <w:proofErr w:type="spellStart"/>
      <w:r w:rsidRPr="003201BA">
        <w:rPr>
          <w:sz w:val="28"/>
          <w:szCs w:val="28"/>
        </w:rPr>
        <w:t>с</w:t>
      </w:r>
      <w:proofErr w:type="gramStart"/>
      <w:r w:rsidRPr="003201BA">
        <w:rPr>
          <w:sz w:val="28"/>
          <w:szCs w:val="28"/>
        </w:rPr>
        <w:t>.П</w:t>
      </w:r>
      <w:proofErr w:type="gramEnd"/>
      <w:r w:rsidRPr="003201BA">
        <w:rPr>
          <w:sz w:val="28"/>
          <w:szCs w:val="28"/>
        </w:rPr>
        <w:t>алецкое</w:t>
      </w:r>
      <w:proofErr w:type="spellEnd"/>
      <w:r w:rsidRPr="003201BA">
        <w:rPr>
          <w:sz w:val="28"/>
          <w:szCs w:val="28"/>
        </w:rPr>
        <w:t xml:space="preserve"> имеется превышение предельно допустимого уровня по </w:t>
      </w:r>
      <w:r w:rsidR="00381515">
        <w:rPr>
          <w:sz w:val="28"/>
          <w:szCs w:val="28"/>
        </w:rPr>
        <w:t>содержанию бора</w:t>
      </w:r>
      <w:r w:rsidR="00E91DE7">
        <w:rPr>
          <w:sz w:val="28"/>
          <w:szCs w:val="28"/>
        </w:rPr>
        <w:t xml:space="preserve"> в 2,1-2,8 раза, по  сухому</w:t>
      </w:r>
      <w:r w:rsidR="00381515">
        <w:rPr>
          <w:sz w:val="28"/>
          <w:szCs w:val="28"/>
        </w:rPr>
        <w:t xml:space="preserve"> остатк</w:t>
      </w:r>
      <w:r w:rsidR="00E91DE7">
        <w:rPr>
          <w:sz w:val="28"/>
          <w:szCs w:val="28"/>
        </w:rPr>
        <w:t>у 1,0-1,1</w:t>
      </w:r>
      <w:r w:rsidR="00571F0C">
        <w:rPr>
          <w:sz w:val="28"/>
          <w:szCs w:val="28"/>
        </w:rPr>
        <w:t xml:space="preserve"> </w:t>
      </w:r>
      <w:r w:rsidR="00E91DE7">
        <w:rPr>
          <w:sz w:val="28"/>
          <w:szCs w:val="28"/>
        </w:rPr>
        <w:t>раз.</w:t>
      </w:r>
    </w:p>
    <w:p w:rsidR="0072527D" w:rsidRDefault="007B1C08" w:rsidP="00434B9A">
      <w:pPr>
        <w:pStyle w:val="a3"/>
        <w:shd w:val="clear" w:color="auto" w:fill="FFFFFF"/>
        <w:spacing w:before="300" w:beforeAutospacing="0" w:after="300" w:afterAutospacing="0" w:line="360" w:lineRule="atLeast"/>
        <w:ind w:firstLine="708"/>
        <w:jc w:val="both"/>
        <w:rPr>
          <w:sz w:val="28"/>
          <w:szCs w:val="28"/>
        </w:rPr>
      </w:pPr>
      <w:r w:rsidRPr="003201BA">
        <w:rPr>
          <w:sz w:val="28"/>
          <w:szCs w:val="28"/>
        </w:rPr>
        <w:t xml:space="preserve">В селе Лепокурово имеется превышение предельно допустимого уровня по </w:t>
      </w:r>
      <w:r w:rsidR="00381515">
        <w:rPr>
          <w:sz w:val="28"/>
          <w:szCs w:val="28"/>
        </w:rPr>
        <w:t>содержанию бора</w:t>
      </w:r>
      <w:r w:rsidR="00E91DE7">
        <w:rPr>
          <w:sz w:val="28"/>
          <w:szCs w:val="28"/>
        </w:rPr>
        <w:t xml:space="preserve"> </w:t>
      </w:r>
      <w:r w:rsidR="00886688">
        <w:rPr>
          <w:sz w:val="28"/>
          <w:szCs w:val="28"/>
        </w:rPr>
        <w:t xml:space="preserve"> в </w:t>
      </w:r>
      <w:r w:rsidR="00E91DE7">
        <w:rPr>
          <w:sz w:val="28"/>
          <w:szCs w:val="28"/>
        </w:rPr>
        <w:t>1,5-1,8 раза</w:t>
      </w:r>
      <w:r w:rsidR="0072527D">
        <w:rPr>
          <w:sz w:val="28"/>
          <w:szCs w:val="28"/>
        </w:rPr>
        <w:t xml:space="preserve">, </w:t>
      </w:r>
      <w:r w:rsidR="00E91DE7">
        <w:rPr>
          <w:sz w:val="28"/>
          <w:szCs w:val="28"/>
        </w:rPr>
        <w:t xml:space="preserve">мутность в 4 раза, </w:t>
      </w:r>
      <w:r w:rsidR="0072527D">
        <w:rPr>
          <w:sz w:val="28"/>
          <w:szCs w:val="28"/>
        </w:rPr>
        <w:t xml:space="preserve">аммиака </w:t>
      </w:r>
      <w:r w:rsidR="00E91DE7">
        <w:rPr>
          <w:sz w:val="28"/>
          <w:szCs w:val="28"/>
        </w:rPr>
        <w:t>1,0-1,4 раза,</w:t>
      </w:r>
      <w:r w:rsidR="000E7A4C">
        <w:rPr>
          <w:sz w:val="28"/>
          <w:szCs w:val="28"/>
        </w:rPr>
        <w:t xml:space="preserve"> </w:t>
      </w:r>
      <w:r w:rsidR="00571F0C">
        <w:rPr>
          <w:sz w:val="28"/>
          <w:szCs w:val="28"/>
        </w:rPr>
        <w:t>железа в 1,5-1,8 раза</w:t>
      </w:r>
      <w:r w:rsidR="00E91DE7">
        <w:rPr>
          <w:sz w:val="28"/>
          <w:szCs w:val="28"/>
        </w:rPr>
        <w:t>,</w:t>
      </w:r>
    </w:p>
    <w:p w:rsidR="002D1E3D" w:rsidRPr="003201BA" w:rsidRDefault="002D1E3D" w:rsidP="00434B9A">
      <w:pPr>
        <w:pStyle w:val="a3"/>
        <w:shd w:val="clear" w:color="auto" w:fill="FFFFFF"/>
        <w:spacing w:before="300" w:beforeAutospacing="0" w:after="300" w:afterAutospacing="0" w:line="360" w:lineRule="atLeast"/>
        <w:ind w:firstLine="708"/>
        <w:jc w:val="both"/>
        <w:rPr>
          <w:sz w:val="28"/>
          <w:szCs w:val="28"/>
        </w:rPr>
      </w:pPr>
      <w:r w:rsidRPr="003201BA">
        <w:rPr>
          <w:sz w:val="28"/>
          <w:szCs w:val="28"/>
        </w:rPr>
        <w:t xml:space="preserve">В связи с этим администрация Палецкого сельсовета рекомендует </w:t>
      </w:r>
      <w:r w:rsidR="007B1C08" w:rsidRPr="003201BA">
        <w:rPr>
          <w:sz w:val="28"/>
          <w:szCs w:val="28"/>
        </w:rPr>
        <w:t>населению</w:t>
      </w:r>
      <w:r w:rsidR="003B53BF">
        <w:rPr>
          <w:sz w:val="28"/>
          <w:szCs w:val="28"/>
        </w:rPr>
        <w:t xml:space="preserve"> и организациям, осуществляющим водопотребление, </w:t>
      </w:r>
      <w:proofErr w:type="gramStart"/>
      <w:r w:rsidR="003B53BF">
        <w:rPr>
          <w:sz w:val="28"/>
          <w:szCs w:val="28"/>
        </w:rPr>
        <w:t>в</w:t>
      </w:r>
      <w:proofErr w:type="gramEnd"/>
      <w:r w:rsidR="007B1C08" w:rsidRPr="003201BA">
        <w:rPr>
          <w:sz w:val="28"/>
          <w:szCs w:val="28"/>
        </w:rPr>
        <w:t xml:space="preserve"> с</w:t>
      </w:r>
      <w:r w:rsidR="00192F8D">
        <w:rPr>
          <w:sz w:val="28"/>
          <w:szCs w:val="28"/>
        </w:rPr>
        <w:t>.</w:t>
      </w:r>
      <w:r w:rsidR="003B53BF">
        <w:rPr>
          <w:sz w:val="28"/>
          <w:szCs w:val="28"/>
        </w:rPr>
        <w:t xml:space="preserve"> </w:t>
      </w:r>
      <w:r w:rsidR="007B1C08" w:rsidRPr="003201BA">
        <w:rPr>
          <w:sz w:val="28"/>
          <w:szCs w:val="28"/>
        </w:rPr>
        <w:t>Палецкое и</w:t>
      </w:r>
      <w:r w:rsidR="00192F8D">
        <w:rPr>
          <w:sz w:val="28"/>
          <w:szCs w:val="28"/>
        </w:rPr>
        <w:t xml:space="preserve"> с.</w:t>
      </w:r>
      <w:r w:rsidR="003B53BF">
        <w:rPr>
          <w:sz w:val="28"/>
          <w:szCs w:val="28"/>
        </w:rPr>
        <w:t xml:space="preserve"> </w:t>
      </w:r>
      <w:r w:rsidR="007B1C08" w:rsidRPr="003201BA">
        <w:rPr>
          <w:sz w:val="28"/>
          <w:szCs w:val="28"/>
        </w:rPr>
        <w:t xml:space="preserve">Лепокурово, </w:t>
      </w:r>
      <w:proofErr w:type="gramStart"/>
      <w:r w:rsidR="007B1C08" w:rsidRPr="003201BA">
        <w:rPr>
          <w:sz w:val="28"/>
          <w:szCs w:val="28"/>
        </w:rPr>
        <w:t>для</w:t>
      </w:r>
      <w:proofErr w:type="gramEnd"/>
      <w:r w:rsidR="007B1C08" w:rsidRPr="003201BA">
        <w:rPr>
          <w:sz w:val="28"/>
          <w:szCs w:val="28"/>
        </w:rPr>
        <w:t xml:space="preserve"> улучшения качества питьевой воды пользоваться бытовыми фильтрами </w:t>
      </w:r>
      <w:r w:rsidRPr="003201BA">
        <w:rPr>
          <w:sz w:val="28"/>
          <w:szCs w:val="28"/>
        </w:rPr>
        <w:t>для доочистки воды.</w:t>
      </w:r>
    </w:p>
    <w:p w:rsidR="00434B9A" w:rsidRDefault="00381515" w:rsidP="000E0456">
      <w:pPr>
        <w:pStyle w:val="a3"/>
        <w:shd w:val="clear" w:color="auto" w:fill="FFFFFF"/>
        <w:spacing w:before="300" w:beforeAutospacing="0" w:after="300" w:afterAutospacing="0" w:line="360" w:lineRule="atLeast"/>
        <w:jc w:val="right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>а</w:t>
      </w:r>
      <w:r w:rsidR="002D1E3D" w:rsidRPr="002D1E3D">
        <w:rPr>
          <w:color w:val="333333"/>
          <w:sz w:val="28"/>
          <w:szCs w:val="28"/>
        </w:rPr>
        <w:t xml:space="preserve">дминистрация </w:t>
      </w:r>
      <w:r w:rsidR="007B1C08">
        <w:rPr>
          <w:color w:val="333333"/>
          <w:sz w:val="28"/>
          <w:szCs w:val="28"/>
        </w:rPr>
        <w:t>Палецкого</w:t>
      </w:r>
      <w:r w:rsidR="000E0456">
        <w:rPr>
          <w:color w:val="333333"/>
          <w:sz w:val="28"/>
          <w:szCs w:val="28"/>
        </w:rPr>
        <w:t xml:space="preserve"> сельсовета</w:t>
      </w:r>
      <w:r w:rsidR="00434B9A">
        <w:rPr>
          <w:color w:val="333333"/>
          <w:sz w:val="28"/>
          <w:szCs w:val="28"/>
        </w:rPr>
        <w:t xml:space="preserve"> </w:t>
      </w:r>
    </w:p>
    <w:p w:rsidR="002D1E3D" w:rsidRPr="002D1E3D" w:rsidRDefault="00434B9A" w:rsidP="000E0456">
      <w:pPr>
        <w:pStyle w:val="a3"/>
        <w:shd w:val="clear" w:color="auto" w:fill="FFFFFF"/>
        <w:spacing w:before="300" w:beforeAutospacing="0" w:after="300" w:afterAutospacing="0" w:line="360" w:lineRule="atLeast"/>
        <w:jc w:val="right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>Баганского района Новосибирской области</w:t>
      </w:r>
    </w:p>
    <w:p w:rsidR="00B547C8" w:rsidRPr="002D1E3D" w:rsidRDefault="00B547C8">
      <w:pPr>
        <w:rPr>
          <w:sz w:val="28"/>
          <w:szCs w:val="28"/>
        </w:rPr>
      </w:pPr>
    </w:p>
    <w:sectPr w:rsidR="00B547C8" w:rsidRPr="002D1E3D" w:rsidSect="00C2527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8"/>
  <w:doNotDisplayPageBoundaries/>
  <w:proofState w:spelling="clean" w:grammar="clean"/>
  <w:stylePaneFormatFilter w:val="3F01"/>
  <w:defaultTabStop w:val="708"/>
  <w:characterSpacingControl w:val="doNotCompress"/>
  <w:compat/>
  <w:rsids>
    <w:rsidRoot w:val="002D1E3D"/>
    <w:rsid w:val="00002AD0"/>
    <w:rsid w:val="00012F04"/>
    <w:rsid w:val="00026B45"/>
    <w:rsid w:val="000328EA"/>
    <w:rsid w:val="00057817"/>
    <w:rsid w:val="00063B98"/>
    <w:rsid w:val="00074A23"/>
    <w:rsid w:val="0007558C"/>
    <w:rsid w:val="00087767"/>
    <w:rsid w:val="0009273C"/>
    <w:rsid w:val="00094D4B"/>
    <w:rsid w:val="000E0456"/>
    <w:rsid w:val="000E1E78"/>
    <w:rsid w:val="000E7A4C"/>
    <w:rsid w:val="000F3A77"/>
    <w:rsid w:val="0010082E"/>
    <w:rsid w:val="00101F24"/>
    <w:rsid w:val="001039E0"/>
    <w:rsid w:val="00105DB6"/>
    <w:rsid w:val="00114E34"/>
    <w:rsid w:val="00131B4F"/>
    <w:rsid w:val="00142943"/>
    <w:rsid w:val="001531F3"/>
    <w:rsid w:val="00153C4B"/>
    <w:rsid w:val="001718A4"/>
    <w:rsid w:val="00183314"/>
    <w:rsid w:val="00191E37"/>
    <w:rsid w:val="00192F8D"/>
    <w:rsid w:val="001A2472"/>
    <w:rsid w:val="001B3FBA"/>
    <w:rsid w:val="001F3898"/>
    <w:rsid w:val="00210AC6"/>
    <w:rsid w:val="002155DF"/>
    <w:rsid w:val="00231ACD"/>
    <w:rsid w:val="00241B19"/>
    <w:rsid w:val="00251BC3"/>
    <w:rsid w:val="002547D5"/>
    <w:rsid w:val="002550D2"/>
    <w:rsid w:val="002641EC"/>
    <w:rsid w:val="002723CE"/>
    <w:rsid w:val="00274681"/>
    <w:rsid w:val="00275366"/>
    <w:rsid w:val="00283D34"/>
    <w:rsid w:val="00285ADF"/>
    <w:rsid w:val="00287DE4"/>
    <w:rsid w:val="002A1B40"/>
    <w:rsid w:val="002B4642"/>
    <w:rsid w:val="002B5854"/>
    <w:rsid w:val="002B5925"/>
    <w:rsid w:val="002C188E"/>
    <w:rsid w:val="002C2EE6"/>
    <w:rsid w:val="002D1E3D"/>
    <w:rsid w:val="002D33DF"/>
    <w:rsid w:val="002D3DE0"/>
    <w:rsid w:val="002D4CF3"/>
    <w:rsid w:val="002F0644"/>
    <w:rsid w:val="00306A72"/>
    <w:rsid w:val="00313152"/>
    <w:rsid w:val="003201BA"/>
    <w:rsid w:val="00322914"/>
    <w:rsid w:val="00323353"/>
    <w:rsid w:val="003261CA"/>
    <w:rsid w:val="00330E59"/>
    <w:rsid w:val="00340C72"/>
    <w:rsid w:val="00350FC7"/>
    <w:rsid w:val="003529F6"/>
    <w:rsid w:val="00352B62"/>
    <w:rsid w:val="00355BDF"/>
    <w:rsid w:val="00357F0C"/>
    <w:rsid w:val="00370792"/>
    <w:rsid w:val="00381515"/>
    <w:rsid w:val="00381570"/>
    <w:rsid w:val="003834D3"/>
    <w:rsid w:val="003875C3"/>
    <w:rsid w:val="003934CC"/>
    <w:rsid w:val="00393626"/>
    <w:rsid w:val="0039723D"/>
    <w:rsid w:val="003B1082"/>
    <w:rsid w:val="003B53BF"/>
    <w:rsid w:val="003D5FF6"/>
    <w:rsid w:val="003D70C5"/>
    <w:rsid w:val="003E0E25"/>
    <w:rsid w:val="003E7463"/>
    <w:rsid w:val="003F4F96"/>
    <w:rsid w:val="003F75F0"/>
    <w:rsid w:val="004123C2"/>
    <w:rsid w:val="00430B06"/>
    <w:rsid w:val="00434B9A"/>
    <w:rsid w:val="0043528B"/>
    <w:rsid w:val="0045058F"/>
    <w:rsid w:val="0045354B"/>
    <w:rsid w:val="00455FC1"/>
    <w:rsid w:val="00476648"/>
    <w:rsid w:val="00482E18"/>
    <w:rsid w:val="004B1226"/>
    <w:rsid w:val="004C02E1"/>
    <w:rsid w:val="004C0A33"/>
    <w:rsid w:val="004C1FAD"/>
    <w:rsid w:val="004E18F8"/>
    <w:rsid w:val="004E4430"/>
    <w:rsid w:val="00516785"/>
    <w:rsid w:val="00526693"/>
    <w:rsid w:val="0053299F"/>
    <w:rsid w:val="005374A5"/>
    <w:rsid w:val="00551A41"/>
    <w:rsid w:val="00563A23"/>
    <w:rsid w:val="0056515F"/>
    <w:rsid w:val="00571F0C"/>
    <w:rsid w:val="00573A3B"/>
    <w:rsid w:val="00573AB2"/>
    <w:rsid w:val="0057663F"/>
    <w:rsid w:val="00582229"/>
    <w:rsid w:val="00590249"/>
    <w:rsid w:val="0059541D"/>
    <w:rsid w:val="005A2AD9"/>
    <w:rsid w:val="005B6C38"/>
    <w:rsid w:val="005F46E5"/>
    <w:rsid w:val="00606456"/>
    <w:rsid w:val="00616D13"/>
    <w:rsid w:val="00623ABA"/>
    <w:rsid w:val="00637BB6"/>
    <w:rsid w:val="00642AC8"/>
    <w:rsid w:val="00647F07"/>
    <w:rsid w:val="00677377"/>
    <w:rsid w:val="006A1E03"/>
    <w:rsid w:val="006A2FD3"/>
    <w:rsid w:val="006A5147"/>
    <w:rsid w:val="006A6509"/>
    <w:rsid w:val="006B18FC"/>
    <w:rsid w:val="006B7CB2"/>
    <w:rsid w:val="006C45C1"/>
    <w:rsid w:val="006D05A5"/>
    <w:rsid w:val="006D0B36"/>
    <w:rsid w:val="006E6271"/>
    <w:rsid w:val="006E7E38"/>
    <w:rsid w:val="006F393B"/>
    <w:rsid w:val="00703461"/>
    <w:rsid w:val="0072527D"/>
    <w:rsid w:val="007468EA"/>
    <w:rsid w:val="00754514"/>
    <w:rsid w:val="00755822"/>
    <w:rsid w:val="007804EE"/>
    <w:rsid w:val="007806DB"/>
    <w:rsid w:val="007A49C7"/>
    <w:rsid w:val="007A7DDA"/>
    <w:rsid w:val="007B1C08"/>
    <w:rsid w:val="007B5677"/>
    <w:rsid w:val="007C10F3"/>
    <w:rsid w:val="007C133F"/>
    <w:rsid w:val="007D2008"/>
    <w:rsid w:val="007E1DBE"/>
    <w:rsid w:val="007E1E4F"/>
    <w:rsid w:val="007E7E27"/>
    <w:rsid w:val="00801EC1"/>
    <w:rsid w:val="008046BC"/>
    <w:rsid w:val="008124F3"/>
    <w:rsid w:val="00822B3E"/>
    <w:rsid w:val="00833C53"/>
    <w:rsid w:val="008371B5"/>
    <w:rsid w:val="0084355B"/>
    <w:rsid w:val="008532C8"/>
    <w:rsid w:val="008557C8"/>
    <w:rsid w:val="00872045"/>
    <w:rsid w:val="00882C32"/>
    <w:rsid w:val="00886688"/>
    <w:rsid w:val="008A672C"/>
    <w:rsid w:val="008D1675"/>
    <w:rsid w:val="008D4567"/>
    <w:rsid w:val="008F2C6E"/>
    <w:rsid w:val="00910B8D"/>
    <w:rsid w:val="00917DCE"/>
    <w:rsid w:val="00920995"/>
    <w:rsid w:val="00921CD5"/>
    <w:rsid w:val="0092618D"/>
    <w:rsid w:val="00926F06"/>
    <w:rsid w:val="0093759F"/>
    <w:rsid w:val="009404D4"/>
    <w:rsid w:val="00941126"/>
    <w:rsid w:val="0095008C"/>
    <w:rsid w:val="00957EC7"/>
    <w:rsid w:val="00961FB8"/>
    <w:rsid w:val="009701C7"/>
    <w:rsid w:val="00970593"/>
    <w:rsid w:val="00970F8C"/>
    <w:rsid w:val="0097103B"/>
    <w:rsid w:val="0097349E"/>
    <w:rsid w:val="00976200"/>
    <w:rsid w:val="0097637D"/>
    <w:rsid w:val="009949F5"/>
    <w:rsid w:val="0099696C"/>
    <w:rsid w:val="00997E38"/>
    <w:rsid w:val="009B2777"/>
    <w:rsid w:val="009B41C4"/>
    <w:rsid w:val="009B4F7D"/>
    <w:rsid w:val="009B50A4"/>
    <w:rsid w:val="009C35F6"/>
    <w:rsid w:val="00A025B6"/>
    <w:rsid w:val="00A14B78"/>
    <w:rsid w:val="00A210E9"/>
    <w:rsid w:val="00A32F3B"/>
    <w:rsid w:val="00A42CDC"/>
    <w:rsid w:val="00A679D1"/>
    <w:rsid w:val="00A70822"/>
    <w:rsid w:val="00A70972"/>
    <w:rsid w:val="00A815AA"/>
    <w:rsid w:val="00AA455F"/>
    <w:rsid w:val="00AA727B"/>
    <w:rsid w:val="00AB455C"/>
    <w:rsid w:val="00AD0606"/>
    <w:rsid w:val="00AD1785"/>
    <w:rsid w:val="00AD6898"/>
    <w:rsid w:val="00AE75F9"/>
    <w:rsid w:val="00AF0A01"/>
    <w:rsid w:val="00B04104"/>
    <w:rsid w:val="00B11666"/>
    <w:rsid w:val="00B17264"/>
    <w:rsid w:val="00B21D74"/>
    <w:rsid w:val="00B26421"/>
    <w:rsid w:val="00B31E1D"/>
    <w:rsid w:val="00B3378E"/>
    <w:rsid w:val="00B36500"/>
    <w:rsid w:val="00B36964"/>
    <w:rsid w:val="00B47C04"/>
    <w:rsid w:val="00B547C8"/>
    <w:rsid w:val="00B73E7C"/>
    <w:rsid w:val="00B74AF7"/>
    <w:rsid w:val="00B75DE5"/>
    <w:rsid w:val="00B8109C"/>
    <w:rsid w:val="00B83AB1"/>
    <w:rsid w:val="00BA59A2"/>
    <w:rsid w:val="00BB031B"/>
    <w:rsid w:val="00BC18A6"/>
    <w:rsid w:val="00BC4470"/>
    <w:rsid w:val="00BD0500"/>
    <w:rsid w:val="00BD0BEC"/>
    <w:rsid w:val="00BD508C"/>
    <w:rsid w:val="00BE30E6"/>
    <w:rsid w:val="00BE5B64"/>
    <w:rsid w:val="00C1172D"/>
    <w:rsid w:val="00C12459"/>
    <w:rsid w:val="00C1571E"/>
    <w:rsid w:val="00C23F62"/>
    <w:rsid w:val="00C25271"/>
    <w:rsid w:val="00C3575E"/>
    <w:rsid w:val="00C42102"/>
    <w:rsid w:val="00C50F0B"/>
    <w:rsid w:val="00C80687"/>
    <w:rsid w:val="00C8364B"/>
    <w:rsid w:val="00C85D00"/>
    <w:rsid w:val="00C91108"/>
    <w:rsid w:val="00C95AB1"/>
    <w:rsid w:val="00CA0F07"/>
    <w:rsid w:val="00CA4045"/>
    <w:rsid w:val="00CA4C49"/>
    <w:rsid w:val="00CB075D"/>
    <w:rsid w:val="00CC2615"/>
    <w:rsid w:val="00CC497D"/>
    <w:rsid w:val="00CD1BC0"/>
    <w:rsid w:val="00CD336D"/>
    <w:rsid w:val="00CD7693"/>
    <w:rsid w:val="00CD7D2C"/>
    <w:rsid w:val="00CE0FC5"/>
    <w:rsid w:val="00CF003E"/>
    <w:rsid w:val="00CF1F51"/>
    <w:rsid w:val="00CF4F85"/>
    <w:rsid w:val="00D04425"/>
    <w:rsid w:val="00D065A9"/>
    <w:rsid w:val="00D17CF8"/>
    <w:rsid w:val="00D21B42"/>
    <w:rsid w:val="00D445E0"/>
    <w:rsid w:val="00D74A7B"/>
    <w:rsid w:val="00D762E2"/>
    <w:rsid w:val="00D8143C"/>
    <w:rsid w:val="00D8188A"/>
    <w:rsid w:val="00D85738"/>
    <w:rsid w:val="00D97770"/>
    <w:rsid w:val="00DB76BF"/>
    <w:rsid w:val="00DC4A9B"/>
    <w:rsid w:val="00DD3B75"/>
    <w:rsid w:val="00DD7AE5"/>
    <w:rsid w:val="00DE1548"/>
    <w:rsid w:val="00E22E0D"/>
    <w:rsid w:val="00E32546"/>
    <w:rsid w:val="00E3747C"/>
    <w:rsid w:val="00E8420C"/>
    <w:rsid w:val="00E91DE7"/>
    <w:rsid w:val="00E942C0"/>
    <w:rsid w:val="00EA106A"/>
    <w:rsid w:val="00EC1C3C"/>
    <w:rsid w:val="00EC39FE"/>
    <w:rsid w:val="00EE482B"/>
    <w:rsid w:val="00EF4BD1"/>
    <w:rsid w:val="00F30D08"/>
    <w:rsid w:val="00F46C81"/>
    <w:rsid w:val="00F50421"/>
    <w:rsid w:val="00F61DCB"/>
    <w:rsid w:val="00F74F4B"/>
    <w:rsid w:val="00F81696"/>
    <w:rsid w:val="00F91C5E"/>
    <w:rsid w:val="00FB335D"/>
    <w:rsid w:val="00FD4B86"/>
    <w:rsid w:val="00FE4E73"/>
    <w:rsid w:val="00FE66B9"/>
    <w:rsid w:val="00FF52A9"/>
    <w:rsid w:val="00FF65A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C25271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2D1E3D"/>
    <w:pPr>
      <w:spacing w:before="100" w:beforeAutospacing="1" w:after="100" w:afterAutospacing="1"/>
    </w:pPr>
  </w:style>
  <w:style w:type="paragraph" w:customStyle="1" w:styleId="a4">
    <w:name w:val="Знак"/>
    <w:basedOn w:val="a"/>
    <w:rsid w:val="002D1E3D"/>
    <w:rPr>
      <w:rFonts w:ascii="Verdana" w:hAnsi="Verdana" w:cs="Verdana"/>
      <w:sz w:val="20"/>
      <w:szCs w:val="20"/>
      <w:lang w:val="en-US" w:eastAsia="en-US"/>
    </w:rPr>
  </w:style>
  <w:style w:type="paragraph" w:styleId="a5">
    <w:name w:val="Balloon Text"/>
    <w:basedOn w:val="a"/>
    <w:semiHidden/>
    <w:rsid w:val="007B1C08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95274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134</Words>
  <Characters>764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Информация о качестве питьевой воды</vt:lpstr>
    </vt:vector>
  </TitlesOfParts>
  <Company/>
  <LinksUpToDate>false</LinksUpToDate>
  <CharactersWithSpaces>897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Информация о качестве питьевой воды</dc:title>
  <dc:creator>User</dc:creator>
  <cp:lastModifiedBy>КалачЕА</cp:lastModifiedBy>
  <cp:revision>6</cp:revision>
  <cp:lastPrinted>2020-02-10T05:43:00Z</cp:lastPrinted>
  <dcterms:created xsi:type="dcterms:W3CDTF">2020-02-05T09:31:00Z</dcterms:created>
  <dcterms:modified xsi:type="dcterms:W3CDTF">2020-02-10T05:43:00Z</dcterms:modified>
</cp:coreProperties>
</file>