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24B" w:rsidRPr="0043424B" w:rsidRDefault="0043424B" w:rsidP="0043424B">
      <w:pPr>
        <w:pStyle w:val="af7"/>
        <w:contextualSpacing/>
        <w:rPr>
          <w:rFonts w:ascii="Times New Roman" w:hAnsi="Times New Roman" w:cs="Times New Roman"/>
          <w:b/>
          <w:szCs w:val="28"/>
        </w:rPr>
      </w:pPr>
      <w:bookmarkStart w:id="0" w:name="_Toc448482783"/>
      <w:bookmarkStart w:id="1" w:name="_Toc448482970"/>
      <w:r w:rsidRPr="0043424B">
        <w:rPr>
          <w:rFonts w:ascii="Times New Roman" w:hAnsi="Times New Roman" w:cs="Times New Roman"/>
          <w:b/>
          <w:szCs w:val="28"/>
        </w:rPr>
        <w:t>АДМИНИСТРАЦИЯ</w:t>
      </w:r>
    </w:p>
    <w:p w:rsidR="0043424B" w:rsidRPr="0043424B" w:rsidRDefault="0043424B" w:rsidP="0043424B">
      <w:pPr>
        <w:pStyle w:val="af7"/>
        <w:contextualSpacing/>
        <w:rPr>
          <w:rFonts w:ascii="Times New Roman" w:hAnsi="Times New Roman" w:cs="Times New Roman"/>
          <w:b/>
          <w:szCs w:val="28"/>
        </w:rPr>
      </w:pPr>
      <w:r w:rsidRPr="0043424B">
        <w:rPr>
          <w:rFonts w:ascii="Times New Roman" w:hAnsi="Times New Roman" w:cs="Times New Roman"/>
          <w:b/>
          <w:szCs w:val="28"/>
        </w:rPr>
        <w:t>ПАЛЕЦКОГО СЕЛЬСОВЕТА</w:t>
      </w:r>
    </w:p>
    <w:p w:rsidR="0043424B" w:rsidRPr="0043424B" w:rsidRDefault="0043424B" w:rsidP="0043424B">
      <w:pPr>
        <w:pStyle w:val="af7"/>
        <w:contextualSpacing/>
        <w:rPr>
          <w:rFonts w:ascii="Times New Roman" w:hAnsi="Times New Roman" w:cs="Times New Roman"/>
          <w:b/>
          <w:szCs w:val="28"/>
        </w:rPr>
      </w:pPr>
      <w:r w:rsidRPr="0043424B">
        <w:rPr>
          <w:rFonts w:ascii="Times New Roman" w:hAnsi="Times New Roman" w:cs="Times New Roman"/>
          <w:b/>
          <w:szCs w:val="28"/>
        </w:rPr>
        <w:t>БАГАНСКОГО РАЙОНА</w:t>
      </w:r>
    </w:p>
    <w:p w:rsidR="0043424B" w:rsidRPr="0043424B" w:rsidRDefault="0043424B" w:rsidP="0043424B">
      <w:pPr>
        <w:pStyle w:val="af7"/>
        <w:contextualSpacing/>
        <w:rPr>
          <w:rFonts w:ascii="Times New Roman" w:hAnsi="Times New Roman" w:cs="Times New Roman"/>
          <w:b/>
          <w:szCs w:val="28"/>
        </w:rPr>
      </w:pPr>
      <w:r w:rsidRPr="0043424B">
        <w:rPr>
          <w:rFonts w:ascii="Times New Roman" w:hAnsi="Times New Roman" w:cs="Times New Roman"/>
          <w:b/>
          <w:szCs w:val="28"/>
        </w:rPr>
        <w:t xml:space="preserve"> НОВОСИБИРСКОЙ ОБЛАСТИ</w:t>
      </w:r>
    </w:p>
    <w:p w:rsidR="0043424B" w:rsidRPr="0043424B" w:rsidRDefault="0043424B" w:rsidP="0043424B">
      <w:pPr>
        <w:pStyle w:val="af7"/>
        <w:contextualSpacing/>
        <w:rPr>
          <w:rFonts w:ascii="Times New Roman" w:hAnsi="Times New Roman" w:cs="Times New Roman"/>
          <w:szCs w:val="28"/>
        </w:rPr>
      </w:pPr>
    </w:p>
    <w:p w:rsidR="0043424B" w:rsidRDefault="0043424B" w:rsidP="0043424B">
      <w:pPr>
        <w:pStyle w:val="af7"/>
        <w:contextualSpacing/>
        <w:rPr>
          <w:rFonts w:ascii="Times New Roman" w:hAnsi="Times New Roman" w:cs="Times New Roman"/>
          <w:b/>
          <w:szCs w:val="28"/>
        </w:rPr>
      </w:pPr>
      <w:r w:rsidRPr="0043424B">
        <w:rPr>
          <w:rFonts w:ascii="Times New Roman" w:hAnsi="Times New Roman" w:cs="Times New Roman"/>
          <w:b/>
          <w:szCs w:val="28"/>
        </w:rPr>
        <w:t>ПОСТАНОВЛЕНИЕ</w:t>
      </w:r>
    </w:p>
    <w:p w:rsidR="00330CE0" w:rsidRPr="0043424B" w:rsidRDefault="00330CE0" w:rsidP="0043424B">
      <w:pPr>
        <w:pStyle w:val="af7"/>
        <w:contextualSpacing/>
        <w:rPr>
          <w:rFonts w:ascii="Times New Roman" w:hAnsi="Times New Roman" w:cs="Times New Roman"/>
          <w:szCs w:val="28"/>
        </w:rPr>
      </w:pPr>
    </w:p>
    <w:p w:rsidR="00330CE0" w:rsidRDefault="00545231" w:rsidP="0043424B">
      <w:pPr>
        <w:pStyle w:val="af7"/>
        <w:contextualSpacing/>
        <w:rPr>
          <w:rFonts w:ascii="Times New Roman" w:hAnsi="Times New Roman" w:cs="Times New Roman"/>
          <w:szCs w:val="28"/>
        </w:rPr>
      </w:pPr>
      <w:r>
        <w:rPr>
          <w:rFonts w:ascii="Times New Roman" w:hAnsi="Times New Roman" w:cs="Times New Roman"/>
          <w:szCs w:val="28"/>
        </w:rPr>
        <w:t>2</w:t>
      </w:r>
      <w:r w:rsidR="005B438F">
        <w:rPr>
          <w:rFonts w:ascii="Times New Roman" w:hAnsi="Times New Roman" w:cs="Times New Roman"/>
          <w:szCs w:val="28"/>
        </w:rPr>
        <w:t>5.11.2020</w:t>
      </w:r>
      <w:r w:rsidR="00AC3CD4">
        <w:rPr>
          <w:rFonts w:ascii="Times New Roman" w:hAnsi="Times New Roman" w:cs="Times New Roman"/>
          <w:szCs w:val="28"/>
        </w:rPr>
        <w:t xml:space="preserve">            №</w:t>
      </w:r>
      <w:r>
        <w:rPr>
          <w:rFonts w:ascii="Times New Roman" w:hAnsi="Times New Roman" w:cs="Times New Roman"/>
          <w:szCs w:val="28"/>
        </w:rPr>
        <w:t xml:space="preserve"> </w:t>
      </w:r>
      <w:r w:rsidR="00756996">
        <w:rPr>
          <w:rFonts w:ascii="Times New Roman" w:hAnsi="Times New Roman" w:cs="Times New Roman"/>
          <w:szCs w:val="28"/>
        </w:rPr>
        <w:t>86</w:t>
      </w:r>
    </w:p>
    <w:p w:rsidR="00330CE0" w:rsidRDefault="00330CE0" w:rsidP="0043424B">
      <w:pPr>
        <w:pStyle w:val="af7"/>
        <w:contextualSpacing/>
        <w:rPr>
          <w:rFonts w:ascii="Times New Roman" w:hAnsi="Times New Roman" w:cs="Times New Roman"/>
          <w:szCs w:val="28"/>
        </w:rPr>
      </w:pPr>
    </w:p>
    <w:p w:rsidR="0043424B" w:rsidRDefault="0043424B" w:rsidP="0043424B">
      <w:pPr>
        <w:pStyle w:val="af7"/>
        <w:contextualSpacing/>
        <w:rPr>
          <w:rFonts w:ascii="Times New Roman" w:hAnsi="Times New Roman" w:cs="Times New Roman"/>
          <w:szCs w:val="28"/>
        </w:rPr>
      </w:pPr>
      <w:r w:rsidRPr="0043424B">
        <w:rPr>
          <w:rFonts w:ascii="Times New Roman" w:hAnsi="Times New Roman" w:cs="Times New Roman"/>
          <w:szCs w:val="28"/>
        </w:rPr>
        <w:t>с. Палецкое</w:t>
      </w:r>
    </w:p>
    <w:p w:rsidR="0043424B" w:rsidRDefault="0043424B" w:rsidP="0043424B">
      <w:pPr>
        <w:contextualSpacing/>
        <w:jc w:val="center"/>
        <w:rPr>
          <w:rFonts w:ascii="Times New Roman" w:hAnsi="Times New Roman" w:cs="Times New Roman"/>
          <w:sz w:val="28"/>
          <w:szCs w:val="28"/>
        </w:rPr>
      </w:pPr>
    </w:p>
    <w:p w:rsidR="00330CE0" w:rsidRDefault="0043424B" w:rsidP="0043424B">
      <w:pPr>
        <w:contextualSpacing/>
        <w:jc w:val="center"/>
        <w:rPr>
          <w:rFonts w:ascii="Times New Roman" w:hAnsi="Times New Roman" w:cs="Times New Roman"/>
          <w:sz w:val="28"/>
          <w:szCs w:val="28"/>
        </w:rPr>
      </w:pPr>
      <w:r w:rsidRPr="0043424B">
        <w:rPr>
          <w:rFonts w:ascii="Times New Roman" w:hAnsi="Times New Roman" w:cs="Times New Roman"/>
          <w:sz w:val="28"/>
          <w:szCs w:val="28"/>
        </w:rPr>
        <w:t>О</w:t>
      </w:r>
      <w:r w:rsidR="00330CE0">
        <w:rPr>
          <w:rFonts w:ascii="Times New Roman" w:hAnsi="Times New Roman" w:cs="Times New Roman"/>
          <w:sz w:val="28"/>
          <w:szCs w:val="28"/>
        </w:rPr>
        <w:t xml:space="preserve"> прогнозе социально-экономического развития </w:t>
      </w:r>
      <w:r w:rsidRPr="0043424B">
        <w:rPr>
          <w:rFonts w:ascii="Times New Roman" w:hAnsi="Times New Roman" w:cs="Times New Roman"/>
          <w:sz w:val="28"/>
          <w:szCs w:val="28"/>
        </w:rPr>
        <w:t xml:space="preserve">Палецкого сельсовета </w:t>
      </w:r>
    </w:p>
    <w:p w:rsidR="00330CE0" w:rsidRDefault="0043424B" w:rsidP="0043424B">
      <w:pPr>
        <w:contextualSpacing/>
        <w:jc w:val="center"/>
        <w:rPr>
          <w:rFonts w:ascii="Times New Roman" w:hAnsi="Times New Roman" w:cs="Times New Roman"/>
          <w:sz w:val="28"/>
          <w:szCs w:val="28"/>
        </w:rPr>
      </w:pPr>
      <w:r w:rsidRPr="0043424B">
        <w:rPr>
          <w:rFonts w:ascii="Times New Roman" w:hAnsi="Times New Roman" w:cs="Times New Roman"/>
          <w:sz w:val="28"/>
          <w:szCs w:val="28"/>
        </w:rPr>
        <w:t>Баганского райо</w:t>
      </w:r>
      <w:r w:rsidR="00177027">
        <w:rPr>
          <w:rFonts w:ascii="Times New Roman" w:hAnsi="Times New Roman" w:cs="Times New Roman"/>
          <w:sz w:val="28"/>
          <w:szCs w:val="28"/>
        </w:rPr>
        <w:t>на Новосибирской области на 20</w:t>
      </w:r>
      <w:r w:rsidR="00254AC1">
        <w:rPr>
          <w:rFonts w:ascii="Times New Roman" w:hAnsi="Times New Roman" w:cs="Times New Roman"/>
          <w:sz w:val="28"/>
          <w:szCs w:val="28"/>
        </w:rPr>
        <w:t>2</w:t>
      </w:r>
      <w:r w:rsidR="005B438F">
        <w:rPr>
          <w:rFonts w:ascii="Times New Roman" w:hAnsi="Times New Roman" w:cs="Times New Roman"/>
          <w:sz w:val="28"/>
          <w:szCs w:val="28"/>
        </w:rPr>
        <w:t>1</w:t>
      </w:r>
      <w:r w:rsidRPr="0043424B">
        <w:rPr>
          <w:rFonts w:ascii="Times New Roman" w:hAnsi="Times New Roman" w:cs="Times New Roman"/>
          <w:sz w:val="28"/>
          <w:szCs w:val="28"/>
        </w:rPr>
        <w:t xml:space="preserve"> год</w:t>
      </w:r>
    </w:p>
    <w:p w:rsidR="0043424B" w:rsidRPr="0043424B" w:rsidRDefault="00444968" w:rsidP="0043424B">
      <w:pPr>
        <w:contextualSpacing/>
        <w:jc w:val="center"/>
        <w:rPr>
          <w:rFonts w:ascii="Times New Roman" w:hAnsi="Times New Roman" w:cs="Times New Roman"/>
          <w:sz w:val="28"/>
          <w:szCs w:val="28"/>
        </w:rPr>
      </w:pPr>
      <w:r>
        <w:rPr>
          <w:rFonts w:ascii="Times New Roman" w:hAnsi="Times New Roman" w:cs="Times New Roman"/>
          <w:sz w:val="28"/>
          <w:szCs w:val="28"/>
        </w:rPr>
        <w:t xml:space="preserve"> и на плановый период 202</w:t>
      </w:r>
      <w:r w:rsidR="005B438F">
        <w:rPr>
          <w:rFonts w:ascii="Times New Roman" w:hAnsi="Times New Roman" w:cs="Times New Roman"/>
          <w:sz w:val="28"/>
          <w:szCs w:val="28"/>
        </w:rPr>
        <w:t>2</w:t>
      </w:r>
      <w:r w:rsidR="0043424B" w:rsidRPr="0043424B">
        <w:rPr>
          <w:rFonts w:ascii="Times New Roman" w:hAnsi="Times New Roman" w:cs="Times New Roman"/>
          <w:sz w:val="28"/>
          <w:szCs w:val="28"/>
        </w:rPr>
        <w:t xml:space="preserve"> и 202</w:t>
      </w:r>
      <w:r w:rsidR="005B438F">
        <w:rPr>
          <w:rFonts w:ascii="Times New Roman" w:hAnsi="Times New Roman" w:cs="Times New Roman"/>
          <w:sz w:val="28"/>
          <w:szCs w:val="28"/>
        </w:rPr>
        <w:t>3</w:t>
      </w:r>
      <w:r w:rsidR="0043424B" w:rsidRPr="0043424B">
        <w:rPr>
          <w:rFonts w:ascii="Times New Roman" w:hAnsi="Times New Roman" w:cs="Times New Roman"/>
          <w:sz w:val="28"/>
          <w:szCs w:val="28"/>
        </w:rPr>
        <w:t xml:space="preserve"> годов</w:t>
      </w:r>
    </w:p>
    <w:p w:rsidR="0043424B" w:rsidRPr="0043424B" w:rsidRDefault="0043424B" w:rsidP="0043424B">
      <w:pPr>
        <w:contextualSpacing/>
        <w:jc w:val="center"/>
        <w:rPr>
          <w:rFonts w:ascii="Times New Roman" w:hAnsi="Times New Roman" w:cs="Times New Roman"/>
          <w:sz w:val="28"/>
          <w:szCs w:val="28"/>
        </w:rPr>
      </w:pPr>
    </w:p>
    <w:p w:rsidR="0043424B" w:rsidRPr="0043424B" w:rsidRDefault="0043424B" w:rsidP="0043424B">
      <w:pPr>
        <w:contextualSpacing/>
        <w:jc w:val="center"/>
        <w:rPr>
          <w:rFonts w:ascii="Times New Roman" w:hAnsi="Times New Roman" w:cs="Times New Roman"/>
          <w:sz w:val="28"/>
          <w:szCs w:val="28"/>
        </w:rPr>
      </w:pPr>
    </w:p>
    <w:p w:rsidR="0043424B" w:rsidRPr="00330CE0" w:rsidRDefault="00A62FDC" w:rsidP="0043424B">
      <w:pPr>
        <w:ind w:firstLine="709"/>
        <w:contextualSpacing/>
        <w:rPr>
          <w:rFonts w:ascii="Times New Roman" w:hAnsi="Times New Roman" w:cs="Times New Roman"/>
          <w:sz w:val="28"/>
          <w:szCs w:val="28"/>
        </w:rPr>
      </w:pPr>
      <w:r>
        <w:rPr>
          <w:rFonts w:ascii="Times New Roman" w:hAnsi="Times New Roman" w:cs="Times New Roman"/>
          <w:sz w:val="28"/>
          <w:szCs w:val="28"/>
        </w:rPr>
        <w:t xml:space="preserve">В </w:t>
      </w:r>
      <w:r w:rsidR="00330CE0">
        <w:rPr>
          <w:rFonts w:ascii="Times New Roman" w:hAnsi="Times New Roman" w:cs="Times New Roman"/>
          <w:sz w:val="28"/>
          <w:szCs w:val="28"/>
        </w:rPr>
        <w:t xml:space="preserve"> соответствии со статьей </w:t>
      </w:r>
      <w:r w:rsidR="0043424B" w:rsidRPr="0043424B">
        <w:rPr>
          <w:rFonts w:ascii="Times New Roman" w:hAnsi="Times New Roman" w:cs="Times New Roman"/>
          <w:sz w:val="28"/>
          <w:szCs w:val="28"/>
        </w:rPr>
        <w:t>17</w:t>
      </w:r>
      <w:r w:rsidR="00330CE0">
        <w:rPr>
          <w:rFonts w:ascii="Times New Roman" w:hAnsi="Times New Roman" w:cs="Times New Roman"/>
          <w:sz w:val="28"/>
          <w:szCs w:val="28"/>
        </w:rPr>
        <w:t>3</w:t>
      </w:r>
      <w:r w:rsidR="0043424B" w:rsidRPr="0043424B">
        <w:rPr>
          <w:rFonts w:ascii="Times New Roman" w:hAnsi="Times New Roman" w:cs="Times New Roman"/>
          <w:sz w:val="28"/>
          <w:szCs w:val="28"/>
        </w:rPr>
        <w:t xml:space="preserve"> Бюджетного кодекса Российской  Федерации</w:t>
      </w:r>
      <w:r w:rsidR="0043424B">
        <w:rPr>
          <w:rFonts w:ascii="Times New Roman" w:hAnsi="Times New Roman" w:cs="Times New Roman"/>
          <w:sz w:val="28"/>
          <w:szCs w:val="28"/>
        </w:rPr>
        <w:t>,</w:t>
      </w:r>
      <w:r w:rsidR="00330CE0">
        <w:rPr>
          <w:rFonts w:ascii="Times New Roman" w:hAnsi="Times New Roman" w:cs="Times New Roman"/>
          <w:sz w:val="28"/>
          <w:szCs w:val="28"/>
        </w:rPr>
        <w:t xml:space="preserve"> Федеральным законом от 28.06.2014 №172-ФЗ «О стратегическом планировании в Российской Федерации», Положением о стратегическом планировании социально-экономического развития </w:t>
      </w:r>
      <w:r w:rsidR="00330CE0" w:rsidRPr="00330CE0">
        <w:rPr>
          <w:rFonts w:ascii="Times New Roman" w:hAnsi="Times New Roman" w:cs="Times New Roman"/>
          <w:sz w:val="28"/>
          <w:szCs w:val="28"/>
        </w:rPr>
        <w:t>в Палецком сельсовете Баганского района Новосибирской области</w:t>
      </w:r>
      <w:r w:rsidR="00330CE0">
        <w:rPr>
          <w:rFonts w:ascii="Times New Roman" w:hAnsi="Times New Roman" w:cs="Times New Roman"/>
          <w:sz w:val="28"/>
          <w:szCs w:val="28"/>
        </w:rPr>
        <w:t xml:space="preserve">, утвержденным решением одиннадцатой сессии Совета депутатов Палецкого сельсовета Баганского района Новосибирской области </w:t>
      </w:r>
      <w:r>
        <w:rPr>
          <w:rFonts w:ascii="Times New Roman" w:hAnsi="Times New Roman" w:cs="Times New Roman"/>
          <w:sz w:val="28"/>
          <w:szCs w:val="28"/>
        </w:rPr>
        <w:t>пятого созыва от 23.12.2016 №72,</w:t>
      </w:r>
      <w:r w:rsidR="00756996">
        <w:rPr>
          <w:rFonts w:ascii="Times New Roman" w:hAnsi="Times New Roman" w:cs="Times New Roman"/>
          <w:sz w:val="28"/>
          <w:szCs w:val="28"/>
        </w:rPr>
        <w:t xml:space="preserve"> администрация Палецкого сельсовета Баганского района Новосибирской области</w:t>
      </w:r>
    </w:p>
    <w:p w:rsidR="0043424B" w:rsidRPr="0043424B" w:rsidRDefault="0043424B" w:rsidP="0043424B">
      <w:pPr>
        <w:contextualSpacing/>
        <w:rPr>
          <w:rFonts w:ascii="Times New Roman" w:hAnsi="Times New Roman" w:cs="Times New Roman"/>
          <w:sz w:val="28"/>
          <w:szCs w:val="28"/>
        </w:rPr>
      </w:pPr>
      <w:r w:rsidRPr="0043424B">
        <w:rPr>
          <w:rFonts w:ascii="Times New Roman" w:hAnsi="Times New Roman" w:cs="Times New Roman"/>
          <w:sz w:val="28"/>
          <w:szCs w:val="28"/>
        </w:rPr>
        <w:t xml:space="preserve">      ПОСТАНОВЛЯ</w:t>
      </w:r>
      <w:r w:rsidR="00756996">
        <w:rPr>
          <w:rFonts w:ascii="Times New Roman" w:hAnsi="Times New Roman" w:cs="Times New Roman"/>
          <w:sz w:val="28"/>
          <w:szCs w:val="28"/>
        </w:rPr>
        <w:t>ЕТ</w:t>
      </w:r>
      <w:r w:rsidRPr="0043424B">
        <w:rPr>
          <w:rFonts w:ascii="Times New Roman" w:hAnsi="Times New Roman" w:cs="Times New Roman"/>
          <w:sz w:val="28"/>
          <w:szCs w:val="28"/>
        </w:rPr>
        <w:t xml:space="preserve">: </w:t>
      </w:r>
    </w:p>
    <w:p w:rsidR="0043424B" w:rsidRDefault="0043424B" w:rsidP="0043424B">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 xml:space="preserve"> 1. </w:t>
      </w:r>
      <w:r w:rsidR="00A62FDC">
        <w:rPr>
          <w:rFonts w:ascii="Times New Roman" w:hAnsi="Times New Roman" w:cs="Times New Roman"/>
          <w:sz w:val="28"/>
          <w:szCs w:val="28"/>
        </w:rPr>
        <w:t>Одобрить прогноз социально</w:t>
      </w:r>
      <w:r w:rsidR="00CF1734">
        <w:rPr>
          <w:rFonts w:ascii="Times New Roman" w:hAnsi="Times New Roman" w:cs="Times New Roman"/>
          <w:sz w:val="28"/>
          <w:szCs w:val="28"/>
        </w:rPr>
        <w:t>-экономического развития</w:t>
      </w:r>
      <w:r w:rsidRPr="0043424B">
        <w:rPr>
          <w:rFonts w:ascii="Times New Roman" w:hAnsi="Times New Roman" w:cs="Times New Roman"/>
          <w:sz w:val="28"/>
          <w:szCs w:val="28"/>
        </w:rPr>
        <w:t xml:space="preserve"> Палецкого сельсовета Баганского района Новосиби</w:t>
      </w:r>
      <w:r w:rsidR="00177027">
        <w:rPr>
          <w:rFonts w:ascii="Times New Roman" w:hAnsi="Times New Roman" w:cs="Times New Roman"/>
          <w:sz w:val="28"/>
          <w:szCs w:val="28"/>
        </w:rPr>
        <w:t>рской области на 20</w:t>
      </w:r>
      <w:r w:rsidR="00254AC1">
        <w:rPr>
          <w:rFonts w:ascii="Times New Roman" w:hAnsi="Times New Roman" w:cs="Times New Roman"/>
          <w:sz w:val="28"/>
          <w:szCs w:val="28"/>
        </w:rPr>
        <w:t>2</w:t>
      </w:r>
      <w:r w:rsidR="005B438F">
        <w:rPr>
          <w:rFonts w:ascii="Times New Roman" w:hAnsi="Times New Roman" w:cs="Times New Roman"/>
          <w:sz w:val="28"/>
          <w:szCs w:val="28"/>
        </w:rPr>
        <w:t>1</w:t>
      </w:r>
      <w:r w:rsidR="00177027">
        <w:rPr>
          <w:rFonts w:ascii="Times New Roman" w:hAnsi="Times New Roman" w:cs="Times New Roman"/>
          <w:sz w:val="28"/>
          <w:szCs w:val="28"/>
        </w:rPr>
        <w:t xml:space="preserve"> год и плановый период 202</w:t>
      </w:r>
      <w:r w:rsidR="005B438F">
        <w:rPr>
          <w:rFonts w:ascii="Times New Roman" w:hAnsi="Times New Roman" w:cs="Times New Roman"/>
          <w:sz w:val="28"/>
          <w:szCs w:val="28"/>
        </w:rPr>
        <w:t>2</w:t>
      </w:r>
      <w:r w:rsidR="00177027">
        <w:rPr>
          <w:rFonts w:ascii="Times New Roman" w:hAnsi="Times New Roman" w:cs="Times New Roman"/>
          <w:sz w:val="28"/>
          <w:szCs w:val="28"/>
        </w:rPr>
        <w:t xml:space="preserve"> и 202</w:t>
      </w:r>
      <w:r w:rsidR="005B438F">
        <w:rPr>
          <w:rFonts w:ascii="Times New Roman" w:hAnsi="Times New Roman" w:cs="Times New Roman"/>
          <w:sz w:val="28"/>
          <w:szCs w:val="28"/>
        </w:rPr>
        <w:t>3</w:t>
      </w:r>
      <w:r w:rsidRPr="0043424B">
        <w:rPr>
          <w:rFonts w:ascii="Times New Roman" w:hAnsi="Times New Roman" w:cs="Times New Roman"/>
          <w:sz w:val="28"/>
          <w:szCs w:val="28"/>
        </w:rPr>
        <w:t xml:space="preserve"> годов согласно приложению.</w:t>
      </w:r>
    </w:p>
    <w:p w:rsidR="0043424B" w:rsidRPr="00545231" w:rsidRDefault="0043424B" w:rsidP="0043424B">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2. Настоящее постановление опубликовать в газете «Бюллетень органов местного самоуправления Палецкого сельсовета»</w:t>
      </w:r>
      <w:r w:rsidR="00545231" w:rsidRPr="00545231">
        <w:rPr>
          <w:szCs w:val="28"/>
        </w:rPr>
        <w:t xml:space="preserve"> </w:t>
      </w:r>
      <w:r w:rsidR="00545231" w:rsidRPr="00545231">
        <w:rPr>
          <w:rFonts w:ascii="Times New Roman" w:hAnsi="Times New Roman" w:cs="Times New Roman"/>
          <w:sz w:val="28"/>
          <w:szCs w:val="28"/>
        </w:rPr>
        <w:t>и разместить на официальном сайте администрации Палецкого сельсовета Баганского района Новосибирской области</w:t>
      </w:r>
      <w:r w:rsidRPr="00545231">
        <w:rPr>
          <w:rFonts w:ascii="Times New Roman" w:hAnsi="Times New Roman" w:cs="Times New Roman"/>
          <w:sz w:val="28"/>
          <w:szCs w:val="28"/>
        </w:rPr>
        <w:t>.</w:t>
      </w:r>
    </w:p>
    <w:p w:rsidR="00756996" w:rsidRDefault="0043424B" w:rsidP="00756996">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3. Контроль  за исполнением настоящего постановления возложить на специалиста-бухгалтера Щербакову Н.И.</w:t>
      </w:r>
    </w:p>
    <w:p w:rsidR="00756996" w:rsidRDefault="00756996" w:rsidP="00756996">
      <w:pPr>
        <w:ind w:firstLine="425"/>
        <w:contextualSpacing/>
        <w:rPr>
          <w:rFonts w:ascii="Times New Roman" w:hAnsi="Times New Roman" w:cs="Times New Roman"/>
          <w:sz w:val="28"/>
          <w:szCs w:val="28"/>
        </w:rPr>
      </w:pPr>
    </w:p>
    <w:p w:rsidR="00756996" w:rsidRPr="0043424B" w:rsidRDefault="0043424B" w:rsidP="00756996">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 xml:space="preserve"> </w:t>
      </w:r>
    </w:p>
    <w:p w:rsidR="0043424B" w:rsidRPr="0043424B" w:rsidRDefault="0043424B" w:rsidP="0043424B">
      <w:pPr>
        <w:contextualSpacing/>
        <w:rPr>
          <w:rFonts w:ascii="Times New Roman" w:hAnsi="Times New Roman" w:cs="Times New Roman"/>
          <w:sz w:val="28"/>
          <w:szCs w:val="28"/>
        </w:rPr>
      </w:pPr>
      <w:r w:rsidRPr="0043424B">
        <w:rPr>
          <w:rFonts w:ascii="Times New Roman" w:hAnsi="Times New Roman" w:cs="Times New Roman"/>
          <w:sz w:val="28"/>
          <w:szCs w:val="28"/>
        </w:rPr>
        <w:t>Глава Палецкого сельсовета</w:t>
      </w:r>
    </w:p>
    <w:p w:rsidR="0043424B" w:rsidRPr="0043424B" w:rsidRDefault="0043424B" w:rsidP="0043424B">
      <w:pPr>
        <w:contextualSpacing/>
        <w:rPr>
          <w:rFonts w:ascii="Times New Roman" w:hAnsi="Times New Roman" w:cs="Times New Roman"/>
          <w:sz w:val="28"/>
          <w:szCs w:val="28"/>
        </w:rPr>
      </w:pPr>
      <w:r w:rsidRPr="0043424B">
        <w:rPr>
          <w:rFonts w:ascii="Times New Roman" w:hAnsi="Times New Roman" w:cs="Times New Roman"/>
          <w:sz w:val="28"/>
          <w:szCs w:val="28"/>
        </w:rPr>
        <w:t>Баганского района Новосибирской области</w:t>
      </w:r>
      <w:r w:rsidRPr="0043424B">
        <w:rPr>
          <w:rFonts w:ascii="Times New Roman" w:hAnsi="Times New Roman" w:cs="Times New Roman"/>
          <w:sz w:val="28"/>
          <w:szCs w:val="28"/>
        </w:rPr>
        <w:tab/>
      </w:r>
      <w:r w:rsidRPr="0043424B">
        <w:rPr>
          <w:rFonts w:ascii="Times New Roman" w:hAnsi="Times New Roman" w:cs="Times New Roman"/>
          <w:sz w:val="28"/>
          <w:szCs w:val="28"/>
        </w:rPr>
        <w:tab/>
      </w:r>
      <w:r w:rsidRPr="0043424B">
        <w:rPr>
          <w:rFonts w:ascii="Times New Roman" w:hAnsi="Times New Roman" w:cs="Times New Roman"/>
          <w:sz w:val="28"/>
          <w:szCs w:val="28"/>
        </w:rPr>
        <w:tab/>
      </w:r>
      <w:r w:rsidRPr="0043424B">
        <w:rPr>
          <w:rFonts w:ascii="Times New Roman" w:hAnsi="Times New Roman" w:cs="Times New Roman"/>
          <w:sz w:val="28"/>
          <w:szCs w:val="28"/>
        </w:rPr>
        <w:tab/>
      </w:r>
      <w:r w:rsidRPr="0043424B">
        <w:rPr>
          <w:rFonts w:ascii="Times New Roman" w:hAnsi="Times New Roman" w:cs="Times New Roman"/>
          <w:sz w:val="28"/>
          <w:szCs w:val="28"/>
        </w:rPr>
        <w:tab/>
        <w:t>В.И.Калач</w:t>
      </w:r>
    </w:p>
    <w:p w:rsidR="004520DD" w:rsidRDefault="004520DD" w:rsidP="0043424B">
      <w:pPr>
        <w:contextualSpacing/>
        <w:rPr>
          <w:rFonts w:ascii="Times New Roman" w:hAnsi="Times New Roman" w:cs="Times New Roman"/>
          <w:sz w:val="28"/>
          <w:szCs w:val="28"/>
        </w:rPr>
      </w:pPr>
    </w:p>
    <w:p w:rsidR="004520DD" w:rsidRDefault="004520DD" w:rsidP="0043424B">
      <w:pPr>
        <w:contextualSpacing/>
        <w:rPr>
          <w:rFonts w:ascii="Times New Roman" w:hAnsi="Times New Roman" w:cs="Times New Roman"/>
          <w:sz w:val="28"/>
          <w:szCs w:val="28"/>
        </w:rPr>
      </w:pPr>
    </w:p>
    <w:p w:rsidR="00330CE0" w:rsidRPr="0043424B" w:rsidRDefault="00330CE0" w:rsidP="0043424B">
      <w:pPr>
        <w:rPr>
          <w:rFonts w:ascii="Times New Roman" w:hAnsi="Times New Roman" w:cs="Times New Roman"/>
          <w:sz w:val="28"/>
          <w:szCs w:val="28"/>
        </w:rPr>
      </w:pPr>
    </w:p>
    <w:p w:rsidR="0043424B" w:rsidRPr="0043424B" w:rsidRDefault="0043424B" w:rsidP="0043424B">
      <w:pPr>
        <w:contextualSpacing/>
        <w:rPr>
          <w:rFonts w:ascii="Times New Roman" w:hAnsi="Times New Roman" w:cs="Times New Roman"/>
          <w:sz w:val="20"/>
          <w:szCs w:val="20"/>
        </w:rPr>
      </w:pPr>
      <w:r w:rsidRPr="0043424B">
        <w:rPr>
          <w:rFonts w:ascii="Times New Roman" w:hAnsi="Times New Roman" w:cs="Times New Roman"/>
          <w:sz w:val="20"/>
          <w:szCs w:val="20"/>
        </w:rPr>
        <w:t>Калач Елена Александровна</w:t>
      </w:r>
    </w:p>
    <w:p w:rsidR="00545231" w:rsidRDefault="0043424B" w:rsidP="00756996">
      <w:pPr>
        <w:contextualSpacing/>
        <w:rPr>
          <w:rFonts w:ascii="Times New Roman" w:eastAsia="Times New Roman" w:hAnsi="Times New Roman" w:cs="Times New Roman"/>
          <w:sz w:val="28"/>
          <w:szCs w:val="28"/>
          <w:lang w:eastAsia="ru-RU"/>
        </w:rPr>
      </w:pPr>
      <w:r w:rsidRPr="0043424B">
        <w:rPr>
          <w:rFonts w:ascii="Times New Roman" w:hAnsi="Times New Roman" w:cs="Times New Roman"/>
          <w:sz w:val="20"/>
          <w:szCs w:val="20"/>
        </w:rPr>
        <w:t>4-52-14</w:t>
      </w:r>
    </w:p>
    <w:p w:rsidR="008F6FDB" w:rsidRPr="0043424B" w:rsidRDefault="009E23E6" w:rsidP="00756996">
      <w:pPr>
        <w:spacing w:after="0"/>
        <w:ind w:left="5954" w:firstLine="709"/>
        <w:contextualSpacing/>
        <w:jc w:val="right"/>
        <w:rPr>
          <w:rFonts w:ascii="Times New Roman" w:eastAsia="Times New Roman" w:hAnsi="Times New Roman" w:cs="Times New Roman"/>
          <w:sz w:val="28"/>
          <w:szCs w:val="28"/>
          <w:lang w:eastAsia="ru-RU"/>
        </w:rPr>
      </w:pPr>
      <w:r w:rsidRPr="0043424B">
        <w:rPr>
          <w:rFonts w:ascii="Times New Roman" w:eastAsia="Times New Roman" w:hAnsi="Times New Roman" w:cs="Times New Roman"/>
          <w:sz w:val="28"/>
          <w:szCs w:val="28"/>
          <w:lang w:eastAsia="ru-RU"/>
        </w:rPr>
        <w:lastRenderedPageBreak/>
        <w:t>ОДОБРЕН</w:t>
      </w:r>
    </w:p>
    <w:p w:rsidR="00756996" w:rsidRDefault="00232271" w:rsidP="00756996">
      <w:pPr>
        <w:spacing w:after="0"/>
        <w:ind w:left="5954"/>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постановл</w:t>
      </w:r>
      <w:r w:rsidR="00824AE1">
        <w:rPr>
          <w:rFonts w:ascii="Times New Roman" w:eastAsia="Times New Roman" w:hAnsi="Times New Roman" w:cs="Times New Roman"/>
          <w:sz w:val="28"/>
          <w:szCs w:val="28"/>
          <w:lang w:eastAsia="ru-RU"/>
        </w:rPr>
        <w:t>ением</w:t>
      </w:r>
    </w:p>
    <w:p w:rsidR="008F6FDB" w:rsidRDefault="008F6FDB" w:rsidP="00756996">
      <w:pPr>
        <w:spacing w:after="0"/>
        <w:ind w:left="5954"/>
        <w:jc w:val="right"/>
        <w:rPr>
          <w:rFonts w:ascii="Times New Roman" w:eastAsia="Times New Roman" w:hAnsi="Times New Roman" w:cs="Times New Roman"/>
          <w:sz w:val="28"/>
          <w:szCs w:val="28"/>
          <w:lang w:eastAsia="ru-RU"/>
        </w:rPr>
      </w:pPr>
      <w:r w:rsidRPr="00282FDE">
        <w:rPr>
          <w:rFonts w:ascii="Times New Roman" w:eastAsia="Times New Roman" w:hAnsi="Times New Roman" w:cs="Times New Roman"/>
          <w:sz w:val="28"/>
          <w:szCs w:val="28"/>
          <w:lang w:eastAsia="ru-RU"/>
        </w:rPr>
        <w:t xml:space="preserve"> </w:t>
      </w:r>
      <w:r w:rsidR="005A4F4F">
        <w:rPr>
          <w:rFonts w:ascii="Times New Roman" w:eastAsia="Times New Roman" w:hAnsi="Times New Roman" w:cs="Times New Roman"/>
          <w:sz w:val="28"/>
          <w:szCs w:val="28"/>
          <w:lang w:eastAsia="ru-RU"/>
        </w:rPr>
        <w:t>администрации</w:t>
      </w:r>
    </w:p>
    <w:p w:rsidR="005A4F4F" w:rsidRDefault="005A4F4F" w:rsidP="00756996">
      <w:pPr>
        <w:spacing w:after="0"/>
        <w:ind w:left="5954"/>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Палецкого сельсовета</w:t>
      </w:r>
    </w:p>
    <w:p w:rsidR="005A4F4F" w:rsidRPr="00282FDE" w:rsidRDefault="005A4F4F" w:rsidP="00756996">
      <w:pPr>
        <w:spacing w:after="0"/>
        <w:ind w:left="5954"/>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Баганского района</w:t>
      </w:r>
    </w:p>
    <w:p w:rsidR="008F6FDB" w:rsidRDefault="008F6FDB" w:rsidP="00756996">
      <w:pPr>
        <w:spacing w:after="0"/>
        <w:ind w:left="5954"/>
        <w:jc w:val="right"/>
        <w:rPr>
          <w:rFonts w:ascii="Times New Roman" w:eastAsia="Times New Roman" w:hAnsi="Times New Roman" w:cs="Times New Roman"/>
          <w:sz w:val="28"/>
          <w:szCs w:val="28"/>
          <w:lang w:eastAsia="ru-RU"/>
        </w:rPr>
      </w:pPr>
      <w:r w:rsidRPr="00282FDE">
        <w:rPr>
          <w:rFonts w:ascii="Times New Roman" w:eastAsia="Times New Roman" w:hAnsi="Times New Roman" w:cs="Times New Roman"/>
          <w:sz w:val="28"/>
          <w:szCs w:val="28"/>
          <w:lang w:eastAsia="ru-RU"/>
        </w:rPr>
        <w:t>Новосибирской области</w:t>
      </w:r>
    </w:p>
    <w:p w:rsidR="00637E71" w:rsidRPr="00307E78" w:rsidRDefault="005A4F4F" w:rsidP="00756996">
      <w:pPr>
        <w:spacing w:after="0"/>
        <w:ind w:left="5954"/>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545231">
        <w:rPr>
          <w:rFonts w:ascii="Times New Roman" w:eastAsia="Times New Roman" w:hAnsi="Times New Roman" w:cs="Times New Roman"/>
          <w:sz w:val="28"/>
          <w:szCs w:val="28"/>
          <w:lang w:eastAsia="ru-RU"/>
        </w:rPr>
        <w:t>2</w:t>
      </w:r>
      <w:r w:rsidR="005B438F">
        <w:rPr>
          <w:rFonts w:ascii="Times New Roman" w:eastAsia="Times New Roman" w:hAnsi="Times New Roman" w:cs="Times New Roman"/>
          <w:sz w:val="28"/>
          <w:szCs w:val="28"/>
          <w:lang w:eastAsia="ru-RU"/>
        </w:rPr>
        <w:t>5</w:t>
      </w:r>
      <w:r w:rsidR="004F5ACF">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1</w:t>
      </w:r>
      <w:r w:rsidR="00177027">
        <w:rPr>
          <w:rFonts w:ascii="Times New Roman" w:eastAsia="Times New Roman" w:hAnsi="Times New Roman" w:cs="Times New Roman"/>
          <w:sz w:val="28"/>
          <w:szCs w:val="28"/>
          <w:lang w:eastAsia="ru-RU"/>
        </w:rPr>
        <w:t>.20</w:t>
      </w:r>
      <w:r w:rsidR="005B438F">
        <w:rPr>
          <w:rFonts w:ascii="Times New Roman" w:eastAsia="Times New Roman" w:hAnsi="Times New Roman" w:cs="Times New Roman"/>
          <w:sz w:val="28"/>
          <w:szCs w:val="28"/>
          <w:lang w:eastAsia="ru-RU"/>
        </w:rPr>
        <w:t>20</w:t>
      </w:r>
      <w:r w:rsidR="004F5ACF">
        <w:rPr>
          <w:rFonts w:ascii="Times New Roman" w:eastAsia="Times New Roman" w:hAnsi="Times New Roman" w:cs="Times New Roman"/>
          <w:sz w:val="28"/>
          <w:szCs w:val="28"/>
          <w:lang w:eastAsia="ru-RU"/>
        </w:rPr>
        <w:t xml:space="preserve">  №</w:t>
      </w:r>
      <w:r w:rsidR="00545231">
        <w:rPr>
          <w:rFonts w:ascii="Times New Roman" w:eastAsia="Times New Roman" w:hAnsi="Times New Roman" w:cs="Times New Roman"/>
          <w:sz w:val="28"/>
          <w:szCs w:val="28"/>
          <w:lang w:eastAsia="ru-RU"/>
        </w:rPr>
        <w:t xml:space="preserve"> </w:t>
      </w:r>
      <w:bookmarkStart w:id="2" w:name="_GoBack"/>
      <w:bookmarkEnd w:id="2"/>
      <w:r w:rsidR="00756996">
        <w:rPr>
          <w:rFonts w:ascii="Times New Roman" w:eastAsia="Times New Roman" w:hAnsi="Times New Roman" w:cs="Times New Roman"/>
          <w:sz w:val="28"/>
          <w:szCs w:val="28"/>
          <w:lang w:eastAsia="ru-RU"/>
        </w:rPr>
        <w:t>86</w:t>
      </w:r>
    </w:p>
    <w:p w:rsidR="00637E71" w:rsidRPr="000C0CD9" w:rsidRDefault="00637E71"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C0CD9" w:rsidRDefault="004F6C32" w:rsidP="000C0CD9">
      <w:pPr>
        <w:widowControl w:val="0"/>
        <w:spacing w:after="0"/>
        <w:rPr>
          <w:rFonts w:ascii="Times New Roman" w:eastAsia="Times New Roman" w:hAnsi="Times New Roman" w:cs="Times New Roman"/>
          <w:sz w:val="28"/>
          <w:szCs w:val="28"/>
          <w:lang w:eastAsia="ru-RU"/>
        </w:rPr>
      </w:pPr>
    </w:p>
    <w:p w:rsidR="004F6C32" w:rsidRPr="00023F56" w:rsidRDefault="004F6C32" w:rsidP="004F6C32">
      <w:pPr>
        <w:widowControl w:val="0"/>
        <w:spacing w:after="0"/>
        <w:jc w:val="center"/>
        <w:rPr>
          <w:rFonts w:ascii="Times New Roman" w:eastAsia="Times New Roman" w:hAnsi="Times New Roman" w:cs="Times New Roman"/>
          <w:sz w:val="48"/>
          <w:szCs w:val="48"/>
          <w:lang w:eastAsia="ru-RU"/>
        </w:rPr>
      </w:pPr>
      <w:r w:rsidRPr="00023F56">
        <w:rPr>
          <w:rFonts w:ascii="Times New Roman" w:eastAsia="Times New Roman" w:hAnsi="Times New Roman" w:cs="Times New Roman"/>
          <w:sz w:val="48"/>
          <w:szCs w:val="48"/>
          <w:lang w:eastAsia="ru-RU"/>
        </w:rPr>
        <w:t>Прогноз</w:t>
      </w:r>
    </w:p>
    <w:p w:rsidR="00023F56" w:rsidRDefault="004F6C32" w:rsidP="004F6C32">
      <w:pPr>
        <w:widowControl w:val="0"/>
        <w:spacing w:after="0"/>
        <w:jc w:val="center"/>
        <w:rPr>
          <w:rFonts w:ascii="Times New Roman" w:eastAsia="Times New Roman" w:hAnsi="Times New Roman" w:cs="Times New Roman"/>
          <w:sz w:val="48"/>
          <w:szCs w:val="48"/>
          <w:lang w:eastAsia="ru-RU"/>
        </w:rPr>
      </w:pPr>
      <w:r w:rsidRPr="00023F56">
        <w:rPr>
          <w:rFonts w:ascii="Times New Roman" w:eastAsia="Times New Roman" w:hAnsi="Times New Roman" w:cs="Times New Roman"/>
          <w:sz w:val="48"/>
          <w:szCs w:val="48"/>
          <w:lang w:eastAsia="ru-RU"/>
        </w:rPr>
        <w:t>социально-экономического развития</w:t>
      </w:r>
    </w:p>
    <w:p w:rsidR="00023F56" w:rsidRDefault="004F6C32" w:rsidP="004F6C32">
      <w:pPr>
        <w:widowControl w:val="0"/>
        <w:spacing w:after="0"/>
        <w:jc w:val="center"/>
        <w:rPr>
          <w:rFonts w:ascii="Times New Roman" w:eastAsia="Times New Roman" w:hAnsi="Times New Roman" w:cs="Times New Roman"/>
          <w:sz w:val="48"/>
          <w:szCs w:val="48"/>
          <w:lang w:eastAsia="ru-RU"/>
        </w:rPr>
      </w:pPr>
      <w:r w:rsidRPr="00023F56">
        <w:rPr>
          <w:rFonts w:ascii="Times New Roman" w:eastAsia="Times New Roman" w:hAnsi="Times New Roman" w:cs="Times New Roman"/>
          <w:sz w:val="48"/>
          <w:szCs w:val="48"/>
          <w:lang w:eastAsia="ru-RU"/>
        </w:rPr>
        <w:t xml:space="preserve"> </w:t>
      </w:r>
      <w:r w:rsidR="005A4F4F" w:rsidRPr="00023F56">
        <w:rPr>
          <w:rFonts w:ascii="Times New Roman" w:eastAsia="Times New Roman" w:hAnsi="Times New Roman" w:cs="Times New Roman"/>
          <w:sz w:val="48"/>
          <w:szCs w:val="48"/>
          <w:lang w:eastAsia="ru-RU"/>
        </w:rPr>
        <w:t xml:space="preserve">Палецкого сельсовета Баганского района </w:t>
      </w:r>
      <w:r w:rsidRPr="00023F56">
        <w:rPr>
          <w:rFonts w:ascii="Times New Roman" w:eastAsia="Times New Roman" w:hAnsi="Times New Roman" w:cs="Times New Roman"/>
          <w:sz w:val="48"/>
          <w:szCs w:val="48"/>
          <w:lang w:eastAsia="ru-RU"/>
        </w:rPr>
        <w:t xml:space="preserve">Новосибирской области </w:t>
      </w:r>
    </w:p>
    <w:p w:rsidR="004F6C32" w:rsidRPr="00023F56" w:rsidRDefault="00254AC1" w:rsidP="004F6C32">
      <w:pPr>
        <w:widowControl w:val="0"/>
        <w:spacing w:after="0"/>
        <w:jc w:val="center"/>
        <w:rPr>
          <w:rFonts w:ascii="Times New Roman" w:eastAsia="Times New Roman" w:hAnsi="Times New Roman" w:cs="Times New Roman"/>
          <w:sz w:val="48"/>
          <w:szCs w:val="48"/>
          <w:lang w:eastAsia="ru-RU"/>
        </w:rPr>
      </w:pPr>
      <w:r>
        <w:rPr>
          <w:rFonts w:ascii="Times New Roman" w:eastAsia="Times New Roman" w:hAnsi="Times New Roman" w:cs="Times New Roman"/>
          <w:sz w:val="48"/>
          <w:szCs w:val="48"/>
          <w:lang w:eastAsia="ru-RU"/>
        </w:rPr>
        <w:t>на 202</w:t>
      </w:r>
      <w:r w:rsidR="002D22DF">
        <w:rPr>
          <w:rFonts w:ascii="Times New Roman" w:eastAsia="Times New Roman" w:hAnsi="Times New Roman" w:cs="Times New Roman"/>
          <w:sz w:val="48"/>
          <w:szCs w:val="48"/>
          <w:lang w:eastAsia="ru-RU"/>
        </w:rPr>
        <w:t>1</w:t>
      </w:r>
      <w:r>
        <w:rPr>
          <w:rFonts w:ascii="Times New Roman" w:eastAsia="Times New Roman" w:hAnsi="Times New Roman" w:cs="Times New Roman"/>
          <w:sz w:val="48"/>
          <w:szCs w:val="48"/>
          <w:lang w:eastAsia="ru-RU"/>
        </w:rPr>
        <w:t xml:space="preserve"> год и плановый период 202</w:t>
      </w:r>
      <w:r w:rsidR="005B438F">
        <w:rPr>
          <w:rFonts w:ascii="Times New Roman" w:eastAsia="Times New Roman" w:hAnsi="Times New Roman" w:cs="Times New Roman"/>
          <w:sz w:val="48"/>
          <w:szCs w:val="48"/>
          <w:lang w:eastAsia="ru-RU"/>
        </w:rPr>
        <w:t>2</w:t>
      </w:r>
      <w:r w:rsidR="004F6C32" w:rsidRPr="00023F56">
        <w:rPr>
          <w:rFonts w:ascii="Times New Roman" w:eastAsia="Times New Roman" w:hAnsi="Times New Roman" w:cs="Times New Roman"/>
          <w:sz w:val="48"/>
          <w:szCs w:val="48"/>
          <w:lang w:eastAsia="ru-RU"/>
        </w:rPr>
        <w:t xml:space="preserve"> и 20</w:t>
      </w:r>
      <w:r w:rsidR="00E44D8D" w:rsidRPr="00023F56">
        <w:rPr>
          <w:rFonts w:ascii="Times New Roman" w:eastAsia="Times New Roman" w:hAnsi="Times New Roman" w:cs="Times New Roman"/>
          <w:sz w:val="48"/>
          <w:szCs w:val="48"/>
          <w:lang w:eastAsia="ru-RU"/>
        </w:rPr>
        <w:t>2</w:t>
      </w:r>
      <w:r w:rsidR="005B438F">
        <w:rPr>
          <w:rFonts w:ascii="Times New Roman" w:eastAsia="Times New Roman" w:hAnsi="Times New Roman" w:cs="Times New Roman"/>
          <w:sz w:val="48"/>
          <w:szCs w:val="48"/>
          <w:lang w:eastAsia="ru-RU"/>
        </w:rPr>
        <w:t>3</w:t>
      </w:r>
      <w:r w:rsidR="004F6C32" w:rsidRPr="00023F56">
        <w:rPr>
          <w:rFonts w:ascii="Times New Roman" w:eastAsia="Times New Roman" w:hAnsi="Times New Roman" w:cs="Times New Roman"/>
          <w:sz w:val="48"/>
          <w:szCs w:val="48"/>
          <w:lang w:eastAsia="ru-RU"/>
        </w:rPr>
        <w:t xml:space="preserve"> годов</w:t>
      </w:r>
    </w:p>
    <w:p w:rsidR="004F6C32" w:rsidRPr="00741231" w:rsidRDefault="004F6C32">
      <w:pPr>
        <w:rPr>
          <w:rFonts w:ascii="Times New Roman" w:eastAsia="Times New Roman" w:hAnsi="Times New Roman" w:cs="Times New Roman"/>
          <w:sz w:val="28"/>
          <w:szCs w:val="28"/>
          <w:lang w:eastAsia="ru-RU"/>
        </w:rPr>
      </w:pPr>
      <w:r w:rsidRPr="00741231">
        <w:rPr>
          <w:rFonts w:ascii="Times New Roman" w:eastAsia="Times New Roman" w:hAnsi="Times New Roman" w:cs="Times New Roman"/>
          <w:sz w:val="28"/>
          <w:szCs w:val="28"/>
          <w:lang w:eastAsia="ru-RU"/>
        </w:rPr>
        <w:br w:type="page"/>
      </w:r>
    </w:p>
    <w:bookmarkEnd w:id="0"/>
    <w:bookmarkEnd w:id="1"/>
    <w:p w:rsidR="00510302" w:rsidRDefault="0060026E" w:rsidP="00F57C61">
      <w:pPr>
        <w:pStyle w:val="ConsPlusNormal"/>
        <w:ind w:firstLine="709"/>
        <w:rPr>
          <w:rFonts w:ascii="Times New Roman" w:hAnsi="Times New Roman" w:cs="Times New Roman"/>
          <w:sz w:val="28"/>
          <w:szCs w:val="28"/>
        </w:rPr>
      </w:pPr>
      <w:r w:rsidRPr="000E0D94">
        <w:rPr>
          <w:rFonts w:ascii="Times New Roman" w:hAnsi="Times New Roman" w:cs="Times New Roman"/>
          <w:sz w:val="28"/>
          <w:szCs w:val="28"/>
        </w:rPr>
        <w:lastRenderedPageBreak/>
        <w:t xml:space="preserve">Прогноз социально-экономического развития </w:t>
      </w:r>
      <w:r w:rsidR="00C62D33">
        <w:rPr>
          <w:rFonts w:ascii="Times New Roman" w:hAnsi="Times New Roman" w:cs="Times New Roman"/>
          <w:sz w:val="28"/>
          <w:szCs w:val="28"/>
        </w:rPr>
        <w:t xml:space="preserve">Палецкого сельсовета Баганского района </w:t>
      </w:r>
      <w:r w:rsidRPr="000E0D94">
        <w:rPr>
          <w:rFonts w:ascii="Times New Roman" w:hAnsi="Times New Roman" w:cs="Times New Roman"/>
          <w:sz w:val="28"/>
          <w:szCs w:val="28"/>
        </w:rPr>
        <w:t>Новосибирской области</w:t>
      </w:r>
      <w:r w:rsidR="00C62D33">
        <w:rPr>
          <w:rFonts w:ascii="Times New Roman" w:hAnsi="Times New Roman" w:cs="Times New Roman"/>
          <w:sz w:val="28"/>
          <w:szCs w:val="28"/>
        </w:rPr>
        <w:t xml:space="preserve"> (далее Палецкого сельсовета)</w:t>
      </w:r>
      <w:r w:rsidRPr="000E0D94">
        <w:rPr>
          <w:rFonts w:ascii="Times New Roman" w:hAnsi="Times New Roman" w:cs="Times New Roman"/>
          <w:sz w:val="28"/>
          <w:szCs w:val="28"/>
        </w:rPr>
        <w:t xml:space="preserve"> на 20</w:t>
      </w:r>
      <w:r w:rsidR="00254AC1">
        <w:rPr>
          <w:rFonts w:ascii="Times New Roman" w:hAnsi="Times New Roman" w:cs="Times New Roman"/>
          <w:sz w:val="28"/>
          <w:szCs w:val="28"/>
        </w:rPr>
        <w:t>2</w:t>
      </w:r>
      <w:r w:rsidR="005B438F">
        <w:rPr>
          <w:rFonts w:ascii="Times New Roman" w:hAnsi="Times New Roman" w:cs="Times New Roman"/>
          <w:sz w:val="28"/>
          <w:szCs w:val="28"/>
        </w:rPr>
        <w:t>1</w:t>
      </w:r>
      <w:r w:rsidRPr="000E0D94">
        <w:rPr>
          <w:rFonts w:ascii="Times New Roman" w:hAnsi="Times New Roman" w:cs="Times New Roman"/>
          <w:sz w:val="28"/>
          <w:szCs w:val="28"/>
        </w:rPr>
        <w:t xml:space="preserve"> год и плановый период 20</w:t>
      </w:r>
      <w:r w:rsidR="002A0BB9">
        <w:rPr>
          <w:rFonts w:ascii="Times New Roman" w:hAnsi="Times New Roman" w:cs="Times New Roman"/>
          <w:sz w:val="28"/>
          <w:szCs w:val="28"/>
        </w:rPr>
        <w:t>2</w:t>
      </w:r>
      <w:r w:rsidR="005B438F">
        <w:rPr>
          <w:rFonts w:ascii="Times New Roman" w:hAnsi="Times New Roman" w:cs="Times New Roman"/>
          <w:sz w:val="28"/>
          <w:szCs w:val="28"/>
        </w:rPr>
        <w:t>2</w:t>
      </w:r>
      <w:r w:rsidRPr="000E0D94">
        <w:rPr>
          <w:rFonts w:ascii="Times New Roman" w:hAnsi="Times New Roman" w:cs="Times New Roman"/>
          <w:sz w:val="28"/>
          <w:szCs w:val="28"/>
        </w:rPr>
        <w:t xml:space="preserve"> и 20</w:t>
      </w:r>
      <w:r w:rsidR="003F0C15" w:rsidRPr="000E0D94">
        <w:rPr>
          <w:rFonts w:ascii="Times New Roman" w:hAnsi="Times New Roman" w:cs="Times New Roman"/>
          <w:sz w:val="28"/>
          <w:szCs w:val="28"/>
        </w:rPr>
        <w:t>2</w:t>
      </w:r>
      <w:r w:rsidR="005B438F">
        <w:rPr>
          <w:rFonts w:ascii="Times New Roman" w:hAnsi="Times New Roman" w:cs="Times New Roman"/>
          <w:sz w:val="28"/>
          <w:szCs w:val="28"/>
        </w:rPr>
        <w:t>3</w:t>
      </w:r>
      <w:r w:rsidRPr="000E0D94">
        <w:rPr>
          <w:rFonts w:ascii="Times New Roman" w:hAnsi="Times New Roman" w:cs="Times New Roman"/>
          <w:sz w:val="28"/>
          <w:szCs w:val="28"/>
        </w:rPr>
        <w:t xml:space="preserve"> годов разработан </w:t>
      </w:r>
      <w:r w:rsidR="003F0C15" w:rsidRPr="000E0D94">
        <w:rPr>
          <w:rFonts w:ascii="Times New Roman" w:hAnsi="Times New Roman" w:cs="Times New Roman"/>
          <w:sz w:val="28"/>
          <w:szCs w:val="28"/>
        </w:rPr>
        <w:t>в</w:t>
      </w:r>
      <w:r w:rsidR="003F0C15" w:rsidRPr="000E0D94">
        <w:rPr>
          <w:rFonts w:ascii="Times New Roman" w:hAnsi="Times New Roman" w:cs="Times New Roman"/>
          <w:color w:val="000000"/>
          <w:sz w:val="28"/>
          <w:szCs w:val="28"/>
        </w:rPr>
        <w:t xml:space="preserve"> соответствии </w:t>
      </w:r>
      <w:r w:rsidR="000E0D94" w:rsidRPr="000E0D94">
        <w:rPr>
          <w:rFonts w:ascii="Times New Roman" w:hAnsi="Times New Roman" w:cs="Times New Roman"/>
          <w:color w:val="000000"/>
          <w:sz w:val="28"/>
          <w:szCs w:val="28"/>
        </w:rPr>
        <w:t>с</w:t>
      </w:r>
      <w:r w:rsidR="00D37D4C">
        <w:rPr>
          <w:rFonts w:ascii="Times New Roman" w:hAnsi="Times New Roman" w:cs="Times New Roman"/>
          <w:color w:val="000000"/>
          <w:sz w:val="28"/>
          <w:szCs w:val="28"/>
        </w:rPr>
        <w:t>  </w:t>
      </w:r>
      <w:r w:rsidR="009A0A6A">
        <w:rPr>
          <w:rFonts w:ascii="Times New Roman" w:hAnsi="Times New Roman" w:cs="Times New Roman"/>
          <w:sz w:val="28"/>
          <w:szCs w:val="28"/>
        </w:rPr>
        <w:t>П</w:t>
      </w:r>
      <w:r w:rsidR="000E0D94" w:rsidRPr="000E0D94">
        <w:rPr>
          <w:rFonts w:ascii="Times New Roman" w:hAnsi="Times New Roman" w:cs="Times New Roman"/>
          <w:sz w:val="28"/>
          <w:szCs w:val="28"/>
        </w:rPr>
        <w:t xml:space="preserve">орядком разработки прогноза социально-экономического развития </w:t>
      </w:r>
      <w:r w:rsidR="00C62D33">
        <w:rPr>
          <w:rFonts w:ascii="Times New Roman" w:hAnsi="Times New Roman" w:cs="Times New Roman"/>
          <w:sz w:val="28"/>
          <w:szCs w:val="28"/>
        </w:rPr>
        <w:t>Палецкого сельсовета Баганского района</w:t>
      </w:r>
      <w:r w:rsidR="00C62D33" w:rsidRPr="000E0D94">
        <w:rPr>
          <w:rFonts w:ascii="Times New Roman" w:hAnsi="Times New Roman" w:cs="Times New Roman"/>
          <w:sz w:val="28"/>
          <w:szCs w:val="28"/>
        </w:rPr>
        <w:t xml:space="preserve"> </w:t>
      </w:r>
      <w:r w:rsidR="000E0D94" w:rsidRPr="000E0D94">
        <w:rPr>
          <w:rFonts w:ascii="Times New Roman" w:hAnsi="Times New Roman" w:cs="Times New Roman"/>
          <w:sz w:val="28"/>
          <w:szCs w:val="28"/>
        </w:rPr>
        <w:t xml:space="preserve">Новосибирской области, утвержденным постановлением </w:t>
      </w:r>
      <w:r w:rsidR="00C62D33">
        <w:rPr>
          <w:rFonts w:ascii="Times New Roman" w:hAnsi="Times New Roman" w:cs="Times New Roman"/>
          <w:sz w:val="28"/>
          <w:szCs w:val="28"/>
        </w:rPr>
        <w:t xml:space="preserve">администрации </w:t>
      </w:r>
      <w:r w:rsidR="000E0D94" w:rsidRPr="000E0D94">
        <w:rPr>
          <w:rFonts w:ascii="Times New Roman" w:hAnsi="Times New Roman" w:cs="Times New Roman"/>
          <w:sz w:val="28"/>
          <w:szCs w:val="28"/>
        </w:rPr>
        <w:t xml:space="preserve"> </w:t>
      </w:r>
      <w:r w:rsidR="00C62D33">
        <w:rPr>
          <w:rFonts w:ascii="Times New Roman" w:hAnsi="Times New Roman" w:cs="Times New Roman"/>
          <w:sz w:val="28"/>
          <w:szCs w:val="28"/>
        </w:rPr>
        <w:t>Палецкого сельсовета Баганского района</w:t>
      </w:r>
      <w:r w:rsidR="00C62D33" w:rsidRPr="000E0D94">
        <w:rPr>
          <w:rFonts w:ascii="Times New Roman" w:hAnsi="Times New Roman" w:cs="Times New Roman"/>
          <w:sz w:val="28"/>
          <w:szCs w:val="28"/>
        </w:rPr>
        <w:t xml:space="preserve"> </w:t>
      </w:r>
      <w:r w:rsidR="000E0D94" w:rsidRPr="000E0D94">
        <w:rPr>
          <w:rFonts w:ascii="Times New Roman" w:hAnsi="Times New Roman" w:cs="Times New Roman"/>
          <w:sz w:val="28"/>
          <w:szCs w:val="28"/>
        </w:rPr>
        <w:t>Новосиб</w:t>
      </w:r>
      <w:r w:rsidR="00C62D33">
        <w:rPr>
          <w:rFonts w:ascii="Times New Roman" w:hAnsi="Times New Roman" w:cs="Times New Roman"/>
          <w:sz w:val="28"/>
          <w:szCs w:val="28"/>
        </w:rPr>
        <w:t>ирской области от 23</w:t>
      </w:r>
      <w:r w:rsidR="00F90800">
        <w:rPr>
          <w:rFonts w:ascii="Times New Roman" w:hAnsi="Times New Roman" w:cs="Times New Roman"/>
          <w:sz w:val="28"/>
          <w:szCs w:val="28"/>
        </w:rPr>
        <w:t>.12.201</w:t>
      </w:r>
      <w:r w:rsidR="00C62D33">
        <w:rPr>
          <w:rFonts w:ascii="Times New Roman" w:hAnsi="Times New Roman" w:cs="Times New Roman"/>
          <w:sz w:val="28"/>
          <w:szCs w:val="28"/>
        </w:rPr>
        <w:t>6</w:t>
      </w:r>
      <w:r w:rsidR="00F90800">
        <w:rPr>
          <w:rFonts w:ascii="Times New Roman" w:hAnsi="Times New Roman" w:cs="Times New Roman"/>
          <w:sz w:val="28"/>
          <w:szCs w:val="28"/>
        </w:rPr>
        <w:t xml:space="preserve"> № </w:t>
      </w:r>
      <w:r w:rsidR="00C62D33">
        <w:rPr>
          <w:rFonts w:ascii="Times New Roman" w:hAnsi="Times New Roman" w:cs="Times New Roman"/>
          <w:sz w:val="28"/>
          <w:szCs w:val="28"/>
        </w:rPr>
        <w:t>124</w:t>
      </w:r>
      <w:r w:rsidR="00510302">
        <w:rPr>
          <w:rFonts w:ascii="Times New Roman" w:hAnsi="Times New Roman" w:cs="Times New Roman"/>
          <w:sz w:val="28"/>
          <w:szCs w:val="28"/>
        </w:rPr>
        <w:t>.</w:t>
      </w:r>
    </w:p>
    <w:p w:rsidR="0060026E" w:rsidRPr="00EF3C00" w:rsidRDefault="00E07C34" w:rsidP="00F57C61">
      <w:pPr>
        <w:pStyle w:val="ConsPlusNormal"/>
        <w:ind w:firstLine="709"/>
        <w:rPr>
          <w:rFonts w:ascii="Times New Roman" w:hAnsi="Times New Roman" w:cs="Times New Roman"/>
          <w:sz w:val="28"/>
          <w:szCs w:val="28"/>
        </w:rPr>
      </w:pPr>
      <w:r w:rsidRPr="00EF3C00">
        <w:rPr>
          <w:rFonts w:ascii="Times New Roman" w:hAnsi="Times New Roman" w:cs="Times New Roman"/>
          <w:sz w:val="28"/>
          <w:szCs w:val="28"/>
        </w:rPr>
        <w:t xml:space="preserve">При подготовке прогноза были учтены основные параметры прогноза социально-экономического развития </w:t>
      </w:r>
      <w:r w:rsidR="002A0BB9">
        <w:rPr>
          <w:rFonts w:ascii="Times New Roman" w:hAnsi="Times New Roman" w:cs="Times New Roman"/>
          <w:sz w:val="28"/>
          <w:szCs w:val="28"/>
        </w:rPr>
        <w:t xml:space="preserve">Новосибирской </w:t>
      </w:r>
      <w:r w:rsidR="00C62D33">
        <w:rPr>
          <w:rFonts w:ascii="Times New Roman" w:hAnsi="Times New Roman" w:cs="Times New Roman"/>
          <w:sz w:val="28"/>
          <w:szCs w:val="28"/>
        </w:rPr>
        <w:t xml:space="preserve">области, </w:t>
      </w:r>
      <w:r w:rsidR="002A0BB9">
        <w:rPr>
          <w:rFonts w:ascii="Times New Roman" w:hAnsi="Times New Roman" w:cs="Times New Roman"/>
          <w:sz w:val="28"/>
          <w:szCs w:val="28"/>
        </w:rPr>
        <w:t xml:space="preserve">Баганского </w:t>
      </w:r>
      <w:r w:rsidR="008B3600">
        <w:rPr>
          <w:rFonts w:ascii="Times New Roman" w:hAnsi="Times New Roman" w:cs="Times New Roman"/>
          <w:sz w:val="28"/>
          <w:szCs w:val="28"/>
        </w:rPr>
        <w:t>района</w:t>
      </w:r>
      <w:r w:rsidR="00C32C72">
        <w:rPr>
          <w:rFonts w:ascii="Times New Roman" w:hAnsi="Times New Roman" w:cs="Times New Roman"/>
          <w:sz w:val="28"/>
          <w:szCs w:val="28"/>
        </w:rPr>
        <w:t xml:space="preserve"> Новосибирской области</w:t>
      </w:r>
      <w:r w:rsidR="00254AC1">
        <w:rPr>
          <w:rFonts w:ascii="Times New Roman" w:hAnsi="Times New Roman" w:cs="Times New Roman"/>
          <w:sz w:val="28"/>
          <w:szCs w:val="28"/>
        </w:rPr>
        <w:t xml:space="preserve"> на 202</w:t>
      </w:r>
      <w:r w:rsidR="005B438F">
        <w:rPr>
          <w:rFonts w:ascii="Times New Roman" w:hAnsi="Times New Roman" w:cs="Times New Roman"/>
          <w:sz w:val="28"/>
          <w:szCs w:val="28"/>
        </w:rPr>
        <w:t>1</w:t>
      </w:r>
      <w:r w:rsidRPr="00EF3C00">
        <w:rPr>
          <w:rFonts w:ascii="Times New Roman" w:hAnsi="Times New Roman" w:cs="Times New Roman"/>
          <w:sz w:val="28"/>
          <w:szCs w:val="28"/>
        </w:rPr>
        <w:t xml:space="preserve"> год и плановый период 20</w:t>
      </w:r>
      <w:r w:rsidR="002A0BB9">
        <w:rPr>
          <w:rFonts w:ascii="Times New Roman" w:hAnsi="Times New Roman" w:cs="Times New Roman"/>
          <w:sz w:val="28"/>
          <w:szCs w:val="28"/>
        </w:rPr>
        <w:t>2</w:t>
      </w:r>
      <w:r w:rsidR="005B438F">
        <w:rPr>
          <w:rFonts w:ascii="Times New Roman" w:hAnsi="Times New Roman" w:cs="Times New Roman"/>
          <w:sz w:val="28"/>
          <w:szCs w:val="28"/>
        </w:rPr>
        <w:t>2</w:t>
      </w:r>
      <w:r w:rsidRPr="00EF3C00">
        <w:rPr>
          <w:rFonts w:ascii="Times New Roman" w:hAnsi="Times New Roman" w:cs="Times New Roman"/>
          <w:sz w:val="28"/>
          <w:szCs w:val="28"/>
        </w:rPr>
        <w:t xml:space="preserve"> и 20</w:t>
      </w:r>
      <w:r w:rsidR="000E0D94" w:rsidRPr="00EF3C00">
        <w:rPr>
          <w:rFonts w:ascii="Times New Roman" w:hAnsi="Times New Roman" w:cs="Times New Roman"/>
          <w:sz w:val="28"/>
          <w:szCs w:val="28"/>
        </w:rPr>
        <w:t>2</w:t>
      </w:r>
      <w:r w:rsidR="005B438F">
        <w:rPr>
          <w:rFonts w:ascii="Times New Roman" w:hAnsi="Times New Roman" w:cs="Times New Roman"/>
          <w:sz w:val="28"/>
          <w:szCs w:val="28"/>
        </w:rPr>
        <w:t>3</w:t>
      </w:r>
      <w:r w:rsidRPr="00EF3C00">
        <w:rPr>
          <w:rFonts w:ascii="Times New Roman" w:hAnsi="Times New Roman" w:cs="Times New Roman"/>
          <w:sz w:val="28"/>
          <w:szCs w:val="28"/>
        </w:rPr>
        <w:t xml:space="preserve"> годов</w:t>
      </w:r>
      <w:r w:rsidR="00C62D33">
        <w:rPr>
          <w:rFonts w:ascii="Times New Roman" w:hAnsi="Times New Roman" w:cs="Times New Roman"/>
          <w:sz w:val="28"/>
          <w:szCs w:val="28"/>
        </w:rPr>
        <w:t>.</w:t>
      </w:r>
    </w:p>
    <w:p w:rsidR="00EF3C00" w:rsidRPr="00E44D8D" w:rsidRDefault="00EF3C00" w:rsidP="00A11EE6">
      <w:pPr>
        <w:pStyle w:val="ConsPlusNormal"/>
        <w:jc w:val="center"/>
        <w:rPr>
          <w:rFonts w:ascii="Times New Roman" w:hAnsi="Times New Roman" w:cs="Times New Roman"/>
          <w:sz w:val="28"/>
          <w:szCs w:val="28"/>
          <w:highlight w:val="yellow"/>
        </w:rPr>
      </w:pPr>
    </w:p>
    <w:p w:rsidR="008B3600" w:rsidRPr="008B3600" w:rsidRDefault="00124CF2" w:rsidP="008B3600">
      <w:pPr>
        <w:pStyle w:val="ad"/>
        <w:numPr>
          <w:ilvl w:val="0"/>
          <w:numId w:val="29"/>
        </w:numPr>
        <w:spacing w:after="0"/>
        <w:jc w:val="center"/>
        <w:rPr>
          <w:rFonts w:ascii="Times New Roman" w:eastAsia="Times New Roman" w:hAnsi="Times New Roman" w:cs="Times New Roman"/>
          <w:sz w:val="28"/>
          <w:szCs w:val="28"/>
          <w:lang w:eastAsia="ru-RU"/>
        </w:rPr>
      </w:pPr>
      <w:bookmarkStart w:id="3" w:name="_Toc460227788"/>
      <w:bookmarkStart w:id="4" w:name="_Toc490581216"/>
      <w:r w:rsidRPr="008B3600">
        <w:rPr>
          <w:rFonts w:ascii="Times New Roman" w:eastAsia="Times New Roman" w:hAnsi="Times New Roman" w:cs="Times New Roman"/>
          <w:sz w:val="28"/>
          <w:szCs w:val="28"/>
          <w:lang w:eastAsia="ru-RU"/>
        </w:rPr>
        <w:t>Оценка достигнутого уровня социально-экономического развития</w:t>
      </w:r>
    </w:p>
    <w:p w:rsidR="008E5E9C" w:rsidRPr="008B3600" w:rsidRDefault="008B3600" w:rsidP="008B3600">
      <w:pPr>
        <w:pStyle w:val="ad"/>
        <w:spacing w:after="0"/>
        <w:jc w:val="center"/>
        <w:rPr>
          <w:rFonts w:ascii="Times New Roman" w:eastAsia="Times New Roman" w:hAnsi="Times New Roman" w:cs="Times New Roman"/>
          <w:sz w:val="28"/>
          <w:szCs w:val="28"/>
          <w:lang w:eastAsia="ru-RU"/>
        </w:rPr>
      </w:pPr>
      <w:r w:rsidRPr="008B3600">
        <w:rPr>
          <w:rFonts w:ascii="Times New Roman" w:eastAsia="Times New Roman" w:hAnsi="Times New Roman" w:cs="Times New Roman"/>
          <w:sz w:val="28"/>
          <w:szCs w:val="28"/>
          <w:lang w:eastAsia="ru-RU"/>
        </w:rPr>
        <w:t>Палецкого сельсовета</w:t>
      </w:r>
      <w:r w:rsidR="00124CF2" w:rsidRPr="008B3600">
        <w:rPr>
          <w:rFonts w:ascii="Times New Roman" w:eastAsia="Times New Roman" w:hAnsi="Times New Roman" w:cs="Times New Roman"/>
          <w:sz w:val="28"/>
          <w:szCs w:val="28"/>
          <w:lang w:eastAsia="ru-RU"/>
        </w:rPr>
        <w:t xml:space="preserve"> за период 201</w:t>
      </w:r>
      <w:r w:rsidR="00784718">
        <w:rPr>
          <w:rFonts w:ascii="Times New Roman" w:eastAsia="Times New Roman" w:hAnsi="Times New Roman" w:cs="Times New Roman"/>
          <w:sz w:val="28"/>
          <w:szCs w:val="28"/>
          <w:lang w:eastAsia="ru-RU"/>
        </w:rPr>
        <w:t>9-2020</w:t>
      </w:r>
      <w:r w:rsidR="00BA04B3" w:rsidRPr="008B3600">
        <w:rPr>
          <w:rFonts w:ascii="Times New Roman" w:eastAsia="Times New Roman" w:hAnsi="Times New Roman" w:cs="Times New Roman"/>
          <w:sz w:val="28"/>
          <w:szCs w:val="28"/>
          <w:lang w:eastAsia="ru-RU"/>
        </w:rPr>
        <w:t xml:space="preserve"> </w:t>
      </w:r>
      <w:r w:rsidR="00124CF2" w:rsidRPr="008B3600">
        <w:rPr>
          <w:rFonts w:ascii="Times New Roman" w:eastAsia="Times New Roman" w:hAnsi="Times New Roman" w:cs="Times New Roman"/>
          <w:sz w:val="28"/>
          <w:szCs w:val="28"/>
          <w:lang w:eastAsia="ru-RU"/>
        </w:rPr>
        <w:t>годов</w:t>
      </w:r>
      <w:bookmarkEnd w:id="3"/>
      <w:bookmarkEnd w:id="4"/>
    </w:p>
    <w:p w:rsidR="004E306C" w:rsidRPr="00F77773" w:rsidRDefault="008B3600" w:rsidP="00A11EE6">
      <w:pPr>
        <w:spacing w:after="0"/>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p>
    <w:p w:rsidR="003214FC" w:rsidRDefault="00035DFD" w:rsidP="003214FC">
      <w:pPr>
        <w:ind w:firstLine="709"/>
        <w:contextualSpacing/>
        <w:rPr>
          <w:rFonts w:ascii="Times New Roman" w:hAnsi="Times New Roman" w:cs="Times New Roman"/>
          <w:sz w:val="28"/>
          <w:szCs w:val="28"/>
        </w:rPr>
      </w:pPr>
      <w:bookmarkStart w:id="5" w:name="_Toc460227789"/>
      <w:r>
        <w:rPr>
          <w:rFonts w:ascii="Times New Roman" w:hAnsi="Times New Roman" w:cs="Times New Roman"/>
          <w:sz w:val="28"/>
          <w:szCs w:val="28"/>
        </w:rPr>
        <w:t>Д</w:t>
      </w:r>
      <w:r w:rsidR="003214FC" w:rsidRPr="001C7E45">
        <w:rPr>
          <w:rFonts w:ascii="Times New Roman" w:hAnsi="Times New Roman" w:cs="Times New Roman"/>
          <w:sz w:val="28"/>
          <w:szCs w:val="28"/>
        </w:rPr>
        <w:t xml:space="preserve">ействия администрации </w:t>
      </w:r>
      <w:r w:rsidR="003214FC">
        <w:rPr>
          <w:rFonts w:ascii="Times New Roman" w:hAnsi="Times New Roman" w:cs="Times New Roman"/>
          <w:sz w:val="28"/>
          <w:szCs w:val="28"/>
        </w:rPr>
        <w:t xml:space="preserve">Палецкого сельсовета </w:t>
      </w:r>
      <w:r w:rsidR="003214FC" w:rsidRPr="001C7E45">
        <w:rPr>
          <w:rFonts w:ascii="Times New Roman" w:hAnsi="Times New Roman" w:cs="Times New Roman"/>
          <w:sz w:val="28"/>
          <w:szCs w:val="28"/>
        </w:rPr>
        <w:t>направлены на дальнейшее развитие сельского хозяйства, торговли и сферы услуг, улучшени</w:t>
      </w:r>
      <w:r>
        <w:rPr>
          <w:rFonts w:ascii="Times New Roman" w:hAnsi="Times New Roman" w:cs="Times New Roman"/>
          <w:sz w:val="28"/>
          <w:szCs w:val="28"/>
        </w:rPr>
        <w:t>е</w:t>
      </w:r>
      <w:r w:rsidR="003214FC" w:rsidRPr="001C7E45">
        <w:rPr>
          <w:rFonts w:ascii="Times New Roman" w:hAnsi="Times New Roman" w:cs="Times New Roman"/>
          <w:sz w:val="28"/>
          <w:szCs w:val="28"/>
        </w:rPr>
        <w:t xml:space="preserve"> качества и доступности социальных услуг населению.</w:t>
      </w:r>
    </w:p>
    <w:p w:rsidR="003214FC" w:rsidRPr="001C7E45" w:rsidRDefault="003214FC" w:rsidP="003214FC">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xml:space="preserve">Реализуя мероприятия «Комплексной программы», администрация ставила перед собой приоритетные управленческие задачи: </w:t>
      </w:r>
    </w:p>
    <w:p w:rsidR="003214FC" w:rsidRPr="001C7E45" w:rsidRDefault="003214FC" w:rsidP="003214FC">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не допускать падения уровня и качества жизни людей;</w:t>
      </w:r>
    </w:p>
    <w:p w:rsidR="003214FC" w:rsidRPr="001C7E45" w:rsidRDefault="003214FC" w:rsidP="003214FC">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не допускать потерь экономического и социального потенциала;</w:t>
      </w:r>
    </w:p>
    <w:p w:rsidR="003214FC" w:rsidRPr="001C7E45" w:rsidRDefault="003214FC" w:rsidP="003214FC">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xml:space="preserve">- не утратить настроенности на дальнейшее развитие </w:t>
      </w:r>
      <w:r>
        <w:rPr>
          <w:rFonts w:ascii="Times New Roman" w:hAnsi="Times New Roman" w:cs="Times New Roman"/>
          <w:sz w:val="28"/>
          <w:szCs w:val="28"/>
        </w:rPr>
        <w:t>поселения</w:t>
      </w:r>
      <w:r w:rsidRPr="001C7E45">
        <w:rPr>
          <w:rFonts w:ascii="Times New Roman" w:hAnsi="Times New Roman" w:cs="Times New Roman"/>
          <w:sz w:val="28"/>
          <w:szCs w:val="28"/>
        </w:rPr>
        <w:t>.</w:t>
      </w:r>
    </w:p>
    <w:p w:rsidR="003214FC" w:rsidRPr="00176711" w:rsidRDefault="003214FC" w:rsidP="003214FC">
      <w:pPr>
        <w:spacing w:after="0"/>
        <w:ind w:firstLine="709"/>
        <w:rPr>
          <w:rFonts w:ascii="Times New Roman" w:eastAsia="Calibri" w:hAnsi="Times New Roman" w:cs="Times New Roman"/>
          <w:sz w:val="28"/>
          <w:szCs w:val="28"/>
        </w:rPr>
      </w:pPr>
      <w:r w:rsidRPr="002A0592">
        <w:rPr>
          <w:rFonts w:ascii="Times New Roman" w:eastAsia="Calibri" w:hAnsi="Times New Roman" w:cs="Times New Roman"/>
          <w:sz w:val="28"/>
          <w:szCs w:val="28"/>
        </w:rPr>
        <w:t>В 201</w:t>
      </w:r>
      <w:r w:rsidR="00784718">
        <w:rPr>
          <w:rFonts w:ascii="Times New Roman" w:eastAsia="Calibri" w:hAnsi="Times New Roman" w:cs="Times New Roman"/>
          <w:sz w:val="28"/>
          <w:szCs w:val="28"/>
        </w:rPr>
        <w:t>9</w:t>
      </w:r>
      <w:r w:rsidRPr="002A0592">
        <w:rPr>
          <w:rFonts w:ascii="Times New Roman" w:eastAsia="Calibri" w:hAnsi="Times New Roman" w:cs="Times New Roman"/>
          <w:sz w:val="28"/>
          <w:szCs w:val="28"/>
        </w:rPr>
        <w:t xml:space="preserve"> году были</w:t>
      </w:r>
      <w:r>
        <w:rPr>
          <w:rFonts w:ascii="Times New Roman" w:eastAsia="Calibri" w:hAnsi="Times New Roman" w:cs="Times New Roman"/>
          <w:sz w:val="28"/>
          <w:szCs w:val="28"/>
        </w:rPr>
        <w:t xml:space="preserve"> </w:t>
      </w:r>
      <w:r w:rsidRPr="00B02ABF">
        <w:rPr>
          <w:rFonts w:ascii="Times New Roman" w:eastAsia="Calibri" w:hAnsi="Times New Roman" w:cs="Times New Roman"/>
          <w:sz w:val="28"/>
          <w:szCs w:val="28"/>
        </w:rPr>
        <w:t xml:space="preserve">реализованы мероприятия государственных программ, ведомственных целевых программ Новосибирской области и муниципальных </w:t>
      </w:r>
      <w:r w:rsidRPr="00176711">
        <w:rPr>
          <w:rFonts w:ascii="Times New Roman" w:eastAsia="Calibri" w:hAnsi="Times New Roman" w:cs="Times New Roman"/>
          <w:sz w:val="28"/>
          <w:szCs w:val="28"/>
        </w:rPr>
        <w:t xml:space="preserve">программ Баганского района Новосибирской </w:t>
      </w:r>
      <w:r w:rsidR="00084A6A">
        <w:rPr>
          <w:rFonts w:ascii="Times New Roman" w:eastAsia="Calibri" w:hAnsi="Times New Roman" w:cs="Times New Roman"/>
          <w:sz w:val="28"/>
          <w:szCs w:val="28"/>
        </w:rPr>
        <w:t>области,</w:t>
      </w:r>
      <w:r>
        <w:rPr>
          <w:rFonts w:ascii="Times New Roman" w:eastAsia="Calibri" w:hAnsi="Times New Roman" w:cs="Times New Roman"/>
          <w:sz w:val="28"/>
          <w:szCs w:val="28"/>
        </w:rPr>
        <w:t xml:space="preserve"> </w:t>
      </w:r>
      <w:r w:rsidR="00B6675F">
        <w:rPr>
          <w:rFonts w:ascii="Times New Roman" w:eastAsia="Calibri" w:hAnsi="Times New Roman" w:cs="Times New Roman"/>
          <w:sz w:val="28"/>
          <w:szCs w:val="28"/>
        </w:rPr>
        <w:t>а так же</w:t>
      </w:r>
      <w:r>
        <w:rPr>
          <w:rFonts w:ascii="Times New Roman" w:eastAsia="Calibri" w:hAnsi="Times New Roman" w:cs="Times New Roman"/>
          <w:sz w:val="28"/>
          <w:szCs w:val="28"/>
        </w:rPr>
        <w:t xml:space="preserve"> Палецкого сельсовета Баганского района Новосибирской области</w:t>
      </w:r>
      <w:r w:rsidRPr="00176711">
        <w:rPr>
          <w:rFonts w:ascii="Times New Roman" w:eastAsia="Calibri" w:hAnsi="Times New Roman" w:cs="Times New Roman"/>
          <w:sz w:val="28"/>
          <w:szCs w:val="28"/>
        </w:rPr>
        <w:t>, направленных на развитие экономики и социальной сферы.</w:t>
      </w:r>
    </w:p>
    <w:p w:rsidR="00784718" w:rsidRDefault="00784718" w:rsidP="00784718">
      <w:pPr>
        <w:pStyle w:val="af8"/>
        <w:ind w:firstLine="708"/>
        <w:contextualSpacing/>
        <w:rPr>
          <w:rFonts w:ascii="Times New Roman" w:hAnsi="Times New Roman" w:cs="Times New Roman"/>
          <w:b/>
          <w:sz w:val="28"/>
          <w:szCs w:val="28"/>
        </w:rPr>
      </w:pPr>
      <w:r w:rsidRPr="00784718">
        <w:rPr>
          <w:rFonts w:ascii="Times New Roman" w:hAnsi="Times New Roman" w:cs="Times New Roman"/>
          <w:sz w:val="28"/>
          <w:szCs w:val="28"/>
        </w:rPr>
        <w:t>На территории Палецкого сельсовета осуществляют деятельность 18 учреждений, организаций, структурных подразделений и филиалов предприятий, в том числе: сельскохозяйственных: 9 (из них крестьянских (фермерских) хозяйств-8), торговли: 2 магазина потребкооперации, 1 ООО; 3 почтовых отделения  Карасукского почтамта-ОСП УФПС Новосибирской области-филиала АО «Почта России»,  операционная касса вне кассового узла Новосибирского отделения Сбербанка России,</w:t>
      </w:r>
      <w:r>
        <w:rPr>
          <w:rFonts w:ascii="Times New Roman" w:hAnsi="Times New Roman" w:cs="Times New Roman"/>
          <w:sz w:val="28"/>
          <w:szCs w:val="28"/>
        </w:rPr>
        <w:t xml:space="preserve"> </w:t>
      </w:r>
      <w:r w:rsidRPr="00784718">
        <w:rPr>
          <w:rFonts w:ascii="Times New Roman" w:hAnsi="Times New Roman" w:cs="Times New Roman"/>
          <w:sz w:val="28"/>
          <w:szCs w:val="28"/>
        </w:rPr>
        <w:t>участок</w:t>
      </w:r>
      <w:r>
        <w:rPr>
          <w:rFonts w:ascii="Times New Roman" w:hAnsi="Times New Roman" w:cs="Times New Roman"/>
          <w:sz w:val="28"/>
          <w:szCs w:val="28"/>
        </w:rPr>
        <w:t xml:space="preserve"> </w:t>
      </w:r>
      <w:r w:rsidRPr="00784718">
        <w:rPr>
          <w:rFonts w:ascii="Times New Roman" w:hAnsi="Times New Roman" w:cs="Times New Roman"/>
          <w:sz w:val="28"/>
          <w:szCs w:val="28"/>
        </w:rPr>
        <w:t>подстанции Карасукские электрические сети филиала ЗАО «Региональные электрические сети», врачебная амбулатория и 5 ФАПов ГБУЗ «Центральной районной больницы», 1 культурно-досуговое объединение МКУК «Культурно-досуговый центр Баганского района» и 5 филиалов в селах муниципального образования, 4 филиала МКУК «Центральная библиотечная система Баганского района».</w:t>
      </w:r>
      <w:r w:rsidRPr="00784718">
        <w:rPr>
          <w:rFonts w:ascii="Times New Roman" w:hAnsi="Times New Roman" w:cs="Times New Roman"/>
          <w:b/>
          <w:sz w:val="28"/>
          <w:szCs w:val="28"/>
        </w:rPr>
        <w:t xml:space="preserve"> </w:t>
      </w:r>
    </w:p>
    <w:p w:rsidR="00784718" w:rsidRDefault="00784718" w:rsidP="00784718">
      <w:pPr>
        <w:pStyle w:val="af8"/>
        <w:ind w:firstLine="708"/>
        <w:contextualSpacing/>
        <w:rPr>
          <w:rFonts w:ascii="Times New Roman" w:hAnsi="Times New Roman" w:cs="Times New Roman"/>
          <w:sz w:val="28"/>
          <w:szCs w:val="28"/>
        </w:rPr>
      </w:pPr>
      <w:r w:rsidRPr="00784718">
        <w:rPr>
          <w:rFonts w:ascii="Times New Roman" w:hAnsi="Times New Roman" w:cs="Times New Roman"/>
          <w:sz w:val="28"/>
          <w:szCs w:val="28"/>
        </w:rPr>
        <w:t>За  2019 год на территорию муниципального образования прибыло 16 человек, убыло 166 человек, родил</w:t>
      </w:r>
      <w:r>
        <w:rPr>
          <w:rFonts w:ascii="Times New Roman" w:hAnsi="Times New Roman" w:cs="Times New Roman"/>
          <w:sz w:val="28"/>
          <w:szCs w:val="28"/>
        </w:rPr>
        <w:t xml:space="preserve">ось </w:t>
      </w:r>
      <w:r w:rsidRPr="00784718">
        <w:rPr>
          <w:rFonts w:ascii="Times New Roman" w:hAnsi="Times New Roman" w:cs="Times New Roman"/>
          <w:sz w:val="28"/>
          <w:szCs w:val="28"/>
        </w:rPr>
        <w:t xml:space="preserve">12 детей, умерло 18 человек. Миграционный отток составил 150 человек, естественная убыль 6 человек, численность населения  на 01.01.2020 составила 1710 человек, произошло </w:t>
      </w:r>
      <w:r w:rsidRPr="00784718">
        <w:rPr>
          <w:rFonts w:ascii="Times New Roman" w:hAnsi="Times New Roman" w:cs="Times New Roman"/>
          <w:sz w:val="28"/>
          <w:szCs w:val="28"/>
        </w:rPr>
        <w:lastRenderedPageBreak/>
        <w:t>сокращение численности населения на 8,4 %. Миграционный отток населения связан  с  отсутствием рабочих мест.</w:t>
      </w:r>
    </w:p>
    <w:p w:rsidR="00784718" w:rsidRPr="00784718" w:rsidRDefault="00784718" w:rsidP="00784718">
      <w:pPr>
        <w:pStyle w:val="af8"/>
        <w:ind w:firstLine="708"/>
        <w:contextualSpacing/>
        <w:rPr>
          <w:rFonts w:ascii="Times New Roman" w:hAnsi="Times New Roman" w:cs="Times New Roman"/>
          <w:sz w:val="28"/>
          <w:szCs w:val="28"/>
        </w:rPr>
      </w:pPr>
      <w:r w:rsidRPr="00784718">
        <w:rPr>
          <w:rFonts w:ascii="Times New Roman" w:hAnsi="Times New Roman" w:cs="Times New Roman"/>
          <w:sz w:val="28"/>
          <w:szCs w:val="28"/>
        </w:rPr>
        <w:t xml:space="preserve">Специализацией поселения является сельское хозяйство. Данным видом деятельности занимаются 1 акционерное общество, 8 крестьянских (фермерских) хозяйств, 592 ЛПХ. АО «Палецкое-Агро» находится в стадии ликвидации. Количество КФХ по сравнению с </w:t>
      </w:r>
      <w:r w:rsidRPr="00784718">
        <w:rPr>
          <w:rFonts w:ascii="Times New Roman" w:hAnsi="Times New Roman" w:cs="Times New Roman"/>
          <w:color w:val="333333"/>
          <w:sz w:val="28"/>
          <w:szCs w:val="28"/>
        </w:rPr>
        <w:t xml:space="preserve"> соответствующим периодом прошлого года</w:t>
      </w:r>
      <w:r w:rsidRPr="00784718">
        <w:rPr>
          <w:rFonts w:ascii="Times New Roman" w:hAnsi="Times New Roman" w:cs="Times New Roman"/>
          <w:sz w:val="28"/>
          <w:szCs w:val="28"/>
        </w:rPr>
        <w:t xml:space="preserve"> не изменилось, количество ЛПХ увеличилось на 5 хозяйств. ЗАО «Лепокуровское» выпекает хлеб, организовано общественное питание на период посевных и уборочных работ, работает столовая-бар.</w:t>
      </w:r>
    </w:p>
    <w:p w:rsidR="00784718" w:rsidRP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Общая земельная площадь, используемая предприятиями, организациями и гражданами, занимающимися производством сельскохозяйственной продукции в последние годы осталась без изменений и составила 45,0  тыс.га. Более 90% земель сельскохозяйственного назначения принадлежит сельскохозяйственным предприятиям.</w:t>
      </w:r>
    </w:p>
    <w:p w:rsidR="00784718" w:rsidRPr="00784718" w:rsidRDefault="00784718" w:rsidP="00784718">
      <w:pPr>
        <w:pStyle w:val="af8"/>
        <w:ind w:firstLine="708"/>
        <w:contextualSpacing/>
        <w:rPr>
          <w:rFonts w:ascii="Times New Roman" w:hAnsi="Times New Roman" w:cs="Times New Roman"/>
          <w:sz w:val="28"/>
          <w:szCs w:val="28"/>
        </w:rPr>
      </w:pPr>
      <w:r w:rsidRPr="00784718">
        <w:rPr>
          <w:rFonts w:ascii="Times New Roman" w:hAnsi="Times New Roman" w:cs="Times New Roman"/>
          <w:sz w:val="28"/>
          <w:szCs w:val="28"/>
        </w:rPr>
        <w:t xml:space="preserve">Численность занятых в экономике составляет 699 человек, по сравнению с </w:t>
      </w:r>
      <w:r w:rsidRPr="00784718">
        <w:rPr>
          <w:rFonts w:ascii="Times New Roman" w:hAnsi="Times New Roman" w:cs="Times New Roman"/>
          <w:color w:val="333333"/>
          <w:sz w:val="28"/>
          <w:szCs w:val="28"/>
        </w:rPr>
        <w:t>соответствующим периодом прошлого года</w:t>
      </w:r>
      <w:r w:rsidRPr="00784718">
        <w:rPr>
          <w:rFonts w:ascii="Times New Roman" w:hAnsi="Times New Roman" w:cs="Times New Roman"/>
          <w:sz w:val="28"/>
          <w:szCs w:val="28"/>
        </w:rPr>
        <w:t xml:space="preserve"> произошло сокращение на 5%.</w:t>
      </w:r>
    </w:p>
    <w:p w:rsidR="00784718" w:rsidRPr="00784718" w:rsidRDefault="00784718" w:rsidP="00784718">
      <w:pPr>
        <w:pStyle w:val="af8"/>
        <w:ind w:firstLine="708"/>
        <w:contextualSpacing/>
        <w:rPr>
          <w:rFonts w:ascii="Times New Roman" w:hAnsi="Times New Roman" w:cs="Times New Roman"/>
          <w:b/>
          <w:sz w:val="28"/>
          <w:szCs w:val="28"/>
        </w:rPr>
      </w:pPr>
      <w:r w:rsidRPr="00784718">
        <w:rPr>
          <w:rFonts w:ascii="Times New Roman" w:hAnsi="Times New Roman" w:cs="Times New Roman"/>
          <w:sz w:val="28"/>
          <w:szCs w:val="28"/>
        </w:rPr>
        <w:t>Объем сельскохозяйственной продукции в 2019 году сократился на 28,0% по сравнению с 2018 годом из-за процедуры банкротства АО «Палецкое-Агро» и составил 131,0  млн.руб.</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 xml:space="preserve">Система дошкольного образования представлена 1 детским садом, который посещают 23 ребенка, и дошкольными группами при школах, которые посещают 32 ребенка. Численность детей в дошкольных учреждениях сократилась на 9 детей по сравнению с </w:t>
      </w:r>
      <w:r w:rsidRPr="00784718">
        <w:rPr>
          <w:rFonts w:ascii="Times New Roman" w:hAnsi="Times New Roman" w:cs="Times New Roman"/>
          <w:color w:val="333333"/>
          <w:sz w:val="28"/>
          <w:szCs w:val="28"/>
        </w:rPr>
        <w:t>2018 годом</w:t>
      </w:r>
      <w:r w:rsidRPr="00784718">
        <w:rPr>
          <w:rFonts w:ascii="Times New Roman" w:hAnsi="Times New Roman" w:cs="Times New Roman"/>
          <w:sz w:val="28"/>
          <w:szCs w:val="28"/>
        </w:rPr>
        <w:t xml:space="preserve">. </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На 01.01.2020 численность детей в школах составляет 178 человек,   произошло сокращение на 17,6% по сравнению с 2018 годом.</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 xml:space="preserve">Организован бесплатный подвоз учащихся к 3 школам. В  интернате при Палецкой школе проживают 5 детей, численность осталась на прежнем уровне по сравнению </w:t>
      </w:r>
      <w:r w:rsidRPr="00784718">
        <w:rPr>
          <w:rFonts w:ascii="Times New Roman" w:hAnsi="Times New Roman" w:cs="Times New Roman"/>
          <w:color w:val="333333"/>
          <w:sz w:val="28"/>
          <w:szCs w:val="28"/>
        </w:rPr>
        <w:t>с прошлым годом</w:t>
      </w:r>
      <w:r w:rsidRPr="00784718">
        <w:rPr>
          <w:rFonts w:ascii="Times New Roman" w:hAnsi="Times New Roman" w:cs="Times New Roman"/>
          <w:sz w:val="28"/>
          <w:szCs w:val="28"/>
        </w:rPr>
        <w:t xml:space="preserve">. </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В школах работают филиалы учреждений дополнительного образования (ДДТ и ДЮСШ).</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Система профессионального образования в поселении представлена трех годичным изучением курса машиноведения (трактор) в Палецкой средней школе.</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 xml:space="preserve">Медицинское обслуживание жителей Палецкого сельсовета осуществляют врачебная амбулатория и 3 ФАПа. В с. Красный Остров нет фельдшера, медицинское обслуживание осуществляется врачебной амбулаторией с. Палецкое, в с. Владимировка медицинское  обслуживание ведет фельдшер с. Осинники. </w:t>
      </w:r>
    </w:p>
    <w:p w:rsid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На территории Палецкого сельсовета действует  Палецкое культурно-досуговое объединение, включающее в себя 1 сельский дом культуры и 5 филиалов. Также работают 4 филиала централизованной библиотечной системы Баганского района.</w:t>
      </w:r>
    </w:p>
    <w:p w:rsidR="00784718" w:rsidRPr="00784718" w:rsidRDefault="00784718" w:rsidP="00784718">
      <w:pPr>
        <w:pStyle w:val="af8"/>
        <w:ind w:firstLine="720"/>
        <w:contextualSpacing/>
        <w:rPr>
          <w:rFonts w:ascii="Times New Roman" w:hAnsi="Times New Roman" w:cs="Times New Roman"/>
          <w:sz w:val="28"/>
          <w:szCs w:val="28"/>
        </w:rPr>
      </w:pPr>
      <w:r w:rsidRPr="00784718">
        <w:rPr>
          <w:rFonts w:ascii="Times New Roman" w:hAnsi="Times New Roman" w:cs="Times New Roman"/>
          <w:sz w:val="28"/>
          <w:szCs w:val="28"/>
        </w:rPr>
        <w:t xml:space="preserve">Коллективы  художественной самодеятельности и отдельные исполнители принимают участие в мероприятиях районного масштаба, </w:t>
      </w:r>
      <w:r w:rsidRPr="00784718">
        <w:rPr>
          <w:rFonts w:ascii="Times New Roman" w:hAnsi="Times New Roman" w:cs="Times New Roman"/>
          <w:sz w:val="28"/>
          <w:szCs w:val="28"/>
        </w:rPr>
        <w:lastRenderedPageBreak/>
        <w:t>областных, зональных конкурсах, проводятся творческие мероприятия к праздникам, тематические вечера. Проводятся концерты на производственных участках.</w:t>
      </w:r>
      <w:r w:rsidRPr="00784718">
        <w:rPr>
          <w:rFonts w:ascii="Times New Roman" w:hAnsi="Times New Roman" w:cs="Times New Roman"/>
          <w:i/>
          <w:sz w:val="28"/>
          <w:szCs w:val="28"/>
        </w:rPr>
        <w:t xml:space="preserve"> </w:t>
      </w:r>
      <w:r w:rsidRPr="00784718">
        <w:rPr>
          <w:rFonts w:ascii="Times New Roman" w:hAnsi="Times New Roman" w:cs="Times New Roman"/>
          <w:sz w:val="28"/>
          <w:szCs w:val="28"/>
        </w:rPr>
        <w:t xml:space="preserve">На базе Осинниковского филиала действует Центр казахской культуры имени Абая. </w:t>
      </w:r>
    </w:p>
    <w:p w:rsidR="00784718" w:rsidRPr="00784718" w:rsidRDefault="00784718" w:rsidP="00784718">
      <w:pPr>
        <w:pStyle w:val="af8"/>
        <w:contextualSpacing/>
        <w:rPr>
          <w:rFonts w:ascii="Times New Roman" w:hAnsi="Times New Roman" w:cs="Times New Roman"/>
          <w:sz w:val="28"/>
          <w:szCs w:val="28"/>
        </w:rPr>
      </w:pPr>
      <w:r w:rsidRPr="00784718">
        <w:rPr>
          <w:rFonts w:ascii="Times New Roman" w:hAnsi="Times New Roman" w:cs="Times New Roman"/>
          <w:sz w:val="28"/>
          <w:szCs w:val="28"/>
        </w:rPr>
        <w:tab/>
        <w:t>На территории Палецкого сельсовета действуют при школах 2 спортивных зала, 4 спортивные площадки. В школах работают спортивные секции: волейбол, футбол, хоккей.  В зимнее время используются хоккейные площадки в селах Палецкое, Лепокурово.  Во всех селах работают тренажерные залы. Численность населения,  занимающегося физкультурой и спортом, не изменилась по сравнению с 2018 годом и составила 480 человек.</w:t>
      </w:r>
    </w:p>
    <w:p w:rsidR="00784718" w:rsidRDefault="00784718" w:rsidP="00784718">
      <w:pPr>
        <w:pStyle w:val="af8"/>
        <w:contextualSpacing/>
        <w:rPr>
          <w:rFonts w:ascii="Times New Roman" w:hAnsi="Times New Roman" w:cs="Times New Roman"/>
          <w:sz w:val="28"/>
          <w:szCs w:val="28"/>
        </w:rPr>
      </w:pPr>
      <w:r w:rsidRPr="00784718">
        <w:rPr>
          <w:rFonts w:ascii="Times New Roman" w:hAnsi="Times New Roman" w:cs="Times New Roman"/>
          <w:sz w:val="28"/>
          <w:szCs w:val="28"/>
        </w:rPr>
        <w:tab/>
        <w:t>В поселении жилищный фонд составляет 41,5 тыс. кв. метров, В среднем, на одного жителя приходится 24,3  кв. метра. Число семей, состоящих на учете для получения жилья - 11.</w:t>
      </w:r>
    </w:p>
    <w:p w:rsidR="00784718" w:rsidRDefault="00784718" w:rsidP="00784718">
      <w:pPr>
        <w:pStyle w:val="af8"/>
        <w:ind w:firstLine="424"/>
        <w:contextualSpacing/>
        <w:rPr>
          <w:rFonts w:ascii="Times New Roman" w:hAnsi="Times New Roman" w:cs="Times New Roman"/>
          <w:sz w:val="28"/>
          <w:szCs w:val="28"/>
        </w:rPr>
      </w:pPr>
      <w:r w:rsidRPr="00784718">
        <w:rPr>
          <w:rFonts w:ascii="Times New Roman" w:hAnsi="Times New Roman" w:cs="Times New Roman"/>
          <w:sz w:val="28"/>
          <w:szCs w:val="28"/>
        </w:rPr>
        <w:t xml:space="preserve">На  территории поселения функционирует 4 котельные, находящиеся в муниципальной собственности Баганского района и переданные в оперативное управление образовательным учреждениям, протяженность тепловых сетей составляет 2,32 км. Услуги по водоснабжению оказывают МКУ «ХЭС Палецкого сельсовета», ЗАО «Лепокуровское»,  протяженность водопровода 23,635 км. </w:t>
      </w:r>
    </w:p>
    <w:p w:rsidR="00784718" w:rsidRDefault="00784718" w:rsidP="00784718">
      <w:pPr>
        <w:pStyle w:val="af8"/>
        <w:ind w:firstLine="424"/>
        <w:contextualSpacing/>
        <w:rPr>
          <w:rFonts w:ascii="Times New Roman" w:hAnsi="Times New Roman" w:cs="Times New Roman"/>
          <w:sz w:val="28"/>
          <w:szCs w:val="28"/>
        </w:rPr>
      </w:pPr>
      <w:r w:rsidRPr="00784718">
        <w:rPr>
          <w:rFonts w:ascii="Times New Roman" w:hAnsi="Times New Roman" w:cs="Times New Roman"/>
          <w:sz w:val="28"/>
          <w:szCs w:val="28"/>
        </w:rPr>
        <w:t>За 2019 года проведена замена окон в Доме культуры с. Палецкое, построена хоккейная коробка в с. Палецкое, отремонтирован памятник воинам Великой Отечественной войны в с. Палецкое, участок дороги по ул. 1 Мая в с. Палецкое.</w:t>
      </w:r>
    </w:p>
    <w:p w:rsidR="00784718" w:rsidRPr="00784718" w:rsidRDefault="00784718" w:rsidP="00784718">
      <w:pPr>
        <w:pStyle w:val="af8"/>
        <w:ind w:firstLine="708"/>
        <w:contextualSpacing/>
        <w:outlineLvl w:val="0"/>
        <w:rPr>
          <w:rFonts w:ascii="Times New Roman" w:hAnsi="Times New Roman" w:cs="Times New Roman"/>
          <w:sz w:val="28"/>
          <w:szCs w:val="28"/>
        </w:rPr>
      </w:pPr>
      <w:r w:rsidRPr="00784718">
        <w:rPr>
          <w:rFonts w:ascii="Times New Roman" w:hAnsi="Times New Roman" w:cs="Times New Roman"/>
          <w:sz w:val="28"/>
          <w:szCs w:val="28"/>
        </w:rPr>
        <w:t>Услуги телефонной связи оказывает АО «Сибирьтелеком». На территории Палецкого сельсовета действует 2 АТС. Монтированная емкость  станций: с. Палецкое-300 номеров; с. Лепокурово -150 номеров. Устойчивая мобильная связь обеспечивается компанией сотовой связи «Вымпелком», МТС.</w:t>
      </w:r>
    </w:p>
    <w:p w:rsidR="00784718" w:rsidRPr="00784718" w:rsidRDefault="00784718" w:rsidP="00784718">
      <w:pPr>
        <w:pStyle w:val="af8"/>
        <w:ind w:firstLine="708"/>
        <w:contextualSpacing/>
        <w:rPr>
          <w:rFonts w:ascii="Times New Roman" w:hAnsi="Times New Roman" w:cs="Times New Roman"/>
          <w:sz w:val="28"/>
          <w:szCs w:val="28"/>
        </w:rPr>
      </w:pPr>
      <w:r w:rsidRPr="00784718">
        <w:rPr>
          <w:rFonts w:ascii="Times New Roman" w:hAnsi="Times New Roman" w:cs="Times New Roman"/>
          <w:sz w:val="28"/>
          <w:szCs w:val="28"/>
        </w:rPr>
        <w:t>Услуги почтовой связи оказывает Карасукский почтамт-ОСП УФПС Новосибирской области-филиала АО «Почта России». На территории Палецкого сельсовета действует 3 почтовых отделения. Доставка  корреспонденции осуществляется 3 раза в неделю.</w:t>
      </w:r>
    </w:p>
    <w:p w:rsidR="00784718" w:rsidRPr="00784718" w:rsidRDefault="00784718" w:rsidP="00784718">
      <w:pPr>
        <w:pStyle w:val="af8"/>
        <w:contextualSpacing/>
        <w:rPr>
          <w:rFonts w:ascii="Times New Roman" w:hAnsi="Times New Roman" w:cs="Times New Roman"/>
          <w:sz w:val="28"/>
          <w:szCs w:val="28"/>
        </w:rPr>
      </w:pPr>
      <w:r w:rsidRPr="00784718">
        <w:rPr>
          <w:rFonts w:ascii="Times New Roman" w:hAnsi="Times New Roman" w:cs="Times New Roman"/>
          <w:b/>
          <w:sz w:val="28"/>
          <w:szCs w:val="28"/>
        </w:rPr>
        <w:tab/>
      </w:r>
      <w:r w:rsidRPr="00784718">
        <w:rPr>
          <w:rFonts w:ascii="Times New Roman" w:hAnsi="Times New Roman" w:cs="Times New Roman"/>
          <w:sz w:val="28"/>
          <w:szCs w:val="28"/>
        </w:rPr>
        <w:t>На территории муниципального образования осуществляют деятельность 8 индивидуальных предпринимателей. Основной вид деятельности–торгово-закупочная.</w:t>
      </w:r>
    </w:p>
    <w:p w:rsidR="00784718" w:rsidRPr="00784718" w:rsidRDefault="00784718" w:rsidP="00784718">
      <w:pPr>
        <w:pStyle w:val="af8"/>
        <w:contextualSpacing/>
        <w:rPr>
          <w:rFonts w:ascii="Times New Roman" w:hAnsi="Times New Roman" w:cs="Times New Roman"/>
          <w:sz w:val="28"/>
          <w:szCs w:val="28"/>
        </w:rPr>
      </w:pPr>
      <w:r w:rsidRPr="00784718">
        <w:rPr>
          <w:rFonts w:ascii="Times New Roman" w:hAnsi="Times New Roman" w:cs="Times New Roman"/>
          <w:sz w:val="28"/>
          <w:szCs w:val="28"/>
        </w:rPr>
        <w:tab/>
        <w:t xml:space="preserve">На конец года в поселении функционирует 15 торговых точек, в том числе: 15 стационарных магазинов (из них магазинов потребительской кооперации – 2). Все предприятия – частные. Оборот розничной торговли </w:t>
      </w:r>
      <w:r w:rsidRPr="00784718">
        <w:rPr>
          <w:rFonts w:ascii="Times New Roman" w:hAnsi="Times New Roman" w:cs="Times New Roman"/>
          <w:color w:val="333333"/>
          <w:sz w:val="28"/>
          <w:szCs w:val="28"/>
        </w:rPr>
        <w:t>-97,2 млн.руб.</w:t>
      </w:r>
      <w:r w:rsidRPr="00784718">
        <w:rPr>
          <w:rFonts w:ascii="Times New Roman" w:hAnsi="Times New Roman" w:cs="Times New Roman"/>
          <w:sz w:val="28"/>
          <w:szCs w:val="28"/>
        </w:rPr>
        <w:t>, увеличение на 102,1% к уровню прошлого года.</w:t>
      </w:r>
    </w:p>
    <w:p w:rsidR="00784718" w:rsidRPr="00784718" w:rsidRDefault="00784718" w:rsidP="00784718">
      <w:pPr>
        <w:pStyle w:val="af8"/>
        <w:ind w:firstLine="708"/>
        <w:contextualSpacing/>
        <w:rPr>
          <w:rFonts w:ascii="Times New Roman" w:hAnsi="Times New Roman" w:cs="Times New Roman"/>
          <w:sz w:val="28"/>
          <w:szCs w:val="28"/>
        </w:rPr>
      </w:pPr>
      <w:r w:rsidRPr="00784718">
        <w:rPr>
          <w:rFonts w:ascii="Times New Roman" w:hAnsi="Times New Roman" w:cs="Times New Roman"/>
          <w:sz w:val="28"/>
          <w:szCs w:val="28"/>
        </w:rPr>
        <w:t xml:space="preserve"> Объем платных услуг,  оказанных населению в  2019 году составляет 1,6 млн.руб., сокращение составило 5,0% к прошлому году.</w:t>
      </w:r>
    </w:p>
    <w:p w:rsidR="00784718" w:rsidRDefault="00784718" w:rsidP="00784718">
      <w:pPr>
        <w:pStyle w:val="af8"/>
        <w:contextualSpacing/>
        <w:rPr>
          <w:rFonts w:ascii="Times New Roman" w:hAnsi="Times New Roman" w:cs="Times New Roman"/>
          <w:sz w:val="28"/>
          <w:szCs w:val="28"/>
        </w:rPr>
      </w:pPr>
      <w:r w:rsidRPr="00784718">
        <w:rPr>
          <w:rFonts w:ascii="Times New Roman" w:hAnsi="Times New Roman" w:cs="Times New Roman"/>
          <w:i/>
          <w:sz w:val="28"/>
          <w:szCs w:val="28"/>
        </w:rPr>
        <w:tab/>
      </w:r>
      <w:r w:rsidRPr="00784718">
        <w:rPr>
          <w:rFonts w:ascii="Times New Roman" w:hAnsi="Times New Roman" w:cs="Times New Roman"/>
          <w:sz w:val="28"/>
          <w:szCs w:val="28"/>
        </w:rPr>
        <w:t xml:space="preserve">На территории Палецкого сельсовета находится памятник природы «Озеро Горькое», который занимает </w:t>
      </w:r>
      <w:smartTag w:uri="urn:schemas-microsoft-com:office:smarttags" w:element="metricconverter">
        <w:smartTagPr>
          <w:attr w:name="ProductID" w:val="276,6 га"/>
        </w:smartTagPr>
        <w:r w:rsidRPr="00784718">
          <w:rPr>
            <w:rFonts w:ascii="Times New Roman" w:hAnsi="Times New Roman" w:cs="Times New Roman"/>
            <w:sz w:val="28"/>
            <w:szCs w:val="28"/>
          </w:rPr>
          <w:t>276,6 га</w:t>
        </w:r>
      </w:smartTag>
      <w:r w:rsidRPr="00784718">
        <w:rPr>
          <w:rFonts w:ascii="Times New Roman" w:hAnsi="Times New Roman" w:cs="Times New Roman"/>
          <w:sz w:val="28"/>
          <w:szCs w:val="28"/>
        </w:rPr>
        <w:t>.</w:t>
      </w:r>
    </w:p>
    <w:p w:rsidR="00BC5E00" w:rsidRDefault="00784718" w:rsidP="00784718">
      <w:pPr>
        <w:pStyle w:val="af8"/>
        <w:ind w:firstLine="424"/>
        <w:contextualSpacing/>
        <w:rPr>
          <w:rFonts w:ascii="Times New Roman" w:eastAsia="Calibri" w:hAnsi="Times New Roman" w:cs="Times New Roman"/>
          <w:sz w:val="28"/>
          <w:szCs w:val="28"/>
        </w:rPr>
      </w:pPr>
      <w:r w:rsidRPr="00784718">
        <w:rPr>
          <w:rFonts w:ascii="Times New Roman" w:hAnsi="Times New Roman" w:cs="Times New Roman"/>
          <w:sz w:val="28"/>
          <w:szCs w:val="28"/>
        </w:rPr>
        <w:t xml:space="preserve">В 2019 году увеличение среднемесячной зарплаты составило 8,2% по сравнению  </w:t>
      </w:r>
      <w:r w:rsidRPr="00784718">
        <w:rPr>
          <w:rFonts w:ascii="Times New Roman" w:hAnsi="Times New Roman" w:cs="Times New Roman"/>
          <w:color w:val="333333"/>
          <w:sz w:val="28"/>
          <w:szCs w:val="28"/>
        </w:rPr>
        <w:t>с 2018 годом-22604,0 руб.</w:t>
      </w:r>
      <w:r w:rsidRPr="00784718">
        <w:rPr>
          <w:rFonts w:ascii="Times New Roman" w:hAnsi="Times New Roman" w:cs="Times New Roman"/>
          <w:b/>
          <w:i/>
          <w:sz w:val="28"/>
          <w:szCs w:val="28"/>
        </w:rPr>
        <w:tab/>
        <w:t xml:space="preserve">   </w:t>
      </w:r>
    </w:p>
    <w:p w:rsidR="00B66C86" w:rsidRPr="00B66C86" w:rsidRDefault="00124CF2" w:rsidP="00B66C86">
      <w:pPr>
        <w:pStyle w:val="ad"/>
        <w:numPr>
          <w:ilvl w:val="0"/>
          <w:numId w:val="29"/>
        </w:numPr>
        <w:spacing w:after="0"/>
        <w:jc w:val="center"/>
        <w:rPr>
          <w:rFonts w:ascii="Times New Roman" w:eastAsia="Times New Roman" w:hAnsi="Times New Roman" w:cs="Times New Roman"/>
          <w:sz w:val="28"/>
          <w:szCs w:val="28"/>
          <w:lang w:eastAsia="ru-RU"/>
        </w:rPr>
      </w:pPr>
      <w:bookmarkStart w:id="6" w:name="_Toc490581217"/>
      <w:r w:rsidRPr="00B66C86">
        <w:rPr>
          <w:rFonts w:ascii="Times New Roman" w:eastAsia="Times New Roman" w:hAnsi="Times New Roman" w:cs="Times New Roman"/>
          <w:sz w:val="28"/>
          <w:szCs w:val="28"/>
          <w:lang w:eastAsia="ru-RU"/>
        </w:rPr>
        <w:lastRenderedPageBreak/>
        <w:t xml:space="preserve">Оценка факторов и ограничений экономического роста </w:t>
      </w:r>
    </w:p>
    <w:p w:rsidR="00124CF2" w:rsidRPr="00B66C86" w:rsidRDefault="00B66C86" w:rsidP="00B66C86">
      <w:pPr>
        <w:pStyle w:val="ad"/>
        <w:spacing w:after="0"/>
        <w:jc w:val="center"/>
        <w:rPr>
          <w:rFonts w:ascii="Times New Roman" w:eastAsia="Times New Roman" w:hAnsi="Times New Roman" w:cs="Times New Roman"/>
          <w:sz w:val="28"/>
          <w:szCs w:val="28"/>
          <w:lang w:eastAsia="ru-RU"/>
        </w:rPr>
      </w:pPr>
      <w:r w:rsidRPr="00B66C86">
        <w:rPr>
          <w:rFonts w:ascii="Times New Roman" w:hAnsi="Times New Roman" w:cs="Times New Roman"/>
          <w:sz w:val="28"/>
          <w:szCs w:val="28"/>
        </w:rPr>
        <w:t xml:space="preserve">Палецкого сельсовета </w:t>
      </w:r>
      <w:r w:rsidR="00124CF2" w:rsidRPr="00B66C86">
        <w:rPr>
          <w:rFonts w:ascii="Times New Roman" w:eastAsia="Times New Roman" w:hAnsi="Times New Roman" w:cs="Times New Roman"/>
          <w:sz w:val="28"/>
          <w:szCs w:val="28"/>
          <w:lang w:eastAsia="ru-RU"/>
        </w:rPr>
        <w:t>на среднесрочный период</w:t>
      </w:r>
      <w:bookmarkEnd w:id="5"/>
      <w:bookmarkEnd w:id="6"/>
    </w:p>
    <w:p w:rsidR="00002FC6" w:rsidRPr="00FA1E56" w:rsidRDefault="00002FC6" w:rsidP="00002FC6">
      <w:pPr>
        <w:spacing w:after="0"/>
        <w:jc w:val="center"/>
        <w:rPr>
          <w:rFonts w:ascii="Times New Roman" w:eastAsia="Times New Roman" w:hAnsi="Times New Roman" w:cs="Times New Roman"/>
          <w:sz w:val="28"/>
          <w:szCs w:val="28"/>
          <w:lang w:eastAsia="ru-RU"/>
        </w:rPr>
      </w:pPr>
    </w:p>
    <w:p w:rsidR="000226A9" w:rsidRPr="00002FC6" w:rsidRDefault="000226A9" w:rsidP="000226A9">
      <w:pPr>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К основным факторам и ограничениям, сдерживающим социально-экономическое развитие </w:t>
      </w:r>
      <w:r w:rsidR="00F67244">
        <w:rPr>
          <w:rFonts w:ascii="Times New Roman" w:eastAsia="MS Mincho" w:hAnsi="Times New Roman" w:cs="Times New Roman"/>
          <w:sz w:val="28"/>
          <w:szCs w:val="28"/>
        </w:rPr>
        <w:t>Палецкого сельсовета</w:t>
      </w:r>
      <w:r w:rsidRPr="00002FC6">
        <w:rPr>
          <w:rFonts w:ascii="Times New Roman" w:eastAsia="MS Mincho" w:hAnsi="Times New Roman" w:cs="Times New Roman"/>
          <w:sz w:val="28"/>
          <w:szCs w:val="28"/>
        </w:rPr>
        <w:t xml:space="preserve"> в с</w:t>
      </w:r>
      <w:r w:rsidR="001F2EAF" w:rsidRPr="00002FC6">
        <w:rPr>
          <w:rFonts w:ascii="Times New Roman" w:eastAsia="MS Mincho" w:hAnsi="Times New Roman" w:cs="Times New Roman"/>
          <w:sz w:val="28"/>
          <w:szCs w:val="28"/>
        </w:rPr>
        <w:t>реднесрочном периоде, относятся следующие</w:t>
      </w:r>
      <w:r w:rsidR="00CB1549">
        <w:rPr>
          <w:rFonts w:ascii="Times New Roman" w:eastAsia="MS Mincho" w:hAnsi="Times New Roman" w:cs="Times New Roman"/>
          <w:sz w:val="28"/>
          <w:szCs w:val="28"/>
        </w:rPr>
        <w:t>:</w:t>
      </w:r>
    </w:p>
    <w:p w:rsidR="000226A9" w:rsidRPr="00002FC6" w:rsidRDefault="000226A9" w:rsidP="000226A9">
      <w:pPr>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1. Недостаток инвестиций.</w:t>
      </w:r>
    </w:p>
    <w:p w:rsidR="002530B1" w:rsidRPr="002530B1" w:rsidRDefault="002530B1" w:rsidP="002530B1">
      <w:pPr>
        <w:pStyle w:val="2f"/>
        <w:shd w:val="clear" w:color="auto" w:fill="auto"/>
        <w:spacing w:before="0" w:line="322" w:lineRule="exact"/>
        <w:ind w:left="20" w:right="20" w:firstLine="720"/>
        <w:rPr>
          <w:sz w:val="28"/>
          <w:szCs w:val="28"/>
        </w:rPr>
      </w:pPr>
      <w:r w:rsidRPr="002530B1">
        <w:rPr>
          <w:color w:val="000000"/>
          <w:sz w:val="28"/>
          <w:szCs w:val="28"/>
        </w:rPr>
        <w:t xml:space="preserve">Наблюдается низкая инвестиционная привлекательность вследствие удаленности </w:t>
      </w:r>
      <w:r>
        <w:rPr>
          <w:color w:val="000000"/>
          <w:sz w:val="28"/>
          <w:szCs w:val="28"/>
        </w:rPr>
        <w:t xml:space="preserve">территории </w:t>
      </w:r>
      <w:r w:rsidRPr="002530B1">
        <w:rPr>
          <w:color w:val="000000"/>
          <w:sz w:val="28"/>
          <w:szCs w:val="28"/>
        </w:rPr>
        <w:t>от областного центра. Величина инвестиций не обеспечивает восполнение выбывающих и морально устаревших основных фондов. Основным источником инвестиций в основной капитал остаются внутренние ресурсы предприятий.</w:t>
      </w:r>
    </w:p>
    <w:p w:rsidR="000226A9" w:rsidRPr="00002FC6" w:rsidRDefault="000226A9" w:rsidP="000226A9">
      <w:pPr>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2. Усиление конкуренции за человеческие ресурсы. </w:t>
      </w:r>
    </w:p>
    <w:p w:rsidR="006A3E93" w:rsidRPr="006A3E93" w:rsidRDefault="006A3E93" w:rsidP="006A3E93">
      <w:pPr>
        <w:pStyle w:val="2f"/>
        <w:shd w:val="clear" w:color="auto" w:fill="auto"/>
        <w:spacing w:before="0" w:line="322" w:lineRule="exact"/>
        <w:ind w:left="20" w:right="20" w:firstLine="720"/>
        <w:rPr>
          <w:sz w:val="28"/>
          <w:szCs w:val="28"/>
        </w:rPr>
      </w:pPr>
      <w:r w:rsidRPr="006A3E93">
        <w:rPr>
          <w:color w:val="000000"/>
          <w:sz w:val="28"/>
          <w:szCs w:val="28"/>
        </w:rPr>
        <w:t>Наблюдается тенде</w:t>
      </w:r>
      <w:r w:rsidRPr="006A3E93">
        <w:rPr>
          <w:sz w:val="28"/>
          <w:szCs w:val="28"/>
        </w:rPr>
        <w:t>нци</w:t>
      </w:r>
      <w:r w:rsidRPr="006A3E93">
        <w:rPr>
          <w:color w:val="000000"/>
          <w:sz w:val="28"/>
          <w:szCs w:val="28"/>
        </w:rPr>
        <w:t>я старения населения. Следует отметить, что основными составляющими сокращения численности населения в настоящее время являются не только естественная, но и миграционная убыль. Остро стоит проблема занятости в селах, где отсутствует реальный работодатель. Усиливается дефицит квалифицированных рабочих кадров, в ос</w:t>
      </w:r>
      <w:r w:rsidR="00911A65">
        <w:rPr>
          <w:color w:val="000000"/>
          <w:sz w:val="28"/>
          <w:szCs w:val="28"/>
        </w:rPr>
        <w:t xml:space="preserve">обенности в сельском хозяйстве </w:t>
      </w:r>
      <w:r w:rsidRPr="006A3E93">
        <w:rPr>
          <w:color w:val="000000"/>
          <w:sz w:val="28"/>
          <w:szCs w:val="28"/>
        </w:rPr>
        <w:t>и других отраслях.</w:t>
      </w:r>
    </w:p>
    <w:p w:rsidR="000B314F" w:rsidRPr="000B314F" w:rsidRDefault="000B314F" w:rsidP="000B314F">
      <w:pPr>
        <w:pStyle w:val="ad"/>
        <w:numPr>
          <w:ilvl w:val="0"/>
          <w:numId w:val="29"/>
        </w:numPr>
        <w:spacing w:after="0"/>
        <w:rPr>
          <w:rFonts w:ascii="Times New Roman" w:eastAsia="MS Mincho" w:hAnsi="Times New Roman" w:cs="Times New Roman"/>
          <w:sz w:val="28"/>
          <w:szCs w:val="28"/>
        </w:rPr>
      </w:pPr>
      <w:r w:rsidRPr="000B314F">
        <w:rPr>
          <w:rFonts w:ascii="Times New Roman" w:eastAsia="MS Mincho" w:hAnsi="Times New Roman" w:cs="Times New Roman"/>
          <w:sz w:val="28"/>
          <w:szCs w:val="28"/>
        </w:rPr>
        <w:t>Недостаточный уровень благосостояния населения.</w:t>
      </w:r>
    </w:p>
    <w:p w:rsidR="000B314F" w:rsidRDefault="000B314F" w:rsidP="007E3AF2">
      <w:pPr>
        <w:spacing w:after="0"/>
        <w:ind w:firstLine="360"/>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Сохраняется </w:t>
      </w:r>
      <w:r>
        <w:rPr>
          <w:rFonts w:ascii="Times New Roman" w:eastAsia="MS Mincho" w:hAnsi="Times New Roman" w:cs="Times New Roman"/>
          <w:sz w:val="28"/>
          <w:szCs w:val="28"/>
        </w:rPr>
        <w:t xml:space="preserve"> значительное </w:t>
      </w:r>
      <w:r w:rsidRPr="00002FC6">
        <w:rPr>
          <w:rFonts w:ascii="Times New Roman" w:eastAsia="MS Mincho" w:hAnsi="Times New Roman" w:cs="Times New Roman"/>
          <w:sz w:val="28"/>
          <w:szCs w:val="28"/>
        </w:rPr>
        <w:t xml:space="preserve">отставание размера заработной платы </w:t>
      </w:r>
      <w:r>
        <w:rPr>
          <w:rFonts w:ascii="Times New Roman" w:eastAsia="MS Mincho" w:hAnsi="Times New Roman" w:cs="Times New Roman"/>
          <w:sz w:val="28"/>
          <w:szCs w:val="28"/>
        </w:rPr>
        <w:t>от регионального уровня.</w:t>
      </w:r>
    </w:p>
    <w:p w:rsidR="000226A9" w:rsidRPr="000B314F" w:rsidRDefault="000226A9" w:rsidP="000B314F">
      <w:pPr>
        <w:pStyle w:val="ad"/>
        <w:numPr>
          <w:ilvl w:val="0"/>
          <w:numId w:val="29"/>
        </w:numPr>
        <w:spacing w:after="0"/>
        <w:rPr>
          <w:rFonts w:ascii="Times New Roman" w:eastAsia="MS Mincho" w:hAnsi="Times New Roman" w:cs="Times New Roman"/>
          <w:sz w:val="28"/>
          <w:szCs w:val="28"/>
        </w:rPr>
      </w:pPr>
      <w:r w:rsidRPr="000B314F">
        <w:rPr>
          <w:rFonts w:ascii="Times New Roman" w:eastAsia="MS Mincho" w:hAnsi="Times New Roman" w:cs="Times New Roman"/>
          <w:sz w:val="28"/>
          <w:szCs w:val="28"/>
        </w:rPr>
        <w:t>Недостаточный уровень развития инфраструктуры.</w:t>
      </w:r>
    </w:p>
    <w:p w:rsidR="000226A9" w:rsidRPr="00002FC6" w:rsidRDefault="00470E28" w:rsidP="000226A9">
      <w:pPr>
        <w:spacing w:after="0"/>
        <w:ind w:firstLine="709"/>
        <w:rPr>
          <w:rFonts w:ascii="Times New Roman" w:eastAsia="MS Mincho" w:hAnsi="Times New Roman" w:cs="Times New Roman"/>
          <w:sz w:val="28"/>
          <w:szCs w:val="28"/>
        </w:rPr>
      </w:pPr>
      <w:r>
        <w:rPr>
          <w:rFonts w:ascii="Times New Roman" w:eastAsia="MS Mincho" w:hAnsi="Times New Roman" w:cs="Times New Roman"/>
          <w:sz w:val="28"/>
          <w:szCs w:val="28"/>
        </w:rPr>
        <w:t>Низкая доступность</w:t>
      </w:r>
      <w:r w:rsidR="000226A9" w:rsidRPr="00002FC6">
        <w:rPr>
          <w:rFonts w:ascii="Times New Roman" w:eastAsia="MS Mincho" w:hAnsi="Times New Roman" w:cs="Times New Roman"/>
          <w:sz w:val="28"/>
          <w:szCs w:val="28"/>
        </w:rPr>
        <w:t xml:space="preserve"> </w:t>
      </w:r>
      <w:r w:rsidR="00E8214B" w:rsidRPr="00002FC6">
        <w:rPr>
          <w:rFonts w:ascii="Times New Roman" w:eastAsia="MS Mincho" w:hAnsi="Times New Roman" w:cs="Times New Roman"/>
          <w:sz w:val="28"/>
          <w:szCs w:val="28"/>
        </w:rPr>
        <w:t xml:space="preserve">транспортной сети </w:t>
      </w:r>
      <w:r w:rsidR="00E8214B">
        <w:rPr>
          <w:rFonts w:ascii="Times New Roman" w:eastAsia="MS Mincho" w:hAnsi="Times New Roman" w:cs="Times New Roman"/>
          <w:sz w:val="28"/>
          <w:szCs w:val="28"/>
        </w:rPr>
        <w:t>из-за отсутствия дорог с твердым покрытием и несоответстви</w:t>
      </w:r>
      <w:r w:rsidR="007E3AF2">
        <w:rPr>
          <w:rFonts w:ascii="Times New Roman" w:eastAsia="MS Mincho" w:hAnsi="Times New Roman" w:cs="Times New Roman"/>
          <w:sz w:val="28"/>
          <w:szCs w:val="28"/>
        </w:rPr>
        <w:t>я</w:t>
      </w:r>
      <w:r w:rsidR="00E8214B">
        <w:rPr>
          <w:rFonts w:ascii="Times New Roman" w:eastAsia="MS Mincho" w:hAnsi="Times New Roman" w:cs="Times New Roman"/>
          <w:sz w:val="28"/>
          <w:szCs w:val="28"/>
        </w:rPr>
        <w:t xml:space="preserve"> </w:t>
      </w:r>
      <w:r w:rsidR="007E3AF2">
        <w:rPr>
          <w:rFonts w:ascii="Times New Roman" w:eastAsia="MS Mincho" w:hAnsi="Times New Roman" w:cs="Times New Roman"/>
          <w:sz w:val="28"/>
          <w:szCs w:val="28"/>
        </w:rPr>
        <w:t xml:space="preserve">нормативам </w:t>
      </w:r>
      <w:r w:rsidR="00E8214B">
        <w:rPr>
          <w:rFonts w:ascii="Times New Roman" w:eastAsia="MS Mincho" w:hAnsi="Times New Roman" w:cs="Times New Roman"/>
          <w:sz w:val="28"/>
          <w:szCs w:val="28"/>
        </w:rPr>
        <w:t>существующего покрытия дорожного полотна</w:t>
      </w:r>
      <w:r w:rsidR="007E3AF2">
        <w:rPr>
          <w:rFonts w:ascii="Times New Roman" w:eastAsia="MS Mincho" w:hAnsi="Times New Roman" w:cs="Times New Roman"/>
          <w:sz w:val="28"/>
          <w:szCs w:val="28"/>
        </w:rPr>
        <w:t xml:space="preserve">, в неблагоприятных погодных условиях создает проблемы </w:t>
      </w:r>
      <w:r w:rsidR="00E8214B">
        <w:rPr>
          <w:rFonts w:ascii="Times New Roman" w:eastAsia="MS Mincho" w:hAnsi="Times New Roman" w:cs="Times New Roman"/>
          <w:sz w:val="28"/>
          <w:szCs w:val="28"/>
        </w:rPr>
        <w:t>с пассажирскими перевозками, транспортировкой и доставкой грузов</w:t>
      </w:r>
      <w:r w:rsidR="000226A9" w:rsidRPr="00002FC6">
        <w:rPr>
          <w:rFonts w:ascii="Times New Roman" w:eastAsia="MS Mincho" w:hAnsi="Times New Roman" w:cs="Times New Roman"/>
          <w:sz w:val="28"/>
          <w:szCs w:val="28"/>
        </w:rPr>
        <w:t xml:space="preserve">. </w:t>
      </w:r>
    </w:p>
    <w:p w:rsidR="000226A9" w:rsidRPr="00002FC6" w:rsidRDefault="000226A9" w:rsidP="000226A9">
      <w:pPr>
        <w:tabs>
          <w:tab w:val="left" w:pos="567"/>
        </w:tabs>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Недостаточный уровень развития инженерной инфраструктуры </w:t>
      </w:r>
      <w:r w:rsidR="00BC7384" w:rsidRPr="00002FC6">
        <w:rPr>
          <w:rFonts w:ascii="Times New Roman" w:eastAsia="MS Mincho" w:hAnsi="Times New Roman" w:cs="Times New Roman"/>
          <w:sz w:val="28"/>
          <w:szCs w:val="28"/>
        </w:rPr>
        <w:t xml:space="preserve">в </w:t>
      </w:r>
      <w:r w:rsidR="007E3AF2">
        <w:rPr>
          <w:rFonts w:ascii="Times New Roman" w:eastAsia="MS Mincho" w:hAnsi="Times New Roman" w:cs="Times New Roman"/>
          <w:sz w:val="28"/>
          <w:szCs w:val="28"/>
        </w:rPr>
        <w:t>селах</w:t>
      </w:r>
      <w:r w:rsidR="00BC7384" w:rsidRPr="00002FC6">
        <w:rPr>
          <w:rFonts w:ascii="Times New Roman" w:eastAsia="MS Mincho" w:hAnsi="Times New Roman" w:cs="Times New Roman"/>
          <w:sz w:val="28"/>
          <w:szCs w:val="28"/>
        </w:rPr>
        <w:t xml:space="preserve"> </w:t>
      </w:r>
      <w:r w:rsidR="007E3AF2">
        <w:rPr>
          <w:rFonts w:ascii="Times New Roman" w:eastAsia="MS Mincho" w:hAnsi="Times New Roman" w:cs="Times New Roman"/>
          <w:sz w:val="28"/>
          <w:szCs w:val="28"/>
        </w:rPr>
        <w:t xml:space="preserve"> </w:t>
      </w:r>
      <w:r w:rsidRPr="00002FC6">
        <w:rPr>
          <w:rFonts w:ascii="Times New Roman" w:eastAsia="MS Mincho" w:hAnsi="Times New Roman" w:cs="Times New Roman"/>
          <w:sz w:val="28"/>
          <w:szCs w:val="28"/>
        </w:rPr>
        <w:t xml:space="preserve"> также является сдерживающим фактором развития.</w:t>
      </w:r>
    </w:p>
    <w:p w:rsidR="000226A9" w:rsidRPr="00FD3DD4" w:rsidRDefault="000226A9" w:rsidP="00FD3DD4">
      <w:pPr>
        <w:pStyle w:val="ad"/>
        <w:numPr>
          <w:ilvl w:val="0"/>
          <w:numId w:val="29"/>
        </w:numPr>
        <w:tabs>
          <w:tab w:val="left" w:pos="567"/>
        </w:tabs>
        <w:spacing w:after="0"/>
        <w:rPr>
          <w:rFonts w:ascii="Times New Roman" w:eastAsia="MS Mincho" w:hAnsi="Times New Roman" w:cs="Times New Roman"/>
          <w:sz w:val="28"/>
          <w:szCs w:val="28"/>
        </w:rPr>
      </w:pPr>
      <w:r w:rsidRPr="00FD3DD4">
        <w:rPr>
          <w:rFonts w:ascii="Times New Roman" w:eastAsia="MS Mincho" w:hAnsi="Times New Roman" w:cs="Times New Roman"/>
          <w:sz w:val="28"/>
          <w:szCs w:val="28"/>
        </w:rPr>
        <w:t xml:space="preserve">Недостаточный уровень </w:t>
      </w:r>
      <w:r w:rsidR="007E3AF2" w:rsidRPr="00FD3DD4">
        <w:rPr>
          <w:rFonts w:ascii="Times New Roman" w:eastAsia="MS Mincho" w:hAnsi="Times New Roman" w:cs="Times New Roman"/>
          <w:sz w:val="28"/>
          <w:szCs w:val="28"/>
        </w:rPr>
        <w:t>финансовых результатов</w:t>
      </w:r>
      <w:r w:rsidRPr="00FD3DD4">
        <w:rPr>
          <w:rFonts w:ascii="Times New Roman" w:eastAsia="MS Mincho" w:hAnsi="Times New Roman" w:cs="Times New Roman"/>
          <w:sz w:val="28"/>
          <w:szCs w:val="28"/>
        </w:rPr>
        <w:t>.</w:t>
      </w:r>
    </w:p>
    <w:p w:rsidR="00FD3DD4" w:rsidRDefault="00FD3DD4" w:rsidP="00FD3DD4">
      <w:pPr>
        <w:pStyle w:val="ad"/>
        <w:tabs>
          <w:tab w:val="left" w:pos="567"/>
        </w:tabs>
        <w:spacing w:after="0"/>
        <w:rPr>
          <w:rFonts w:ascii="Times New Roman" w:eastAsia="MS Mincho" w:hAnsi="Times New Roman" w:cs="Times New Roman"/>
          <w:sz w:val="28"/>
          <w:szCs w:val="28"/>
        </w:rPr>
      </w:pPr>
      <w:r>
        <w:rPr>
          <w:rFonts w:ascii="Times New Roman" w:eastAsia="MS Mincho" w:hAnsi="Times New Roman" w:cs="Times New Roman"/>
          <w:sz w:val="28"/>
          <w:szCs w:val="28"/>
        </w:rPr>
        <w:t xml:space="preserve">Отсутствие достаточных финансовых средств у предприятий  тормозит </w:t>
      </w:r>
    </w:p>
    <w:p w:rsidR="00FD3DD4" w:rsidRPr="00FD3DD4" w:rsidRDefault="00FD3DD4" w:rsidP="00FD3DD4">
      <w:pPr>
        <w:tabs>
          <w:tab w:val="left" w:pos="567"/>
        </w:tabs>
        <w:spacing w:after="0"/>
        <w:rPr>
          <w:rFonts w:ascii="Times New Roman" w:eastAsia="MS Mincho" w:hAnsi="Times New Roman" w:cs="Times New Roman"/>
          <w:sz w:val="28"/>
          <w:szCs w:val="28"/>
        </w:rPr>
      </w:pPr>
      <w:r w:rsidRPr="00FD3DD4">
        <w:rPr>
          <w:rFonts w:ascii="Times New Roman" w:eastAsia="MS Mincho" w:hAnsi="Times New Roman" w:cs="Times New Roman"/>
          <w:sz w:val="28"/>
          <w:szCs w:val="28"/>
        </w:rPr>
        <w:t xml:space="preserve">внедрение ресурсосберегающих технологий, возможность решать проблемы, связанные с </w:t>
      </w:r>
      <w:r>
        <w:rPr>
          <w:rFonts w:ascii="Times New Roman" w:eastAsia="MS Mincho" w:hAnsi="Times New Roman" w:cs="Times New Roman"/>
          <w:sz w:val="28"/>
          <w:szCs w:val="28"/>
        </w:rPr>
        <w:t xml:space="preserve">защитой </w:t>
      </w:r>
      <w:r w:rsidRPr="00FD3DD4">
        <w:rPr>
          <w:rFonts w:ascii="Times New Roman" w:eastAsia="MS Mincho" w:hAnsi="Times New Roman" w:cs="Times New Roman"/>
          <w:sz w:val="28"/>
          <w:szCs w:val="28"/>
        </w:rPr>
        <w:t>окружающей среды</w:t>
      </w:r>
      <w:r>
        <w:rPr>
          <w:rFonts w:ascii="Times New Roman" w:eastAsia="MS Mincho" w:hAnsi="Times New Roman" w:cs="Times New Roman"/>
          <w:sz w:val="28"/>
          <w:szCs w:val="28"/>
        </w:rPr>
        <w:t>.</w:t>
      </w:r>
    </w:p>
    <w:p w:rsidR="00CD675C" w:rsidRPr="00E44D8D" w:rsidRDefault="00CD675C" w:rsidP="00A11EE6">
      <w:pPr>
        <w:spacing w:after="0"/>
        <w:jc w:val="center"/>
        <w:rPr>
          <w:rFonts w:ascii="Times New Roman" w:eastAsia="MS Mincho" w:hAnsi="Times New Roman" w:cs="Times New Roman"/>
          <w:sz w:val="28"/>
          <w:szCs w:val="28"/>
          <w:highlight w:val="yellow"/>
        </w:rPr>
      </w:pPr>
    </w:p>
    <w:p w:rsidR="006345FA" w:rsidRDefault="00705C75" w:rsidP="00A11EE6">
      <w:pPr>
        <w:spacing w:after="0"/>
        <w:jc w:val="center"/>
        <w:rPr>
          <w:rFonts w:ascii="Times New Roman" w:eastAsia="MS Mincho" w:hAnsi="Times New Roman" w:cs="Times New Roman"/>
          <w:sz w:val="28"/>
          <w:szCs w:val="28"/>
        </w:rPr>
      </w:pPr>
      <w:bookmarkStart w:id="7" w:name="_Toc460227790"/>
      <w:bookmarkStart w:id="8" w:name="_Toc490581218"/>
      <w:r w:rsidRPr="00272663">
        <w:rPr>
          <w:rFonts w:ascii="Times New Roman" w:eastAsia="MS Mincho" w:hAnsi="Times New Roman" w:cs="Times New Roman"/>
          <w:sz w:val="28"/>
          <w:szCs w:val="28"/>
        </w:rPr>
        <w:t>3.</w:t>
      </w:r>
      <w:r w:rsidR="00164B99">
        <w:rPr>
          <w:rFonts w:ascii="Times New Roman" w:eastAsia="MS Mincho" w:hAnsi="Times New Roman" w:cs="Times New Roman"/>
          <w:sz w:val="28"/>
          <w:szCs w:val="28"/>
        </w:rPr>
        <w:t> </w:t>
      </w:r>
      <w:r w:rsidRPr="00272663">
        <w:rPr>
          <w:rFonts w:ascii="Times New Roman" w:eastAsia="MS Mincho" w:hAnsi="Times New Roman" w:cs="Times New Roman"/>
          <w:sz w:val="28"/>
          <w:szCs w:val="28"/>
        </w:rPr>
        <w:t xml:space="preserve">Приоритеты социально-экономического развития </w:t>
      </w:r>
      <w:r w:rsidR="00B66C86">
        <w:rPr>
          <w:rFonts w:ascii="Times New Roman" w:eastAsia="MS Mincho" w:hAnsi="Times New Roman" w:cs="Times New Roman"/>
          <w:sz w:val="28"/>
          <w:szCs w:val="28"/>
        </w:rPr>
        <w:t>Палецкого сельсовета</w:t>
      </w:r>
      <w:r w:rsidRPr="00272663">
        <w:rPr>
          <w:rFonts w:ascii="Times New Roman" w:eastAsia="MS Mincho" w:hAnsi="Times New Roman" w:cs="Times New Roman"/>
          <w:sz w:val="28"/>
          <w:szCs w:val="28"/>
        </w:rPr>
        <w:t xml:space="preserve"> на</w:t>
      </w:r>
      <w:r w:rsidR="00A11EE6">
        <w:rPr>
          <w:rFonts w:ascii="Times New Roman" w:eastAsia="MS Mincho" w:hAnsi="Times New Roman" w:cs="Times New Roman"/>
          <w:sz w:val="28"/>
          <w:szCs w:val="28"/>
        </w:rPr>
        <w:t> </w:t>
      </w:r>
      <w:r w:rsidR="0086195A">
        <w:rPr>
          <w:rFonts w:ascii="Times New Roman" w:eastAsia="MS Mincho" w:hAnsi="Times New Roman" w:cs="Times New Roman"/>
          <w:sz w:val="28"/>
          <w:szCs w:val="28"/>
        </w:rPr>
        <w:t>2020</w:t>
      </w:r>
      <w:r w:rsidRPr="00272663">
        <w:rPr>
          <w:rFonts w:ascii="Times New Roman" w:eastAsia="MS Mincho" w:hAnsi="Times New Roman" w:cs="Times New Roman"/>
          <w:sz w:val="28"/>
          <w:szCs w:val="28"/>
        </w:rPr>
        <w:t xml:space="preserve"> год и</w:t>
      </w:r>
      <w:r w:rsidR="00AD7677" w:rsidRPr="00272663">
        <w:rPr>
          <w:rFonts w:ascii="Times New Roman" w:eastAsia="MS Mincho" w:hAnsi="Times New Roman" w:cs="Times New Roman"/>
          <w:sz w:val="28"/>
          <w:szCs w:val="28"/>
        </w:rPr>
        <w:t xml:space="preserve"> плановый</w:t>
      </w:r>
      <w:r w:rsidR="00272663" w:rsidRPr="00272663">
        <w:rPr>
          <w:rFonts w:ascii="Times New Roman" w:eastAsia="MS Mincho" w:hAnsi="Times New Roman" w:cs="Times New Roman"/>
          <w:sz w:val="28"/>
          <w:szCs w:val="28"/>
        </w:rPr>
        <w:t xml:space="preserve"> период 20</w:t>
      </w:r>
      <w:r w:rsidR="00311B4F">
        <w:rPr>
          <w:rFonts w:ascii="Times New Roman" w:eastAsia="MS Mincho" w:hAnsi="Times New Roman" w:cs="Times New Roman"/>
          <w:sz w:val="28"/>
          <w:szCs w:val="28"/>
        </w:rPr>
        <w:t>2</w:t>
      </w:r>
      <w:r w:rsidR="0086195A">
        <w:rPr>
          <w:rFonts w:ascii="Times New Roman" w:eastAsia="MS Mincho" w:hAnsi="Times New Roman" w:cs="Times New Roman"/>
          <w:sz w:val="28"/>
          <w:szCs w:val="28"/>
        </w:rPr>
        <w:t>2</w:t>
      </w:r>
      <w:r w:rsidRPr="00272663">
        <w:rPr>
          <w:rFonts w:ascii="Times New Roman" w:eastAsia="MS Mincho" w:hAnsi="Times New Roman" w:cs="Times New Roman"/>
          <w:sz w:val="28"/>
          <w:szCs w:val="28"/>
        </w:rPr>
        <w:t xml:space="preserve"> и 20</w:t>
      </w:r>
      <w:r w:rsidR="00272663" w:rsidRPr="00272663">
        <w:rPr>
          <w:rFonts w:ascii="Times New Roman" w:eastAsia="MS Mincho" w:hAnsi="Times New Roman" w:cs="Times New Roman"/>
          <w:sz w:val="28"/>
          <w:szCs w:val="28"/>
        </w:rPr>
        <w:t>2</w:t>
      </w:r>
      <w:r w:rsidR="0086195A">
        <w:rPr>
          <w:rFonts w:ascii="Times New Roman" w:eastAsia="MS Mincho" w:hAnsi="Times New Roman" w:cs="Times New Roman"/>
          <w:sz w:val="28"/>
          <w:szCs w:val="28"/>
        </w:rPr>
        <w:t>3</w:t>
      </w:r>
      <w:r w:rsidR="00536FD1">
        <w:rPr>
          <w:rFonts w:ascii="Times New Roman" w:eastAsia="MS Mincho" w:hAnsi="Times New Roman" w:cs="Times New Roman"/>
          <w:sz w:val="28"/>
          <w:szCs w:val="28"/>
        </w:rPr>
        <w:t xml:space="preserve"> </w:t>
      </w:r>
      <w:r w:rsidRPr="00272663">
        <w:rPr>
          <w:rFonts w:ascii="Times New Roman" w:eastAsia="MS Mincho" w:hAnsi="Times New Roman" w:cs="Times New Roman"/>
          <w:sz w:val="28"/>
          <w:szCs w:val="28"/>
        </w:rPr>
        <w:t>годов</w:t>
      </w:r>
      <w:bookmarkEnd w:id="7"/>
      <w:bookmarkEnd w:id="8"/>
    </w:p>
    <w:p w:rsidR="00A11EE6" w:rsidRDefault="00A11EE6" w:rsidP="00A11EE6">
      <w:pPr>
        <w:spacing w:after="0"/>
        <w:jc w:val="center"/>
        <w:rPr>
          <w:rFonts w:ascii="Times New Roman" w:eastAsia="MS Mincho" w:hAnsi="Times New Roman" w:cs="Times New Roman"/>
          <w:sz w:val="28"/>
          <w:szCs w:val="28"/>
        </w:rPr>
      </w:pPr>
    </w:p>
    <w:p w:rsidR="00662CE7" w:rsidRPr="00FA1E56" w:rsidRDefault="00662CE7" w:rsidP="001F2EAF">
      <w:pPr>
        <w:spacing w:after="0"/>
        <w:ind w:firstLine="709"/>
        <w:rPr>
          <w:rFonts w:ascii="Times New Roman" w:hAnsi="Times New Roman" w:cs="Times New Roman"/>
          <w:sz w:val="28"/>
          <w:szCs w:val="28"/>
        </w:rPr>
      </w:pPr>
      <w:r w:rsidRPr="00FA1E56">
        <w:rPr>
          <w:rFonts w:ascii="Times New Roman" w:hAnsi="Times New Roman" w:cs="Times New Roman"/>
          <w:sz w:val="28"/>
          <w:szCs w:val="28"/>
        </w:rPr>
        <w:t xml:space="preserve">1) Проведение </w:t>
      </w:r>
      <w:r w:rsidR="00FD3DD4">
        <w:rPr>
          <w:rFonts w:ascii="Times New Roman" w:hAnsi="Times New Roman" w:cs="Times New Roman"/>
          <w:sz w:val="28"/>
          <w:szCs w:val="28"/>
        </w:rPr>
        <w:t xml:space="preserve">модернизации </w:t>
      </w:r>
      <w:r w:rsidRPr="00FA1E56">
        <w:rPr>
          <w:rFonts w:ascii="Times New Roman" w:hAnsi="Times New Roman" w:cs="Times New Roman"/>
          <w:sz w:val="28"/>
          <w:szCs w:val="28"/>
        </w:rPr>
        <w:t xml:space="preserve">экономики, укрепление и развитие важнейших конкурентных позиций </w:t>
      </w:r>
      <w:r w:rsidR="00FD3DD4">
        <w:rPr>
          <w:rFonts w:ascii="Times New Roman" w:hAnsi="Times New Roman" w:cs="Times New Roman"/>
          <w:sz w:val="28"/>
          <w:szCs w:val="28"/>
        </w:rPr>
        <w:t>Палецкого сельсовета</w:t>
      </w:r>
      <w:r w:rsidRPr="00FA1E56">
        <w:rPr>
          <w:rFonts w:ascii="Times New Roman" w:hAnsi="Times New Roman" w:cs="Times New Roman"/>
          <w:sz w:val="28"/>
          <w:szCs w:val="28"/>
        </w:rPr>
        <w:t>:</w:t>
      </w:r>
    </w:p>
    <w:p w:rsidR="00662CE7" w:rsidRPr="00FA1E56" w:rsidRDefault="00662CE7" w:rsidP="00662CE7">
      <w:pPr>
        <w:autoSpaceDE w:val="0"/>
        <w:autoSpaceDN w:val="0"/>
        <w:adjustRightInd w:val="0"/>
        <w:spacing w:after="0"/>
        <w:ind w:firstLine="709"/>
        <w:rPr>
          <w:rFonts w:ascii="Times New Roman" w:hAnsi="Times New Roman" w:cs="Times New Roman"/>
          <w:i/>
          <w:sz w:val="28"/>
          <w:szCs w:val="28"/>
        </w:rPr>
      </w:pPr>
      <w:r w:rsidRPr="00FA1E56">
        <w:rPr>
          <w:rFonts w:ascii="Times New Roman" w:hAnsi="Times New Roman" w:cs="Times New Roman"/>
          <w:sz w:val="28"/>
          <w:szCs w:val="28"/>
        </w:rPr>
        <w:t>стимулирование модернизации и технологического перевооружения, создания рабочих мест, повышение производительности труда, снижение ресурсоемкости производств;</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развитие малого и среднего предпринимательства, особенно в сфере материального производства;</w:t>
      </w:r>
    </w:p>
    <w:p w:rsidR="00662CE7" w:rsidRPr="00A11EE6" w:rsidRDefault="00662CE7" w:rsidP="00662CE7">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lastRenderedPageBreak/>
        <w:t xml:space="preserve">обеспечение населения </w:t>
      </w:r>
      <w:r w:rsidR="00BF06FF">
        <w:rPr>
          <w:rFonts w:ascii="Times New Roman" w:hAnsi="Times New Roman" w:cs="Times New Roman"/>
          <w:sz w:val="28"/>
          <w:szCs w:val="28"/>
        </w:rPr>
        <w:t xml:space="preserve">безопасной и качественной сельскохозяйственной продукцией и </w:t>
      </w:r>
      <w:r w:rsidRPr="00A11EE6">
        <w:rPr>
          <w:rFonts w:ascii="Times New Roman" w:hAnsi="Times New Roman" w:cs="Times New Roman"/>
          <w:sz w:val="28"/>
          <w:szCs w:val="28"/>
        </w:rPr>
        <w:t xml:space="preserve">продовольствием; </w:t>
      </w:r>
    </w:p>
    <w:p w:rsidR="00662CE7"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создание условий для обеспечения рынков сбыта сельскохозяйственной продукцией, сырьем и продовольствием, </w:t>
      </w:r>
      <w:r w:rsidR="00BF06FF">
        <w:rPr>
          <w:rFonts w:ascii="Times New Roman" w:hAnsi="Times New Roman" w:cs="Times New Roman"/>
          <w:sz w:val="28"/>
          <w:szCs w:val="28"/>
        </w:rPr>
        <w:t>повышение эффективности малых форм хозяйствования на селе, создание условий для вовлечения КФХ и ЛПХ в активный экономический оборот</w:t>
      </w:r>
      <w:r w:rsidRPr="00A11EE6">
        <w:rPr>
          <w:rFonts w:ascii="Times New Roman" w:hAnsi="Times New Roman" w:cs="Times New Roman"/>
          <w:sz w:val="28"/>
          <w:szCs w:val="28"/>
        </w:rPr>
        <w:t>;</w:t>
      </w:r>
    </w:p>
    <w:p w:rsidR="00BF06FF" w:rsidRPr="00A11EE6" w:rsidRDefault="00BF06FF" w:rsidP="00662CE7">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повышение конкурентоспособности и финансовой устойчивости товаропроизводителей агропромышленного комплекса</w:t>
      </w:r>
      <w:r w:rsidR="00987C02">
        <w:rPr>
          <w:rFonts w:ascii="Times New Roman" w:hAnsi="Times New Roman" w:cs="Times New Roman"/>
          <w:sz w:val="28"/>
          <w:szCs w:val="28"/>
        </w:rPr>
        <w:t>;</w:t>
      </w:r>
    </w:p>
    <w:p w:rsidR="00662CE7" w:rsidRPr="00A11EE6" w:rsidRDefault="00662CE7" w:rsidP="00662CE7">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 xml:space="preserve">развитие сети автомобильных дорог, обеспечивающих </w:t>
      </w:r>
      <w:r w:rsidR="00987C02">
        <w:rPr>
          <w:rFonts w:ascii="Times New Roman" w:hAnsi="Times New Roman" w:cs="Times New Roman"/>
          <w:sz w:val="28"/>
          <w:szCs w:val="28"/>
        </w:rPr>
        <w:t xml:space="preserve">внутрирайонные и </w:t>
      </w:r>
      <w:r w:rsidRPr="00A11EE6">
        <w:rPr>
          <w:rFonts w:ascii="Times New Roman" w:hAnsi="Times New Roman" w:cs="Times New Roman"/>
          <w:sz w:val="28"/>
          <w:szCs w:val="28"/>
        </w:rPr>
        <w:t>внутриобластные перевозки;</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обеспечение безопасности дорожного движения и пассажирских перевозок на транспорте; </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обеспечение транспортных потребностей населения Новосибирской области в пассажирских перевозках;</w:t>
      </w:r>
    </w:p>
    <w:p w:rsidR="00662CE7" w:rsidRPr="008A5520" w:rsidRDefault="00987C02" w:rsidP="00662CE7">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наращивание темпов строительства</w:t>
      </w:r>
      <w:r w:rsidR="00662CE7" w:rsidRPr="008A5520">
        <w:rPr>
          <w:rFonts w:ascii="Times New Roman" w:hAnsi="Times New Roman" w:cs="Times New Roman"/>
          <w:sz w:val="28"/>
          <w:szCs w:val="28"/>
        </w:rPr>
        <w:t>;</w:t>
      </w:r>
    </w:p>
    <w:p w:rsidR="00662CE7" w:rsidRPr="00A11EE6" w:rsidRDefault="00662CE7" w:rsidP="00662CE7">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 xml:space="preserve">повышение энергобезопасности и энергоэффективности в экономике и социальной сфере; </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создание условий для комфортного проживания населения;</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2) Стимулирование инвестиционной активности:</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улучшение состояния инвестиционного климата </w:t>
      </w:r>
      <w:r w:rsidR="00987C02">
        <w:rPr>
          <w:rFonts w:ascii="Times New Roman" w:hAnsi="Times New Roman" w:cs="Times New Roman"/>
          <w:sz w:val="28"/>
          <w:szCs w:val="28"/>
        </w:rPr>
        <w:t>на территории Палецкого сельсовета</w:t>
      </w:r>
      <w:r w:rsidRPr="00A11EE6">
        <w:rPr>
          <w:rFonts w:ascii="Times New Roman" w:hAnsi="Times New Roman" w:cs="Times New Roman"/>
          <w:sz w:val="28"/>
          <w:szCs w:val="28"/>
        </w:rPr>
        <w:t xml:space="preserve">, продвижение </w:t>
      </w:r>
      <w:r w:rsidR="00987C02">
        <w:rPr>
          <w:rFonts w:ascii="Times New Roman" w:hAnsi="Times New Roman" w:cs="Times New Roman"/>
          <w:sz w:val="28"/>
          <w:szCs w:val="28"/>
        </w:rPr>
        <w:t>его</w:t>
      </w:r>
      <w:r w:rsidRPr="00A11EE6">
        <w:rPr>
          <w:rFonts w:ascii="Times New Roman" w:hAnsi="Times New Roman" w:cs="Times New Roman"/>
          <w:sz w:val="28"/>
          <w:szCs w:val="28"/>
        </w:rPr>
        <w:t xml:space="preserve"> интересов на внутреннем рынк</w:t>
      </w:r>
      <w:r w:rsidR="00987C02">
        <w:rPr>
          <w:rFonts w:ascii="Times New Roman" w:hAnsi="Times New Roman" w:cs="Times New Roman"/>
          <w:sz w:val="28"/>
          <w:szCs w:val="28"/>
        </w:rPr>
        <w:t>е</w:t>
      </w:r>
      <w:r w:rsidRPr="00A11EE6">
        <w:rPr>
          <w:rFonts w:ascii="Times New Roman" w:hAnsi="Times New Roman" w:cs="Times New Roman"/>
          <w:sz w:val="28"/>
          <w:szCs w:val="28"/>
        </w:rPr>
        <w:t xml:space="preserve"> товаров, услуг;</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активизация инвестиционных процессов на муниципальном уровне за счет развития механизмов стимулирования частных инвестиций, развития муниципально-частного партнерства;</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активное взаимодействие с </w:t>
      </w:r>
      <w:r w:rsidR="00987C02">
        <w:rPr>
          <w:rFonts w:ascii="Times New Roman" w:hAnsi="Times New Roman" w:cs="Times New Roman"/>
          <w:sz w:val="28"/>
          <w:szCs w:val="28"/>
        </w:rPr>
        <w:t>региональными, районными</w:t>
      </w:r>
      <w:r w:rsidRPr="00A11EE6">
        <w:rPr>
          <w:rFonts w:ascii="Times New Roman" w:hAnsi="Times New Roman" w:cs="Times New Roman"/>
          <w:sz w:val="28"/>
          <w:szCs w:val="28"/>
        </w:rPr>
        <w:t xml:space="preserve"> органами власти, коммерческими структурами в целях привлечения средств на реализацию инфраструктурных и социально значимых проектов;</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создание </w:t>
      </w:r>
      <w:r w:rsidR="008A5520">
        <w:rPr>
          <w:rFonts w:ascii="Times New Roman" w:hAnsi="Times New Roman" w:cs="Times New Roman"/>
          <w:sz w:val="28"/>
          <w:szCs w:val="28"/>
        </w:rPr>
        <w:t xml:space="preserve">условий для формирования </w:t>
      </w:r>
      <w:r w:rsidRPr="00A11EE6">
        <w:rPr>
          <w:rFonts w:ascii="Times New Roman" w:hAnsi="Times New Roman" w:cs="Times New Roman"/>
          <w:sz w:val="28"/>
          <w:szCs w:val="28"/>
        </w:rPr>
        <w:t>благоприятных условий для привлечения инвестиций, обеспечения ускоренного социально-экономического развития и создания комфортных условий для обеспече</w:t>
      </w:r>
      <w:r w:rsidR="00FF423B">
        <w:rPr>
          <w:rFonts w:ascii="Times New Roman" w:hAnsi="Times New Roman" w:cs="Times New Roman"/>
          <w:sz w:val="28"/>
          <w:szCs w:val="28"/>
        </w:rPr>
        <w:t>ния жизнедеятельности населения.</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3) Совершенствование муниципального управления процессами социально-экономического развития </w:t>
      </w:r>
      <w:r w:rsidR="00756E9A">
        <w:rPr>
          <w:rFonts w:ascii="Times New Roman" w:hAnsi="Times New Roman" w:cs="Times New Roman"/>
          <w:sz w:val="28"/>
          <w:szCs w:val="28"/>
        </w:rPr>
        <w:t>Палецкого сельсовета</w:t>
      </w:r>
      <w:r w:rsidRPr="00A11EE6">
        <w:rPr>
          <w:rFonts w:ascii="Times New Roman" w:hAnsi="Times New Roman" w:cs="Times New Roman"/>
          <w:sz w:val="28"/>
          <w:szCs w:val="28"/>
        </w:rPr>
        <w:t xml:space="preserve"> в целях обеспечения устойчивого развития экономики и социальной стабильности:</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выравнивание развития отдельных территорий и обеспечение комфортных условий жизни населения независимо от места проживания;</w:t>
      </w:r>
    </w:p>
    <w:p w:rsidR="00662CE7" w:rsidRPr="00A11EE6" w:rsidRDefault="00756E9A" w:rsidP="00662CE7">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 xml:space="preserve">содействие в </w:t>
      </w:r>
      <w:r w:rsidR="00662CE7" w:rsidRPr="00A11EE6">
        <w:rPr>
          <w:rFonts w:ascii="Times New Roman" w:hAnsi="Times New Roman" w:cs="Times New Roman"/>
          <w:sz w:val="28"/>
          <w:szCs w:val="28"/>
        </w:rPr>
        <w:t>повышени</w:t>
      </w:r>
      <w:r>
        <w:rPr>
          <w:rFonts w:ascii="Times New Roman" w:hAnsi="Times New Roman" w:cs="Times New Roman"/>
          <w:sz w:val="28"/>
          <w:szCs w:val="28"/>
        </w:rPr>
        <w:t>и</w:t>
      </w:r>
      <w:r w:rsidR="00662CE7" w:rsidRPr="00A11EE6">
        <w:rPr>
          <w:rFonts w:ascii="Times New Roman" w:hAnsi="Times New Roman" w:cs="Times New Roman"/>
          <w:sz w:val="28"/>
          <w:szCs w:val="28"/>
        </w:rPr>
        <w:t xml:space="preserve"> качества и доступности предоставления госуда</w:t>
      </w:r>
      <w:r w:rsidR="006C40F4">
        <w:rPr>
          <w:rFonts w:ascii="Times New Roman" w:hAnsi="Times New Roman" w:cs="Times New Roman"/>
          <w:sz w:val="28"/>
          <w:szCs w:val="28"/>
        </w:rPr>
        <w:t>рственных и муниципальных услуг</w:t>
      </w:r>
      <w:r w:rsidR="00662CE7" w:rsidRPr="00A11EE6">
        <w:rPr>
          <w:rFonts w:ascii="Times New Roman" w:hAnsi="Times New Roman" w:cs="Times New Roman"/>
          <w:sz w:val="28"/>
          <w:szCs w:val="28"/>
        </w:rPr>
        <w:t>;</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совершенствование административных процедур предоставления услуг, исполнения </w:t>
      </w:r>
      <w:r w:rsidR="00756E9A">
        <w:rPr>
          <w:rFonts w:ascii="Times New Roman" w:hAnsi="Times New Roman" w:cs="Times New Roman"/>
          <w:sz w:val="28"/>
          <w:szCs w:val="28"/>
        </w:rPr>
        <w:t>муниципаль</w:t>
      </w:r>
      <w:r w:rsidRPr="00A11EE6">
        <w:rPr>
          <w:rFonts w:ascii="Times New Roman" w:hAnsi="Times New Roman" w:cs="Times New Roman"/>
          <w:sz w:val="28"/>
          <w:szCs w:val="28"/>
        </w:rPr>
        <w:t>ных функций по осуществлению контрольно-надзорной деятельности;</w:t>
      </w:r>
    </w:p>
    <w:p w:rsidR="00662CE7" w:rsidRPr="00A11EE6" w:rsidRDefault="00662CE7" w:rsidP="00662CE7">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lastRenderedPageBreak/>
        <w:t xml:space="preserve">совершенствование процедуры оценки регулирующего воздействия проектов нормативных правовых актов и экспертизы действующих нормативных правовых актов; </w:t>
      </w:r>
    </w:p>
    <w:p w:rsidR="00662CE7" w:rsidRPr="00A11EE6" w:rsidRDefault="00662CE7" w:rsidP="00662CE7">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актуализация нормативной правовой базы (в том числе в соответствии с</w:t>
      </w:r>
      <w:r w:rsidR="00714B18">
        <w:rPr>
          <w:rFonts w:ascii="Times New Roman" w:hAnsi="Times New Roman" w:cs="Times New Roman"/>
          <w:sz w:val="28"/>
          <w:szCs w:val="28"/>
        </w:rPr>
        <w:t>  </w:t>
      </w:r>
      <w:r w:rsidRPr="00A11EE6">
        <w:rPr>
          <w:rFonts w:ascii="Times New Roman" w:hAnsi="Times New Roman" w:cs="Times New Roman"/>
          <w:sz w:val="28"/>
          <w:szCs w:val="28"/>
        </w:rPr>
        <w:t>изменениями федерального законодательства) в сфере поддержки субъектов малого и среднего предпринимательства;</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увеличение налогового потенциала и уровня собственных доходов бюджета;</w:t>
      </w:r>
    </w:p>
    <w:p w:rsidR="00662CE7" w:rsidRPr="00A11EE6" w:rsidRDefault="00662CE7" w:rsidP="00662CE7">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повышение прозрачности и открытости бюджета и бюджетного процесса для населения;</w:t>
      </w:r>
    </w:p>
    <w:p w:rsidR="00662CE7" w:rsidRDefault="00C53A32" w:rsidP="00662CE7">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 xml:space="preserve">повышение эффективности распоряжения </w:t>
      </w:r>
      <w:r w:rsidR="00662CE7" w:rsidRPr="00A11EE6">
        <w:rPr>
          <w:rFonts w:ascii="Times New Roman" w:hAnsi="Times New Roman" w:cs="Times New Roman"/>
          <w:sz w:val="28"/>
          <w:szCs w:val="28"/>
        </w:rPr>
        <w:t>бюджетны</w:t>
      </w:r>
      <w:r>
        <w:rPr>
          <w:rFonts w:ascii="Times New Roman" w:hAnsi="Times New Roman" w:cs="Times New Roman"/>
          <w:sz w:val="28"/>
          <w:szCs w:val="28"/>
        </w:rPr>
        <w:t>ми средствами и муниципальным имуществом;</w:t>
      </w:r>
    </w:p>
    <w:p w:rsidR="00C53A32" w:rsidRPr="00A11EE6" w:rsidRDefault="00C53A32" w:rsidP="00662CE7">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 xml:space="preserve">содействие в реализации стабилизационных мер, направленных на активизацию роста экономики. </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bookmarkStart w:id="9" w:name="_Toc460227791"/>
      <w:r w:rsidRPr="00A11EE6">
        <w:rPr>
          <w:rFonts w:ascii="Times New Roman" w:eastAsia="Times New Roman" w:hAnsi="Times New Roman" w:cs="Times New Roman"/>
          <w:sz w:val="28"/>
          <w:szCs w:val="28"/>
          <w:lang w:eastAsia="ru-RU"/>
        </w:rPr>
        <w:t>4)</w:t>
      </w:r>
      <w:r w:rsidR="00062A11">
        <w:rPr>
          <w:rFonts w:ascii="Times New Roman" w:eastAsia="Times New Roman" w:hAnsi="Times New Roman" w:cs="Times New Roman"/>
          <w:sz w:val="28"/>
          <w:szCs w:val="28"/>
          <w:lang w:eastAsia="ru-RU"/>
        </w:rPr>
        <w:t> </w:t>
      </w:r>
      <w:r w:rsidRPr="00A11EE6">
        <w:rPr>
          <w:rFonts w:ascii="Times New Roman" w:eastAsia="Times New Roman" w:hAnsi="Times New Roman" w:cs="Times New Roman"/>
          <w:sz w:val="28"/>
          <w:szCs w:val="28"/>
          <w:lang w:eastAsia="ru-RU"/>
        </w:rPr>
        <w:t>Создание условий для с</w:t>
      </w:r>
      <w:r w:rsidR="00AD73DF" w:rsidRPr="00A11EE6">
        <w:rPr>
          <w:rFonts w:ascii="Times New Roman" w:eastAsia="Times New Roman" w:hAnsi="Times New Roman" w:cs="Times New Roman"/>
          <w:sz w:val="28"/>
          <w:szCs w:val="28"/>
          <w:lang w:eastAsia="ru-RU"/>
        </w:rPr>
        <w:t xml:space="preserve">табилизации </w:t>
      </w:r>
      <w:r w:rsidRPr="00A11EE6">
        <w:rPr>
          <w:rFonts w:ascii="Times New Roman" w:eastAsia="Times New Roman" w:hAnsi="Times New Roman" w:cs="Times New Roman"/>
          <w:sz w:val="28"/>
          <w:szCs w:val="28"/>
          <w:lang w:eastAsia="ru-RU"/>
        </w:rPr>
        <w:t xml:space="preserve">демографического развития </w:t>
      </w:r>
      <w:r w:rsidR="00C53A32">
        <w:rPr>
          <w:rFonts w:ascii="Times New Roman" w:eastAsia="Times New Roman" w:hAnsi="Times New Roman" w:cs="Times New Roman"/>
          <w:sz w:val="28"/>
          <w:szCs w:val="28"/>
          <w:lang w:eastAsia="ru-RU"/>
        </w:rPr>
        <w:t>Палецкого сельсовета</w:t>
      </w:r>
      <w:r w:rsidRPr="00A11EE6">
        <w:rPr>
          <w:rFonts w:ascii="Times New Roman" w:eastAsia="Times New Roman" w:hAnsi="Times New Roman" w:cs="Times New Roman"/>
          <w:sz w:val="28"/>
          <w:szCs w:val="28"/>
          <w:lang w:eastAsia="ru-RU"/>
        </w:rPr>
        <w:t xml:space="preserve"> и дальнейшего улучшения демографической ситуации:</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содействи</w:t>
      </w:r>
      <w:r w:rsidR="00AD73DF" w:rsidRPr="00A11EE6">
        <w:rPr>
          <w:rFonts w:ascii="Times New Roman" w:eastAsia="Times New Roman" w:hAnsi="Times New Roman" w:cs="Times New Roman"/>
          <w:sz w:val="28"/>
          <w:szCs w:val="28"/>
          <w:lang w:eastAsia="ru-RU"/>
        </w:rPr>
        <w:t>е</w:t>
      </w:r>
      <w:r w:rsidR="00C53A32">
        <w:rPr>
          <w:rFonts w:ascii="Times New Roman" w:eastAsia="Times New Roman" w:hAnsi="Times New Roman" w:cs="Times New Roman"/>
          <w:sz w:val="28"/>
          <w:szCs w:val="28"/>
          <w:lang w:eastAsia="ru-RU"/>
        </w:rPr>
        <w:t xml:space="preserve"> </w:t>
      </w:r>
      <w:r w:rsidR="00AD73DF" w:rsidRPr="00A11EE6">
        <w:rPr>
          <w:rFonts w:ascii="Times New Roman" w:eastAsia="Times New Roman" w:hAnsi="Times New Roman" w:cs="Times New Roman"/>
          <w:sz w:val="28"/>
          <w:szCs w:val="28"/>
          <w:lang w:eastAsia="ru-RU"/>
        </w:rPr>
        <w:t xml:space="preserve">повышению </w:t>
      </w:r>
      <w:r w:rsidRPr="00A11EE6">
        <w:rPr>
          <w:rFonts w:ascii="Times New Roman" w:eastAsia="Times New Roman" w:hAnsi="Times New Roman" w:cs="Times New Roman"/>
          <w:sz w:val="28"/>
          <w:szCs w:val="28"/>
          <w:lang w:eastAsia="ru-RU"/>
        </w:rPr>
        <w:t>рождаемости посредством реализации мер, направленных на улучшение положения семей с детьми; формирование у</w:t>
      </w:r>
      <w:r w:rsidR="00062A11">
        <w:rPr>
          <w:rFonts w:ascii="Times New Roman" w:eastAsia="Times New Roman" w:hAnsi="Times New Roman" w:cs="Times New Roman"/>
          <w:sz w:val="28"/>
          <w:szCs w:val="28"/>
          <w:lang w:eastAsia="ru-RU"/>
        </w:rPr>
        <w:t> </w:t>
      </w:r>
      <w:r w:rsidRPr="00A11EE6">
        <w:rPr>
          <w:rFonts w:ascii="Times New Roman" w:eastAsia="Times New Roman" w:hAnsi="Times New Roman" w:cs="Times New Roman"/>
          <w:sz w:val="28"/>
          <w:szCs w:val="28"/>
          <w:lang w:eastAsia="ru-RU"/>
        </w:rPr>
        <w:t>населения готовности к созданию и сохранению ответственной и здоровой семьи;</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предупреждение и снижение смертности по основным классам причин, развитие системы медицинской профилактики неинфекционных заболеваний и формирование здорового образа жизни у населения, увеличение продолжительности активного периода жизни населения;</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обеспечение доступности и качества медицинской помощи, в том числе первичной медико-санитарной помощи, повышение уровня диспансеризации населения, совершенствование инновационных методов диагностики, профилактики и лечения;</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обеспечение потребности отдельных категорий граждан в необходимых лекарственных препаратах и медицинских изделиях;</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привлечение квалифицированных кадров, а также молодежи для закрепления в экономике</w:t>
      </w:r>
      <w:r w:rsidR="008F4A9B">
        <w:rPr>
          <w:rFonts w:ascii="Times New Roman" w:eastAsia="Times New Roman" w:hAnsi="Times New Roman" w:cs="Times New Roman"/>
          <w:sz w:val="28"/>
          <w:szCs w:val="28"/>
          <w:lang w:eastAsia="ru-RU"/>
        </w:rPr>
        <w:t>.</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5)</w:t>
      </w:r>
      <w:r w:rsidR="00062A11">
        <w:rPr>
          <w:rFonts w:ascii="Times New Roman" w:eastAsia="Times New Roman" w:hAnsi="Times New Roman" w:cs="Times New Roman"/>
          <w:sz w:val="28"/>
          <w:szCs w:val="28"/>
          <w:lang w:eastAsia="ru-RU"/>
        </w:rPr>
        <w:t> </w:t>
      </w:r>
      <w:r w:rsidRPr="00A11EE6">
        <w:rPr>
          <w:rFonts w:ascii="Times New Roman" w:eastAsia="Times New Roman" w:hAnsi="Times New Roman" w:cs="Times New Roman"/>
          <w:sz w:val="28"/>
          <w:szCs w:val="28"/>
          <w:lang w:eastAsia="ru-RU"/>
        </w:rPr>
        <w:t>Обеспечение эффективной трудовой занятости и увеличение доходов населения:</w:t>
      </w:r>
    </w:p>
    <w:p w:rsidR="0083178E" w:rsidRPr="00A11EE6" w:rsidRDefault="008F4A9B" w:rsidP="0083178E">
      <w:pPr>
        <w:widowControl w:val="0"/>
        <w:spacing w:after="0"/>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содействие созданию новых </w:t>
      </w:r>
      <w:r w:rsidR="0083178E" w:rsidRPr="00A11EE6">
        <w:rPr>
          <w:rFonts w:ascii="Times New Roman" w:eastAsia="Times New Roman" w:hAnsi="Times New Roman" w:cs="Times New Roman"/>
          <w:sz w:val="28"/>
          <w:szCs w:val="28"/>
          <w:lang w:eastAsia="ru-RU"/>
        </w:rPr>
        <w:t>рабочих мест, расширению самозанятости населения;</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стимулирование населения к трудовой активности, повышение конкурентоспособности молодежи на рынке труда;</w:t>
      </w:r>
    </w:p>
    <w:p w:rsidR="0083178E" w:rsidRPr="00A11EE6" w:rsidRDefault="0083178E" w:rsidP="0083178E">
      <w:pPr>
        <w:widowControl w:val="0"/>
        <w:spacing w:after="0"/>
        <w:ind w:firstLine="709"/>
        <w:rPr>
          <w:rFonts w:ascii="Times New Roman" w:eastAsia="Times New Roman" w:hAnsi="Times New Roman" w:cs="Times New Roman"/>
          <w:sz w:val="28"/>
          <w:szCs w:val="28"/>
          <w:lang w:eastAsia="ru-RU"/>
        </w:rPr>
      </w:pPr>
      <w:r w:rsidRPr="00A11EE6">
        <w:rPr>
          <w:rFonts w:ascii="Times New Roman" w:eastAsia="Times New Roman" w:hAnsi="Times New Roman" w:cs="Times New Roman"/>
          <w:sz w:val="28"/>
          <w:szCs w:val="28"/>
          <w:lang w:eastAsia="ru-RU"/>
        </w:rPr>
        <w:t xml:space="preserve">обеспечение роста заработной платы за счет развития производств, повышения производительности труда; </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обеспечение реализации плана мероприятий, направленных на снижение неформальной занятости;</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 xml:space="preserve">обеспечение условий для профессиональной и территориальной мобильности трудоспособного населения за счет развития транспортной </w:t>
      </w:r>
      <w:r w:rsidRPr="00002FC6">
        <w:rPr>
          <w:rFonts w:ascii="Times New Roman" w:eastAsia="Times New Roman" w:hAnsi="Times New Roman" w:cs="Times New Roman"/>
          <w:sz w:val="28"/>
          <w:szCs w:val="28"/>
          <w:lang w:eastAsia="ru-RU"/>
        </w:rPr>
        <w:lastRenderedPageBreak/>
        <w:t>инфраструктуры, расширения специализированного фонда служебного жилья, создания комфортных условий жизнедеятельности в сельской местности, развития системы своевременной профессиональной под</w:t>
      </w:r>
      <w:r w:rsidR="008F4A9B">
        <w:rPr>
          <w:rFonts w:ascii="Times New Roman" w:eastAsia="Times New Roman" w:hAnsi="Times New Roman" w:cs="Times New Roman"/>
          <w:sz w:val="28"/>
          <w:szCs w:val="28"/>
          <w:lang w:eastAsia="ru-RU"/>
        </w:rPr>
        <w:t>готовки и переподготовки кадров.</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6)</w:t>
      </w:r>
      <w:r w:rsidR="00062A11">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Обеспечение поддержки социально незащищенных слоев населения, семей, оказавшихся в трудной жизненной ситуации:</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обеспечение всех гарантированных социальных обязательств различным категориям граждан;</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совершенствование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 и безработным;</w:t>
      </w:r>
    </w:p>
    <w:p w:rsidR="0003641D"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 xml:space="preserve">реализация комплексной системы мер по профилактике социального сиротства; </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повышение качества социального обслуживания;</w:t>
      </w:r>
    </w:p>
    <w:p w:rsidR="00075A3D" w:rsidRPr="00002FC6" w:rsidRDefault="00075A3D" w:rsidP="00075A3D">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содействие трудоустройству граждан с ограниченными возможностями</w:t>
      </w:r>
      <w:r w:rsidR="0003641D">
        <w:rPr>
          <w:rFonts w:ascii="Times New Roman" w:eastAsia="Times New Roman" w:hAnsi="Times New Roman" w:cs="Times New Roman"/>
          <w:sz w:val="28"/>
          <w:szCs w:val="28"/>
          <w:lang w:eastAsia="ru-RU"/>
        </w:rPr>
        <w:t xml:space="preserve"> </w:t>
      </w:r>
      <w:r w:rsidRPr="00002FC6">
        <w:rPr>
          <w:rFonts w:ascii="Times New Roman" w:eastAsia="Times New Roman" w:hAnsi="Times New Roman" w:cs="Times New Roman"/>
          <w:sz w:val="28"/>
          <w:szCs w:val="28"/>
          <w:lang w:eastAsia="ru-RU"/>
        </w:rPr>
        <w:t>здоровья;</w:t>
      </w:r>
    </w:p>
    <w:p w:rsidR="0083178E" w:rsidRPr="00002FC6" w:rsidRDefault="0003641D" w:rsidP="0083178E">
      <w:pPr>
        <w:widowControl w:val="0"/>
        <w:spacing w:after="0"/>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содействие в </w:t>
      </w:r>
      <w:r w:rsidR="0083178E" w:rsidRPr="00002FC6">
        <w:rPr>
          <w:rFonts w:ascii="Times New Roman" w:eastAsia="Times New Roman" w:hAnsi="Times New Roman" w:cs="Times New Roman"/>
          <w:sz w:val="28"/>
          <w:szCs w:val="28"/>
          <w:lang w:eastAsia="ru-RU"/>
        </w:rPr>
        <w:t>развити</w:t>
      </w:r>
      <w:r>
        <w:rPr>
          <w:rFonts w:ascii="Times New Roman" w:eastAsia="Times New Roman" w:hAnsi="Times New Roman" w:cs="Times New Roman"/>
          <w:sz w:val="28"/>
          <w:szCs w:val="28"/>
          <w:lang w:eastAsia="ru-RU"/>
        </w:rPr>
        <w:t>и</w:t>
      </w:r>
      <w:r w:rsidR="0083178E" w:rsidRPr="00002FC6">
        <w:rPr>
          <w:rFonts w:ascii="Times New Roman" w:eastAsia="Times New Roman" w:hAnsi="Times New Roman" w:cs="Times New Roman"/>
          <w:sz w:val="28"/>
          <w:szCs w:val="28"/>
          <w:lang w:eastAsia="ru-RU"/>
        </w:rPr>
        <w:t xml:space="preserve"> проекта по выходу семей на самообеспечение на основании заключения социального контракта на развитие личного подсобного хозяйства либо индивидуального предпринимательства.</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7)</w:t>
      </w:r>
      <w:r w:rsidR="006C7D21">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Обеспечение условий для получения качественного и доступного образования: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развитие и модернизация базовой инфраструктуры и технологической образовательной среды муниципальных образовательных организаций;</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поэтапное внедрение федеральных государственных образовательных стандартов;</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реализация комплекса мероприятий по обеспечению безопасности и сохранению здоровья детей;</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повышение уровня воспитательной работы в общеобразовательных организациях, реализация мер по развитию дополнительного образования детей;</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обновление кадрового состава образовательных организаций и привлечение молодых педагогов для работы в сфере образования;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обеспечение предоставления мест в дошкольных организациях, развитие вариативных форм дошкольного образования;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совершенствование финансово-экономических механизмов в сфере образования;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обеспечение потребности экономики в</w:t>
      </w:r>
      <w:r w:rsidR="00B12F25">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квалифицированных рабочих, служащих и специалистах среднего звена</w:t>
      </w:r>
      <w:r w:rsidR="00772913">
        <w:rPr>
          <w:rFonts w:ascii="Times New Roman" w:eastAsia="Times New Roman" w:hAnsi="Times New Roman" w:cs="Times New Roman"/>
          <w:sz w:val="28"/>
          <w:szCs w:val="28"/>
          <w:lang w:eastAsia="ru-RU"/>
        </w:rPr>
        <w:t>.</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8)</w:t>
      </w:r>
      <w:r w:rsidR="00B12F25">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Создание условий для развития духовности, высокой культуры и нравственного здоровья населения: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lastRenderedPageBreak/>
        <w:t xml:space="preserve">создание условий  для участия граждан в культурной жизни и реализации их творческого потенциала; </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повышение доступности культурных благ, разнообразия и качества услуг в</w:t>
      </w:r>
      <w:r w:rsidR="00B12F25">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 xml:space="preserve">сфере культуры; </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 xml:space="preserve">проведение культурных мероприятий </w:t>
      </w:r>
      <w:r w:rsidR="00772913">
        <w:rPr>
          <w:rFonts w:ascii="Times New Roman" w:eastAsia="Times New Roman" w:hAnsi="Times New Roman" w:cs="Times New Roman"/>
          <w:sz w:val="28"/>
          <w:szCs w:val="28"/>
          <w:lang w:eastAsia="ru-RU"/>
        </w:rPr>
        <w:t>муниципального</w:t>
      </w:r>
      <w:r w:rsidRPr="00002FC6">
        <w:rPr>
          <w:rFonts w:ascii="Times New Roman" w:eastAsia="Times New Roman" w:hAnsi="Times New Roman" w:cs="Times New Roman"/>
          <w:sz w:val="28"/>
          <w:szCs w:val="28"/>
          <w:lang w:eastAsia="ru-RU"/>
        </w:rPr>
        <w:t xml:space="preserve"> уровня;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содейст</w:t>
      </w:r>
      <w:r w:rsidR="00772913">
        <w:rPr>
          <w:rFonts w:ascii="Times New Roman" w:eastAsia="Times New Roman" w:hAnsi="Times New Roman" w:cs="Times New Roman"/>
          <w:sz w:val="28"/>
          <w:szCs w:val="28"/>
          <w:lang w:eastAsia="ru-RU"/>
        </w:rPr>
        <w:t xml:space="preserve">вие участию молодых талантов в районных и областных </w:t>
      </w:r>
      <w:r w:rsidRPr="00002FC6">
        <w:rPr>
          <w:rFonts w:ascii="Times New Roman" w:eastAsia="Times New Roman" w:hAnsi="Times New Roman" w:cs="Times New Roman"/>
          <w:sz w:val="28"/>
          <w:szCs w:val="28"/>
          <w:lang w:eastAsia="ru-RU"/>
        </w:rPr>
        <w:t>творческих состязаниях;</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создание условий для обеспечения сохранности и популяризации культурного, исторического и нематериального наследия народов, проживающих на территории</w:t>
      </w:r>
      <w:r w:rsidR="00772913">
        <w:rPr>
          <w:rFonts w:ascii="Times New Roman" w:eastAsia="Times New Roman" w:hAnsi="Times New Roman" w:cs="Times New Roman"/>
          <w:sz w:val="28"/>
          <w:szCs w:val="28"/>
          <w:lang w:eastAsia="ru-RU"/>
        </w:rPr>
        <w:t xml:space="preserve"> муниципального образования</w:t>
      </w:r>
      <w:r w:rsidRPr="00002FC6">
        <w:rPr>
          <w:rFonts w:ascii="Times New Roman" w:eastAsia="Times New Roman" w:hAnsi="Times New Roman" w:cs="Times New Roman"/>
          <w:sz w:val="28"/>
          <w:szCs w:val="28"/>
          <w:lang w:eastAsia="ru-RU"/>
        </w:rPr>
        <w:t>;</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патриотическое воспитание (формирование) подрастающего поколения в</w:t>
      </w:r>
      <w:r w:rsidR="00B12F25">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духе культурных традиций страны, профилактика проявлений экстремизма, национализма, преступности в молодежной среде;</w:t>
      </w:r>
    </w:p>
    <w:p w:rsidR="0083178E" w:rsidRPr="00002FC6" w:rsidRDefault="00772913" w:rsidP="0083178E">
      <w:pPr>
        <w:widowControl w:val="0"/>
        <w:spacing w:after="0"/>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укрепление мате6риально-технической базы  учреждений культуры</w:t>
      </w:r>
      <w:r w:rsidR="002916B2">
        <w:rPr>
          <w:rFonts w:ascii="Times New Roman" w:eastAsia="Times New Roman" w:hAnsi="Times New Roman" w:cs="Times New Roman"/>
          <w:sz w:val="28"/>
          <w:szCs w:val="28"/>
          <w:lang w:eastAsia="ru-RU"/>
        </w:rPr>
        <w:t xml:space="preserve">, </w:t>
      </w:r>
      <w:r w:rsidR="0083178E" w:rsidRPr="00002FC6">
        <w:rPr>
          <w:rFonts w:ascii="Times New Roman" w:eastAsia="Times New Roman" w:hAnsi="Times New Roman" w:cs="Times New Roman"/>
          <w:sz w:val="28"/>
          <w:szCs w:val="28"/>
          <w:lang w:eastAsia="ru-RU"/>
        </w:rPr>
        <w:t>развитие и сохранение кадрового потенциала в сфере культуры;</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 xml:space="preserve">укрепление гражданского единства многонационального народа, проживающего на территории </w:t>
      </w:r>
      <w:r w:rsidR="00F8237E">
        <w:rPr>
          <w:rFonts w:ascii="Times New Roman" w:eastAsia="Times New Roman" w:hAnsi="Times New Roman" w:cs="Times New Roman"/>
          <w:sz w:val="28"/>
          <w:szCs w:val="28"/>
          <w:lang w:eastAsia="ru-RU"/>
        </w:rPr>
        <w:t>Палецкого сельсовета</w:t>
      </w:r>
      <w:r w:rsidRPr="00002FC6">
        <w:rPr>
          <w:rFonts w:ascii="Times New Roman" w:eastAsia="Times New Roman" w:hAnsi="Times New Roman" w:cs="Times New Roman"/>
          <w:sz w:val="28"/>
          <w:szCs w:val="28"/>
          <w:lang w:eastAsia="ru-RU"/>
        </w:rPr>
        <w:t>.</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9)</w:t>
      </w:r>
      <w:r w:rsidR="00B12F25">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Формирование современного качественного и доступного жилищного фонда, обеспечение устойчивости и надежности функционирования систем жизнеобеспечения, коммунальной сферы:</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создание условий для развития строительства жилья;</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обеспечение строительства объектов инженерной, коммунальной, дорожной и общественной инфраструктуры;</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приведение объектов жилищно-коммунальной инфраструктуры в</w:t>
      </w:r>
      <w:r w:rsidR="00535636">
        <w:rPr>
          <w:rFonts w:ascii="Times New Roman" w:eastAsia="Times New Roman" w:hAnsi="Times New Roman" w:cs="Times New Roman"/>
          <w:sz w:val="28"/>
          <w:szCs w:val="28"/>
          <w:lang w:eastAsia="ru-RU"/>
        </w:rPr>
        <w:t> </w:t>
      </w:r>
      <w:r w:rsidRPr="00002FC6">
        <w:rPr>
          <w:rFonts w:ascii="Times New Roman" w:eastAsia="Times New Roman" w:hAnsi="Times New Roman" w:cs="Times New Roman"/>
          <w:sz w:val="28"/>
          <w:szCs w:val="28"/>
          <w:lang w:eastAsia="ru-RU"/>
        </w:rPr>
        <w:t xml:space="preserve">нормативное состояние; </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устранение дефицита водоснабжения, обеспечение населения качественной питьевой водой, содействие благоустройству населенных пунктов;</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обеспечение бесперебойного функционирования объектов коммунального комплекса и энергетики в период отопительного сезона;</w:t>
      </w:r>
    </w:p>
    <w:p w:rsidR="0083178E" w:rsidRPr="00002FC6"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rsidR="0083178E" w:rsidRDefault="0083178E" w:rsidP="0083178E">
      <w:pPr>
        <w:widowControl w:val="0"/>
        <w:spacing w:after="0"/>
        <w:ind w:firstLine="709"/>
        <w:rPr>
          <w:rFonts w:ascii="Times New Roman" w:eastAsia="Times New Roman" w:hAnsi="Times New Roman" w:cs="Times New Roman"/>
          <w:sz w:val="28"/>
          <w:szCs w:val="28"/>
          <w:lang w:eastAsia="ru-RU"/>
        </w:rPr>
      </w:pPr>
      <w:r w:rsidRPr="00002FC6">
        <w:rPr>
          <w:rFonts w:ascii="Times New Roman" w:eastAsia="Times New Roman" w:hAnsi="Times New Roman" w:cs="Times New Roman"/>
          <w:sz w:val="28"/>
          <w:szCs w:val="28"/>
          <w:lang w:eastAsia="ru-RU"/>
        </w:rPr>
        <w:t>повышение качества предоставля</w:t>
      </w:r>
      <w:r w:rsidR="002916B2">
        <w:rPr>
          <w:rFonts w:ascii="Times New Roman" w:eastAsia="Times New Roman" w:hAnsi="Times New Roman" w:cs="Times New Roman"/>
          <w:sz w:val="28"/>
          <w:szCs w:val="28"/>
          <w:lang w:eastAsia="ru-RU"/>
        </w:rPr>
        <w:t>емых жилищно-коммунальных услуг.</w:t>
      </w:r>
    </w:p>
    <w:p w:rsidR="002916B2" w:rsidRPr="00002FC6" w:rsidRDefault="002916B2" w:rsidP="0083178E">
      <w:pPr>
        <w:widowControl w:val="0"/>
        <w:spacing w:after="0"/>
        <w:ind w:firstLine="709"/>
        <w:rPr>
          <w:rFonts w:ascii="Times New Roman" w:eastAsia="Times New Roman" w:hAnsi="Times New Roman" w:cs="Times New Roman"/>
          <w:sz w:val="28"/>
          <w:szCs w:val="28"/>
          <w:lang w:eastAsia="ru-RU"/>
        </w:rPr>
      </w:pPr>
    </w:p>
    <w:p w:rsidR="00A11EE6" w:rsidRPr="00A11EE6" w:rsidRDefault="00A11EE6" w:rsidP="00002FC6">
      <w:pPr>
        <w:widowControl w:val="0"/>
        <w:spacing w:after="0"/>
        <w:jc w:val="center"/>
        <w:rPr>
          <w:rFonts w:ascii="Times New Roman" w:eastAsia="Times New Roman" w:hAnsi="Times New Roman" w:cs="Times New Roman"/>
          <w:sz w:val="28"/>
          <w:szCs w:val="28"/>
          <w:lang w:eastAsia="ru-RU"/>
        </w:rPr>
      </w:pPr>
    </w:p>
    <w:p w:rsidR="00BE1556" w:rsidRPr="00A823BD" w:rsidRDefault="00BE1556" w:rsidP="00002FC6">
      <w:pPr>
        <w:spacing w:after="0"/>
        <w:jc w:val="center"/>
        <w:rPr>
          <w:rFonts w:ascii="Times New Roman" w:eastAsia="MS Mincho" w:hAnsi="Times New Roman" w:cs="Times New Roman"/>
          <w:sz w:val="28"/>
          <w:szCs w:val="28"/>
        </w:rPr>
      </w:pPr>
      <w:bookmarkStart w:id="10" w:name="_Toc490581219"/>
      <w:r w:rsidRPr="00A823BD">
        <w:rPr>
          <w:rFonts w:ascii="Times New Roman" w:eastAsia="MS Mincho" w:hAnsi="Times New Roman" w:cs="Times New Roman"/>
          <w:sz w:val="28"/>
          <w:szCs w:val="28"/>
        </w:rPr>
        <w:t>4.</w:t>
      </w:r>
      <w:r w:rsidR="00535636">
        <w:rPr>
          <w:rFonts w:ascii="Times New Roman" w:eastAsia="MS Mincho" w:hAnsi="Times New Roman" w:cs="Times New Roman"/>
          <w:sz w:val="28"/>
          <w:szCs w:val="28"/>
        </w:rPr>
        <w:t> </w:t>
      </w:r>
      <w:r w:rsidRPr="00A823BD">
        <w:rPr>
          <w:rFonts w:ascii="Times New Roman" w:eastAsia="MS Mincho" w:hAnsi="Times New Roman" w:cs="Times New Roman"/>
          <w:sz w:val="28"/>
          <w:szCs w:val="28"/>
        </w:rPr>
        <w:t xml:space="preserve">Сценарии социально-экономического развития </w:t>
      </w:r>
      <w:r w:rsidR="002916B2">
        <w:rPr>
          <w:rFonts w:ascii="Times New Roman" w:eastAsia="MS Mincho" w:hAnsi="Times New Roman" w:cs="Times New Roman"/>
          <w:sz w:val="28"/>
          <w:szCs w:val="28"/>
        </w:rPr>
        <w:t>Палецкого сельсовета</w:t>
      </w:r>
      <w:r w:rsidRPr="00A823BD">
        <w:rPr>
          <w:rFonts w:ascii="Times New Roman" w:eastAsia="MS Mincho" w:hAnsi="Times New Roman" w:cs="Times New Roman"/>
          <w:sz w:val="28"/>
          <w:szCs w:val="28"/>
        </w:rPr>
        <w:t xml:space="preserve"> и</w:t>
      </w:r>
      <w:r w:rsidR="00002FC6">
        <w:rPr>
          <w:rFonts w:ascii="Times New Roman" w:eastAsia="MS Mincho" w:hAnsi="Times New Roman" w:cs="Times New Roman"/>
          <w:sz w:val="28"/>
          <w:szCs w:val="28"/>
        </w:rPr>
        <w:t> </w:t>
      </w:r>
      <w:r w:rsidRPr="00A823BD">
        <w:rPr>
          <w:rFonts w:ascii="Times New Roman" w:eastAsia="MS Mincho" w:hAnsi="Times New Roman" w:cs="Times New Roman"/>
          <w:sz w:val="28"/>
          <w:szCs w:val="28"/>
        </w:rPr>
        <w:t xml:space="preserve">целевые показатели прогноза социально-экономического развития </w:t>
      </w:r>
      <w:r w:rsidR="00D35E5C">
        <w:rPr>
          <w:rFonts w:ascii="Times New Roman" w:eastAsia="MS Mincho" w:hAnsi="Times New Roman" w:cs="Times New Roman"/>
          <w:sz w:val="28"/>
          <w:szCs w:val="28"/>
        </w:rPr>
        <w:t>на 202</w:t>
      </w:r>
      <w:r w:rsidR="0086195A">
        <w:rPr>
          <w:rFonts w:ascii="Times New Roman" w:eastAsia="MS Mincho" w:hAnsi="Times New Roman" w:cs="Times New Roman"/>
          <w:sz w:val="28"/>
          <w:szCs w:val="28"/>
        </w:rPr>
        <w:t>1</w:t>
      </w:r>
      <w:r w:rsidRPr="00A823BD">
        <w:rPr>
          <w:rFonts w:ascii="Times New Roman" w:eastAsia="MS Mincho" w:hAnsi="Times New Roman" w:cs="Times New Roman"/>
          <w:sz w:val="28"/>
          <w:szCs w:val="28"/>
        </w:rPr>
        <w:t xml:space="preserve"> год и </w:t>
      </w:r>
      <w:r w:rsidR="00CF1A19" w:rsidRPr="00A823BD">
        <w:rPr>
          <w:rFonts w:ascii="Times New Roman" w:eastAsia="MS Mincho" w:hAnsi="Times New Roman" w:cs="Times New Roman"/>
          <w:sz w:val="28"/>
          <w:szCs w:val="28"/>
        </w:rPr>
        <w:t xml:space="preserve">плановый </w:t>
      </w:r>
      <w:r w:rsidR="002A0BB9">
        <w:rPr>
          <w:rFonts w:ascii="Times New Roman" w:eastAsia="MS Mincho" w:hAnsi="Times New Roman" w:cs="Times New Roman"/>
          <w:sz w:val="28"/>
          <w:szCs w:val="28"/>
        </w:rPr>
        <w:t>период 202</w:t>
      </w:r>
      <w:r w:rsidR="0086195A">
        <w:rPr>
          <w:rFonts w:ascii="Times New Roman" w:eastAsia="MS Mincho" w:hAnsi="Times New Roman" w:cs="Times New Roman"/>
          <w:sz w:val="28"/>
          <w:szCs w:val="28"/>
        </w:rPr>
        <w:t>2</w:t>
      </w:r>
      <w:r w:rsidRPr="00A823BD">
        <w:rPr>
          <w:rFonts w:ascii="Times New Roman" w:eastAsia="MS Mincho" w:hAnsi="Times New Roman" w:cs="Times New Roman"/>
          <w:sz w:val="28"/>
          <w:szCs w:val="28"/>
        </w:rPr>
        <w:t xml:space="preserve"> и 20</w:t>
      </w:r>
      <w:r w:rsidR="00A823BD" w:rsidRPr="00A823BD">
        <w:rPr>
          <w:rFonts w:ascii="Times New Roman" w:eastAsia="MS Mincho" w:hAnsi="Times New Roman" w:cs="Times New Roman"/>
          <w:sz w:val="28"/>
          <w:szCs w:val="28"/>
        </w:rPr>
        <w:t>2</w:t>
      </w:r>
      <w:r w:rsidR="0086195A">
        <w:rPr>
          <w:rFonts w:ascii="Times New Roman" w:eastAsia="MS Mincho" w:hAnsi="Times New Roman" w:cs="Times New Roman"/>
          <w:sz w:val="28"/>
          <w:szCs w:val="28"/>
        </w:rPr>
        <w:t>3</w:t>
      </w:r>
      <w:r w:rsidRPr="00A823BD">
        <w:rPr>
          <w:rFonts w:ascii="Times New Roman" w:eastAsia="MS Mincho" w:hAnsi="Times New Roman" w:cs="Times New Roman"/>
          <w:sz w:val="28"/>
          <w:szCs w:val="28"/>
        </w:rPr>
        <w:t xml:space="preserve"> годов</w:t>
      </w:r>
      <w:bookmarkEnd w:id="9"/>
      <w:bookmarkEnd w:id="10"/>
    </w:p>
    <w:p w:rsidR="000443CF" w:rsidRPr="00A823BD" w:rsidRDefault="000443CF" w:rsidP="00002FC6">
      <w:pPr>
        <w:spacing w:after="0"/>
        <w:jc w:val="center"/>
        <w:rPr>
          <w:rFonts w:ascii="Times New Roman" w:eastAsia="Times New Roman" w:hAnsi="Times New Roman" w:cs="Times New Roman"/>
          <w:sz w:val="28"/>
          <w:szCs w:val="28"/>
          <w:lang w:eastAsia="ru-RU"/>
        </w:rPr>
      </w:pPr>
    </w:p>
    <w:p w:rsidR="00636D17" w:rsidRPr="00A823BD" w:rsidRDefault="00636D17" w:rsidP="000443CF">
      <w:pPr>
        <w:spacing w:after="0"/>
        <w:ind w:firstLine="709"/>
        <w:rPr>
          <w:rFonts w:ascii="Times New Roman" w:eastAsia="Times New Roman" w:hAnsi="Times New Roman" w:cs="Times New Roman"/>
          <w:sz w:val="28"/>
          <w:szCs w:val="28"/>
          <w:lang w:eastAsia="ru-RU"/>
        </w:rPr>
      </w:pPr>
      <w:r w:rsidRPr="00A823BD">
        <w:rPr>
          <w:rFonts w:ascii="Times New Roman" w:eastAsia="Times New Roman" w:hAnsi="Times New Roman" w:cs="Times New Roman"/>
          <w:sz w:val="28"/>
          <w:szCs w:val="28"/>
          <w:lang w:eastAsia="ru-RU"/>
        </w:rPr>
        <w:lastRenderedPageBreak/>
        <w:t xml:space="preserve">Прогноз социально-экономического развития </w:t>
      </w:r>
      <w:r w:rsidR="002916B2">
        <w:rPr>
          <w:rFonts w:ascii="Times New Roman" w:eastAsia="Times New Roman" w:hAnsi="Times New Roman" w:cs="Times New Roman"/>
          <w:sz w:val="28"/>
          <w:szCs w:val="28"/>
          <w:lang w:eastAsia="ru-RU"/>
        </w:rPr>
        <w:t xml:space="preserve">Палецкого сельсовета </w:t>
      </w:r>
      <w:r w:rsidR="000E06A7">
        <w:rPr>
          <w:rFonts w:ascii="Times New Roman" w:eastAsia="Times New Roman" w:hAnsi="Times New Roman" w:cs="Times New Roman"/>
          <w:sz w:val="28"/>
          <w:szCs w:val="28"/>
          <w:lang w:eastAsia="ru-RU"/>
        </w:rPr>
        <w:t xml:space="preserve"> на 202</w:t>
      </w:r>
      <w:r w:rsidR="00005616">
        <w:rPr>
          <w:rFonts w:ascii="Times New Roman" w:eastAsia="Times New Roman" w:hAnsi="Times New Roman" w:cs="Times New Roman"/>
          <w:sz w:val="28"/>
          <w:szCs w:val="28"/>
          <w:lang w:eastAsia="ru-RU"/>
        </w:rPr>
        <w:t>1</w:t>
      </w:r>
      <w:r w:rsidRPr="00A823BD">
        <w:rPr>
          <w:rFonts w:ascii="Times New Roman" w:eastAsia="Times New Roman" w:hAnsi="Times New Roman" w:cs="Times New Roman"/>
          <w:sz w:val="28"/>
          <w:szCs w:val="28"/>
          <w:lang w:eastAsia="ru-RU"/>
        </w:rPr>
        <w:t xml:space="preserve"> год и плановый период 20</w:t>
      </w:r>
      <w:r w:rsidR="000E06A7">
        <w:rPr>
          <w:rFonts w:ascii="Times New Roman" w:eastAsia="Times New Roman" w:hAnsi="Times New Roman" w:cs="Times New Roman"/>
          <w:sz w:val="28"/>
          <w:szCs w:val="28"/>
          <w:lang w:eastAsia="ru-RU"/>
        </w:rPr>
        <w:t>2</w:t>
      </w:r>
      <w:r w:rsidR="00005616">
        <w:rPr>
          <w:rFonts w:ascii="Times New Roman" w:eastAsia="Times New Roman" w:hAnsi="Times New Roman" w:cs="Times New Roman"/>
          <w:sz w:val="28"/>
          <w:szCs w:val="28"/>
          <w:lang w:eastAsia="ru-RU"/>
        </w:rPr>
        <w:t>2</w:t>
      </w:r>
      <w:r w:rsidR="00A823BD" w:rsidRPr="00A823BD">
        <w:rPr>
          <w:rFonts w:ascii="Times New Roman" w:eastAsia="Times New Roman" w:hAnsi="Times New Roman" w:cs="Times New Roman"/>
          <w:sz w:val="28"/>
          <w:szCs w:val="28"/>
          <w:lang w:eastAsia="ru-RU"/>
        </w:rPr>
        <w:t xml:space="preserve"> и 202</w:t>
      </w:r>
      <w:r w:rsidR="00005616">
        <w:rPr>
          <w:rFonts w:ascii="Times New Roman" w:eastAsia="Times New Roman" w:hAnsi="Times New Roman" w:cs="Times New Roman"/>
          <w:sz w:val="28"/>
          <w:szCs w:val="28"/>
          <w:lang w:eastAsia="ru-RU"/>
        </w:rPr>
        <w:t>3</w:t>
      </w:r>
      <w:r w:rsidR="00A823BD" w:rsidRPr="00A823BD">
        <w:rPr>
          <w:rFonts w:ascii="Times New Roman" w:eastAsia="Times New Roman" w:hAnsi="Times New Roman" w:cs="Times New Roman"/>
          <w:sz w:val="28"/>
          <w:szCs w:val="28"/>
          <w:lang w:eastAsia="ru-RU"/>
        </w:rPr>
        <w:t xml:space="preserve"> </w:t>
      </w:r>
      <w:r w:rsidRPr="00A823BD">
        <w:rPr>
          <w:rFonts w:ascii="Times New Roman" w:eastAsia="Times New Roman" w:hAnsi="Times New Roman" w:cs="Times New Roman"/>
          <w:sz w:val="28"/>
          <w:szCs w:val="28"/>
          <w:lang w:eastAsia="ru-RU"/>
        </w:rPr>
        <w:t>годов разработан в составе двух основных вариантов–консервативного и умеренно</w:t>
      </w:r>
      <w:r w:rsidR="002916B2">
        <w:rPr>
          <w:rFonts w:ascii="Times New Roman" w:eastAsia="Times New Roman" w:hAnsi="Times New Roman" w:cs="Times New Roman"/>
          <w:sz w:val="28"/>
          <w:szCs w:val="28"/>
          <w:lang w:eastAsia="ru-RU"/>
        </w:rPr>
        <w:t>-</w:t>
      </w:r>
      <w:r w:rsidRPr="00A823BD">
        <w:rPr>
          <w:rFonts w:ascii="Times New Roman" w:eastAsia="Times New Roman" w:hAnsi="Times New Roman" w:cs="Times New Roman"/>
          <w:sz w:val="28"/>
          <w:szCs w:val="28"/>
          <w:lang w:eastAsia="ru-RU"/>
        </w:rPr>
        <w:t>оптимистичного сценари</w:t>
      </w:r>
      <w:r w:rsidR="001A0721">
        <w:rPr>
          <w:rFonts w:ascii="Times New Roman" w:eastAsia="Times New Roman" w:hAnsi="Times New Roman" w:cs="Times New Roman"/>
          <w:sz w:val="28"/>
          <w:szCs w:val="28"/>
          <w:lang w:eastAsia="ru-RU"/>
        </w:rPr>
        <w:t>ев</w:t>
      </w:r>
      <w:r w:rsidR="00B67733" w:rsidRPr="00A823BD">
        <w:rPr>
          <w:rFonts w:ascii="Times New Roman" w:eastAsia="Times New Roman" w:hAnsi="Times New Roman" w:cs="Times New Roman"/>
          <w:sz w:val="28"/>
          <w:szCs w:val="28"/>
          <w:lang w:eastAsia="ru-RU"/>
        </w:rPr>
        <w:t>, в</w:t>
      </w:r>
      <w:r w:rsidR="0070379F" w:rsidRPr="00A823BD">
        <w:rPr>
          <w:rFonts w:ascii="Times New Roman" w:eastAsia="Times New Roman" w:hAnsi="Times New Roman" w:cs="Times New Roman"/>
          <w:sz w:val="28"/>
          <w:szCs w:val="28"/>
          <w:lang w:eastAsia="ru-RU"/>
        </w:rPr>
        <w:t> </w:t>
      </w:r>
      <w:r w:rsidR="00B67733" w:rsidRPr="00A823BD">
        <w:rPr>
          <w:rFonts w:ascii="Times New Roman" w:eastAsia="Times New Roman" w:hAnsi="Times New Roman" w:cs="Times New Roman"/>
          <w:sz w:val="28"/>
          <w:szCs w:val="28"/>
          <w:lang w:eastAsia="ru-RU"/>
        </w:rPr>
        <w:t>зависимости от степени реализации факторов, влияющих на развитие экономики и социальной сферы в прогнозном периоде.</w:t>
      </w:r>
    </w:p>
    <w:p w:rsidR="000443CF" w:rsidRPr="00A823BD" w:rsidRDefault="000443CF" w:rsidP="000443CF">
      <w:pPr>
        <w:spacing w:after="0"/>
        <w:ind w:firstLine="709"/>
        <w:rPr>
          <w:rFonts w:ascii="Times New Roman" w:eastAsia="Times New Roman" w:hAnsi="Times New Roman" w:cs="Times New Roman"/>
          <w:sz w:val="28"/>
          <w:szCs w:val="28"/>
          <w:lang w:eastAsia="ru-RU"/>
        </w:rPr>
      </w:pPr>
      <w:r w:rsidRPr="00A823BD">
        <w:rPr>
          <w:rFonts w:ascii="Times New Roman" w:eastAsia="Times New Roman" w:hAnsi="Times New Roman" w:cs="Times New Roman"/>
          <w:sz w:val="28"/>
          <w:szCs w:val="28"/>
          <w:lang w:eastAsia="ru-RU"/>
        </w:rPr>
        <w:t>Консервативный сценарий (</w:t>
      </w:r>
      <w:r w:rsidR="00005616">
        <w:rPr>
          <w:rFonts w:ascii="Times New Roman" w:eastAsia="Times New Roman" w:hAnsi="Times New Roman" w:cs="Times New Roman"/>
          <w:sz w:val="28"/>
          <w:szCs w:val="28"/>
          <w:lang w:eastAsia="ru-RU"/>
        </w:rPr>
        <w:t xml:space="preserve">1 </w:t>
      </w:r>
      <w:r w:rsidRPr="00A823BD">
        <w:rPr>
          <w:rFonts w:ascii="Times New Roman" w:eastAsia="Times New Roman" w:hAnsi="Times New Roman" w:cs="Times New Roman"/>
          <w:sz w:val="28"/>
          <w:szCs w:val="28"/>
          <w:lang w:eastAsia="ru-RU"/>
        </w:rPr>
        <w:t>вариант) предполагает инерционное развитие с сохранением в прогноз</w:t>
      </w:r>
      <w:r w:rsidR="00B67733" w:rsidRPr="00A823BD">
        <w:rPr>
          <w:rFonts w:ascii="Times New Roman" w:eastAsia="Times New Roman" w:hAnsi="Times New Roman" w:cs="Times New Roman"/>
          <w:sz w:val="28"/>
          <w:szCs w:val="28"/>
          <w:lang w:eastAsia="ru-RU"/>
        </w:rPr>
        <w:t>н</w:t>
      </w:r>
      <w:r w:rsidRPr="00A823BD">
        <w:rPr>
          <w:rFonts w:ascii="Times New Roman" w:eastAsia="Times New Roman" w:hAnsi="Times New Roman" w:cs="Times New Roman"/>
          <w:sz w:val="28"/>
          <w:szCs w:val="28"/>
          <w:lang w:eastAsia="ru-RU"/>
        </w:rPr>
        <w:t xml:space="preserve">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w:t>
      </w:r>
      <w:r w:rsidR="002916B2">
        <w:rPr>
          <w:rFonts w:ascii="Times New Roman" w:eastAsia="Times New Roman" w:hAnsi="Times New Roman" w:cs="Times New Roman"/>
          <w:sz w:val="28"/>
          <w:szCs w:val="28"/>
          <w:lang w:eastAsia="ru-RU"/>
        </w:rPr>
        <w:t>территории</w:t>
      </w:r>
      <w:r w:rsidRPr="00A823BD">
        <w:rPr>
          <w:rFonts w:ascii="Times New Roman" w:eastAsia="Times New Roman" w:hAnsi="Times New Roman" w:cs="Times New Roman"/>
          <w:sz w:val="28"/>
          <w:szCs w:val="28"/>
          <w:lang w:eastAsia="ru-RU"/>
        </w:rPr>
        <w:t>, при слабом росте потребительского спроса.</w:t>
      </w:r>
    </w:p>
    <w:p w:rsidR="000443CF" w:rsidRPr="00A823BD" w:rsidRDefault="000443CF" w:rsidP="000443CF">
      <w:pPr>
        <w:spacing w:after="0"/>
        <w:ind w:firstLine="709"/>
        <w:rPr>
          <w:rFonts w:ascii="Times New Roman" w:eastAsia="Times New Roman" w:hAnsi="Times New Roman" w:cs="Times New Roman"/>
          <w:sz w:val="28"/>
          <w:szCs w:val="28"/>
          <w:lang w:eastAsia="ru-RU"/>
        </w:rPr>
      </w:pPr>
      <w:r w:rsidRPr="00A823BD">
        <w:rPr>
          <w:rFonts w:ascii="Times New Roman" w:eastAsia="Times New Roman" w:hAnsi="Times New Roman" w:cs="Times New Roman"/>
          <w:sz w:val="28"/>
          <w:szCs w:val="28"/>
          <w:lang w:eastAsia="ru-RU"/>
        </w:rPr>
        <w:t>Умеренно</w:t>
      </w:r>
      <w:r w:rsidR="002916B2">
        <w:rPr>
          <w:rFonts w:ascii="Times New Roman" w:eastAsia="Times New Roman" w:hAnsi="Times New Roman" w:cs="Times New Roman"/>
          <w:sz w:val="28"/>
          <w:szCs w:val="28"/>
          <w:lang w:eastAsia="ru-RU"/>
        </w:rPr>
        <w:t>-</w:t>
      </w:r>
      <w:r w:rsidRPr="00A823BD">
        <w:rPr>
          <w:rFonts w:ascii="Times New Roman" w:eastAsia="Times New Roman" w:hAnsi="Times New Roman" w:cs="Times New Roman"/>
          <w:sz w:val="28"/>
          <w:szCs w:val="28"/>
          <w:lang w:eastAsia="ru-RU"/>
        </w:rPr>
        <w:t>оптимистичный сценарий (</w:t>
      </w:r>
      <w:r w:rsidR="00B67733" w:rsidRPr="00A823BD">
        <w:rPr>
          <w:rFonts w:ascii="Times New Roman" w:eastAsia="Times New Roman" w:hAnsi="Times New Roman" w:cs="Times New Roman"/>
          <w:sz w:val="28"/>
          <w:szCs w:val="28"/>
          <w:lang w:eastAsia="ru-RU"/>
        </w:rPr>
        <w:t>2</w:t>
      </w:r>
      <w:r w:rsidRPr="00A823BD">
        <w:rPr>
          <w:rFonts w:ascii="Times New Roman" w:eastAsia="Times New Roman" w:hAnsi="Times New Roman" w:cs="Times New Roman"/>
          <w:sz w:val="28"/>
          <w:szCs w:val="28"/>
          <w:lang w:eastAsia="ru-RU"/>
        </w:rPr>
        <w:t xml:space="preserve"> вариант) предполагает оживление и рост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0443CF" w:rsidRPr="00741231" w:rsidRDefault="00CF1A19" w:rsidP="000443CF">
      <w:pPr>
        <w:spacing w:after="0"/>
        <w:ind w:firstLine="709"/>
        <w:rPr>
          <w:rFonts w:ascii="Times New Roman" w:eastAsia="Times New Roman" w:hAnsi="Times New Roman" w:cs="Times New Roman"/>
          <w:sz w:val="28"/>
          <w:szCs w:val="28"/>
          <w:lang w:eastAsia="ru-RU"/>
        </w:rPr>
      </w:pPr>
      <w:r w:rsidRPr="00A823BD">
        <w:rPr>
          <w:rFonts w:ascii="Times New Roman" w:eastAsia="Times New Roman" w:hAnsi="Times New Roman" w:cs="Times New Roman"/>
          <w:sz w:val="28"/>
          <w:szCs w:val="28"/>
          <w:lang w:eastAsia="ru-RU"/>
        </w:rPr>
        <w:t>Целевые показатели</w:t>
      </w:r>
      <w:r w:rsidR="000443CF" w:rsidRPr="00A823BD">
        <w:rPr>
          <w:rFonts w:ascii="Times New Roman" w:eastAsia="Times New Roman" w:hAnsi="Times New Roman" w:cs="Times New Roman"/>
          <w:sz w:val="28"/>
          <w:szCs w:val="28"/>
          <w:lang w:eastAsia="ru-RU"/>
        </w:rPr>
        <w:t xml:space="preserve"> прогноза социально-экономического развития </w:t>
      </w:r>
      <w:r w:rsidR="002916B2">
        <w:rPr>
          <w:rFonts w:ascii="Times New Roman" w:eastAsia="Times New Roman" w:hAnsi="Times New Roman" w:cs="Times New Roman"/>
          <w:sz w:val="28"/>
          <w:szCs w:val="28"/>
          <w:lang w:eastAsia="ru-RU"/>
        </w:rPr>
        <w:t>Палецкого сельсовета</w:t>
      </w:r>
      <w:r w:rsidR="00636D17" w:rsidRPr="00A823BD">
        <w:rPr>
          <w:rFonts w:ascii="Times New Roman" w:eastAsia="Times New Roman" w:hAnsi="Times New Roman" w:cs="Times New Roman"/>
          <w:sz w:val="28"/>
          <w:szCs w:val="28"/>
          <w:lang w:eastAsia="ru-RU"/>
        </w:rPr>
        <w:t xml:space="preserve"> на </w:t>
      </w:r>
      <w:r w:rsidR="00B73B46">
        <w:rPr>
          <w:rFonts w:ascii="Times New Roman" w:eastAsia="Times New Roman" w:hAnsi="Times New Roman" w:cs="Times New Roman"/>
          <w:sz w:val="28"/>
          <w:szCs w:val="28"/>
          <w:lang w:eastAsia="ru-RU"/>
        </w:rPr>
        <w:t>202</w:t>
      </w:r>
      <w:r w:rsidR="00005616">
        <w:rPr>
          <w:rFonts w:ascii="Times New Roman" w:eastAsia="Times New Roman" w:hAnsi="Times New Roman" w:cs="Times New Roman"/>
          <w:sz w:val="28"/>
          <w:szCs w:val="28"/>
          <w:lang w:eastAsia="ru-RU"/>
        </w:rPr>
        <w:t>1</w:t>
      </w:r>
      <w:r w:rsidRPr="00A823BD">
        <w:rPr>
          <w:rFonts w:ascii="Times New Roman" w:eastAsia="Times New Roman" w:hAnsi="Times New Roman" w:cs="Times New Roman"/>
          <w:sz w:val="28"/>
          <w:szCs w:val="28"/>
          <w:lang w:eastAsia="ru-RU"/>
        </w:rPr>
        <w:t xml:space="preserve"> год и плановый период 20</w:t>
      </w:r>
      <w:r w:rsidR="000E06A7">
        <w:rPr>
          <w:rFonts w:ascii="Times New Roman" w:eastAsia="Times New Roman" w:hAnsi="Times New Roman" w:cs="Times New Roman"/>
          <w:sz w:val="28"/>
          <w:szCs w:val="28"/>
          <w:lang w:eastAsia="ru-RU"/>
        </w:rPr>
        <w:t>2</w:t>
      </w:r>
      <w:r w:rsidR="00005616">
        <w:rPr>
          <w:rFonts w:ascii="Times New Roman" w:eastAsia="Times New Roman" w:hAnsi="Times New Roman" w:cs="Times New Roman"/>
          <w:sz w:val="28"/>
          <w:szCs w:val="28"/>
          <w:lang w:eastAsia="ru-RU"/>
        </w:rPr>
        <w:t>2</w:t>
      </w:r>
      <w:r w:rsidRPr="00A823BD">
        <w:rPr>
          <w:rFonts w:ascii="Times New Roman" w:eastAsia="Times New Roman" w:hAnsi="Times New Roman" w:cs="Times New Roman"/>
          <w:sz w:val="28"/>
          <w:szCs w:val="28"/>
          <w:lang w:eastAsia="ru-RU"/>
        </w:rPr>
        <w:t xml:space="preserve"> и </w:t>
      </w:r>
      <w:r w:rsidR="00636D17" w:rsidRPr="00A823BD">
        <w:rPr>
          <w:rFonts w:ascii="Times New Roman" w:eastAsia="Times New Roman" w:hAnsi="Times New Roman" w:cs="Times New Roman"/>
          <w:sz w:val="28"/>
          <w:szCs w:val="28"/>
          <w:lang w:eastAsia="ru-RU"/>
        </w:rPr>
        <w:t>20</w:t>
      </w:r>
      <w:r w:rsidR="00A823BD" w:rsidRPr="00A823BD">
        <w:rPr>
          <w:rFonts w:ascii="Times New Roman" w:eastAsia="Times New Roman" w:hAnsi="Times New Roman" w:cs="Times New Roman"/>
          <w:sz w:val="28"/>
          <w:szCs w:val="28"/>
          <w:lang w:eastAsia="ru-RU"/>
        </w:rPr>
        <w:t>2</w:t>
      </w:r>
      <w:r w:rsidR="00005616">
        <w:rPr>
          <w:rFonts w:ascii="Times New Roman" w:eastAsia="Times New Roman" w:hAnsi="Times New Roman" w:cs="Times New Roman"/>
          <w:sz w:val="28"/>
          <w:szCs w:val="28"/>
          <w:lang w:eastAsia="ru-RU"/>
        </w:rPr>
        <w:t>3</w:t>
      </w:r>
      <w:r w:rsidR="00636D17" w:rsidRPr="00A823BD">
        <w:rPr>
          <w:rFonts w:ascii="Times New Roman" w:eastAsia="Times New Roman" w:hAnsi="Times New Roman" w:cs="Times New Roman"/>
          <w:sz w:val="28"/>
          <w:szCs w:val="28"/>
          <w:lang w:eastAsia="ru-RU"/>
        </w:rPr>
        <w:t xml:space="preserve"> годов </w:t>
      </w:r>
      <w:r w:rsidR="000443CF" w:rsidRPr="00A823BD">
        <w:rPr>
          <w:rFonts w:ascii="Times New Roman" w:eastAsia="Times New Roman" w:hAnsi="Times New Roman" w:cs="Times New Roman"/>
          <w:sz w:val="28"/>
          <w:szCs w:val="28"/>
          <w:lang w:eastAsia="ru-RU"/>
        </w:rPr>
        <w:t xml:space="preserve">приведены в </w:t>
      </w:r>
      <w:r w:rsidR="000D122E" w:rsidRPr="00A823BD">
        <w:rPr>
          <w:rFonts w:ascii="Times New Roman" w:eastAsia="Times New Roman" w:hAnsi="Times New Roman" w:cs="Times New Roman"/>
          <w:sz w:val="28"/>
          <w:szCs w:val="28"/>
          <w:lang w:eastAsia="ru-RU"/>
        </w:rPr>
        <w:t>таблице</w:t>
      </w:r>
      <w:r w:rsidR="000443CF" w:rsidRPr="00A823BD">
        <w:rPr>
          <w:rFonts w:ascii="Times New Roman" w:eastAsia="Times New Roman" w:hAnsi="Times New Roman" w:cs="Times New Roman"/>
          <w:sz w:val="28"/>
          <w:szCs w:val="28"/>
          <w:lang w:eastAsia="ru-RU"/>
        </w:rPr>
        <w:t xml:space="preserve"> 1</w:t>
      </w:r>
      <w:r w:rsidR="002916B2">
        <w:rPr>
          <w:rFonts w:ascii="Times New Roman" w:eastAsia="Times New Roman" w:hAnsi="Times New Roman" w:cs="Times New Roman"/>
          <w:sz w:val="28"/>
          <w:szCs w:val="28"/>
          <w:lang w:eastAsia="ru-RU"/>
        </w:rPr>
        <w:t>.</w:t>
      </w:r>
    </w:p>
    <w:p w:rsidR="00BE1556" w:rsidRPr="00741231" w:rsidRDefault="00BE1556" w:rsidP="0049549E">
      <w:pPr>
        <w:widowControl w:val="0"/>
        <w:spacing w:after="0"/>
        <w:ind w:firstLine="709"/>
        <w:rPr>
          <w:rFonts w:ascii="Times New Roman" w:eastAsia="Times New Roman" w:hAnsi="Times New Roman" w:cs="Times New Roman"/>
          <w:sz w:val="28"/>
          <w:szCs w:val="28"/>
          <w:lang w:eastAsia="ru-RU"/>
        </w:rPr>
      </w:pPr>
    </w:p>
    <w:p w:rsidR="00436CFD" w:rsidRPr="00741231" w:rsidRDefault="00436CFD" w:rsidP="0049549E">
      <w:pPr>
        <w:widowControl w:val="0"/>
        <w:spacing w:after="0"/>
        <w:ind w:firstLine="709"/>
        <w:rPr>
          <w:rFonts w:ascii="Times New Roman" w:eastAsia="Times New Roman" w:hAnsi="Times New Roman" w:cs="Times New Roman"/>
          <w:sz w:val="28"/>
          <w:szCs w:val="28"/>
          <w:lang w:eastAsia="ru-RU"/>
        </w:rPr>
        <w:sectPr w:rsidR="00436CFD" w:rsidRPr="00741231" w:rsidSect="00637E71">
          <w:headerReference w:type="default" r:id="rId8"/>
          <w:pgSz w:w="11906" w:h="16838" w:code="9"/>
          <w:pgMar w:top="1134" w:right="567" w:bottom="1134" w:left="1418" w:header="709" w:footer="709" w:gutter="0"/>
          <w:cols w:space="708"/>
          <w:titlePg/>
          <w:docGrid w:linePitch="360"/>
        </w:sectPr>
      </w:pPr>
    </w:p>
    <w:p w:rsidR="00636D17" w:rsidRDefault="000D122E" w:rsidP="00002FC6">
      <w:pPr>
        <w:widowControl w:val="0"/>
        <w:spacing w:after="0"/>
        <w:jc w:val="right"/>
        <w:rPr>
          <w:rFonts w:ascii="Times New Roman" w:hAnsi="Times New Roman" w:cs="Times New Roman"/>
          <w:sz w:val="28"/>
          <w:szCs w:val="28"/>
        </w:rPr>
      </w:pPr>
      <w:r w:rsidRPr="00741231">
        <w:rPr>
          <w:rFonts w:ascii="Times New Roman" w:hAnsi="Times New Roman" w:cs="Times New Roman"/>
          <w:sz w:val="28"/>
          <w:szCs w:val="28"/>
        </w:rPr>
        <w:lastRenderedPageBreak/>
        <w:t>Таблица</w:t>
      </w:r>
      <w:r w:rsidR="00636D17" w:rsidRPr="00741231">
        <w:rPr>
          <w:rFonts w:ascii="Times New Roman" w:hAnsi="Times New Roman" w:cs="Times New Roman"/>
          <w:sz w:val="28"/>
          <w:szCs w:val="28"/>
        </w:rPr>
        <w:t xml:space="preserve"> 1</w:t>
      </w:r>
    </w:p>
    <w:p w:rsidR="00002FC6" w:rsidRPr="00741231" w:rsidRDefault="00002FC6" w:rsidP="00002FC6">
      <w:pPr>
        <w:widowControl w:val="0"/>
        <w:spacing w:after="0"/>
        <w:jc w:val="right"/>
        <w:rPr>
          <w:rFonts w:ascii="Times New Roman" w:hAnsi="Times New Roman" w:cs="Times New Roman"/>
          <w:sz w:val="28"/>
          <w:szCs w:val="28"/>
        </w:rPr>
      </w:pPr>
    </w:p>
    <w:p w:rsidR="007C394D" w:rsidRPr="00741231" w:rsidRDefault="00436CFD" w:rsidP="00002FC6">
      <w:pPr>
        <w:widowControl w:val="0"/>
        <w:spacing w:after="0"/>
        <w:jc w:val="center"/>
        <w:rPr>
          <w:rFonts w:ascii="Times New Roman" w:hAnsi="Times New Roman" w:cs="Times New Roman"/>
          <w:sz w:val="28"/>
          <w:szCs w:val="28"/>
        </w:rPr>
      </w:pPr>
      <w:r w:rsidRPr="00741231">
        <w:rPr>
          <w:rFonts w:ascii="Times New Roman" w:hAnsi="Times New Roman" w:cs="Times New Roman"/>
          <w:sz w:val="28"/>
          <w:szCs w:val="28"/>
        </w:rPr>
        <w:t>Целевые показатели</w:t>
      </w:r>
      <w:r w:rsidR="00636D17" w:rsidRPr="00741231">
        <w:rPr>
          <w:rFonts w:ascii="Times New Roman" w:hAnsi="Times New Roman" w:cs="Times New Roman"/>
          <w:sz w:val="28"/>
          <w:szCs w:val="28"/>
        </w:rPr>
        <w:t xml:space="preserve"> п</w:t>
      </w:r>
      <w:r w:rsidR="007C394D" w:rsidRPr="00741231">
        <w:rPr>
          <w:rFonts w:ascii="Times New Roman" w:hAnsi="Times New Roman" w:cs="Times New Roman"/>
          <w:sz w:val="28"/>
          <w:szCs w:val="28"/>
        </w:rPr>
        <w:t>рогноз</w:t>
      </w:r>
      <w:r w:rsidR="00636D17" w:rsidRPr="00741231">
        <w:rPr>
          <w:rFonts w:ascii="Times New Roman" w:hAnsi="Times New Roman" w:cs="Times New Roman"/>
          <w:sz w:val="28"/>
          <w:szCs w:val="28"/>
        </w:rPr>
        <w:t xml:space="preserve">а </w:t>
      </w:r>
      <w:r w:rsidR="007C394D" w:rsidRPr="00741231">
        <w:rPr>
          <w:rFonts w:ascii="Times New Roman" w:hAnsi="Times New Roman" w:cs="Times New Roman"/>
          <w:sz w:val="28"/>
          <w:szCs w:val="28"/>
        </w:rPr>
        <w:t xml:space="preserve">социально-экономического развития </w:t>
      </w:r>
      <w:r w:rsidR="00B66C86">
        <w:rPr>
          <w:rFonts w:ascii="Times New Roman" w:hAnsi="Times New Roman" w:cs="Times New Roman"/>
          <w:sz w:val="28"/>
          <w:szCs w:val="28"/>
        </w:rPr>
        <w:t>Палецкого сельсовета</w:t>
      </w:r>
    </w:p>
    <w:p w:rsidR="007C394D" w:rsidRPr="00741231" w:rsidRDefault="00B73B46" w:rsidP="00002FC6">
      <w:pPr>
        <w:widowControl w:val="0"/>
        <w:autoSpaceDE w:val="0"/>
        <w:autoSpaceDN w:val="0"/>
        <w:adjustRightInd w:val="0"/>
        <w:spacing w:after="0"/>
        <w:jc w:val="center"/>
        <w:rPr>
          <w:rFonts w:ascii="Times New Roman" w:hAnsi="Times New Roman" w:cs="Times New Roman"/>
          <w:sz w:val="28"/>
          <w:szCs w:val="28"/>
        </w:rPr>
      </w:pPr>
      <w:r>
        <w:rPr>
          <w:rFonts w:ascii="Times New Roman" w:hAnsi="Times New Roman" w:cs="Times New Roman"/>
          <w:sz w:val="28"/>
          <w:szCs w:val="28"/>
        </w:rPr>
        <w:t>на 202</w:t>
      </w:r>
      <w:r w:rsidR="005E775E">
        <w:rPr>
          <w:rFonts w:ascii="Times New Roman" w:hAnsi="Times New Roman" w:cs="Times New Roman"/>
          <w:sz w:val="28"/>
          <w:szCs w:val="28"/>
        </w:rPr>
        <w:t>1</w:t>
      </w:r>
      <w:r w:rsidR="000E06A7">
        <w:rPr>
          <w:rFonts w:ascii="Times New Roman" w:hAnsi="Times New Roman" w:cs="Times New Roman"/>
          <w:sz w:val="28"/>
          <w:szCs w:val="28"/>
        </w:rPr>
        <w:t xml:space="preserve"> год и плановый период 202</w:t>
      </w:r>
      <w:r w:rsidR="005E775E">
        <w:rPr>
          <w:rFonts w:ascii="Times New Roman" w:hAnsi="Times New Roman" w:cs="Times New Roman"/>
          <w:sz w:val="28"/>
          <w:szCs w:val="28"/>
        </w:rPr>
        <w:t>2</w:t>
      </w:r>
      <w:r w:rsidR="007C394D" w:rsidRPr="00741231">
        <w:rPr>
          <w:rFonts w:ascii="Times New Roman" w:hAnsi="Times New Roman" w:cs="Times New Roman"/>
          <w:sz w:val="28"/>
          <w:szCs w:val="28"/>
        </w:rPr>
        <w:t xml:space="preserve"> и 20</w:t>
      </w:r>
      <w:r w:rsidR="00E44D8D">
        <w:rPr>
          <w:rFonts w:ascii="Times New Roman" w:hAnsi="Times New Roman" w:cs="Times New Roman"/>
          <w:sz w:val="28"/>
          <w:szCs w:val="28"/>
        </w:rPr>
        <w:t>2</w:t>
      </w:r>
      <w:r w:rsidR="0048510F">
        <w:rPr>
          <w:rFonts w:ascii="Times New Roman" w:hAnsi="Times New Roman" w:cs="Times New Roman"/>
          <w:sz w:val="28"/>
          <w:szCs w:val="28"/>
        </w:rPr>
        <w:t>3</w:t>
      </w:r>
      <w:r w:rsidR="007C394D" w:rsidRPr="00741231">
        <w:rPr>
          <w:rFonts w:ascii="Times New Roman" w:hAnsi="Times New Roman" w:cs="Times New Roman"/>
          <w:sz w:val="28"/>
          <w:szCs w:val="28"/>
        </w:rPr>
        <w:t xml:space="preserve"> годов</w:t>
      </w:r>
    </w:p>
    <w:p w:rsidR="007C394D" w:rsidRPr="00741231" w:rsidRDefault="007C394D" w:rsidP="00002FC6">
      <w:pPr>
        <w:autoSpaceDE w:val="0"/>
        <w:autoSpaceDN w:val="0"/>
        <w:adjustRightInd w:val="0"/>
        <w:spacing w:after="0"/>
        <w:jc w:val="center"/>
        <w:rPr>
          <w:rFonts w:ascii="Times New Roman" w:hAnsi="Times New Roman" w:cs="Times New Roman"/>
          <w:sz w:val="28"/>
          <w:szCs w:val="28"/>
        </w:rPr>
      </w:pPr>
    </w:p>
    <w:tbl>
      <w:tblPr>
        <w:tblW w:w="5000" w:type="pct"/>
        <w:jc w:val="center"/>
        <w:tblLayout w:type="fixed"/>
        <w:tblCellMar>
          <w:top w:w="102" w:type="dxa"/>
          <w:left w:w="62" w:type="dxa"/>
          <w:bottom w:w="102" w:type="dxa"/>
          <w:right w:w="62" w:type="dxa"/>
        </w:tblCellMar>
        <w:tblLook w:val="0000"/>
      </w:tblPr>
      <w:tblGrid>
        <w:gridCol w:w="731"/>
        <w:gridCol w:w="3186"/>
        <w:gridCol w:w="1851"/>
        <w:gridCol w:w="1616"/>
        <w:gridCol w:w="1217"/>
        <w:gridCol w:w="1217"/>
        <w:gridCol w:w="1158"/>
        <w:gridCol w:w="1278"/>
        <w:gridCol w:w="1217"/>
        <w:gridCol w:w="1223"/>
      </w:tblGrid>
      <w:tr w:rsidR="00E939A1" w:rsidRPr="00E939A1" w:rsidTr="0003653B">
        <w:trPr>
          <w:trHeight w:val="23"/>
          <w:jc w:val="center"/>
        </w:trPr>
        <w:tc>
          <w:tcPr>
            <w:tcW w:w="249" w:type="pct"/>
            <w:vMerge w:val="restar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 п/п</w:t>
            </w:r>
          </w:p>
        </w:tc>
        <w:tc>
          <w:tcPr>
            <w:tcW w:w="1084" w:type="pct"/>
            <w:vMerge w:val="restar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Наименование показателя</w:t>
            </w:r>
          </w:p>
        </w:tc>
        <w:tc>
          <w:tcPr>
            <w:tcW w:w="630" w:type="pct"/>
            <w:vMerge w:val="restar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Единица измерения</w:t>
            </w:r>
          </w:p>
        </w:tc>
        <w:tc>
          <w:tcPr>
            <w:tcW w:w="550" w:type="pct"/>
            <w:vMerge w:val="restart"/>
            <w:tcBorders>
              <w:top w:val="single" w:sz="4" w:space="0" w:color="auto"/>
              <w:left w:val="single" w:sz="4" w:space="0" w:color="auto"/>
              <w:bottom w:val="single" w:sz="4" w:space="0" w:color="auto"/>
              <w:right w:val="single" w:sz="4" w:space="0" w:color="auto"/>
            </w:tcBorders>
          </w:tcPr>
          <w:p w:rsidR="00436CFD" w:rsidRPr="00E939A1" w:rsidRDefault="00CC7DB0" w:rsidP="006079FF">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w:t>
            </w:r>
            <w:r w:rsidR="006079FF">
              <w:rPr>
                <w:rFonts w:ascii="Times New Roman" w:hAnsi="Times New Roman" w:cs="Times New Roman"/>
                <w:color w:val="000000" w:themeColor="text1"/>
                <w:sz w:val="24"/>
                <w:szCs w:val="24"/>
              </w:rPr>
              <w:t>20</w:t>
            </w:r>
            <w:r w:rsidR="00436CFD" w:rsidRPr="00E939A1">
              <w:rPr>
                <w:rFonts w:ascii="Times New Roman" w:hAnsi="Times New Roman" w:cs="Times New Roman"/>
                <w:color w:val="000000" w:themeColor="text1"/>
                <w:sz w:val="24"/>
                <w:szCs w:val="24"/>
              </w:rPr>
              <w:t xml:space="preserve"> год (ожидаемое значение)</w:t>
            </w:r>
          </w:p>
        </w:tc>
        <w:tc>
          <w:tcPr>
            <w:tcW w:w="2487" w:type="pct"/>
            <w:gridSpan w:val="6"/>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Прогноз, годы</w:t>
            </w:r>
          </w:p>
        </w:tc>
      </w:tr>
      <w:tr w:rsidR="00E939A1" w:rsidRPr="00E939A1" w:rsidTr="0003653B">
        <w:trPr>
          <w:trHeight w:val="23"/>
          <w:jc w:val="center"/>
        </w:trPr>
        <w:tc>
          <w:tcPr>
            <w:tcW w:w="249"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1084"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630"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550"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828" w:type="pct"/>
            <w:gridSpan w:val="2"/>
            <w:tcBorders>
              <w:top w:val="single" w:sz="4" w:space="0" w:color="auto"/>
              <w:left w:val="single" w:sz="4" w:space="0" w:color="auto"/>
              <w:bottom w:val="single" w:sz="4" w:space="0" w:color="auto"/>
              <w:right w:val="single" w:sz="4" w:space="0" w:color="auto"/>
            </w:tcBorders>
          </w:tcPr>
          <w:p w:rsidR="00436CFD" w:rsidRPr="00E939A1" w:rsidRDefault="00436CFD" w:rsidP="00405459">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20</w:t>
            </w:r>
            <w:r w:rsidR="005D363A">
              <w:rPr>
                <w:rFonts w:ascii="Times New Roman" w:hAnsi="Times New Roman" w:cs="Times New Roman"/>
                <w:color w:val="000000" w:themeColor="text1"/>
                <w:sz w:val="24"/>
                <w:szCs w:val="24"/>
              </w:rPr>
              <w:t>2</w:t>
            </w:r>
            <w:r w:rsidR="00405459">
              <w:rPr>
                <w:rFonts w:ascii="Times New Roman" w:hAnsi="Times New Roman" w:cs="Times New Roman"/>
                <w:color w:val="000000" w:themeColor="text1"/>
                <w:sz w:val="24"/>
                <w:szCs w:val="24"/>
              </w:rPr>
              <w:t>1</w:t>
            </w:r>
          </w:p>
        </w:tc>
        <w:tc>
          <w:tcPr>
            <w:tcW w:w="828" w:type="pct"/>
            <w:gridSpan w:val="2"/>
            <w:tcBorders>
              <w:top w:val="single" w:sz="4" w:space="0" w:color="auto"/>
              <w:left w:val="single" w:sz="4" w:space="0" w:color="auto"/>
              <w:bottom w:val="single" w:sz="4" w:space="0" w:color="auto"/>
              <w:right w:val="single" w:sz="4" w:space="0" w:color="auto"/>
            </w:tcBorders>
          </w:tcPr>
          <w:p w:rsidR="00436CFD" w:rsidRPr="00E939A1" w:rsidRDefault="00436CFD" w:rsidP="005D363A">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20</w:t>
            </w:r>
            <w:r w:rsidR="00CC7DB0">
              <w:rPr>
                <w:rFonts w:ascii="Times New Roman" w:hAnsi="Times New Roman" w:cs="Times New Roman"/>
                <w:color w:val="000000" w:themeColor="text1"/>
                <w:sz w:val="24"/>
                <w:szCs w:val="24"/>
              </w:rPr>
              <w:t>2</w:t>
            </w:r>
            <w:r w:rsidR="00405459">
              <w:rPr>
                <w:rFonts w:ascii="Times New Roman" w:hAnsi="Times New Roman" w:cs="Times New Roman"/>
                <w:color w:val="000000" w:themeColor="text1"/>
                <w:sz w:val="24"/>
                <w:szCs w:val="24"/>
              </w:rPr>
              <w:t>2</w:t>
            </w:r>
          </w:p>
        </w:tc>
        <w:tc>
          <w:tcPr>
            <w:tcW w:w="830" w:type="pct"/>
            <w:gridSpan w:val="2"/>
            <w:tcBorders>
              <w:top w:val="single" w:sz="4" w:space="0" w:color="auto"/>
              <w:left w:val="single" w:sz="4" w:space="0" w:color="auto"/>
              <w:bottom w:val="single" w:sz="4" w:space="0" w:color="auto"/>
              <w:right w:val="single" w:sz="4" w:space="0" w:color="auto"/>
            </w:tcBorders>
          </w:tcPr>
          <w:p w:rsidR="00436CFD" w:rsidRPr="00E939A1" w:rsidRDefault="00436CFD" w:rsidP="005D363A">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20</w:t>
            </w:r>
            <w:r w:rsidR="00FB2231" w:rsidRPr="00E939A1">
              <w:rPr>
                <w:rFonts w:ascii="Times New Roman" w:hAnsi="Times New Roman" w:cs="Times New Roman"/>
                <w:color w:val="000000" w:themeColor="text1"/>
                <w:sz w:val="24"/>
                <w:szCs w:val="24"/>
              </w:rPr>
              <w:t>2</w:t>
            </w:r>
            <w:r w:rsidR="00405459">
              <w:rPr>
                <w:rFonts w:ascii="Times New Roman" w:hAnsi="Times New Roman" w:cs="Times New Roman"/>
                <w:color w:val="000000" w:themeColor="text1"/>
                <w:sz w:val="24"/>
                <w:szCs w:val="24"/>
              </w:rPr>
              <w:t>3</w:t>
            </w:r>
          </w:p>
        </w:tc>
      </w:tr>
      <w:tr w:rsidR="00E939A1" w:rsidRPr="00E939A1" w:rsidTr="0003653B">
        <w:trPr>
          <w:trHeight w:val="23"/>
          <w:jc w:val="center"/>
        </w:trPr>
        <w:tc>
          <w:tcPr>
            <w:tcW w:w="249"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1084"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630"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550" w:type="pct"/>
            <w:vMerge/>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414" w:type="pc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1</w:t>
            </w:r>
          </w:p>
        </w:tc>
        <w:tc>
          <w:tcPr>
            <w:tcW w:w="414" w:type="pc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2</w:t>
            </w:r>
          </w:p>
        </w:tc>
        <w:tc>
          <w:tcPr>
            <w:tcW w:w="394" w:type="pc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1</w:t>
            </w:r>
          </w:p>
        </w:tc>
        <w:tc>
          <w:tcPr>
            <w:tcW w:w="435" w:type="pc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2</w:t>
            </w:r>
          </w:p>
        </w:tc>
        <w:tc>
          <w:tcPr>
            <w:tcW w:w="414" w:type="pc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1</w:t>
            </w:r>
          </w:p>
        </w:tc>
        <w:tc>
          <w:tcPr>
            <w:tcW w:w="416" w:type="pct"/>
            <w:tcBorders>
              <w:top w:val="single" w:sz="4" w:space="0" w:color="auto"/>
              <w:left w:val="single" w:sz="4" w:space="0" w:color="auto"/>
              <w:bottom w:val="single" w:sz="4" w:space="0" w:color="auto"/>
              <w:right w:val="single" w:sz="4" w:space="0" w:color="auto"/>
            </w:tcBorders>
          </w:tcPr>
          <w:p w:rsidR="00436CFD" w:rsidRPr="00E939A1" w:rsidRDefault="00436CFD" w:rsidP="00FF6E3E">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2</w:t>
            </w:r>
          </w:p>
        </w:tc>
      </w:tr>
      <w:tr w:rsidR="00AD2283"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AD2283" w:rsidRPr="00E939A1" w:rsidRDefault="00BC38BF" w:rsidP="006E6D0E">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084" w:type="pct"/>
            <w:tcBorders>
              <w:top w:val="single" w:sz="4" w:space="0" w:color="auto"/>
              <w:left w:val="single" w:sz="4" w:space="0" w:color="auto"/>
              <w:bottom w:val="single" w:sz="4" w:space="0" w:color="auto"/>
              <w:right w:val="single" w:sz="4" w:space="0" w:color="auto"/>
            </w:tcBorders>
          </w:tcPr>
          <w:p w:rsidR="00AD2283" w:rsidRPr="00E939A1" w:rsidRDefault="00AD2283" w:rsidP="006E6D0E">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Объем продукции сельского хозяйства</w:t>
            </w:r>
          </w:p>
        </w:tc>
        <w:tc>
          <w:tcPr>
            <w:tcW w:w="630" w:type="pct"/>
            <w:tcBorders>
              <w:top w:val="single" w:sz="4" w:space="0" w:color="auto"/>
              <w:left w:val="single" w:sz="4" w:space="0" w:color="auto"/>
              <w:bottom w:val="single" w:sz="4" w:space="0" w:color="auto"/>
              <w:right w:val="single" w:sz="4" w:space="0" w:color="auto"/>
            </w:tcBorders>
          </w:tcPr>
          <w:p w:rsidR="00AD2283" w:rsidRPr="00E939A1" w:rsidRDefault="005D54A8"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tcPr>
          <w:p w:rsidR="00AD2283" w:rsidRPr="00E939A1" w:rsidRDefault="00405459"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131,0</w:t>
            </w:r>
          </w:p>
        </w:tc>
        <w:tc>
          <w:tcPr>
            <w:tcW w:w="414" w:type="pct"/>
            <w:tcBorders>
              <w:top w:val="single" w:sz="4" w:space="0" w:color="auto"/>
              <w:left w:val="single" w:sz="4" w:space="0" w:color="auto"/>
              <w:bottom w:val="single" w:sz="4" w:space="0" w:color="auto"/>
              <w:right w:val="single" w:sz="4" w:space="0" w:color="auto"/>
            </w:tcBorders>
          </w:tcPr>
          <w:p w:rsidR="00AD2283" w:rsidRPr="00E939A1" w:rsidRDefault="00405459"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132,0</w:t>
            </w:r>
          </w:p>
        </w:tc>
        <w:tc>
          <w:tcPr>
            <w:tcW w:w="414" w:type="pct"/>
            <w:tcBorders>
              <w:top w:val="single" w:sz="4" w:space="0" w:color="auto"/>
              <w:left w:val="single" w:sz="4" w:space="0" w:color="auto"/>
              <w:bottom w:val="single" w:sz="4" w:space="0" w:color="auto"/>
              <w:right w:val="single" w:sz="4" w:space="0" w:color="auto"/>
            </w:tcBorders>
          </w:tcPr>
          <w:p w:rsidR="00AD2283" w:rsidRPr="00E939A1" w:rsidRDefault="005D363A" w:rsidP="00405459">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405459">
              <w:rPr>
                <w:rFonts w:ascii="Times New Roman" w:hAnsi="Times New Roman" w:cs="Times New Roman"/>
                <w:color w:val="000000" w:themeColor="text1"/>
                <w:sz w:val="24"/>
                <w:szCs w:val="24"/>
              </w:rPr>
              <w:t>32,0</w:t>
            </w:r>
          </w:p>
        </w:tc>
        <w:tc>
          <w:tcPr>
            <w:tcW w:w="394" w:type="pct"/>
            <w:tcBorders>
              <w:top w:val="single" w:sz="4" w:space="0" w:color="auto"/>
              <w:left w:val="single" w:sz="4" w:space="0" w:color="auto"/>
              <w:bottom w:val="single" w:sz="4" w:space="0" w:color="auto"/>
              <w:right w:val="single" w:sz="4" w:space="0" w:color="auto"/>
            </w:tcBorders>
          </w:tcPr>
          <w:p w:rsidR="00AD2283" w:rsidRPr="00E939A1" w:rsidRDefault="00405459" w:rsidP="00CC7DB0">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133,6</w:t>
            </w:r>
          </w:p>
        </w:tc>
        <w:tc>
          <w:tcPr>
            <w:tcW w:w="435" w:type="pct"/>
            <w:tcBorders>
              <w:top w:val="single" w:sz="4" w:space="0" w:color="auto"/>
              <w:left w:val="single" w:sz="4" w:space="0" w:color="auto"/>
              <w:bottom w:val="single" w:sz="4" w:space="0" w:color="auto"/>
              <w:right w:val="single" w:sz="4" w:space="0" w:color="auto"/>
            </w:tcBorders>
          </w:tcPr>
          <w:p w:rsidR="00AD2283" w:rsidRPr="00E939A1" w:rsidRDefault="005D363A" w:rsidP="00405459">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405459">
              <w:rPr>
                <w:rFonts w:ascii="Times New Roman" w:hAnsi="Times New Roman" w:cs="Times New Roman"/>
                <w:color w:val="000000" w:themeColor="text1"/>
                <w:sz w:val="24"/>
                <w:szCs w:val="24"/>
              </w:rPr>
              <w:t>33,6</w:t>
            </w:r>
          </w:p>
        </w:tc>
        <w:tc>
          <w:tcPr>
            <w:tcW w:w="414" w:type="pct"/>
            <w:tcBorders>
              <w:top w:val="single" w:sz="4" w:space="0" w:color="auto"/>
              <w:left w:val="single" w:sz="4" w:space="0" w:color="auto"/>
              <w:bottom w:val="single" w:sz="4" w:space="0" w:color="auto"/>
              <w:right w:val="single" w:sz="4" w:space="0" w:color="auto"/>
            </w:tcBorders>
          </w:tcPr>
          <w:p w:rsidR="00AD2283" w:rsidRPr="00E939A1" w:rsidRDefault="005D363A" w:rsidP="00405459">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405459">
              <w:rPr>
                <w:rFonts w:ascii="Times New Roman" w:hAnsi="Times New Roman" w:cs="Times New Roman"/>
                <w:color w:val="000000" w:themeColor="text1"/>
                <w:sz w:val="24"/>
                <w:szCs w:val="24"/>
              </w:rPr>
              <w:t>35,3</w:t>
            </w:r>
          </w:p>
        </w:tc>
        <w:tc>
          <w:tcPr>
            <w:tcW w:w="416" w:type="pct"/>
            <w:tcBorders>
              <w:top w:val="single" w:sz="4" w:space="0" w:color="auto"/>
              <w:left w:val="single" w:sz="4" w:space="0" w:color="auto"/>
              <w:bottom w:val="single" w:sz="4" w:space="0" w:color="auto"/>
              <w:right w:val="single" w:sz="4" w:space="0" w:color="auto"/>
            </w:tcBorders>
          </w:tcPr>
          <w:p w:rsidR="005D363A" w:rsidRPr="00E939A1" w:rsidRDefault="005D363A" w:rsidP="00405459">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405459">
              <w:rPr>
                <w:rFonts w:ascii="Times New Roman" w:hAnsi="Times New Roman" w:cs="Times New Roman"/>
                <w:color w:val="000000" w:themeColor="text1"/>
                <w:sz w:val="24"/>
                <w:szCs w:val="24"/>
              </w:rPr>
              <w:t>35,3</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B1315F" w:rsidRPr="00E939A1" w:rsidRDefault="00BC38BF" w:rsidP="005D54A8">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2</w:t>
            </w:r>
          </w:p>
        </w:tc>
        <w:tc>
          <w:tcPr>
            <w:tcW w:w="1084" w:type="pct"/>
            <w:tcBorders>
              <w:top w:val="single" w:sz="4" w:space="0" w:color="auto"/>
              <w:left w:val="single" w:sz="4" w:space="0" w:color="auto"/>
              <w:bottom w:val="single" w:sz="4" w:space="0" w:color="auto"/>
              <w:right w:val="single" w:sz="4" w:space="0" w:color="auto"/>
            </w:tcBorders>
          </w:tcPr>
          <w:p w:rsidR="00B1315F" w:rsidRPr="00E939A1" w:rsidRDefault="00B1315F" w:rsidP="006E6D0E">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производства продукции сельского хозяйства</w:t>
            </w:r>
          </w:p>
        </w:tc>
        <w:tc>
          <w:tcPr>
            <w:tcW w:w="630" w:type="pct"/>
            <w:tcBorders>
              <w:top w:val="single" w:sz="4" w:space="0" w:color="auto"/>
              <w:left w:val="single" w:sz="4" w:space="0" w:color="auto"/>
              <w:bottom w:val="single" w:sz="4" w:space="0" w:color="auto"/>
              <w:right w:val="single" w:sz="4" w:space="0" w:color="auto"/>
            </w:tcBorders>
          </w:tcPr>
          <w:p w:rsidR="00B1315F" w:rsidRPr="00E939A1" w:rsidRDefault="00B1315F"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B1315F" w:rsidRPr="00E939A1" w:rsidRDefault="00CC7DB0"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414" w:type="pct"/>
            <w:tcBorders>
              <w:top w:val="single" w:sz="4" w:space="0" w:color="auto"/>
              <w:left w:val="single" w:sz="4" w:space="0" w:color="auto"/>
              <w:bottom w:val="single" w:sz="4" w:space="0" w:color="auto"/>
              <w:right w:val="single" w:sz="4" w:space="0" w:color="auto"/>
            </w:tcBorders>
          </w:tcPr>
          <w:p w:rsidR="00B1315F" w:rsidRPr="00E939A1" w:rsidRDefault="00BC38BF"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CC7DB0">
              <w:rPr>
                <w:rFonts w:ascii="Times New Roman" w:hAnsi="Times New Roman" w:cs="Times New Roman"/>
                <w:color w:val="000000" w:themeColor="text1"/>
                <w:sz w:val="24"/>
                <w:szCs w:val="24"/>
              </w:rPr>
              <w:t>0,8</w:t>
            </w:r>
          </w:p>
        </w:tc>
        <w:tc>
          <w:tcPr>
            <w:tcW w:w="414" w:type="pct"/>
            <w:tcBorders>
              <w:top w:val="single" w:sz="4" w:space="0" w:color="auto"/>
              <w:left w:val="single" w:sz="4" w:space="0" w:color="auto"/>
              <w:bottom w:val="single" w:sz="4" w:space="0" w:color="auto"/>
              <w:right w:val="single" w:sz="4" w:space="0" w:color="auto"/>
            </w:tcBorders>
          </w:tcPr>
          <w:p w:rsidR="00B1315F" w:rsidRPr="00E939A1" w:rsidRDefault="00BC38BF" w:rsidP="00CC7DB0">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CC7DB0">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w:t>
            </w:r>
            <w:r w:rsidR="00CC7DB0">
              <w:rPr>
                <w:rFonts w:ascii="Times New Roman" w:hAnsi="Times New Roman" w:cs="Times New Roman"/>
                <w:color w:val="000000" w:themeColor="text1"/>
                <w:sz w:val="24"/>
                <w:szCs w:val="24"/>
              </w:rPr>
              <w:t>8</w:t>
            </w:r>
          </w:p>
        </w:tc>
        <w:tc>
          <w:tcPr>
            <w:tcW w:w="394" w:type="pct"/>
            <w:tcBorders>
              <w:top w:val="single" w:sz="4" w:space="0" w:color="auto"/>
              <w:left w:val="single" w:sz="4" w:space="0" w:color="auto"/>
              <w:bottom w:val="single" w:sz="4" w:space="0" w:color="auto"/>
              <w:right w:val="single" w:sz="4" w:space="0" w:color="auto"/>
            </w:tcBorders>
          </w:tcPr>
          <w:p w:rsidR="00B1315F" w:rsidRPr="00E939A1" w:rsidRDefault="00BC38BF"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w:t>
            </w:r>
            <w:r w:rsidR="00CC7DB0">
              <w:rPr>
                <w:rFonts w:ascii="Times New Roman" w:hAnsi="Times New Roman" w:cs="Times New Roman"/>
                <w:color w:val="000000" w:themeColor="text1"/>
                <w:sz w:val="24"/>
                <w:szCs w:val="24"/>
              </w:rPr>
              <w:t>2</w:t>
            </w:r>
          </w:p>
        </w:tc>
        <w:tc>
          <w:tcPr>
            <w:tcW w:w="435" w:type="pct"/>
            <w:tcBorders>
              <w:top w:val="single" w:sz="4" w:space="0" w:color="auto"/>
              <w:left w:val="single" w:sz="4" w:space="0" w:color="auto"/>
              <w:bottom w:val="single" w:sz="4" w:space="0" w:color="auto"/>
              <w:right w:val="single" w:sz="4" w:space="0" w:color="auto"/>
            </w:tcBorders>
          </w:tcPr>
          <w:p w:rsidR="00B1315F" w:rsidRPr="00E939A1" w:rsidRDefault="00BC38BF"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w:t>
            </w:r>
            <w:r w:rsidR="00CC7DB0">
              <w:rPr>
                <w:rFonts w:ascii="Times New Roman" w:hAnsi="Times New Roman" w:cs="Times New Roman"/>
                <w:color w:val="000000" w:themeColor="text1"/>
                <w:sz w:val="24"/>
                <w:szCs w:val="24"/>
              </w:rPr>
              <w:t>2</w:t>
            </w:r>
          </w:p>
        </w:tc>
        <w:tc>
          <w:tcPr>
            <w:tcW w:w="414" w:type="pct"/>
            <w:tcBorders>
              <w:top w:val="single" w:sz="4" w:space="0" w:color="auto"/>
              <w:left w:val="single" w:sz="4" w:space="0" w:color="auto"/>
              <w:bottom w:val="single" w:sz="4" w:space="0" w:color="auto"/>
              <w:right w:val="single" w:sz="4" w:space="0" w:color="auto"/>
            </w:tcBorders>
          </w:tcPr>
          <w:p w:rsidR="00B1315F" w:rsidRPr="00E939A1" w:rsidRDefault="00BC38BF"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w:t>
            </w:r>
            <w:r w:rsidR="00CC7DB0">
              <w:rPr>
                <w:rFonts w:ascii="Times New Roman" w:hAnsi="Times New Roman" w:cs="Times New Roman"/>
                <w:color w:val="000000" w:themeColor="text1"/>
                <w:sz w:val="24"/>
                <w:szCs w:val="24"/>
              </w:rPr>
              <w:t>3</w:t>
            </w:r>
          </w:p>
        </w:tc>
        <w:tc>
          <w:tcPr>
            <w:tcW w:w="416" w:type="pct"/>
            <w:tcBorders>
              <w:top w:val="single" w:sz="4" w:space="0" w:color="auto"/>
              <w:left w:val="single" w:sz="4" w:space="0" w:color="auto"/>
              <w:bottom w:val="single" w:sz="4" w:space="0" w:color="auto"/>
              <w:right w:val="single" w:sz="4" w:space="0" w:color="auto"/>
            </w:tcBorders>
          </w:tcPr>
          <w:p w:rsidR="00B1315F" w:rsidRPr="00E939A1" w:rsidRDefault="00BC38BF"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w:t>
            </w:r>
            <w:r w:rsidR="00CC7DB0">
              <w:rPr>
                <w:rFonts w:ascii="Times New Roman" w:hAnsi="Times New Roman" w:cs="Times New Roman"/>
                <w:color w:val="000000" w:themeColor="text1"/>
                <w:sz w:val="24"/>
                <w:szCs w:val="24"/>
              </w:rPr>
              <w:t>3</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5D54A8">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CC1918" w:rsidP="0090708D">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Ввод в действие жилых домов за</w:t>
            </w:r>
            <w:r w:rsidR="0090708D">
              <w:rPr>
                <w:rFonts w:ascii="Times New Roman" w:hAnsi="Times New Roman" w:cs="Times New Roman"/>
                <w:color w:val="000000" w:themeColor="text1"/>
                <w:sz w:val="24"/>
                <w:szCs w:val="24"/>
              </w:rPr>
              <w:t> </w:t>
            </w:r>
            <w:r w:rsidRPr="00E939A1">
              <w:rPr>
                <w:rFonts w:ascii="Times New Roman" w:hAnsi="Times New Roman" w:cs="Times New Roman"/>
                <w:color w:val="000000" w:themeColor="text1"/>
                <w:sz w:val="24"/>
                <w:szCs w:val="24"/>
              </w:rPr>
              <w:t>счет всех источников финансирования</w:t>
            </w:r>
          </w:p>
        </w:tc>
        <w:tc>
          <w:tcPr>
            <w:tcW w:w="630"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CC1918"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тыс. кв. м</w:t>
            </w:r>
          </w:p>
        </w:tc>
        <w:tc>
          <w:tcPr>
            <w:tcW w:w="550"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394"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35"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6" w:type="pct"/>
            <w:tcBorders>
              <w:top w:val="single" w:sz="4" w:space="0" w:color="auto"/>
              <w:left w:val="single" w:sz="4" w:space="0" w:color="auto"/>
              <w:bottom w:val="single" w:sz="4" w:space="0" w:color="auto"/>
              <w:right w:val="single" w:sz="4" w:space="0" w:color="auto"/>
            </w:tcBorders>
            <w:shd w:val="clear" w:color="auto" w:fill="auto"/>
          </w:tcPr>
          <w:p w:rsidR="00CC1918" w:rsidRPr="00E939A1" w:rsidRDefault="00BC38BF"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r>
      <w:tr w:rsidR="00CC7DB0"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shd w:val="clear" w:color="auto" w:fill="auto"/>
          </w:tcPr>
          <w:p w:rsidR="00CC7DB0" w:rsidRDefault="00CC7DB0" w:rsidP="005D54A8">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CC7DB0" w:rsidRPr="00E939A1" w:rsidRDefault="00CC7DB0" w:rsidP="00CC7DB0">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Оборот </w:t>
            </w:r>
            <w:r w:rsidRPr="00E939A1">
              <w:rPr>
                <w:rFonts w:ascii="Times New Roman" w:hAnsi="Times New Roman" w:cs="Times New Roman"/>
                <w:color w:val="000000" w:themeColor="text1"/>
                <w:sz w:val="24"/>
                <w:szCs w:val="24"/>
              </w:rPr>
              <w:t>розничной торговли</w:t>
            </w:r>
          </w:p>
        </w:tc>
        <w:tc>
          <w:tcPr>
            <w:tcW w:w="630" w:type="pct"/>
            <w:tcBorders>
              <w:top w:val="single" w:sz="4" w:space="0" w:color="auto"/>
              <w:left w:val="single" w:sz="4" w:space="0" w:color="auto"/>
              <w:bottom w:val="single" w:sz="4" w:space="0" w:color="auto"/>
              <w:right w:val="single" w:sz="4" w:space="0" w:color="auto"/>
            </w:tcBorders>
            <w:shd w:val="clear" w:color="auto" w:fill="auto"/>
          </w:tcPr>
          <w:p w:rsidR="00CC7DB0" w:rsidRPr="00E939A1" w:rsidRDefault="00CC7DB0"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97,2</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98,4</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98,4</w:t>
            </w:r>
          </w:p>
        </w:tc>
        <w:tc>
          <w:tcPr>
            <w:tcW w:w="394"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101,3</w:t>
            </w:r>
          </w:p>
        </w:tc>
        <w:tc>
          <w:tcPr>
            <w:tcW w:w="435"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101,3</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104,2</w:t>
            </w:r>
          </w:p>
        </w:tc>
        <w:tc>
          <w:tcPr>
            <w:tcW w:w="416" w:type="pct"/>
            <w:tcBorders>
              <w:top w:val="single" w:sz="4" w:space="0" w:color="auto"/>
              <w:left w:val="single" w:sz="4" w:space="0" w:color="auto"/>
              <w:bottom w:val="single" w:sz="4" w:space="0" w:color="auto"/>
              <w:right w:val="single" w:sz="4" w:space="0" w:color="auto"/>
            </w:tcBorders>
            <w:shd w:val="clear" w:color="auto" w:fill="auto"/>
          </w:tcPr>
          <w:p w:rsidR="00CC7DB0" w:rsidRDefault="005D363A"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104,2</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D872EC" w:rsidRPr="00E939A1" w:rsidRDefault="00BC38BF" w:rsidP="006E6D0E">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00CC7DB0">
              <w:rPr>
                <w:rFonts w:ascii="Times New Roman" w:hAnsi="Times New Roman" w:cs="Times New Roman"/>
                <w:color w:val="000000" w:themeColor="text1"/>
                <w:sz w:val="24"/>
                <w:szCs w:val="24"/>
              </w:rPr>
              <w:t>.1</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D872EC" w:rsidRPr="00E939A1" w:rsidRDefault="00D872EC" w:rsidP="006E6D0E">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оборота розничной торговли</w:t>
            </w:r>
          </w:p>
        </w:tc>
        <w:tc>
          <w:tcPr>
            <w:tcW w:w="630" w:type="pct"/>
            <w:tcBorders>
              <w:top w:val="single" w:sz="4" w:space="0" w:color="auto"/>
              <w:left w:val="single" w:sz="4" w:space="0" w:color="auto"/>
              <w:bottom w:val="single" w:sz="4" w:space="0" w:color="auto"/>
              <w:right w:val="single" w:sz="4" w:space="0" w:color="auto"/>
            </w:tcBorders>
          </w:tcPr>
          <w:p w:rsidR="00D872EC" w:rsidRPr="00E939A1" w:rsidRDefault="00D872EC"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D872EC" w:rsidRPr="00E939A1" w:rsidRDefault="00CC7DB0" w:rsidP="0090708D">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w:t>
            </w:r>
            <w:r w:rsidR="005D363A">
              <w:rPr>
                <w:rFonts w:ascii="Times New Roman" w:hAnsi="Times New Roman" w:cs="Times New Roman"/>
                <w:color w:val="000000" w:themeColor="text1"/>
                <w:sz w:val="24"/>
                <w:szCs w:val="24"/>
              </w:rPr>
              <w:t>4</w:t>
            </w:r>
          </w:p>
        </w:tc>
        <w:tc>
          <w:tcPr>
            <w:tcW w:w="414" w:type="pct"/>
            <w:tcBorders>
              <w:top w:val="single" w:sz="4" w:space="0" w:color="auto"/>
              <w:left w:val="single" w:sz="4" w:space="0" w:color="auto"/>
              <w:bottom w:val="single" w:sz="4" w:space="0" w:color="auto"/>
              <w:right w:val="single" w:sz="4" w:space="0" w:color="auto"/>
            </w:tcBorders>
          </w:tcPr>
          <w:p w:rsidR="00D872EC" w:rsidRPr="00E939A1" w:rsidRDefault="00BC38BF"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5D363A">
              <w:rPr>
                <w:rFonts w:ascii="Times New Roman" w:hAnsi="Times New Roman" w:cs="Times New Roman"/>
                <w:color w:val="000000" w:themeColor="text1"/>
                <w:sz w:val="24"/>
                <w:szCs w:val="24"/>
              </w:rPr>
              <w:t>1,2</w:t>
            </w:r>
          </w:p>
        </w:tc>
        <w:tc>
          <w:tcPr>
            <w:tcW w:w="414" w:type="pct"/>
            <w:tcBorders>
              <w:top w:val="single" w:sz="4" w:space="0" w:color="auto"/>
              <w:left w:val="single" w:sz="4" w:space="0" w:color="auto"/>
              <w:bottom w:val="single" w:sz="4" w:space="0" w:color="auto"/>
              <w:right w:val="single" w:sz="4" w:space="0" w:color="auto"/>
            </w:tcBorders>
          </w:tcPr>
          <w:p w:rsidR="00D872EC" w:rsidRPr="00E939A1" w:rsidRDefault="00BC38BF"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5D363A">
              <w:rPr>
                <w:rFonts w:ascii="Times New Roman" w:hAnsi="Times New Roman" w:cs="Times New Roman"/>
                <w:color w:val="000000" w:themeColor="text1"/>
                <w:sz w:val="24"/>
                <w:szCs w:val="24"/>
              </w:rPr>
              <w:t>1,2</w:t>
            </w:r>
          </w:p>
        </w:tc>
        <w:tc>
          <w:tcPr>
            <w:tcW w:w="394" w:type="pct"/>
            <w:tcBorders>
              <w:top w:val="single" w:sz="4" w:space="0" w:color="auto"/>
              <w:left w:val="single" w:sz="4" w:space="0" w:color="auto"/>
              <w:bottom w:val="single" w:sz="4" w:space="0" w:color="auto"/>
              <w:right w:val="single" w:sz="4" w:space="0" w:color="auto"/>
            </w:tcBorders>
          </w:tcPr>
          <w:p w:rsidR="005D363A" w:rsidRPr="00E939A1" w:rsidRDefault="00BC38BF" w:rsidP="005D363A">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5D363A">
              <w:rPr>
                <w:rFonts w:ascii="Times New Roman" w:hAnsi="Times New Roman" w:cs="Times New Roman"/>
                <w:color w:val="000000" w:themeColor="text1"/>
                <w:sz w:val="24"/>
                <w:szCs w:val="24"/>
              </w:rPr>
              <w:t>02,9</w:t>
            </w:r>
          </w:p>
        </w:tc>
        <w:tc>
          <w:tcPr>
            <w:tcW w:w="435" w:type="pct"/>
            <w:tcBorders>
              <w:top w:val="single" w:sz="4" w:space="0" w:color="auto"/>
              <w:left w:val="single" w:sz="4" w:space="0" w:color="auto"/>
              <w:bottom w:val="single" w:sz="4" w:space="0" w:color="auto"/>
              <w:right w:val="single" w:sz="4" w:space="0" w:color="auto"/>
            </w:tcBorders>
          </w:tcPr>
          <w:p w:rsidR="00D872EC" w:rsidRPr="00E939A1" w:rsidRDefault="00BC38BF"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5D363A">
              <w:rPr>
                <w:rFonts w:ascii="Times New Roman" w:hAnsi="Times New Roman" w:cs="Times New Roman"/>
                <w:color w:val="000000" w:themeColor="text1"/>
                <w:sz w:val="24"/>
                <w:szCs w:val="24"/>
              </w:rPr>
              <w:t>2,9</w:t>
            </w:r>
          </w:p>
        </w:tc>
        <w:tc>
          <w:tcPr>
            <w:tcW w:w="414" w:type="pct"/>
            <w:tcBorders>
              <w:top w:val="single" w:sz="4" w:space="0" w:color="auto"/>
              <w:left w:val="single" w:sz="4" w:space="0" w:color="auto"/>
              <w:bottom w:val="single" w:sz="4" w:space="0" w:color="auto"/>
              <w:right w:val="single" w:sz="4" w:space="0" w:color="auto"/>
            </w:tcBorders>
          </w:tcPr>
          <w:p w:rsidR="00D872EC" w:rsidRPr="00E939A1" w:rsidRDefault="005D363A"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c>
          <w:tcPr>
            <w:tcW w:w="416" w:type="pct"/>
            <w:tcBorders>
              <w:top w:val="single" w:sz="4" w:space="0" w:color="auto"/>
              <w:left w:val="single" w:sz="4" w:space="0" w:color="auto"/>
              <w:bottom w:val="single" w:sz="4" w:space="0" w:color="auto"/>
              <w:right w:val="single" w:sz="4" w:space="0" w:color="auto"/>
            </w:tcBorders>
          </w:tcPr>
          <w:p w:rsidR="00D872EC" w:rsidRPr="00E939A1" w:rsidRDefault="00BC38BF"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5D363A">
              <w:rPr>
                <w:rFonts w:ascii="Times New Roman" w:hAnsi="Times New Roman" w:cs="Times New Roman"/>
                <w:color w:val="000000" w:themeColor="text1"/>
                <w:sz w:val="24"/>
                <w:szCs w:val="24"/>
              </w:rPr>
              <w:t>2,9</w:t>
            </w:r>
          </w:p>
        </w:tc>
      </w:tr>
      <w:tr w:rsidR="005D363A"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5D363A" w:rsidRPr="00E939A1" w:rsidRDefault="005D363A" w:rsidP="006E6D0E">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p>
        </w:tc>
        <w:tc>
          <w:tcPr>
            <w:tcW w:w="1084" w:type="pct"/>
            <w:tcBorders>
              <w:top w:val="single" w:sz="4" w:space="0" w:color="auto"/>
              <w:left w:val="single" w:sz="4" w:space="0" w:color="auto"/>
              <w:bottom w:val="single" w:sz="4" w:space="0" w:color="auto"/>
              <w:right w:val="single" w:sz="4" w:space="0" w:color="auto"/>
            </w:tcBorders>
          </w:tcPr>
          <w:p w:rsidR="005D363A" w:rsidRPr="00E939A1" w:rsidRDefault="005D363A" w:rsidP="006E6D0E">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объема платных услуг населению</w:t>
            </w:r>
          </w:p>
        </w:tc>
        <w:tc>
          <w:tcPr>
            <w:tcW w:w="630" w:type="pct"/>
            <w:tcBorders>
              <w:top w:val="single" w:sz="4" w:space="0" w:color="auto"/>
              <w:left w:val="single" w:sz="4" w:space="0" w:color="auto"/>
              <w:bottom w:val="single" w:sz="4" w:space="0" w:color="auto"/>
              <w:right w:val="single" w:sz="4" w:space="0" w:color="auto"/>
            </w:tcBorders>
          </w:tcPr>
          <w:p w:rsidR="005D363A" w:rsidRPr="00E939A1" w:rsidRDefault="005D363A"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c>
          <w:tcPr>
            <w:tcW w:w="414"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4"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394"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35"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4"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6" w:type="pct"/>
            <w:tcBorders>
              <w:top w:val="single" w:sz="4" w:space="0" w:color="auto"/>
              <w:left w:val="single" w:sz="4" w:space="0" w:color="auto"/>
              <w:bottom w:val="single" w:sz="4" w:space="0" w:color="auto"/>
              <w:right w:val="single" w:sz="4" w:space="0" w:color="auto"/>
            </w:tcBorders>
          </w:tcPr>
          <w:p w:rsidR="005D363A" w:rsidRPr="00E939A1" w:rsidRDefault="005D363A" w:rsidP="009B3552">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7A33EC" w:rsidRPr="00E939A1" w:rsidRDefault="00BC38BF" w:rsidP="00A11E1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p>
        </w:tc>
        <w:tc>
          <w:tcPr>
            <w:tcW w:w="1084" w:type="pct"/>
            <w:tcBorders>
              <w:top w:val="single" w:sz="4" w:space="0" w:color="auto"/>
              <w:left w:val="single" w:sz="4" w:space="0" w:color="auto"/>
              <w:bottom w:val="single" w:sz="4" w:space="0" w:color="auto"/>
              <w:right w:val="single" w:sz="4" w:space="0" w:color="auto"/>
            </w:tcBorders>
          </w:tcPr>
          <w:p w:rsidR="007A33EC" w:rsidRPr="00E939A1" w:rsidRDefault="007A33EC" w:rsidP="00A11E1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 xml:space="preserve">Инвестиции в основной </w:t>
            </w:r>
            <w:r w:rsidRPr="00E939A1">
              <w:rPr>
                <w:rFonts w:ascii="Times New Roman" w:hAnsi="Times New Roman" w:cs="Times New Roman"/>
                <w:color w:val="000000" w:themeColor="text1"/>
                <w:sz w:val="24"/>
                <w:szCs w:val="24"/>
              </w:rPr>
              <w:lastRenderedPageBreak/>
              <w:t>капитал</w:t>
            </w:r>
          </w:p>
        </w:tc>
        <w:tc>
          <w:tcPr>
            <w:tcW w:w="630" w:type="pct"/>
            <w:tcBorders>
              <w:top w:val="single" w:sz="4" w:space="0" w:color="auto"/>
              <w:left w:val="single" w:sz="4" w:space="0" w:color="auto"/>
              <w:bottom w:val="single" w:sz="4" w:space="0" w:color="auto"/>
              <w:right w:val="single" w:sz="4" w:space="0" w:color="auto"/>
            </w:tcBorders>
          </w:tcPr>
          <w:p w:rsidR="007A33EC" w:rsidRPr="00E939A1" w:rsidRDefault="005D54A8"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tcPr>
          <w:p w:rsidR="007A33EC" w:rsidRPr="00E939A1" w:rsidRDefault="00405459"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66,2</w:t>
            </w:r>
          </w:p>
        </w:tc>
        <w:tc>
          <w:tcPr>
            <w:tcW w:w="414" w:type="pct"/>
            <w:tcBorders>
              <w:top w:val="single" w:sz="4" w:space="0" w:color="auto"/>
              <w:left w:val="single" w:sz="4" w:space="0" w:color="auto"/>
              <w:bottom w:val="single" w:sz="4" w:space="0" w:color="auto"/>
              <w:right w:val="single" w:sz="4" w:space="0" w:color="auto"/>
            </w:tcBorders>
          </w:tcPr>
          <w:p w:rsidR="007A33EC" w:rsidRPr="00E939A1" w:rsidRDefault="00405459" w:rsidP="005D363A">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66,3</w:t>
            </w:r>
          </w:p>
        </w:tc>
        <w:tc>
          <w:tcPr>
            <w:tcW w:w="414" w:type="pct"/>
            <w:tcBorders>
              <w:top w:val="single" w:sz="4" w:space="0" w:color="auto"/>
              <w:left w:val="single" w:sz="4" w:space="0" w:color="auto"/>
              <w:bottom w:val="single" w:sz="4" w:space="0" w:color="auto"/>
              <w:right w:val="single" w:sz="4" w:space="0" w:color="auto"/>
            </w:tcBorders>
          </w:tcPr>
          <w:p w:rsidR="007A33EC" w:rsidRPr="00E939A1" w:rsidRDefault="00405DEB" w:rsidP="001B2A10">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66,3</w:t>
            </w:r>
          </w:p>
        </w:tc>
        <w:tc>
          <w:tcPr>
            <w:tcW w:w="394" w:type="pct"/>
            <w:tcBorders>
              <w:top w:val="single" w:sz="4" w:space="0" w:color="auto"/>
              <w:left w:val="single" w:sz="4" w:space="0" w:color="auto"/>
              <w:bottom w:val="single" w:sz="4" w:space="0" w:color="auto"/>
              <w:right w:val="single" w:sz="4" w:space="0" w:color="auto"/>
            </w:tcBorders>
          </w:tcPr>
          <w:p w:rsidR="007A33EC" w:rsidRPr="00E939A1" w:rsidRDefault="00405DEB" w:rsidP="00405DEB">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66,7</w:t>
            </w:r>
          </w:p>
        </w:tc>
        <w:tc>
          <w:tcPr>
            <w:tcW w:w="435" w:type="pct"/>
            <w:tcBorders>
              <w:top w:val="single" w:sz="4" w:space="0" w:color="auto"/>
              <w:left w:val="single" w:sz="4" w:space="0" w:color="auto"/>
              <w:bottom w:val="single" w:sz="4" w:space="0" w:color="auto"/>
              <w:right w:val="single" w:sz="4" w:space="0" w:color="auto"/>
            </w:tcBorders>
          </w:tcPr>
          <w:p w:rsidR="007A33EC" w:rsidRPr="00E939A1" w:rsidRDefault="00405DEB" w:rsidP="001B2A10">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66,7</w:t>
            </w:r>
          </w:p>
        </w:tc>
        <w:tc>
          <w:tcPr>
            <w:tcW w:w="414" w:type="pct"/>
            <w:tcBorders>
              <w:top w:val="single" w:sz="4" w:space="0" w:color="auto"/>
              <w:left w:val="single" w:sz="4" w:space="0" w:color="auto"/>
              <w:bottom w:val="single" w:sz="4" w:space="0" w:color="auto"/>
              <w:right w:val="single" w:sz="4" w:space="0" w:color="auto"/>
            </w:tcBorders>
          </w:tcPr>
          <w:p w:rsidR="007A33EC" w:rsidRPr="00E939A1" w:rsidRDefault="00405DEB" w:rsidP="001B2A10">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66,8</w:t>
            </w:r>
          </w:p>
        </w:tc>
        <w:tc>
          <w:tcPr>
            <w:tcW w:w="416" w:type="pct"/>
            <w:tcBorders>
              <w:top w:val="single" w:sz="4" w:space="0" w:color="auto"/>
              <w:left w:val="single" w:sz="4" w:space="0" w:color="auto"/>
              <w:bottom w:val="single" w:sz="4" w:space="0" w:color="auto"/>
              <w:right w:val="single" w:sz="4" w:space="0" w:color="auto"/>
            </w:tcBorders>
          </w:tcPr>
          <w:p w:rsidR="007A33EC" w:rsidRPr="00E939A1" w:rsidRDefault="00405DEB" w:rsidP="001B2A10">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66,8</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7A33EC" w:rsidRPr="00E939A1" w:rsidRDefault="00BC38BF" w:rsidP="00A11E1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7</w:t>
            </w:r>
          </w:p>
        </w:tc>
        <w:tc>
          <w:tcPr>
            <w:tcW w:w="1084" w:type="pct"/>
            <w:tcBorders>
              <w:top w:val="single" w:sz="4" w:space="0" w:color="auto"/>
              <w:left w:val="single" w:sz="4" w:space="0" w:color="auto"/>
              <w:bottom w:val="single" w:sz="4" w:space="0" w:color="auto"/>
              <w:right w:val="single" w:sz="4" w:space="0" w:color="auto"/>
            </w:tcBorders>
          </w:tcPr>
          <w:p w:rsidR="007A33EC" w:rsidRPr="00E939A1" w:rsidRDefault="007A33EC" w:rsidP="00A11E1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инвестиций в основной капитал</w:t>
            </w:r>
          </w:p>
        </w:tc>
        <w:tc>
          <w:tcPr>
            <w:tcW w:w="630" w:type="pct"/>
            <w:tcBorders>
              <w:top w:val="single" w:sz="4" w:space="0" w:color="auto"/>
              <w:left w:val="single" w:sz="4" w:space="0" w:color="auto"/>
              <w:bottom w:val="single" w:sz="4" w:space="0" w:color="auto"/>
              <w:right w:val="single" w:sz="4" w:space="0" w:color="auto"/>
            </w:tcBorders>
          </w:tcPr>
          <w:p w:rsidR="007A33EC" w:rsidRPr="00E939A1" w:rsidRDefault="007A33EC"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7A33EC" w:rsidRPr="00E939A1" w:rsidRDefault="001B2A10"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414" w:type="pct"/>
            <w:tcBorders>
              <w:top w:val="single" w:sz="4" w:space="0" w:color="auto"/>
              <w:left w:val="single" w:sz="4" w:space="0" w:color="auto"/>
              <w:bottom w:val="single" w:sz="4" w:space="0" w:color="auto"/>
              <w:right w:val="single" w:sz="4" w:space="0" w:color="auto"/>
            </w:tcBorders>
          </w:tcPr>
          <w:p w:rsidR="007A33EC" w:rsidRPr="00E939A1" w:rsidRDefault="001B2A10"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100,2</w:t>
            </w:r>
          </w:p>
        </w:tc>
        <w:tc>
          <w:tcPr>
            <w:tcW w:w="414" w:type="pct"/>
            <w:tcBorders>
              <w:top w:val="single" w:sz="4" w:space="0" w:color="auto"/>
              <w:left w:val="single" w:sz="4" w:space="0" w:color="auto"/>
              <w:bottom w:val="single" w:sz="4" w:space="0" w:color="auto"/>
              <w:right w:val="single" w:sz="4" w:space="0" w:color="auto"/>
            </w:tcBorders>
          </w:tcPr>
          <w:p w:rsidR="007A33EC" w:rsidRPr="00E939A1" w:rsidRDefault="001B2A10"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100,2</w:t>
            </w:r>
          </w:p>
        </w:tc>
        <w:tc>
          <w:tcPr>
            <w:tcW w:w="394" w:type="pct"/>
            <w:tcBorders>
              <w:top w:val="single" w:sz="4" w:space="0" w:color="auto"/>
              <w:left w:val="single" w:sz="4" w:space="0" w:color="auto"/>
              <w:bottom w:val="single" w:sz="4" w:space="0" w:color="auto"/>
              <w:right w:val="single" w:sz="4" w:space="0" w:color="auto"/>
            </w:tcBorders>
          </w:tcPr>
          <w:p w:rsidR="007A33EC" w:rsidRPr="00E939A1" w:rsidRDefault="001B2A10"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r w:rsidR="005D363A">
              <w:rPr>
                <w:rFonts w:ascii="Times New Roman" w:hAnsi="Times New Roman" w:cs="Times New Roman"/>
                <w:color w:val="000000" w:themeColor="text1"/>
                <w:sz w:val="24"/>
                <w:szCs w:val="24"/>
              </w:rPr>
              <w:t>5</w:t>
            </w:r>
          </w:p>
        </w:tc>
        <w:tc>
          <w:tcPr>
            <w:tcW w:w="435" w:type="pct"/>
            <w:tcBorders>
              <w:top w:val="single" w:sz="4" w:space="0" w:color="auto"/>
              <w:left w:val="single" w:sz="4" w:space="0" w:color="auto"/>
              <w:bottom w:val="single" w:sz="4" w:space="0" w:color="auto"/>
              <w:right w:val="single" w:sz="4" w:space="0" w:color="auto"/>
            </w:tcBorders>
          </w:tcPr>
          <w:p w:rsidR="007A33EC" w:rsidRPr="00E939A1" w:rsidRDefault="001B2A10"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r w:rsidR="005D363A">
              <w:rPr>
                <w:rFonts w:ascii="Times New Roman" w:hAnsi="Times New Roman" w:cs="Times New Roman"/>
                <w:color w:val="000000" w:themeColor="text1"/>
                <w:sz w:val="24"/>
                <w:szCs w:val="24"/>
              </w:rPr>
              <w:t>5</w:t>
            </w:r>
          </w:p>
        </w:tc>
        <w:tc>
          <w:tcPr>
            <w:tcW w:w="414" w:type="pct"/>
            <w:tcBorders>
              <w:top w:val="single" w:sz="4" w:space="0" w:color="auto"/>
              <w:left w:val="single" w:sz="4" w:space="0" w:color="auto"/>
              <w:bottom w:val="single" w:sz="4" w:space="0" w:color="auto"/>
              <w:right w:val="single" w:sz="4" w:space="0" w:color="auto"/>
            </w:tcBorders>
          </w:tcPr>
          <w:p w:rsidR="007A33EC" w:rsidRPr="00E939A1" w:rsidRDefault="001B2A10"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5D363A">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w:t>
            </w:r>
            <w:r w:rsidR="005D363A">
              <w:rPr>
                <w:rFonts w:ascii="Times New Roman" w:hAnsi="Times New Roman" w:cs="Times New Roman"/>
                <w:color w:val="000000" w:themeColor="text1"/>
                <w:sz w:val="24"/>
                <w:szCs w:val="24"/>
              </w:rPr>
              <w:t>2</w:t>
            </w:r>
          </w:p>
        </w:tc>
        <w:tc>
          <w:tcPr>
            <w:tcW w:w="416" w:type="pct"/>
            <w:tcBorders>
              <w:top w:val="single" w:sz="4" w:space="0" w:color="auto"/>
              <w:left w:val="single" w:sz="4" w:space="0" w:color="auto"/>
              <w:bottom w:val="single" w:sz="4" w:space="0" w:color="auto"/>
              <w:right w:val="single" w:sz="4" w:space="0" w:color="auto"/>
            </w:tcBorders>
          </w:tcPr>
          <w:p w:rsidR="007A33EC" w:rsidRPr="00E939A1" w:rsidRDefault="001B2A10" w:rsidP="005D363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005D363A">
              <w:rPr>
                <w:rFonts w:ascii="Times New Roman" w:hAnsi="Times New Roman" w:cs="Times New Roman"/>
                <w:color w:val="000000" w:themeColor="text1"/>
                <w:sz w:val="24"/>
                <w:szCs w:val="24"/>
              </w:rPr>
              <w:t>0,2</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7105A2" w:rsidRPr="00E939A1" w:rsidRDefault="00BC38BF" w:rsidP="006E6D0E">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p>
        </w:tc>
        <w:tc>
          <w:tcPr>
            <w:tcW w:w="1084" w:type="pct"/>
            <w:tcBorders>
              <w:top w:val="single" w:sz="4" w:space="0" w:color="auto"/>
              <w:left w:val="single" w:sz="4" w:space="0" w:color="auto"/>
              <w:bottom w:val="single" w:sz="4" w:space="0" w:color="auto"/>
              <w:right w:val="single" w:sz="4" w:space="0" w:color="auto"/>
            </w:tcBorders>
          </w:tcPr>
          <w:p w:rsidR="007105A2" w:rsidRPr="00E939A1" w:rsidRDefault="007105A2" w:rsidP="006E6D0E">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Инвестиции в основной капитал в расчете на душу населения</w:t>
            </w:r>
          </w:p>
        </w:tc>
        <w:tc>
          <w:tcPr>
            <w:tcW w:w="630" w:type="pct"/>
            <w:tcBorders>
              <w:top w:val="single" w:sz="4" w:space="0" w:color="auto"/>
              <w:left w:val="single" w:sz="4" w:space="0" w:color="auto"/>
              <w:bottom w:val="single" w:sz="4" w:space="0" w:color="auto"/>
              <w:right w:val="single" w:sz="4" w:space="0" w:color="auto"/>
            </w:tcBorders>
          </w:tcPr>
          <w:p w:rsidR="007105A2" w:rsidRPr="00E939A1" w:rsidRDefault="007105A2"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тыс. рублей</w:t>
            </w:r>
          </w:p>
        </w:tc>
        <w:tc>
          <w:tcPr>
            <w:tcW w:w="550" w:type="pct"/>
            <w:tcBorders>
              <w:top w:val="single" w:sz="4" w:space="0" w:color="auto"/>
              <w:left w:val="single" w:sz="4" w:space="0" w:color="auto"/>
              <w:bottom w:val="single" w:sz="4" w:space="0" w:color="auto"/>
              <w:right w:val="single" w:sz="4" w:space="0" w:color="auto"/>
            </w:tcBorders>
          </w:tcPr>
          <w:p w:rsidR="007105A2" w:rsidRPr="00E939A1" w:rsidRDefault="00405DEB" w:rsidP="005C2A9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38,7</w:t>
            </w:r>
          </w:p>
        </w:tc>
        <w:tc>
          <w:tcPr>
            <w:tcW w:w="414" w:type="pct"/>
            <w:tcBorders>
              <w:top w:val="single" w:sz="4" w:space="0" w:color="auto"/>
              <w:left w:val="single" w:sz="4" w:space="0" w:color="auto"/>
              <w:bottom w:val="single" w:sz="4" w:space="0" w:color="auto"/>
              <w:right w:val="single" w:sz="4" w:space="0" w:color="auto"/>
            </w:tcBorders>
          </w:tcPr>
          <w:p w:rsidR="007105A2" w:rsidRPr="00E939A1" w:rsidRDefault="005C2A95" w:rsidP="005C2A9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38,8</w:t>
            </w:r>
          </w:p>
        </w:tc>
        <w:tc>
          <w:tcPr>
            <w:tcW w:w="414" w:type="pct"/>
            <w:tcBorders>
              <w:top w:val="single" w:sz="4" w:space="0" w:color="auto"/>
              <w:left w:val="single" w:sz="4" w:space="0" w:color="auto"/>
              <w:bottom w:val="single" w:sz="4" w:space="0" w:color="auto"/>
              <w:right w:val="single" w:sz="4" w:space="0" w:color="auto"/>
            </w:tcBorders>
          </w:tcPr>
          <w:p w:rsidR="007105A2" w:rsidRPr="00E939A1" w:rsidRDefault="005C2A95" w:rsidP="0090708D">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38,8</w:t>
            </w:r>
          </w:p>
        </w:tc>
        <w:tc>
          <w:tcPr>
            <w:tcW w:w="394" w:type="pct"/>
            <w:tcBorders>
              <w:top w:val="single" w:sz="4" w:space="0" w:color="auto"/>
              <w:left w:val="single" w:sz="4" w:space="0" w:color="auto"/>
              <w:bottom w:val="single" w:sz="4" w:space="0" w:color="auto"/>
              <w:right w:val="single" w:sz="4" w:space="0" w:color="auto"/>
            </w:tcBorders>
          </w:tcPr>
          <w:p w:rsidR="007105A2" w:rsidRPr="00E939A1" w:rsidRDefault="005C2A95" w:rsidP="0090708D">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39,00</w:t>
            </w:r>
          </w:p>
        </w:tc>
        <w:tc>
          <w:tcPr>
            <w:tcW w:w="435" w:type="pct"/>
            <w:tcBorders>
              <w:top w:val="single" w:sz="4" w:space="0" w:color="auto"/>
              <w:left w:val="single" w:sz="4" w:space="0" w:color="auto"/>
              <w:bottom w:val="single" w:sz="4" w:space="0" w:color="auto"/>
              <w:right w:val="single" w:sz="4" w:space="0" w:color="auto"/>
            </w:tcBorders>
          </w:tcPr>
          <w:p w:rsidR="009B3552" w:rsidRPr="00E939A1" w:rsidRDefault="005C2A95" w:rsidP="00005616">
            <w:pPr>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39,00</w:t>
            </w:r>
          </w:p>
        </w:tc>
        <w:tc>
          <w:tcPr>
            <w:tcW w:w="414" w:type="pct"/>
            <w:tcBorders>
              <w:top w:val="single" w:sz="4" w:space="0" w:color="auto"/>
              <w:left w:val="single" w:sz="4" w:space="0" w:color="auto"/>
              <w:bottom w:val="single" w:sz="4" w:space="0" w:color="auto"/>
              <w:right w:val="single" w:sz="4" w:space="0" w:color="auto"/>
            </w:tcBorders>
          </w:tcPr>
          <w:p w:rsidR="007105A2" w:rsidRPr="00E939A1" w:rsidRDefault="005C2A95" w:rsidP="0090708D">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39,1</w:t>
            </w:r>
          </w:p>
        </w:tc>
        <w:tc>
          <w:tcPr>
            <w:tcW w:w="416" w:type="pct"/>
            <w:tcBorders>
              <w:top w:val="single" w:sz="4" w:space="0" w:color="auto"/>
              <w:left w:val="single" w:sz="4" w:space="0" w:color="auto"/>
              <w:bottom w:val="single" w:sz="4" w:space="0" w:color="auto"/>
              <w:right w:val="single" w:sz="4" w:space="0" w:color="auto"/>
            </w:tcBorders>
          </w:tcPr>
          <w:p w:rsidR="007105A2" w:rsidRDefault="005C2A95" w:rsidP="009B3552">
            <w:pPr>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39,1</w:t>
            </w:r>
          </w:p>
          <w:p w:rsidR="009B3552" w:rsidRPr="00E939A1" w:rsidRDefault="009B3552" w:rsidP="009B3552">
            <w:pPr>
              <w:spacing w:after="0"/>
              <w:rPr>
                <w:rFonts w:ascii="Times New Roman" w:hAnsi="Times New Roman" w:cs="Times New Roman"/>
                <w:color w:val="000000" w:themeColor="text1"/>
                <w:sz w:val="24"/>
                <w:szCs w:val="24"/>
              </w:rPr>
            </w:pPr>
          </w:p>
        </w:tc>
      </w:tr>
      <w:tr w:rsidR="00405DEB"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Pr="00E939A1" w:rsidRDefault="00405DEB"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Pr="00E939A1" w:rsidRDefault="00405DEB" w:rsidP="00C02FE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Численность постоянного населения (среднегодовая)</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Pr="00E939A1" w:rsidRDefault="00405DEB"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Pr="00E939A1" w:rsidRDefault="00405DEB"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Default="00405DEB" w:rsidP="0048510F">
            <w:r w:rsidRPr="00B23B67">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Default="00405DEB" w:rsidP="0048510F">
            <w:r w:rsidRPr="00B23B67">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Default="00405DEB" w:rsidP="0048510F">
            <w:r w:rsidRPr="00B23B67">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Default="00405DEB" w:rsidP="0048510F">
            <w:r w:rsidRPr="00B23B67">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Default="00405DEB" w:rsidP="0048510F">
            <w:r w:rsidRPr="00B23B67">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405DEB" w:rsidRDefault="00405DEB" w:rsidP="0048510F">
            <w:r w:rsidRPr="00B23B67">
              <w:rPr>
                <w:rFonts w:ascii="Times New Roman" w:hAnsi="Times New Roman" w:cs="Times New Roman"/>
                <w:color w:val="000000" w:themeColor="text1"/>
                <w:sz w:val="24"/>
                <w:szCs w:val="24"/>
              </w:rPr>
              <w:t>171</w:t>
            </w:r>
            <w:r w:rsidR="0048510F">
              <w:rPr>
                <w:rFonts w:ascii="Times New Roman" w:hAnsi="Times New Roman" w:cs="Times New Roman"/>
                <w:color w:val="000000" w:themeColor="text1"/>
                <w:sz w:val="24"/>
                <w:szCs w:val="24"/>
              </w:rPr>
              <w:t>1</w:t>
            </w:r>
          </w:p>
        </w:tc>
      </w:tr>
      <w:tr w:rsidR="005C2A95"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C02FE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Общий коэффициент рождаемости</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 на 1000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4C2813">
              <w:rPr>
                <w:rFonts w:ascii="Times New Roman" w:hAnsi="Times New Roman" w:cs="Times New Roman"/>
                <w:color w:val="000000" w:themeColor="text1"/>
                <w:sz w:val="24"/>
                <w:szCs w:val="24"/>
              </w:rPr>
              <w:t>7,0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4C2813">
              <w:rPr>
                <w:rFonts w:ascii="Times New Roman" w:hAnsi="Times New Roman" w:cs="Times New Roman"/>
                <w:color w:val="000000" w:themeColor="text1"/>
                <w:sz w:val="24"/>
                <w:szCs w:val="24"/>
              </w:rPr>
              <w:t>7,0</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4C2813">
              <w:rPr>
                <w:rFonts w:ascii="Times New Roman" w:hAnsi="Times New Roman" w:cs="Times New Roman"/>
                <w:color w:val="000000" w:themeColor="text1"/>
                <w:sz w:val="24"/>
                <w:szCs w:val="24"/>
              </w:rPr>
              <w:t>7,0</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4C2813">
              <w:rPr>
                <w:rFonts w:ascii="Times New Roman" w:hAnsi="Times New Roman" w:cs="Times New Roman"/>
                <w:color w:val="000000" w:themeColor="text1"/>
                <w:sz w:val="24"/>
                <w:szCs w:val="24"/>
              </w:rPr>
              <w:t>7,0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4C2813">
              <w:rPr>
                <w:rFonts w:ascii="Times New Roman" w:hAnsi="Times New Roman" w:cs="Times New Roman"/>
                <w:color w:val="000000" w:themeColor="text1"/>
                <w:sz w:val="24"/>
                <w:szCs w:val="24"/>
              </w:rPr>
              <w:t>7,0</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4C2813">
              <w:rPr>
                <w:rFonts w:ascii="Times New Roman" w:hAnsi="Times New Roman" w:cs="Times New Roman"/>
                <w:color w:val="000000" w:themeColor="text1"/>
                <w:sz w:val="24"/>
                <w:szCs w:val="24"/>
              </w:rPr>
              <w:t>7,0</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D54A8"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BC38BF">
              <w:rPr>
                <w:rFonts w:ascii="Times New Roman" w:hAnsi="Times New Roman" w:cs="Times New Roman"/>
                <w:color w:val="000000" w:themeColor="text1"/>
                <w:sz w:val="24"/>
                <w:szCs w:val="24"/>
              </w:rPr>
              <w:t>1</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CC1918" w:rsidP="00C02FE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Коэффициент естественного прироста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CC1918"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 на 1000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BC38BF"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BC38BF"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BC38BF"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BC38BF"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BC38BF"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D54A8"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BC38BF">
              <w:rPr>
                <w:rFonts w:ascii="Times New Roman" w:hAnsi="Times New Roman" w:cs="Times New Roman"/>
                <w:color w:val="000000" w:themeColor="text1"/>
                <w:sz w:val="24"/>
                <w:szCs w:val="24"/>
              </w:rPr>
              <w:t>2</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CC1918" w:rsidP="00C02FE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Коэффициент миграционного прироста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90708D"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человек на 10000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B3552">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B3552">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B3552">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B3552">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B3552">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1B2A10" w:rsidP="009B3552">
            <w:pPr>
              <w:autoSpaceDE w:val="0"/>
              <w:autoSpaceDN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r w:rsidR="009B3552">
              <w:rPr>
                <w:rFonts w:ascii="Times New Roman" w:hAnsi="Times New Roman" w:cs="Times New Roman"/>
                <w:color w:val="000000" w:themeColor="text1"/>
                <w:sz w:val="24"/>
                <w:szCs w:val="24"/>
              </w:rPr>
              <w:t>1</w:t>
            </w:r>
          </w:p>
        </w:tc>
      </w:tr>
      <w:tr w:rsidR="005C2A95"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90708D">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Численность занятых в</w:t>
            </w:r>
            <w:r>
              <w:rPr>
                <w:rFonts w:ascii="Times New Roman" w:hAnsi="Times New Roman" w:cs="Times New Roman"/>
                <w:color w:val="000000" w:themeColor="text1"/>
                <w:sz w:val="24"/>
                <w:szCs w:val="24"/>
              </w:rPr>
              <w:t> </w:t>
            </w:r>
            <w:r w:rsidRPr="00E939A1">
              <w:rPr>
                <w:rFonts w:ascii="Times New Roman" w:hAnsi="Times New Roman" w:cs="Times New Roman"/>
                <w:color w:val="000000" w:themeColor="text1"/>
                <w:sz w:val="24"/>
                <w:szCs w:val="24"/>
              </w:rPr>
              <w:t>экономике (среднегодовая)</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Pr="00E939A1" w:rsidRDefault="005C2A95"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255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5F5D60">
              <w:rPr>
                <w:rFonts w:ascii="Times New Roman" w:hAnsi="Times New Roman" w:cs="Times New Roman"/>
                <w:color w:val="000000" w:themeColor="text1"/>
                <w:sz w:val="24"/>
                <w:szCs w:val="24"/>
              </w:rPr>
              <w:t>255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5F5D60">
              <w:rPr>
                <w:rFonts w:ascii="Times New Roman" w:hAnsi="Times New Roman" w:cs="Times New Roman"/>
                <w:color w:val="000000" w:themeColor="text1"/>
                <w:sz w:val="24"/>
                <w:szCs w:val="24"/>
              </w:rPr>
              <w:t>255</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5F5D60">
              <w:rPr>
                <w:rFonts w:ascii="Times New Roman" w:hAnsi="Times New Roman" w:cs="Times New Roman"/>
                <w:color w:val="000000" w:themeColor="text1"/>
                <w:sz w:val="24"/>
                <w:szCs w:val="24"/>
              </w:rPr>
              <w:t>255</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5F5D60">
              <w:rPr>
                <w:rFonts w:ascii="Times New Roman" w:hAnsi="Times New Roman" w:cs="Times New Roman"/>
                <w:color w:val="000000" w:themeColor="text1"/>
                <w:sz w:val="24"/>
                <w:szCs w:val="24"/>
              </w:rPr>
              <w:t>255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5F5D60">
              <w:rPr>
                <w:rFonts w:ascii="Times New Roman" w:hAnsi="Times New Roman" w:cs="Times New Roman"/>
                <w:color w:val="000000" w:themeColor="text1"/>
                <w:sz w:val="24"/>
                <w:szCs w:val="24"/>
              </w:rPr>
              <w:t>255</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5C2A95" w:rsidRDefault="005C2A95">
            <w:r w:rsidRPr="005F5D60">
              <w:rPr>
                <w:rFonts w:ascii="Times New Roman" w:hAnsi="Times New Roman" w:cs="Times New Roman"/>
                <w:color w:val="000000" w:themeColor="text1"/>
                <w:sz w:val="24"/>
                <w:szCs w:val="24"/>
              </w:rPr>
              <w:t>255</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D54A8"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BC38BF">
              <w:rPr>
                <w:rFonts w:ascii="Times New Roman" w:hAnsi="Times New Roman" w:cs="Times New Roman"/>
                <w:color w:val="000000" w:themeColor="text1"/>
                <w:sz w:val="24"/>
                <w:szCs w:val="24"/>
              </w:rPr>
              <w:t>4</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CC1918" w:rsidP="00C02FEA">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Фонд заработной платы работников</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D54A8" w:rsidP="0090708D">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C2A95"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69,2</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5E775E">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71,2</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03653B" w:rsidP="005E775E">
            <w:pPr>
              <w:autoSpaceDE w:val="0"/>
              <w:autoSpaceDN w:val="0"/>
              <w:spacing w:after="0"/>
              <w:ind w:left="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E775E">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,2</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642B40">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72,5</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642B40">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72,5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73,8</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73,8</w:t>
            </w:r>
          </w:p>
        </w:tc>
      </w:tr>
      <w:tr w:rsidR="00E939A1" w:rsidRPr="00E939A1" w:rsidTr="0003653B">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D54A8" w:rsidP="00C02FEA">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BC38BF">
              <w:rPr>
                <w:rFonts w:ascii="Times New Roman" w:hAnsi="Times New Roman" w:cs="Times New Roman"/>
                <w:color w:val="000000" w:themeColor="text1"/>
                <w:sz w:val="24"/>
                <w:szCs w:val="24"/>
              </w:rPr>
              <w:t>5</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CC1918" w:rsidP="005D54A8">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Среднемесячная начисленная заработная плата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CC1918" w:rsidP="0090708D">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рублей</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03653B"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22604</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23282</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23282</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895810">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23678</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895810">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23678</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24128</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CC1918" w:rsidRPr="00E939A1" w:rsidRDefault="005E775E" w:rsidP="0090708D">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24128</w:t>
            </w:r>
          </w:p>
        </w:tc>
      </w:tr>
    </w:tbl>
    <w:p w:rsidR="00A13962" w:rsidRPr="00E939A1" w:rsidRDefault="00A13962" w:rsidP="00E52154">
      <w:pPr>
        <w:pStyle w:val="ConsPlusNormal"/>
        <w:rPr>
          <w:rFonts w:ascii="Times New Roman" w:hAnsi="Times New Roman" w:cs="Times New Roman"/>
          <w:sz w:val="28"/>
          <w:szCs w:val="28"/>
        </w:rPr>
      </w:pPr>
    </w:p>
    <w:p w:rsidR="00A13962" w:rsidRPr="00E939A1" w:rsidRDefault="00A13962" w:rsidP="00E52154">
      <w:pPr>
        <w:pStyle w:val="ConsPlusNormal"/>
        <w:rPr>
          <w:rFonts w:ascii="Times New Roman" w:hAnsi="Times New Roman" w:cs="Times New Roman"/>
          <w:sz w:val="28"/>
          <w:szCs w:val="28"/>
        </w:rPr>
      </w:pPr>
    </w:p>
    <w:p w:rsidR="00A13962" w:rsidRPr="00E939A1" w:rsidRDefault="00A13962" w:rsidP="00E52154">
      <w:pPr>
        <w:pStyle w:val="ConsPlusNormal"/>
        <w:rPr>
          <w:rFonts w:ascii="Times New Roman" w:hAnsi="Times New Roman" w:cs="Times New Roman"/>
          <w:sz w:val="28"/>
          <w:szCs w:val="28"/>
        </w:rPr>
      </w:pPr>
    </w:p>
    <w:p w:rsidR="00A13962" w:rsidRPr="00741231" w:rsidRDefault="00A13962" w:rsidP="00E52154">
      <w:pPr>
        <w:pStyle w:val="ConsPlusNormal"/>
        <w:rPr>
          <w:rFonts w:ascii="Times New Roman" w:hAnsi="Times New Roman" w:cs="Times New Roman"/>
          <w:sz w:val="28"/>
          <w:szCs w:val="28"/>
        </w:rPr>
        <w:sectPr w:rsidR="00A13962" w:rsidRPr="00741231" w:rsidSect="00914E65">
          <w:pgSz w:w="16838" w:h="11906" w:orient="landscape"/>
          <w:pgMar w:top="1418" w:right="1134" w:bottom="567" w:left="1134" w:header="709" w:footer="709" w:gutter="0"/>
          <w:cols w:space="708"/>
          <w:docGrid w:linePitch="360"/>
        </w:sectPr>
      </w:pPr>
    </w:p>
    <w:p w:rsidR="00B401B3" w:rsidRPr="00BF4D9E" w:rsidRDefault="00B401B3" w:rsidP="00002FC6">
      <w:pPr>
        <w:widowControl w:val="0"/>
        <w:autoSpaceDE w:val="0"/>
        <w:autoSpaceDN w:val="0"/>
        <w:adjustRightInd w:val="0"/>
        <w:spacing w:after="0"/>
        <w:jc w:val="center"/>
        <w:rPr>
          <w:rFonts w:ascii="Times New Roman" w:eastAsiaTheme="minorEastAsia" w:hAnsi="Times New Roman" w:cs="Times New Roman"/>
          <w:sz w:val="28"/>
          <w:szCs w:val="28"/>
          <w:lang w:eastAsia="ru-RU"/>
        </w:rPr>
      </w:pPr>
      <w:bookmarkStart w:id="11" w:name="_Toc460227792"/>
    </w:p>
    <w:p w:rsidR="000C49CF" w:rsidRDefault="000C49CF" w:rsidP="00002FC6">
      <w:pPr>
        <w:spacing w:after="0"/>
        <w:jc w:val="center"/>
        <w:rPr>
          <w:rFonts w:ascii="Times New Roman" w:eastAsia="Times New Roman" w:hAnsi="Times New Roman" w:cs="Times New Roman"/>
          <w:sz w:val="28"/>
          <w:szCs w:val="28"/>
          <w:lang w:eastAsia="ru-RU"/>
        </w:rPr>
      </w:pPr>
      <w:bookmarkStart w:id="12" w:name="_Toc460227937"/>
      <w:bookmarkStart w:id="13" w:name="_Toc490581220"/>
      <w:bookmarkEnd w:id="11"/>
      <w:r w:rsidRPr="00741231">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w:t>
      </w:r>
      <w:r w:rsidRPr="00741231">
        <w:rPr>
          <w:rFonts w:ascii="Times New Roman" w:eastAsia="Times New Roman" w:hAnsi="Times New Roman" w:cs="Times New Roman"/>
          <w:sz w:val="28"/>
          <w:szCs w:val="28"/>
          <w:lang w:eastAsia="ru-RU"/>
        </w:rPr>
        <w:t xml:space="preserve">Уровень и качество жизни населения </w:t>
      </w:r>
      <w:bookmarkEnd w:id="12"/>
      <w:bookmarkEnd w:id="13"/>
      <w:r w:rsidR="00CA47D2">
        <w:rPr>
          <w:rFonts w:ascii="Times New Roman" w:eastAsia="Times New Roman" w:hAnsi="Times New Roman" w:cs="Times New Roman"/>
          <w:sz w:val="28"/>
          <w:szCs w:val="28"/>
          <w:lang w:eastAsia="ru-RU"/>
        </w:rPr>
        <w:t>Палецкого сельсовета</w:t>
      </w:r>
    </w:p>
    <w:p w:rsidR="00E76AC0" w:rsidRDefault="00E76AC0" w:rsidP="00002FC6">
      <w:pPr>
        <w:spacing w:after="0"/>
        <w:jc w:val="center"/>
        <w:rPr>
          <w:rFonts w:ascii="Times New Roman" w:eastAsia="Times New Roman" w:hAnsi="Times New Roman" w:cs="Times New Roman"/>
          <w:sz w:val="28"/>
          <w:szCs w:val="28"/>
          <w:lang w:eastAsia="ru-RU"/>
        </w:rPr>
      </w:pPr>
    </w:p>
    <w:p w:rsidR="000C49CF" w:rsidRDefault="000C49CF" w:rsidP="00002FC6">
      <w:pPr>
        <w:spacing w:after="0"/>
        <w:jc w:val="center"/>
        <w:rPr>
          <w:rFonts w:ascii="Times New Roman" w:eastAsia="Times New Roman" w:hAnsi="Times New Roman" w:cs="Times New Roman"/>
          <w:sz w:val="28"/>
          <w:szCs w:val="28"/>
          <w:lang w:eastAsia="ru-RU"/>
        </w:rPr>
      </w:pPr>
      <w:bookmarkStart w:id="14" w:name="_Toc460227793"/>
      <w:bookmarkStart w:id="15" w:name="_Toc460227938"/>
      <w:bookmarkStart w:id="16" w:name="_Toc490581221"/>
      <w:r w:rsidRPr="00741231">
        <w:rPr>
          <w:rFonts w:ascii="Times New Roman" w:eastAsia="Times New Roman" w:hAnsi="Times New Roman" w:cs="Times New Roman"/>
          <w:sz w:val="28"/>
          <w:szCs w:val="28"/>
          <w:lang w:eastAsia="ru-RU"/>
        </w:rPr>
        <w:t>5.1.</w:t>
      </w:r>
      <w:r w:rsidR="00BF4D9E">
        <w:rPr>
          <w:rFonts w:ascii="Times New Roman" w:eastAsia="Times New Roman" w:hAnsi="Times New Roman" w:cs="Times New Roman"/>
          <w:sz w:val="28"/>
          <w:szCs w:val="28"/>
          <w:lang w:eastAsia="ru-RU"/>
        </w:rPr>
        <w:t> </w:t>
      </w:r>
      <w:r w:rsidRPr="00741231">
        <w:rPr>
          <w:rFonts w:ascii="Times New Roman" w:eastAsia="Times New Roman" w:hAnsi="Times New Roman" w:cs="Times New Roman"/>
          <w:sz w:val="28"/>
          <w:szCs w:val="28"/>
          <w:lang w:eastAsia="ru-RU"/>
        </w:rPr>
        <w:t xml:space="preserve">Демографическое развитие </w:t>
      </w:r>
      <w:bookmarkEnd w:id="14"/>
      <w:bookmarkEnd w:id="15"/>
      <w:bookmarkEnd w:id="16"/>
      <w:r w:rsidR="00CA47D2">
        <w:rPr>
          <w:rFonts w:ascii="Times New Roman" w:eastAsia="Times New Roman" w:hAnsi="Times New Roman" w:cs="Times New Roman"/>
          <w:sz w:val="28"/>
          <w:szCs w:val="28"/>
          <w:lang w:eastAsia="ru-RU"/>
        </w:rPr>
        <w:t xml:space="preserve">Палецкого сельсовета                  </w:t>
      </w:r>
    </w:p>
    <w:p w:rsidR="00E76AC0" w:rsidRDefault="00E76AC0" w:rsidP="00002FC6">
      <w:pPr>
        <w:widowControl w:val="0"/>
        <w:shd w:val="clear" w:color="auto" w:fill="FFFFFF"/>
        <w:tabs>
          <w:tab w:val="left" w:pos="5621"/>
        </w:tabs>
        <w:spacing w:after="0"/>
        <w:jc w:val="center"/>
        <w:rPr>
          <w:rFonts w:ascii="Times New Roman" w:eastAsia="Times New Roman" w:hAnsi="Times New Roman" w:cs="Times New Roman"/>
          <w:color w:val="000000" w:themeColor="text1"/>
          <w:sz w:val="28"/>
          <w:szCs w:val="28"/>
          <w:lang w:eastAsia="ru-RU"/>
        </w:rPr>
      </w:pPr>
    </w:p>
    <w:p w:rsidR="00F9486F" w:rsidRPr="00E939A1" w:rsidRDefault="00F9486F" w:rsidP="00A72F20">
      <w:pPr>
        <w:widowControl w:val="0"/>
        <w:shd w:val="clear" w:color="auto" w:fill="FFFFFF"/>
        <w:tabs>
          <w:tab w:val="left" w:pos="5621"/>
        </w:tabs>
        <w:spacing w:after="0"/>
        <w:ind w:firstLine="709"/>
        <w:rPr>
          <w:rFonts w:ascii="Times New Roman" w:eastAsia="Times New Roman" w:hAnsi="Times New Roman" w:cs="Times New Roman"/>
          <w:color w:val="000000" w:themeColor="text1"/>
          <w:sz w:val="28"/>
          <w:szCs w:val="28"/>
          <w:lang w:eastAsia="ru-RU"/>
        </w:rPr>
      </w:pPr>
      <w:r w:rsidRPr="00E939A1">
        <w:rPr>
          <w:rFonts w:ascii="Times New Roman" w:eastAsia="Times New Roman" w:hAnsi="Times New Roman" w:cs="Times New Roman"/>
          <w:color w:val="000000" w:themeColor="text1"/>
          <w:sz w:val="28"/>
          <w:szCs w:val="28"/>
          <w:lang w:eastAsia="ru-RU"/>
        </w:rPr>
        <w:t xml:space="preserve">В целях создания условий для стабилизации демографического развития </w:t>
      </w:r>
      <w:r w:rsidR="00FF7596">
        <w:rPr>
          <w:rFonts w:ascii="Times New Roman" w:eastAsia="Times New Roman" w:hAnsi="Times New Roman" w:cs="Times New Roman"/>
          <w:color w:val="000000" w:themeColor="text1"/>
          <w:sz w:val="28"/>
          <w:szCs w:val="28"/>
          <w:lang w:eastAsia="ru-RU"/>
        </w:rPr>
        <w:t>Палецкого сельсовета</w:t>
      </w:r>
      <w:r w:rsidRPr="00E939A1">
        <w:rPr>
          <w:rFonts w:ascii="Times New Roman" w:eastAsia="Times New Roman" w:hAnsi="Times New Roman" w:cs="Times New Roman"/>
          <w:color w:val="000000" w:themeColor="text1"/>
          <w:sz w:val="28"/>
          <w:szCs w:val="28"/>
          <w:lang w:eastAsia="ru-RU"/>
        </w:rPr>
        <w:t xml:space="preserve"> и дальнейшего улучшения демографической ситуации реализуются мероприятия</w:t>
      </w:r>
      <w:r w:rsidR="00BC38BF">
        <w:rPr>
          <w:rFonts w:ascii="Times New Roman" w:eastAsia="Times New Roman" w:hAnsi="Times New Roman" w:cs="Times New Roman"/>
          <w:color w:val="000000" w:themeColor="text1"/>
          <w:sz w:val="28"/>
          <w:szCs w:val="28"/>
          <w:lang w:eastAsia="ru-RU"/>
        </w:rPr>
        <w:t xml:space="preserve"> программ Новосибирской области.</w:t>
      </w:r>
    </w:p>
    <w:p w:rsidR="003E38D3" w:rsidRPr="00B335E6" w:rsidRDefault="00F9486F" w:rsidP="003E38D3">
      <w:pPr>
        <w:spacing w:after="0"/>
        <w:ind w:firstLine="424"/>
        <w:outlineLvl w:val="1"/>
        <w:rPr>
          <w:rFonts w:ascii="Times New Roman" w:eastAsia="Times New Roman" w:hAnsi="Times New Roman" w:cs="Times New Roman"/>
          <w:sz w:val="28"/>
          <w:szCs w:val="28"/>
        </w:rPr>
      </w:pPr>
      <w:r w:rsidRPr="00E939A1">
        <w:rPr>
          <w:rFonts w:ascii="Times New Roman" w:eastAsia="Times New Roman" w:hAnsi="Times New Roman" w:cs="Times New Roman"/>
          <w:color w:val="000000" w:themeColor="text1"/>
          <w:sz w:val="28"/>
          <w:szCs w:val="28"/>
          <w:lang w:eastAsia="ru-RU"/>
        </w:rPr>
        <w:t xml:space="preserve">Демографический прогноз развития </w:t>
      </w:r>
      <w:r w:rsidR="00A50B48">
        <w:rPr>
          <w:rFonts w:ascii="Times New Roman" w:eastAsia="Times New Roman" w:hAnsi="Times New Roman" w:cs="Times New Roman"/>
          <w:color w:val="000000" w:themeColor="text1"/>
          <w:sz w:val="28"/>
          <w:szCs w:val="28"/>
          <w:lang w:eastAsia="ru-RU"/>
        </w:rPr>
        <w:t>Палецкого сельсовета</w:t>
      </w:r>
      <w:r w:rsidR="00A50B48" w:rsidRPr="00E939A1">
        <w:rPr>
          <w:rFonts w:ascii="Times New Roman" w:eastAsia="Times New Roman" w:hAnsi="Times New Roman" w:cs="Times New Roman"/>
          <w:color w:val="000000" w:themeColor="text1"/>
          <w:sz w:val="28"/>
          <w:szCs w:val="28"/>
          <w:lang w:eastAsia="ru-RU"/>
        </w:rPr>
        <w:t xml:space="preserve"> </w:t>
      </w:r>
      <w:r w:rsidRPr="00E939A1">
        <w:rPr>
          <w:rFonts w:ascii="Times New Roman" w:eastAsia="Times New Roman" w:hAnsi="Times New Roman" w:cs="Times New Roman"/>
          <w:color w:val="000000" w:themeColor="text1"/>
          <w:sz w:val="28"/>
          <w:szCs w:val="28"/>
          <w:lang w:eastAsia="ru-RU"/>
        </w:rPr>
        <w:t>с учетом реализации основных приоритетных направлений по содействию повышени</w:t>
      </w:r>
      <w:r w:rsidR="000D0AC0">
        <w:rPr>
          <w:rFonts w:ascii="Times New Roman" w:eastAsia="Times New Roman" w:hAnsi="Times New Roman" w:cs="Times New Roman"/>
          <w:color w:val="000000" w:themeColor="text1"/>
          <w:sz w:val="28"/>
          <w:szCs w:val="28"/>
          <w:lang w:eastAsia="ru-RU"/>
        </w:rPr>
        <w:t>ю</w:t>
      </w:r>
      <w:r w:rsidRPr="00E939A1">
        <w:rPr>
          <w:rFonts w:ascii="Times New Roman" w:eastAsia="Times New Roman" w:hAnsi="Times New Roman" w:cs="Times New Roman"/>
          <w:color w:val="000000" w:themeColor="text1"/>
          <w:sz w:val="28"/>
          <w:szCs w:val="28"/>
          <w:lang w:eastAsia="ru-RU"/>
        </w:rPr>
        <w:t xml:space="preserve"> рождаемости, предупреждению и снижению смертности по основным классам причин, а также сложившейся структуры населения к</w:t>
      </w:r>
      <w:r w:rsidR="003E38D3">
        <w:rPr>
          <w:rFonts w:ascii="Times New Roman" w:eastAsia="Calibri" w:hAnsi="Times New Roman" w:cs="Times New Roman"/>
          <w:color w:val="000000" w:themeColor="text1"/>
          <w:sz w:val="28"/>
          <w:szCs w:val="28"/>
        </w:rPr>
        <w:t xml:space="preserve"> 202</w:t>
      </w:r>
      <w:r w:rsidR="00005616">
        <w:rPr>
          <w:rFonts w:ascii="Times New Roman" w:eastAsia="Calibri" w:hAnsi="Times New Roman" w:cs="Times New Roman"/>
          <w:color w:val="000000" w:themeColor="text1"/>
          <w:sz w:val="28"/>
          <w:szCs w:val="28"/>
        </w:rPr>
        <w:t>3</w:t>
      </w:r>
      <w:r w:rsidRPr="00E939A1">
        <w:rPr>
          <w:rFonts w:ascii="Times New Roman" w:eastAsia="Calibri" w:hAnsi="Times New Roman" w:cs="Times New Roman"/>
          <w:color w:val="000000" w:themeColor="text1"/>
          <w:sz w:val="28"/>
          <w:szCs w:val="28"/>
        </w:rPr>
        <w:t xml:space="preserve"> году </w:t>
      </w:r>
      <w:r w:rsidR="003E38D3" w:rsidRPr="00B335E6">
        <w:rPr>
          <w:rFonts w:ascii="Times New Roman" w:eastAsia="Times New Roman" w:hAnsi="Times New Roman" w:cs="Times New Roman"/>
          <w:sz w:val="28"/>
          <w:szCs w:val="28"/>
        </w:rPr>
        <w:t>достичь естественного прироста населения по 1</w:t>
      </w:r>
      <w:r w:rsidR="003E38D3">
        <w:rPr>
          <w:rFonts w:ascii="Times New Roman" w:eastAsia="Times New Roman" w:hAnsi="Times New Roman" w:cs="Times New Roman"/>
          <w:sz w:val="28"/>
          <w:szCs w:val="28"/>
        </w:rPr>
        <w:t xml:space="preserve"> </w:t>
      </w:r>
      <w:r w:rsidR="003E38D3" w:rsidRPr="00B335E6">
        <w:rPr>
          <w:rFonts w:ascii="Times New Roman" w:eastAsia="Times New Roman" w:hAnsi="Times New Roman" w:cs="Times New Roman"/>
          <w:sz w:val="28"/>
          <w:szCs w:val="28"/>
        </w:rPr>
        <w:t>варианту прогноза 0,1 промилле, по 2 варианту прогноза  0,1 промилле.</w:t>
      </w:r>
    </w:p>
    <w:p w:rsidR="003E38D3" w:rsidRPr="00B335E6" w:rsidRDefault="003E38D3" w:rsidP="003E38D3">
      <w:pPr>
        <w:spacing w:after="0"/>
        <w:outlineLvl w:val="1"/>
        <w:rPr>
          <w:rFonts w:ascii="Times New Roman" w:eastAsia="Times New Roman" w:hAnsi="Times New Roman" w:cs="Times New Roman"/>
          <w:sz w:val="28"/>
          <w:szCs w:val="28"/>
        </w:rPr>
      </w:pPr>
      <w:r w:rsidRPr="00B335E6">
        <w:rPr>
          <w:rFonts w:ascii="Times New Roman" w:eastAsia="Times New Roman" w:hAnsi="Times New Roman" w:cs="Times New Roman"/>
          <w:sz w:val="28"/>
          <w:szCs w:val="28"/>
        </w:rPr>
        <w:t xml:space="preserve">          Коэффициент миграционного прироста населения: по 1 варианту прогноза составит 0,</w:t>
      </w:r>
      <w:r w:rsidR="009B3552">
        <w:rPr>
          <w:rFonts w:ascii="Times New Roman" w:eastAsia="Times New Roman" w:hAnsi="Times New Roman" w:cs="Times New Roman"/>
          <w:sz w:val="28"/>
          <w:szCs w:val="28"/>
        </w:rPr>
        <w:t>1</w:t>
      </w:r>
      <w:r w:rsidRPr="00B335E6">
        <w:rPr>
          <w:rFonts w:ascii="Times New Roman" w:eastAsia="Times New Roman" w:hAnsi="Times New Roman" w:cs="Times New Roman"/>
          <w:sz w:val="28"/>
          <w:szCs w:val="28"/>
        </w:rPr>
        <w:t xml:space="preserve"> человек на 10000 населения, и 0,</w:t>
      </w:r>
      <w:r w:rsidR="009B3552">
        <w:rPr>
          <w:rFonts w:ascii="Times New Roman" w:eastAsia="Times New Roman" w:hAnsi="Times New Roman" w:cs="Times New Roman"/>
          <w:sz w:val="28"/>
          <w:szCs w:val="28"/>
        </w:rPr>
        <w:t>1</w:t>
      </w:r>
      <w:r w:rsidRPr="00B335E6">
        <w:rPr>
          <w:rFonts w:ascii="Times New Roman" w:eastAsia="Times New Roman" w:hAnsi="Times New Roman" w:cs="Times New Roman"/>
          <w:sz w:val="28"/>
          <w:szCs w:val="28"/>
        </w:rPr>
        <w:t xml:space="preserve"> человек на 10000 населения по 2 варианту.</w:t>
      </w:r>
    </w:p>
    <w:p w:rsidR="00F9486F" w:rsidRPr="00E939A1" w:rsidRDefault="009B3552" w:rsidP="003E38D3">
      <w:pPr>
        <w:widowControl w:val="0"/>
        <w:shd w:val="clear" w:color="auto" w:fill="FFFFFF"/>
        <w:spacing w:after="0"/>
        <w:ind w:firstLine="709"/>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В целом за 202</w:t>
      </w:r>
      <w:r w:rsidR="00005616">
        <w:rPr>
          <w:rFonts w:ascii="Times New Roman" w:eastAsia="Calibri" w:hAnsi="Times New Roman" w:cs="Times New Roman"/>
          <w:color w:val="000000" w:themeColor="text1"/>
          <w:sz w:val="28"/>
          <w:szCs w:val="28"/>
        </w:rPr>
        <w:t>1</w:t>
      </w:r>
      <w:r>
        <w:rPr>
          <w:rFonts w:ascii="Times New Roman" w:eastAsia="Calibri" w:hAnsi="Times New Roman" w:cs="Times New Roman"/>
          <w:color w:val="000000" w:themeColor="text1"/>
          <w:sz w:val="28"/>
          <w:szCs w:val="28"/>
        </w:rPr>
        <w:t>-202</w:t>
      </w:r>
      <w:r w:rsidR="00005616">
        <w:rPr>
          <w:rFonts w:ascii="Times New Roman" w:eastAsia="Calibri" w:hAnsi="Times New Roman" w:cs="Times New Roman"/>
          <w:color w:val="000000" w:themeColor="text1"/>
          <w:sz w:val="28"/>
          <w:szCs w:val="28"/>
        </w:rPr>
        <w:t>3</w:t>
      </w:r>
      <w:r>
        <w:rPr>
          <w:rFonts w:ascii="Times New Roman" w:eastAsia="Calibri" w:hAnsi="Times New Roman" w:cs="Times New Roman"/>
          <w:color w:val="000000" w:themeColor="text1"/>
          <w:sz w:val="28"/>
          <w:szCs w:val="28"/>
        </w:rPr>
        <w:t xml:space="preserve"> </w:t>
      </w:r>
      <w:r w:rsidR="00F9486F" w:rsidRPr="00E939A1">
        <w:rPr>
          <w:rFonts w:ascii="Times New Roman" w:eastAsia="Calibri" w:hAnsi="Times New Roman" w:cs="Times New Roman"/>
          <w:color w:val="000000" w:themeColor="text1"/>
          <w:sz w:val="28"/>
          <w:szCs w:val="28"/>
        </w:rPr>
        <w:t xml:space="preserve">годы среднегодовая численность населения по 1 варианту прогноза </w:t>
      </w:r>
      <w:r w:rsidR="0048510F">
        <w:rPr>
          <w:rFonts w:ascii="Times New Roman" w:eastAsia="Calibri" w:hAnsi="Times New Roman" w:cs="Times New Roman"/>
          <w:color w:val="000000" w:themeColor="text1"/>
          <w:sz w:val="28"/>
          <w:szCs w:val="28"/>
        </w:rPr>
        <w:t>составит 17</w:t>
      </w:r>
      <w:r>
        <w:rPr>
          <w:rFonts w:ascii="Times New Roman" w:eastAsia="Calibri" w:hAnsi="Times New Roman" w:cs="Times New Roman"/>
          <w:color w:val="000000" w:themeColor="text1"/>
          <w:sz w:val="28"/>
          <w:szCs w:val="28"/>
        </w:rPr>
        <w:t>11</w:t>
      </w:r>
      <w:r w:rsidR="00F9486F" w:rsidRPr="00E939A1">
        <w:rPr>
          <w:rFonts w:ascii="Times New Roman" w:eastAsia="Calibri" w:hAnsi="Times New Roman" w:cs="Times New Roman"/>
          <w:color w:val="000000" w:themeColor="text1"/>
          <w:sz w:val="28"/>
          <w:szCs w:val="28"/>
        </w:rPr>
        <w:t xml:space="preserve"> человек</w:t>
      </w:r>
      <w:r w:rsidR="003E38D3">
        <w:rPr>
          <w:rFonts w:ascii="Times New Roman" w:eastAsia="Calibri" w:hAnsi="Times New Roman" w:cs="Times New Roman"/>
          <w:color w:val="000000" w:themeColor="text1"/>
          <w:sz w:val="28"/>
          <w:szCs w:val="28"/>
        </w:rPr>
        <w:t xml:space="preserve">, </w:t>
      </w:r>
      <w:r w:rsidR="00F9486F" w:rsidRPr="00E939A1">
        <w:rPr>
          <w:rFonts w:ascii="Times New Roman" w:eastAsia="Calibri" w:hAnsi="Times New Roman" w:cs="Times New Roman"/>
          <w:color w:val="000000" w:themeColor="text1"/>
          <w:sz w:val="28"/>
          <w:szCs w:val="28"/>
        </w:rPr>
        <w:t xml:space="preserve"> по 2 варианту прогноза </w:t>
      </w:r>
      <w:r w:rsidR="005B629C">
        <w:rPr>
          <w:rFonts w:ascii="Times New Roman" w:eastAsia="Calibri" w:hAnsi="Times New Roman" w:cs="Times New Roman"/>
          <w:color w:val="000000" w:themeColor="text1"/>
          <w:sz w:val="28"/>
          <w:szCs w:val="28"/>
        </w:rPr>
        <w:t>составит  1</w:t>
      </w:r>
      <w:r w:rsidR="0048510F">
        <w:rPr>
          <w:rFonts w:ascii="Times New Roman" w:eastAsia="Calibri" w:hAnsi="Times New Roman" w:cs="Times New Roman"/>
          <w:color w:val="000000" w:themeColor="text1"/>
          <w:sz w:val="28"/>
          <w:szCs w:val="28"/>
        </w:rPr>
        <w:t>7</w:t>
      </w:r>
      <w:r>
        <w:rPr>
          <w:rFonts w:ascii="Times New Roman" w:eastAsia="Calibri" w:hAnsi="Times New Roman" w:cs="Times New Roman"/>
          <w:color w:val="000000" w:themeColor="text1"/>
          <w:sz w:val="28"/>
          <w:szCs w:val="28"/>
        </w:rPr>
        <w:t>11</w:t>
      </w:r>
      <w:r w:rsidR="003E38D3">
        <w:rPr>
          <w:rFonts w:ascii="Times New Roman" w:eastAsia="Calibri" w:hAnsi="Times New Roman" w:cs="Times New Roman"/>
          <w:color w:val="000000" w:themeColor="text1"/>
          <w:sz w:val="28"/>
          <w:szCs w:val="28"/>
        </w:rPr>
        <w:t xml:space="preserve"> человек</w:t>
      </w:r>
      <w:r w:rsidR="00F9486F" w:rsidRPr="00E939A1">
        <w:rPr>
          <w:rFonts w:ascii="Times New Roman" w:eastAsia="Calibri" w:hAnsi="Times New Roman" w:cs="Times New Roman"/>
          <w:color w:val="000000" w:themeColor="text1"/>
          <w:sz w:val="28"/>
          <w:szCs w:val="28"/>
        </w:rPr>
        <w:t xml:space="preserve">. </w:t>
      </w:r>
    </w:p>
    <w:p w:rsidR="00A72F20" w:rsidRPr="00E939A1" w:rsidRDefault="00A72F20" w:rsidP="00F9486F">
      <w:pPr>
        <w:spacing w:after="0"/>
        <w:ind w:firstLine="709"/>
        <w:rPr>
          <w:rFonts w:ascii="Times New Roman" w:eastAsia="Calibri" w:hAnsi="Times New Roman" w:cs="Times New Roman"/>
          <w:color w:val="000000" w:themeColor="text1"/>
          <w:sz w:val="28"/>
          <w:szCs w:val="28"/>
        </w:rPr>
      </w:pPr>
    </w:p>
    <w:p w:rsidR="000C49CF" w:rsidRDefault="000C49CF" w:rsidP="00A72F20">
      <w:pPr>
        <w:spacing w:after="0"/>
        <w:jc w:val="center"/>
        <w:rPr>
          <w:rFonts w:ascii="Times New Roman" w:eastAsia="Times New Roman" w:hAnsi="Times New Roman" w:cs="Times New Roman"/>
          <w:color w:val="000000" w:themeColor="text1"/>
          <w:sz w:val="28"/>
          <w:szCs w:val="28"/>
          <w:lang w:eastAsia="ru-RU"/>
        </w:rPr>
      </w:pPr>
      <w:bookmarkStart w:id="17" w:name="_Toc460227794"/>
      <w:bookmarkStart w:id="18" w:name="_Toc460227939"/>
      <w:bookmarkStart w:id="19" w:name="_Toc490581222"/>
      <w:r w:rsidRPr="00E939A1">
        <w:rPr>
          <w:rFonts w:ascii="Times New Roman" w:eastAsia="Times New Roman" w:hAnsi="Times New Roman" w:cs="Times New Roman"/>
          <w:color w:val="000000" w:themeColor="text1"/>
          <w:sz w:val="28"/>
          <w:szCs w:val="28"/>
          <w:lang w:eastAsia="ru-RU"/>
        </w:rPr>
        <w:t>5.2.</w:t>
      </w:r>
      <w:r w:rsidR="00461706">
        <w:rPr>
          <w:rFonts w:ascii="Times New Roman" w:eastAsia="Times New Roman" w:hAnsi="Times New Roman" w:cs="Times New Roman"/>
          <w:color w:val="000000" w:themeColor="text1"/>
          <w:sz w:val="28"/>
          <w:szCs w:val="28"/>
          <w:lang w:eastAsia="ru-RU"/>
        </w:rPr>
        <w:t> </w:t>
      </w:r>
      <w:r w:rsidRPr="00E939A1">
        <w:rPr>
          <w:rFonts w:ascii="Times New Roman" w:eastAsia="Times New Roman" w:hAnsi="Times New Roman" w:cs="Times New Roman"/>
          <w:color w:val="000000" w:themeColor="text1"/>
          <w:sz w:val="28"/>
          <w:szCs w:val="28"/>
          <w:lang w:eastAsia="ru-RU"/>
        </w:rPr>
        <w:t>Развитие рынка труда</w:t>
      </w:r>
      <w:bookmarkEnd w:id="17"/>
      <w:bookmarkEnd w:id="18"/>
      <w:bookmarkEnd w:id="19"/>
    </w:p>
    <w:p w:rsidR="00E76AC0" w:rsidRDefault="00E76AC0" w:rsidP="00A72F20">
      <w:pPr>
        <w:spacing w:after="0"/>
        <w:jc w:val="center"/>
        <w:rPr>
          <w:rFonts w:ascii="Times New Roman" w:eastAsia="Calibri" w:hAnsi="Times New Roman" w:cs="Times New Roman"/>
          <w:color w:val="000000" w:themeColor="text1"/>
          <w:sz w:val="28"/>
          <w:szCs w:val="28"/>
        </w:rPr>
      </w:pPr>
    </w:p>
    <w:p w:rsidR="005B629C" w:rsidRPr="005B629C" w:rsidRDefault="005B629C" w:rsidP="005B629C">
      <w:pPr>
        <w:autoSpaceDE w:val="0"/>
        <w:autoSpaceDN w:val="0"/>
        <w:adjustRightInd w:val="0"/>
        <w:spacing w:after="0"/>
        <w:ind w:firstLine="708"/>
        <w:rPr>
          <w:rFonts w:ascii="Times New Roman" w:hAnsi="Times New Roman" w:cs="Times New Roman"/>
          <w:color w:val="000000"/>
          <w:sz w:val="28"/>
          <w:szCs w:val="28"/>
        </w:rPr>
      </w:pPr>
      <w:bookmarkStart w:id="20" w:name="_Toc460227795"/>
      <w:bookmarkStart w:id="21" w:name="_Toc460227940"/>
      <w:bookmarkStart w:id="22" w:name="_Toc490581223"/>
      <w:r w:rsidRPr="005B629C">
        <w:rPr>
          <w:rFonts w:ascii="Times New Roman" w:hAnsi="Times New Roman" w:cs="Times New Roman"/>
          <w:color w:val="000000"/>
          <w:sz w:val="28"/>
          <w:szCs w:val="28"/>
        </w:rPr>
        <w:t xml:space="preserve">Цель – обеспечение эффективной трудовой занятости населения, содействие созданию новых рабочих мест, расширение самозанятости населения, улучшение условий и охраны труда работников организаций </w:t>
      </w:r>
      <w:r>
        <w:rPr>
          <w:rFonts w:ascii="Times New Roman" w:hAnsi="Times New Roman" w:cs="Times New Roman"/>
          <w:color w:val="000000"/>
          <w:sz w:val="28"/>
          <w:szCs w:val="28"/>
        </w:rPr>
        <w:t>Палецкого сельсовета</w:t>
      </w:r>
      <w:r w:rsidRPr="005B629C">
        <w:rPr>
          <w:rFonts w:ascii="Times New Roman" w:hAnsi="Times New Roman" w:cs="Times New Roman"/>
          <w:color w:val="000000"/>
          <w:sz w:val="28"/>
          <w:szCs w:val="28"/>
        </w:rPr>
        <w:t xml:space="preserve">. </w:t>
      </w:r>
    </w:p>
    <w:p w:rsidR="005B629C" w:rsidRPr="005B629C" w:rsidRDefault="00463D1A" w:rsidP="005B629C">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Содействие</w:t>
      </w:r>
      <w:r w:rsidR="005B629C" w:rsidRPr="005B629C">
        <w:rPr>
          <w:rFonts w:ascii="Times New Roman" w:hAnsi="Times New Roman" w:cs="Times New Roman"/>
          <w:color w:val="000000"/>
          <w:sz w:val="28"/>
          <w:szCs w:val="28"/>
        </w:rPr>
        <w:t xml:space="preserve"> мероприятий государственных программ Новосибирской области по созданию условий для эффективной занятости населения, предотвращению роста напряженности на рынке труда за счет минимизации безработицы, а также обеспечение стабильности на рынке труда по</w:t>
      </w:r>
      <w:r w:rsidR="000C19F8">
        <w:rPr>
          <w:rFonts w:ascii="Times New Roman" w:hAnsi="Times New Roman" w:cs="Times New Roman"/>
          <w:color w:val="000000"/>
          <w:sz w:val="28"/>
          <w:szCs w:val="28"/>
        </w:rPr>
        <w:t>зволит к концу 202</w:t>
      </w:r>
      <w:r w:rsidR="0048510F">
        <w:rPr>
          <w:rFonts w:ascii="Times New Roman" w:hAnsi="Times New Roman" w:cs="Times New Roman"/>
          <w:color w:val="000000"/>
          <w:sz w:val="28"/>
          <w:szCs w:val="28"/>
        </w:rPr>
        <w:t>3</w:t>
      </w:r>
      <w:r w:rsidR="005B629C" w:rsidRPr="005B629C">
        <w:rPr>
          <w:rFonts w:ascii="Times New Roman" w:hAnsi="Times New Roman" w:cs="Times New Roman"/>
          <w:color w:val="000000"/>
          <w:sz w:val="28"/>
          <w:szCs w:val="28"/>
        </w:rPr>
        <w:t xml:space="preserve"> года снизить уровень зарегистрированной безработицы. </w:t>
      </w:r>
    </w:p>
    <w:p w:rsidR="005B629C" w:rsidRDefault="005B629C" w:rsidP="005B629C">
      <w:pPr>
        <w:spacing w:after="0"/>
        <w:ind w:firstLine="708"/>
        <w:rPr>
          <w:rFonts w:ascii="Times New Roman" w:hAnsi="Times New Roman" w:cs="Times New Roman"/>
          <w:color w:val="000000"/>
          <w:sz w:val="28"/>
          <w:szCs w:val="28"/>
        </w:rPr>
      </w:pPr>
      <w:r w:rsidRPr="005B629C">
        <w:rPr>
          <w:rFonts w:ascii="Times New Roman" w:hAnsi="Times New Roman" w:cs="Times New Roman"/>
          <w:color w:val="000000"/>
          <w:sz w:val="28"/>
          <w:szCs w:val="28"/>
        </w:rPr>
        <w:t xml:space="preserve">Реализация мероприятий по содействию занятости населения </w:t>
      </w:r>
      <w:r w:rsidR="00BC38BF">
        <w:rPr>
          <w:rFonts w:ascii="Times New Roman" w:hAnsi="Times New Roman" w:cs="Times New Roman"/>
          <w:color w:val="000000"/>
          <w:sz w:val="28"/>
          <w:szCs w:val="28"/>
        </w:rPr>
        <w:t>сельсовета</w:t>
      </w:r>
      <w:r w:rsidR="009B3552">
        <w:rPr>
          <w:rFonts w:ascii="Times New Roman" w:hAnsi="Times New Roman" w:cs="Times New Roman"/>
          <w:color w:val="000000"/>
          <w:sz w:val="28"/>
          <w:szCs w:val="28"/>
        </w:rPr>
        <w:t xml:space="preserve"> на 202</w:t>
      </w:r>
      <w:r w:rsidR="00005616">
        <w:rPr>
          <w:rFonts w:ascii="Times New Roman" w:hAnsi="Times New Roman" w:cs="Times New Roman"/>
          <w:color w:val="000000"/>
          <w:sz w:val="28"/>
          <w:szCs w:val="28"/>
        </w:rPr>
        <w:t>2</w:t>
      </w:r>
      <w:r w:rsidR="000C19F8">
        <w:rPr>
          <w:rFonts w:ascii="Times New Roman" w:hAnsi="Times New Roman" w:cs="Times New Roman"/>
          <w:color w:val="000000"/>
          <w:sz w:val="28"/>
          <w:szCs w:val="28"/>
        </w:rPr>
        <w:t>-202</w:t>
      </w:r>
      <w:r w:rsidR="00005616">
        <w:rPr>
          <w:rFonts w:ascii="Times New Roman" w:hAnsi="Times New Roman" w:cs="Times New Roman"/>
          <w:color w:val="000000"/>
          <w:sz w:val="28"/>
          <w:szCs w:val="28"/>
        </w:rPr>
        <w:t>3</w:t>
      </w:r>
      <w:r w:rsidRPr="005B629C">
        <w:rPr>
          <w:rFonts w:ascii="Times New Roman" w:hAnsi="Times New Roman" w:cs="Times New Roman"/>
          <w:color w:val="000000"/>
          <w:sz w:val="28"/>
          <w:szCs w:val="28"/>
        </w:rPr>
        <w:t xml:space="preserve"> годы будет способствовать сохранению действующих и созданию новых рабочих мест, развитию малого предпринимательства и самозанятости населения, развитию кадрового потенциала с учётом потребностей рынка труда, усилению трудовой мотивации и активизации работы по профориентации учащейся молодёжи. Осуществлению мер по легализации теневой занятости и скрытых форм оплаты труда во всех сферах экономики, содействию в трудоустройстве граждан, особо нуждающихся в социальной защите. </w:t>
      </w:r>
    </w:p>
    <w:p w:rsidR="005B629C" w:rsidRDefault="005B629C" w:rsidP="005B629C">
      <w:pPr>
        <w:spacing w:after="0"/>
        <w:jc w:val="center"/>
        <w:rPr>
          <w:rFonts w:ascii="Times New Roman" w:hAnsi="Times New Roman" w:cs="Times New Roman"/>
          <w:color w:val="000000"/>
          <w:sz w:val="28"/>
          <w:szCs w:val="28"/>
        </w:rPr>
      </w:pPr>
    </w:p>
    <w:p w:rsidR="000C49CF" w:rsidRPr="00E939A1" w:rsidRDefault="000C49CF" w:rsidP="005B629C">
      <w:pPr>
        <w:spacing w:after="0"/>
        <w:jc w:val="center"/>
        <w:rPr>
          <w:rFonts w:ascii="Times New Roman" w:eastAsia="Calibri" w:hAnsi="Times New Roman" w:cs="Times New Roman"/>
          <w:color w:val="000000" w:themeColor="text1"/>
          <w:sz w:val="28"/>
          <w:szCs w:val="28"/>
        </w:rPr>
      </w:pPr>
      <w:r w:rsidRPr="00E939A1">
        <w:rPr>
          <w:rFonts w:ascii="Times New Roman" w:eastAsia="Calibri" w:hAnsi="Times New Roman" w:cs="Times New Roman"/>
          <w:color w:val="000000" w:themeColor="text1"/>
          <w:sz w:val="28"/>
          <w:szCs w:val="28"/>
        </w:rPr>
        <w:t>5.3.</w:t>
      </w:r>
      <w:r w:rsidR="0002253F">
        <w:rPr>
          <w:rFonts w:ascii="Times New Roman" w:eastAsia="Calibri" w:hAnsi="Times New Roman" w:cs="Times New Roman"/>
          <w:color w:val="000000" w:themeColor="text1"/>
          <w:sz w:val="28"/>
          <w:szCs w:val="28"/>
        </w:rPr>
        <w:t> </w:t>
      </w:r>
      <w:r w:rsidRPr="00E939A1">
        <w:rPr>
          <w:rFonts w:ascii="Times New Roman" w:eastAsia="Calibri" w:hAnsi="Times New Roman" w:cs="Times New Roman"/>
          <w:color w:val="000000" w:themeColor="text1"/>
          <w:sz w:val="28"/>
          <w:szCs w:val="28"/>
        </w:rPr>
        <w:t>Заработная плата и денежные доходы населения</w:t>
      </w:r>
      <w:bookmarkEnd w:id="20"/>
      <w:bookmarkEnd w:id="21"/>
      <w:bookmarkEnd w:id="22"/>
    </w:p>
    <w:p w:rsidR="000C49CF" w:rsidRPr="00E939A1" w:rsidRDefault="000C49CF" w:rsidP="00A72F20">
      <w:pPr>
        <w:spacing w:after="0"/>
        <w:jc w:val="center"/>
        <w:rPr>
          <w:rFonts w:ascii="Times New Roman" w:eastAsia="Calibri" w:hAnsi="Times New Roman" w:cs="Times New Roman"/>
          <w:color w:val="000000" w:themeColor="text1"/>
          <w:sz w:val="28"/>
          <w:szCs w:val="28"/>
        </w:rPr>
      </w:pPr>
    </w:p>
    <w:p w:rsidR="005B629C" w:rsidRPr="005B629C" w:rsidRDefault="005B629C" w:rsidP="00B41675">
      <w:pPr>
        <w:autoSpaceDE w:val="0"/>
        <w:autoSpaceDN w:val="0"/>
        <w:adjustRightInd w:val="0"/>
        <w:spacing w:after="0"/>
        <w:ind w:firstLine="708"/>
        <w:rPr>
          <w:rFonts w:ascii="Times New Roman" w:hAnsi="Times New Roman" w:cs="Times New Roman"/>
          <w:color w:val="000000"/>
          <w:sz w:val="28"/>
          <w:szCs w:val="28"/>
        </w:rPr>
      </w:pPr>
      <w:bookmarkStart w:id="23" w:name="_Toc460227796"/>
      <w:bookmarkStart w:id="24" w:name="_Toc460227941"/>
      <w:r w:rsidRPr="005B629C">
        <w:rPr>
          <w:rFonts w:ascii="Times New Roman" w:hAnsi="Times New Roman" w:cs="Times New Roman"/>
          <w:color w:val="000000"/>
          <w:sz w:val="28"/>
          <w:szCs w:val="28"/>
        </w:rPr>
        <w:lastRenderedPageBreak/>
        <w:t xml:space="preserve">Цель – повышение денежных доходов населения от трудовой деятельности; обеспечение адресной финансовой поддержки малообеспеченных категорий населения. </w:t>
      </w:r>
    </w:p>
    <w:p w:rsidR="005B629C" w:rsidRPr="005B629C" w:rsidRDefault="005B629C" w:rsidP="00B41675">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color w:val="000000"/>
          <w:sz w:val="28"/>
          <w:szCs w:val="28"/>
        </w:rPr>
        <w:t xml:space="preserve">На достижение цели направлены мероприятия государственных программ, кроме того реализуются мероприятия в рамках Плана действий, утвержденного распоряжением Правительства Новосибирской области от 21.01.2013 № 9-рп «О </w:t>
      </w:r>
      <w:r w:rsidRPr="005B629C">
        <w:rPr>
          <w:rFonts w:ascii="Times New Roman" w:hAnsi="Times New Roman" w:cs="Times New Roman"/>
          <w:sz w:val="28"/>
          <w:szCs w:val="28"/>
        </w:rPr>
        <w:t xml:space="preserve">мерах по реализации Указов Президента Российской Федерации от 07.05.2012 № 597. </w:t>
      </w:r>
    </w:p>
    <w:p w:rsidR="005B629C" w:rsidRPr="005B629C" w:rsidRDefault="005B629C" w:rsidP="00B41675">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Реализация мероприятий по снижению объема скрытых форм оплаты труда и ликвидации задолженности по заработной плате, обеспечению поэтапного повышения заработной платы категориям работников муниципальных учреждений в соответствии с указами Президента Российской Федерации; предоставлению социальных выплат различным категориям граждан позволит к концу 202</w:t>
      </w:r>
      <w:r w:rsidR="00005616">
        <w:rPr>
          <w:rFonts w:ascii="Times New Roman" w:hAnsi="Times New Roman" w:cs="Times New Roman"/>
          <w:sz w:val="28"/>
          <w:szCs w:val="28"/>
        </w:rPr>
        <w:t>3</w:t>
      </w:r>
      <w:r w:rsidRPr="005B629C">
        <w:rPr>
          <w:rFonts w:ascii="Times New Roman" w:hAnsi="Times New Roman" w:cs="Times New Roman"/>
          <w:sz w:val="28"/>
          <w:szCs w:val="28"/>
        </w:rPr>
        <w:t xml:space="preserve"> года: </w:t>
      </w:r>
    </w:p>
    <w:p w:rsidR="005B629C" w:rsidRPr="005B629C" w:rsidRDefault="005B629C" w:rsidP="00B41675">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увеличить размер среднедушевых</w:t>
      </w:r>
      <w:r w:rsidR="00895810">
        <w:rPr>
          <w:rFonts w:ascii="Times New Roman" w:hAnsi="Times New Roman" w:cs="Times New Roman"/>
          <w:sz w:val="28"/>
          <w:szCs w:val="28"/>
        </w:rPr>
        <w:t xml:space="preserve"> денежных доходов населения в </w:t>
      </w:r>
      <w:r w:rsidRPr="005B629C">
        <w:rPr>
          <w:rFonts w:ascii="Times New Roman" w:hAnsi="Times New Roman" w:cs="Times New Roman"/>
          <w:sz w:val="28"/>
          <w:szCs w:val="28"/>
        </w:rPr>
        <w:t>1,2 раза по двум вари</w:t>
      </w:r>
      <w:r w:rsidR="00005616">
        <w:rPr>
          <w:rFonts w:ascii="Times New Roman" w:hAnsi="Times New Roman" w:cs="Times New Roman"/>
          <w:sz w:val="28"/>
          <w:szCs w:val="28"/>
        </w:rPr>
        <w:t>антам прогноза относительно 2020</w:t>
      </w:r>
      <w:r w:rsidRPr="005B629C">
        <w:rPr>
          <w:rFonts w:ascii="Times New Roman" w:hAnsi="Times New Roman" w:cs="Times New Roman"/>
          <w:sz w:val="28"/>
          <w:szCs w:val="28"/>
        </w:rPr>
        <w:t xml:space="preserve"> года; </w:t>
      </w:r>
    </w:p>
    <w:p w:rsidR="005B629C" w:rsidRPr="005B629C" w:rsidRDefault="005B629C" w:rsidP="00B41675">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 xml:space="preserve">среднемесячную номинальную начисленную заработную плату довести до </w:t>
      </w:r>
      <w:r w:rsidR="00005616">
        <w:rPr>
          <w:rFonts w:ascii="Times New Roman" w:hAnsi="Times New Roman" w:cs="Times New Roman"/>
          <w:sz w:val="28"/>
          <w:szCs w:val="28"/>
        </w:rPr>
        <w:t>24</w:t>
      </w:r>
      <w:r w:rsidR="0048510F">
        <w:rPr>
          <w:rFonts w:ascii="Times New Roman" w:hAnsi="Times New Roman" w:cs="Times New Roman"/>
          <w:sz w:val="28"/>
          <w:szCs w:val="28"/>
        </w:rPr>
        <w:t>128</w:t>
      </w:r>
      <w:r w:rsidR="000C19F8">
        <w:rPr>
          <w:rFonts w:ascii="Times New Roman" w:hAnsi="Times New Roman" w:cs="Times New Roman"/>
          <w:sz w:val="28"/>
          <w:szCs w:val="28"/>
        </w:rPr>
        <w:t>рублей с ростом к уровню 201</w:t>
      </w:r>
      <w:r w:rsidR="008E36B4">
        <w:rPr>
          <w:rFonts w:ascii="Times New Roman" w:hAnsi="Times New Roman" w:cs="Times New Roman"/>
          <w:sz w:val="28"/>
          <w:szCs w:val="28"/>
        </w:rPr>
        <w:t>9</w:t>
      </w:r>
      <w:r w:rsidRPr="005B629C">
        <w:rPr>
          <w:rFonts w:ascii="Times New Roman" w:hAnsi="Times New Roman" w:cs="Times New Roman"/>
          <w:sz w:val="28"/>
          <w:szCs w:val="28"/>
        </w:rPr>
        <w:t xml:space="preserve"> года на </w:t>
      </w:r>
      <w:r w:rsidR="008E36B4">
        <w:rPr>
          <w:rFonts w:ascii="Times New Roman" w:hAnsi="Times New Roman" w:cs="Times New Roman"/>
          <w:sz w:val="28"/>
          <w:szCs w:val="28"/>
        </w:rPr>
        <w:t>10</w:t>
      </w:r>
      <w:r w:rsidR="0048510F">
        <w:rPr>
          <w:rFonts w:ascii="Times New Roman" w:hAnsi="Times New Roman" w:cs="Times New Roman"/>
          <w:sz w:val="28"/>
          <w:szCs w:val="28"/>
        </w:rPr>
        <w:t>7</w:t>
      </w:r>
      <w:r w:rsidRPr="005B629C">
        <w:rPr>
          <w:rFonts w:ascii="Times New Roman" w:hAnsi="Times New Roman" w:cs="Times New Roman"/>
          <w:sz w:val="28"/>
          <w:szCs w:val="28"/>
        </w:rPr>
        <w:t xml:space="preserve"> % по консервативному варианту и до </w:t>
      </w:r>
      <w:r w:rsidR="0048510F">
        <w:rPr>
          <w:rFonts w:ascii="Times New Roman" w:hAnsi="Times New Roman" w:cs="Times New Roman"/>
          <w:sz w:val="28"/>
          <w:szCs w:val="28"/>
        </w:rPr>
        <w:t>24</w:t>
      </w:r>
      <w:r w:rsidR="00005616">
        <w:rPr>
          <w:rFonts w:ascii="Times New Roman" w:hAnsi="Times New Roman" w:cs="Times New Roman"/>
          <w:sz w:val="28"/>
          <w:szCs w:val="28"/>
        </w:rPr>
        <w:t>12</w:t>
      </w:r>
      <w:r w:rsidR="0048510F">
        <w:rPr>
          <w:rFonts w:ascii="Times New Roman" w:hAnsi="Times New Roman" w:cs="Times New Roman"/>
          <w:sz w:val="28"/>
          <w:szCs w:val="28"/>
        </w:rPr>
        <w:t>8</w:t>
      </w:r>
      <w:r w:rsidRPr="005B629C">
        <w:rPr>
          <w:rFonts w:ascii="Times New Roman" w:hAnsi="Times New Roman" w:cs="Times New Roman"/>
          <w:sz w:val="28"/>
          <w:szCs w:val="28"/>
        </w:rPr>
        <w:t xml:space="preserve"> рублей с ростом на </w:t>
      </w:r>
      <w:r w:rsidR="0048510F">
        <w:rPr>
          <w:rFonts w:ascii="Times New Roman" w:hAnsi="Times New Roman" w:cs="Times New Roman"/>
          <w:sz w:val="28"/>
          <w:szCs w:val="28"/>
        </w:rPr>
        <w:t>107</w:t>
      </w:r>
      <w:r w:rsidR="008E36B4">
        <w:rPr>
          <w:rFonts w:ascii="Times New Roman" w:hAnsi="Times New Roman" w:cs="Times New Roman"/>
          <w:sz w:val="28"/>
          <w:szCs w:val="28"/>
        </w:rPr>
        <w:t xml:space="preserve"> </w:t>
      </w:r>
      <w:r w:rsidRPr="005B629C">
        <w:rPr>
          <w:rFonts w:ascii="Times New Roman" w:hAnsi="Times New Roman" w:cs="Times New Roman"/>
          <w:sz w:val="28"/>
          <w:szCs w:val="28"/>
        </w:rPr>
        <w:t xml:space="preserve">% по умеренно-оптимистичному варианту прогноза. </w:t>
      </w:r>
    </w:p>
    <w:p w:rsidR="005B629C" w:rsidRPr="005B629C" w:rsidRDefault="005B629C" w:rsidP="00B41675">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rsidR="005B629C" w:rsidRPr="00E939A1" w:rsidRDefault="005B629C" w:rsidP="005B629C">
      <w:pPr>
        <w:spacing w:after="0"/>
        <w:ind w:firstLine="708"/>
        <w:jc w:val="center"/>
        <w:rPr>
          <w:rFonts w:ascii="Times New Roman" w:eastAsia="Calibri" w:hAnsi="Times New Roman" w:cs="Times New Roman"/>
          <w:color w:val="000000" w:themeColor="text1"/>
          <w:sz w:val="28"/>
          <w:szCs w:val="28"/>
        </w:rPr>
      </w:pPr>
    </w:p>
    <w:p w:rsidR="000C49CF" w:rsidRDefault="000C49CF" w:rsidP="00A72F20">
      <w:pPr>
        <w:spacing w:after="0"/>
        <w:jc w:val="center"/>
        <w:outlineLvl w:val="1"/>
        <w:rPr>
          <w:rFonts w:ascii="Times New Roman" w:eastAsia="Times New Roman" w:hAnsi="Times New Roman" w:cs="Times New Roman"/>
          <w:sz w:val="28"/>
          <w:szCs w:val="28"/>
          <w:lang w:eastAsia="ru-RU"/>
        </w:rPr>
      </w:pPr>
      <w:bookmarkStart w:id="25" w:name="_Toc490581224"/>
      <w:r w:rsidRPr="00E939A1">
        <w:rPr>
          <w:rFonts w:ascii="Times New Roman" w:eastAsia="Times New Roman" w:hAnsi="Times New Roman" w:cs="Times New Roman"/>
          <w:color w:val="000000" w:themeColor="text1"/>
          <w:sz w:val="28"/>
          <w:szCs w:val="28"/>
          <w:lang w:eastAsia="ru-RU"/>
        </w:rPr>
        <w:t>5.4.</w:t>
      </w:r>
      <w:r w:rsidR="001C1AFE">
        <w:rPr>
          <w:rFonts w:ascii="Times New Roman" w:eastAsia="Times New Roman" w:hAnsi="Times New Roman" w:cs="Times New Roman"/>
          <w:color w:val="000000" w:themeColor="text1"/>
          <w:sz w:val="28"/>
          <w:szCs w:val="28"/>
          <w:lang w:eastAsia="ru-RU"/>
        </w:rPr>
        <w:t> </w:t>
      </w:r>
      <w:r w:rsidRPr="00E939A1">
        <w:rPr>
          <w:rFonts w:ascii="Times New Roman" w:eastAsia="Times New Roman" w:hAnsi="Times New Roman" w:cs="Times New Roman"/>
          <w:color w:val="000000" w:themeColor="text1"/>
          <w:sz w:val="28"/>
          <w:szCs w:val="28"/>
          <w:lang w:eastAsia="ru-RU"/>
        </w:rPr>
        <w:t>Развитие социальной с</w:t>
      </w:r>
      <w:r w:rsidRPr="005B4C7B">
        <w:rPr>
          <w:rFonts w:ascii="Times New Roman" w:eastAsia="Times New Roman" w:hAnsi="Times New Roman" w:cs="Times New Roman"/>
          <w:sz w:val="28"/>
          <w:szCs w:val="28"/>
          <w:lang w:eastAsia="ru-RU"/>
        </w:rPr>
        <w:t>феры</w:t>
      </w:r>
      <w:bookmarkEnd w:id="23"/>
      <w:bookmarkEnd w:id="24"/>
      <w:bookmarkEnd w:id="25"/>
    </w:p>
    <w:p w:rsidR="00E939A1" w:rsidRPr="009D0D3B" w:rsidRDefault="00E939A1" w:rsidP="00A72F20">
      <w:pPr>
        <w:spacing w:after="0"/>
        <w:jc w:val="center"/>
        <w:outlineLvl w:val="1"/>
        <w:rPr>
          <w:rFonts w:ascii="Times New Roman" w:eastAsia="Times New Roman" w:hAnsi="Times New Roman" w:cs="Times New Roman"/>
          <w:sz w:val="28"/>
          <w:szCs w:val="28"/>
          <w:lang w:eastAsia="ru-RU"/>
        </w:rPr>
      </w:pPr>
    </w:p>
    <w:p w:rsidR="000C49CF" w:rsidRPr="005B4C7B" w:rsidRDefault="000C49CF" w:rsidP="00A72F20">
      <w:pPr>
        <w:pStyle w:val="3"/>
        <w:keepNext w:val="0"/>
        <w:widowControl w:val="0"/>
        <w:numPr>
          <w:ilvl w:val="1"/>
          <w:numId w:val="0"/>
        </w:numPr>
        <w:rPr>
          <w:iCs/>
          <w:szCs w:val="28"/>
        </w:rPr>
      </w:pPr>
      <w:bookmarkStart w:id="26" w:name="_Toc490581225"/>
      <w:r w:rsidRPr="005B4C7B">
        <w:rPr>
          <w:iCs/>
          <w:szCs w:val="28"/>
        </w:rPr>
        <w:t>5.4.1.</w:t>
      </w:r>
      <w:r w:rsidR="001C1AFE">
        <w:rPr>
          <w:iCs/>
          <w:szCs w:val="28"/>
        </w:rPr>
        <w:t> </w:t>
      </w:r>
      <w:r w:rsidRPr="005B4C7B">
        <w:rPr>
          <w:iCs/>
          <w:szCs w:val="28"/>
        </w:rPr>
        <w:t>Социальная поддержка населения</w:t>
      </w:r>
      <w:bookmarkEnd w:id="26"/>
    </w:p>
    <w:p w:rsidR="00E76AC0" w:rsidRDefault="00E76AC0" w:rsidP="00A72F20">
      <w:pPr>
        <w:spacing w:after="0"/>
        <w:jc w:val="center"/>
        <w:rPr>
          <w:rFonts w:ascii="Times New Roman" w:eastAsia="Calibri" w:hAnsi="Times New Roman" w:cs="Times New Roman"/>
          <w:color w:val="000000" w:themeColor="text1"/>
          <w:sz w:val="28"/>
          <w:szCs w:val="28"/>
        </w:rPr>
      </w:pPr>
      <w:bookmarkStart w:id="27" w:name="_Toc460227798"/>
      <w:bookmarkStart w:id="28" w:name="_Toc460227943"/>
    </w:p>
    <w:p w:rsidR="009B72A3" w:rsidRPr="009B72A3" w:rsidRDefault="009B72A3" w:rsidP="009B72A3">
      <w:pPr>
        <w:pStyle w:val="Default"/>
        <w:ind w:firstLine="708"/>
        <w:rPr>
          <w:rFonts w:ascii="Times New Roman" w:hAnsi="Times New Roman" w:cs="Times New Roman"/>
          <w:sz w:val="28"/>
          <w:szCs w:val="28"/>
        </w:rPr>
      </w:pPr>
      <w:bookmarkStart w:id="29" w:name="_Toc490581226"/>
      <w:r w:rsidRPr="009B72A3">
        <w:rPr>
          <w:rFonts w:ascii="Times New Roman" w:hAnsi="Times New Roman" w:cs="Times New Roman"/>
          <w:sz w:val="28"/>
          <w:szCs w:val="28"/>
        </w:rPr>
        <w:t xml:space="preserve">Цель – повышение эффективности и качества социального обслуживания и социальной поддержки населения, организации деятельности в сфере опеки и попечительства. </w:t>
      </w:r>
    </w:p>
    <w:p w:rsidR="000C19F8" w:rsidRPr="0083433A" w:rsidRDefault="000C19F8" w:rsidP="000C19F8">
      <w:pPr>
        <w:spacing w:after="0"/>
        <w:ind w:firstLine="709"/>
        <w:rPr>
          <w:rFonts w:ascii="Times New Roman" w:eastAsia="Calibri" w:hAnsi="Times New Roman" w:cs="Times New Roman"/>
          <w:color w:val="FF0000"/>
          <w:sz w:val="28"/>
          <w:szCs w:val="28"/>
        </w:rPr>
      </w:pPr>
      <w:r w:rsidRPr="0083433A">
        <w:rPr>
          <w:rFonts w:ascii="Times New Roman" w:eastAsia="Calibri" w:hAnsi="Times New Roman" w:cs="Times New Roman"/>
          <w:color w:val="000000"/>
          <w:sz w:val="28"/>
          <w:szCs w:val="28"/>
        </w:rPr>
        <w:t xml:space="preserve">Для достижения цели реализуются мероприятия </w:t>
      </w:r>
      <w:r w:rsidRPr="0083433A">
        <w:rPr>
          <w:rFonts w:ascii="Times New Roman" w:eastAsia="Times New Roman" w:hAnsi="Times New Roman" w:cs="Times New Roman"/>
          <w:sz w:val="28"/>
          <w:szCs w:val="28"/>
        </w:rPr>
        <w:t xml:space="preserve">муниципальной программы </w:t>
      </w:r>
      <w:r w:rsidRPr="0083433A">
        <w:rPr>
          <w:rFonts w:ascii="Times New Roman" w:hAnsi="Times New Roman" w:cs="Times New Roman"/>
          <w:sz w:val="28"/>
          <w:szCs w:val="28"/>
        </w:rPr>
        <w:t>Муниципальная программа  «Социальная защита на</w:t>
      </w:r>
      <w:r w:rsidR="001C7FF3">
        <w:rPr>
          <w:rFonts w:ascii="Times New Roman" w:hAnsi="Times New Roman" w:cs="Times New Roman"/>
          <w:sz w:val="28"/>
          <w:szCs w:val="28"/>
        </w:rPr>
        <w:t>селения Баганского района на 2019</w:t>
      </w:r>
      <w:r w:rsidRPr="0083433A">
        <w:rPr>
          <w:rFonts w:ascii="Times New Roman" w:hAnsi="Times New Roman" w:cs="Times New Roman"/>
          <w:sz w:val="28"/>
          <w:szCs w:val="28"/>
        </w:rPr>
        <w:t>-202</w:t>
      </w:r>
      <w:r w:rsidR="001C7FF3">
        <w:rPr>
          <w:rFonts w:ascii="Times New Roman" w:hAnsi="Times New Roman" w:cs="Times New Roman"/>
          <w:sz w:val="28"/>
          <w:szCs w:val="28"/>
        </w:rPr>
        <w:t>2</w:t>
      </w:r>
      <w:r w:rsidRPr="0083433A">
        <w:rPr>
          <w:rFonts w:ascii="Times New Roman" w:hAnsi="Times New Roman" w:cs="Times New Roman"/>
          <w:sz w:val="28"/>
          <w:szCs w:val="28"/>
        </w:rPr>
        <w:t xml:space="preserve"> годы» (утверждена постановлением  администрации Баганского района Новосибирской области от </w:t>
      </w:r>
      <w:r w:rsidR="004F6B39">
        <w:rPr>
          <w:rFonts w:ascii="Times New Roman" w:hAnsi="Times New Roman" w:cs="Times New Roman"/>
          <w:sz w:val="28"/>
          <w:szCs w:val="28"/>
        </w:rPr>
        <w:t>17</w:t>
      </w:r>
      <w:r w:rsidRPr="0083433A">
        <w:rPr>
          <w:rFonts w:ascii="Times New Roman" w:hAnsi="Times New Roman" w:cs="Times New Roman"/>
          <w:sz w:val="28"/>
          <w:szCs w:val="28"/>
        </w:rPr>
        <w:t>.0</w:t>
      </w:r>
      <w:r w:rsidR="004F6B39">
        <w:rPr>
          <w:rFonts w:ascii="Times New Roman" w:hAnsi="Times New Roman" w:cs="Times New Roman"/>
          <w:sz w:val="28"/>
          <w:szCs w:val="28"/>
        </w:rPr>
        <w:t>6</w:t>
      </w:r>
      <w:r w:rsidRPr="0083433A">
        <w:rPr>
          <w:rFonts w:ascii="Times New Roman" w:hAnsi="Times New Roman" w:cs="Times New Roman"/>
          <w:sz w:val="28"/>
          <w:szCs w:val="28"/>
        </w:rPr>
        <w:t>.201</w:t>
      </w:r>
      <w:r w:rsidR="004F6B39">
        <w:rPr>
          <w:rFonts w:ascii="Times New Roman" w:hAnsi="Times New Roman" w:cs="Times New Roman"/>
          <w:sz w:val="28"/>
          <w:szCs w:val="28"/>
        </w:rPr>
        <w:t>9</w:t>
      </w:r>
      <w:r w:rsidRPr="0083433A">
        <w:rPr>
          <w:rFonts w:ascii="Times New Roman" w:hAnsi="Times New Roman" w:cs="Times New Roman"/>
          <w:sz w:val="28"/>
          <w:szCs w:val="28"/>
        </w:rPr>
        <w:t xml:space="preserve"> № </w:t>
      </w:r>
      <w:r w:rsidR="004F6B39">
        <w:rPr>
          <w:rFonts w:ascii="Times New Roman" w:hAnsi="Times New Roman" w:cs="Times New Roman"/>
          <w:sz w:val="28"/>
          <w:szCs w:val="28"/>
        </w:rPr>
        <w:t>462</w:t>
      </w:r>
      <w:r w:rsidRPr="0083433A">
        <w:rPr>
          <w:rFonts w:ascii="Times New Roman" w:hAnsi="Times New Roman" w:cs="Times New Roman"/>
          <w:sz w:val="28"/>
          <w:szCs w:val="28"/>
        </w:rPr>
        <w:t>)</w:t>
      </w:r>
      <w:r w:rsidRPr="0083433A">
        <w:rPr>
          <w:rFonts w:ascii="Times New Roman" w:eastAsia="Times New Roman" w:hAnsi="Times New Roman" w:cs="Times New Roman"/>
          <w:sz w:val="28"/>
          <w:szCs w:val="28"/>
        </w:rPr>
        <w:t>;</w:t>
      </w:r>
    </w:p>
    <w:p w:rsidR="009B72A3" w:rsidRPr="009B72A3" w:rsidRDefault="006A472B" w:rsidP="006A472B">
      <w:pPr>
        <w:pStyle w:val="Default"/>
        <w:ind w:firstLine="708"/>
        <w:rPr>
          <w:rFonts w:ascii="Times New Roman" w:hAnsi="Times New Roman" w:cs="Times New Roman"/>
          <w:color w:val="auto"/>
          <w:sz w:val="28"/>
          <w:szCs w:val="28"/>
        </w:rPr>
      </w:pPr>
      <w:r>
        <w:rPr>
          <w:rFonts w:ascii="Times New Roman" w:hAnsi="Times New Roman" w:cs="Times New Roman"/>
          <w:sz w:val="28"/>
          <w:szCs w:val="28"/>
        </w:rPr>
        <w:t>Содействие р</w:t>
      </w:r>
      <w:r w:rsidR="009B72A3" w:rsidRPr="009B72A3">
        <w:rPr>
          <w:rFonts w:ascii="Times New Roman" w:hAnsi="Times New Roman" w:cs="Times New Roman"/>
          <w:sz w:val="28"/>
          <w:szCs w:val="28"/>
        </w:rPr>
        <w:t>еализаци</w:t>
      </w:r>
      <w:r>
        <w:rPr>
          <w:rFonts w:ascii="Times New Roman" w:hAnsi="Times New Roman" w:cs="Times New Roman"/>
          <w:sz w:val="28"/>
          <w:szCs w:val="28"/>
        </w:rPr>
        <w:t>и</w:t>
      </w:r>
      <w:r w:rsidR="009B72A3" w:rsidRPr="009B72A3">
        <w:rPr>
          <w:rFonts w:ascii="Times New Roman" w:hAnsi="Times New Roman" w:cs="Times New Roman"/>
          <w:sz w:val="28"/>
          <w:szCs w:val="28"/>
        </w:rPr>
        <w:t xml:space="preserve"> мероприятий по созданию условий для повышения качества предоставления социальных услуг, улучшения материального положения отдельных категорий граждан, в том числе м</w:t>
      </w:r>
      <w:r w:rsidR="003F474F">
        <w:rPr>
          <w:rFonts w:ascii="Times New Roman" w:hAnsi="Times New Roman" w:cs="Times New Roman"/>
          <w:sz w:val="28"/>
          <w:szCs w:val="28"/>
        </w:rPr>
        <w:t>алоимущих, позволит к концу 202</w:t>
      </w:r>
      <w:r w:rsidR="006079FF">
        <w:rPr>
          <w:rFonts w:ascii="Times New Roman" w:hAnsi="Times New Roman" w:cs="Times New Roman"/>
          <w:sz w:val="28"/>
          <w:szCs w:val="28"/>
        </w:rPr>
        <w:t>3</w:t>
      </w:r>
      <w:r w:rsidR="009B72A3" w:rsidRPr="009B72A3">
        <w:rPr>
          <w:rFonts w:ascii="Times New Roman" w:hAnsi="Times New Roman" w:cs="Times New Roman"/>
          <w:sz w:val="28"/>
          <w:szCs w:val="28"/>
        </w:rPr>
        <w:t xml:space="preserve"> года снизить долю семей с детьми, находящихся в социально опасном положении</w:t>
      </w:r>
      <w:r w:rsidR="009B72A3" w:rsidRPr="009B72A3">
        <w:rPr>
          <w:rFonts w:ascii="Times New Roman" w:hAnsi="Times New Roman" w:cs="Times New Roman"/>
          <w:color w:val="auto"/>
          <w:sz w:val="28"/>
          <w:szCs w:val="28"/>
        </w:rPr>
        <w:t xml:space="preserve">. </w:t>
      </w:r>
    </w:p>
    <w:p w:rsidR="009B72A3" w:rsidRPr="009B72A3" w:rsidRDefault="009B72A3" w:rsidP="009B72A3">
      <w:pPr>
        <w:pStyle w:val="Default"/>
        <w:ind w:firstLine="708"/>
        <w:rPr>
          <w:rFonts w:ascii="Times New Roman" w:hAnsi="Times New Roman" w:cs="Times New Roman"/>
          <w:color w:val="auto"/>
          <w:sz w:val="28"/>
          <w:szCs w:val="28"/>
        </w:rPr>
      </w:pPr>
      <w:r w:rsidRPr="009B72A3">
        <w:rPr>
          <w:rFonts w:ascii="Times New Roman" w:hAnsi="Times New Roman" w:cs="Times New Roman"/>
          <w:color w:val="auto"/>
          <w:sz w:val="28"/>
          <w:szCs w:val="28"/>
        </w:rPr>
        <w:t xml:space="preserve">Задача по повышению доступности и качества отдыха, оздоровления и занятости детей, будет реализована посредством развития современных форм </w:t>
      </w:r>
      <w:r w:rsidRPr="009B72A3">
        <w:rPr>
          <w:rFonts w:ascii="Times New Roman" w:hAnsi="Times New Roman" w:cs="Times New Roman"/>
          <w:color w:val="auto"/>
          <w:sz w:val="28"/>
          <w:szCs w:val="28"/>
        </w:rPr>
        <w:lastRenderedPageBreak/>
        <w:t xml:space="preserve">оздоровления детей, их отдыха и занятости, в том числе детей из семей группы риска. </w:t>
      </w:r>
    </w:p>
    <w:p w:rsidR="009B72A3" w:rsidRDefault="009B72A3" w:rsidP="009B72A3">
      <w:pPr>
        <w:pStyle w:val="3"/>
        <w:keepNext w:val="0"/>
        <w:widowControl w:val="0"/>
        <w:numPr>
          <w:ilvl w:val="1"/>
          <w:numId w:val="0"/>
        </w:numPr>
        <w:ind w:firstLine="708"/>
        <w:jc w:val="both"/>
        <w:rPr>
          <w:szCs w:val="28"/>
        </w:rPr>
      </w:pPr>
      <w:r w:rsidRPr="009B72A3">
        <w:rPr>
          <w:szCs w:val="28"/>
        </w:rPr>
        <w:t>В результате реализации мероприятий, намеченных на прогнозируемый период, будет обеспечена поддержка и содействие социальной адаптации граждан, попавших в трудную жизненную ситуацию.</w:t>
      </w:r>
      <w:r>
        <w:rPr>
          <w:szCs w:val="28"/>
        </w:rPr>
        <w:t xml:space="preserve"> </w:t>
      </w:r>
    </w:p>
    <w:p w:rsidR="009B72A3" w:rsidRDefault="009B72A3" w:rsidP="009B72A3">
      <w:pPr>
        <w:pStyle w:val="3"/>
        <w:keepNext w:val="0"/>
        <w:widowControl w:val="0"/>
        <w:numPr>
          <w:ilvl w:val="1"/>
          <w:numId w:val="0"/>
        </w:numPr>
        <w:jc w:val="both"/>
        <w:rPr>
          <w:szCs w:val="28"/>
        </w:rPr>
      </w:pPr>
    </w:p>
    <w:p w:rsidR="000C49CF" w:rsidRPr="000F4A56" w:rsidRDefault="000C49CF" w:rsidP="009B72A3">
      <w:pPr>
        <w:pStyle w:val="3"/>
        <w:keepNext w:val="0"/>
        <w:widowControl w:val="0"/>
        <w:numPr>
          <w:ilvl w:val="1"/>
          <w:numId w:val="0"/>
        </w:numPr>
        <w:rPr>
          <w:iCs/>
          <w:szCs w:val="28"/>
        </w:rPr>
      </w:pPr>
      <w:r w:rsidRPr="00384C5B">
        <w:rPr>
          <w:iCs/>
          <w:szCs w:val="28"/>
        </w:rPr>
        <w:t>5.4.2.</w:t>
      </w:r>
      <w:r w:rsidR="00943863">
        <w:rPr>
          <w:iCs/>
          <w:szCs w:val="28"/>
        </w:rPr>
        <w:t> </w:t>
      </w:r>
      <w:r w:rsidRPr="00384C5B">
        <w:rPr>
          <w:iCs/>
          <w:szCs w:val="28"/>
        </w:rPr>
        <w:t>Здравоохранение</w:t>
      </w:r>
      <w:bookmarkEnd w:id="27"/>
      <w:bookmarkEnd w:id="28"/>
      <w:bookmarkEnd w:id="29"/>
    </w:p>
    <w:p w:rsidR="000C49CF" w:rsidRPr="00840EA6" w:rsidRDefault="000C49CF" w:rsidP="000C49CF">
      <w:pPr>
        <w:widowControl w:val="0"/>
        <w:shd w:val="clear" w:color="auto" w:fill="FFFFFF"/>
        <w:tabs>
          <w:tab w:val="left" w:pos="5621"/>
        </w:tabs>
        <w:spacing w:after="0"/>
        <w:jc w:val="center"/>
        <w:rPr>
          <w:rFonts w:ascii="Times New Roman" w:eastAsia="Calibri" w:hAnsi="Times New Roman" w:cs="Times New Roman"/>
          <w:color w:val="000000"/>
          <w:sz w:val="28"/>
          <w:szCs w:val="28"/>
        </w:rPr>
      </w:pPr>
    </w:p>
    <w:p w:rsidR="003C5783" w:rsidRPr="00E939A1" w:rsidRDefault="003C5783" w:rsidP="0016038D">
      <w:pPr>
        <w:widowControl w:val="0"/>
        <w:spacing w:after="0"/>
        <w:ind w:firstLine="709"/>
        <w:rPr>
          <w:rFonts w:ascii="Times New Roman" w:eastAsia="Times New Roman" w:hAnsi="Times New Roman" w:cs="Times New Roman"/>
          <w:color w:val="000000" w:themeColor="text1"/>
          <w:sz w:val="28"/>
          <w:szCs w:val="28"/>
          <w:lang w:eastAsia="ru-RU"/>
        </w:rPr>
      </w:pPr>
      <w:r w:rsidRPr="00E939A1">
        <w:rPr>
          <w:rFonts w:ascii="Times New Roman" w:eastAsia="Calibri" w:hAnsi="Times New Roman" w:cs="Times New Roman"/>
          <w:color w:val="000000" w:themeColor="text1"/>
          <w:sz w:val="28"/>
          <w:szCs w:val="28"/>
        </w:rPr>
        <w:t>В целях укрепления здоровья населения и повышения доступности и</w:t>
      </w:r>
      <w:r w:rsidRPr="00E939A1">
        <w:rPr>
          <w:rFonts w:ascii="Times New Roman" w:eastAsia="Times New Roman" w:hAnsi="Times New Roman" w:cs="Times New Roman"/>
          <w:bCs/>
          <w:color w:val="000000" w:themeColor="text1"/>
          <w:sz w:val="28"/>
          <w:szCs w:val="28"/>
          <w:lang w:eastAsia="ru-RU"/>
        </w:rPr>
        <w:t xml:space="preserve"> качества </w:t>
      </w:r>
      <w:r w:rsidRPr="00E939A1">
        <w:rPr>
          <w:rFonts w:ascii="Times New Roman" w:eastAsia="Times New Roman" w:hAnsi="Times New Roman" w:cs="Times New Roman"/>
          <w:color w:val="000000" w:themeColor="text1"/>
          <w:sz w:val="28"/>
          <w:szCs w:val="28"/>
          <w:lang w:eastAsia="ru-RU"/>
        </w:rPr>
        <w:t>медицинской помощи реализуются мероприятия программ Новосибирской области:</w:t>
      </w:r>
    </w:p>
    <w:p w:rsidR="003C5783" w:rsidRPr="00E939A1" w:rsidRDefault="003C5783" w:rsidP="008E1159">
      <w:pPr>
        <w:widowControl w:val="0"/>
        <w:autoSpaceDE w:val="0"/>
        <w:autoSpaceDN w:val="0"/>
        <w:adjustRightInd w:val="0"/>
        <w:spacing w:after="0"/>
        <w:ind w:firstLine="709"/>
        <w:rPr>
          <w:rFonts w:ascii="Times New Roman" w:eastAsia="Times New Roman" w:hAnsi="Times New Roman" w:cs="Times New Roman"/>
          <w:color w:val="000000" w:themeColor="text1"/>
          <w:sz w:val="28"/>
          <w:szCs w:val="28"/>
          <w:lang w:eastAsia="ru-RU"/>
        </w:rPr>
      </w:pPr>
      <w:r w:rsidRPr="00E939A1">
        <w:rPr>
          <w:rFonts w:ascii="Times New Roman" w:eastAsia="Times New Roman" w:hAnsi="Times New Roman" w:cs="Times New Roman"/>
          <w:color w:val="000000" w:themeColor="text1"/>
          <w:sz w:val="28"/>
          <w:szCs w:val="28"/>
          <w:lang w:eastAsia="ru-RU"/>
        </w:rPr>
        <w:t>Кроме того</w:t>
      </w:r>
      <w:r w:rsidR="00F043E5">
        <w:rPr>
          <w:rFonts w:ascii="Times New Roman" w:eastAsia="Times New Roman" w:hAnsi="Times New Roman" w:cs="Times New Roman"/>
          <w:color w:val="000000" w:themeColor="text1"/>
          <w:sz w:val="28"/>
          <w:szCs w:val="28"/>
          <w:lang w:eastAsia="ru-RU"/>
        </w:rPr>
        <w:t>,</w:t>
      </w:r>
      <w:r w:rsidRPr="00E939A1">
        <w:rPr>
          <w:rFonts w:ascii="Times New Roman" w:eastAsia="Times New Roman" w:hAnsi="Times New Roman" w:cs="Times New Roman"/>
          <w:color w:val="000000" w:themeColor="text1"/>
          <w:sz w:val="28"/>
          <w:szCs w:val="28"/>
          <w:lang w:eastAsia="ru-RU"/>
        </w:rPr>
        <w:t xml:space="preserve"> реализуется план мероприятий («дорожная карта») «Изменения в отраслях социальной сферы, направленные на повышение эффективности здравоохранения в</w:t>
      </w:r>
      <w:r w:rsidR="009B72A3">
        <w:rPr>
          <w:rFonts w:ascii="Times New Roman" w:eastAsia="Times New Roman" w:hAnsi="Times New Roman" w:cs="Times New Roman"/>
          <w:color w:val="000000" w:themeColor="text1"/>
          <w:sz w:val="28"/>
          <w:szCs w:val="28"/>
          <w:lang w:eastAsia="ru-RU"/>
        </w:rPr>
        <w:t xml:space="preserve"> </w:t>
      </w:r>
      <w:r w:rsidRPr="00E939A1">
        <w:rPr>
          <w:rFonts w:ascii="Times New Roman" w:eastAsia="Times New Roman" w:hAnsi="Times New Roman" w:cs="Times New Roman"/>
          <w:color w:val="000000" w:themeColor="text1"/>
          <w:sz w:val="28"/>
          <w:szCs w:val="28"/>
          <w:lang w:eastAsia="ru-RU"/>
        </w:rPr>
        <w:t xml:space="preserve">Новосибирской области», утвержденный </w:t>
      </w:r>
      <w:r w:rsidRPr="00E939A1">
        <w:rPr>
          <w:rFonts w:ascii="Times New Roman" w:eastAsia="Calibri" w:hAnsi="Times New Roman" w:cs="Times New Roman"/>
          <w:color w:val="000000" w:themeColor="text1"/>
          <w:sz w:val="28"/>
          <w:szCs w:val="28"/>
        </w:rPr>
        <w:t xml:space="preserve">распоряжением </w:t>
      </w:r>
      <w:r w:rsidRPr="00E939A1">
        <w:rPr>
          <w:rFonts w:ascii="Times New Roman" w:eastAsia="Times New Roman" w:hAnsi="Times New Roman" w:cs="Times New Roman"/>
          <w:color w:val="000000" w:themeColor="text1"/>
          <w:sz w:val="28"/>
          <w:szCs w:val="28"/>
          <w:lang w:eastAsia="ru-RU"/>
        </w:rPr>
        <w:t>Правительства Новосибирской области от 04.03.2013 № 121-рп</w:t>
      </w:r>
      <w:bookmarkStart w:id="30" w:name="_Toc430875985"/>
      <w:r w:rsidRPr="00E939A1">
        <w:rPr>
          <w:rFonts w:ascii="Times New Roman" w:eastAsia="Times New Roman" w:hAnsi="Times New Roman" w:cs="Times New Roman"/>
          <w:color w:val="000000" w:themeColor="text1"/>
          <w:sz w:val="28"/>
          <w:szCs w:val="28"/>
          <w:lang w:eastAsia="ru-RU"/>
        </w:rPr>
        <w:t>.</w:t>
      </w:r>
    </w:p>
    <w:bookmarkEnd w:id="30"/>
    <w:p w:rsidR="008E1159" w:rsidRPr="008E1159" w:rsidRDefault="006A472B" w:rsidP="008E1159">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Содействие в р</w:t>
      </w:r>
      <w:r w:rsidR="008E1159" w:rsidRPr="008E1159">
        <w:rPr>
          <w:rFonts w:ascii="Times New Roman" w:hAnsi="Times New Roman" w:cs="Times New Roman"/>
          <w:color w:val="000000"/>
          <w:sz w:val="28"/>
          <w:szCs w:val="28"/>
        </w:rPr>
        <w:t>еализаци</w:t>
      </w:r>
      <w:r>
        <w:rPr>
          <w:rFonts w:ascii="Times New Roman" w:hAnsi="Times New Roman" w:cs="Times New Roman"/>
          <w:color w:val="000000"/>
          <w:sz w:val="28"/>
          <w:szCs w:val="28"/>
        </w:rPr>
        <w:t>и</w:t>
      </w:r>
      <w:r w:rsidR="008E1159" w:rsidRPr="008E1159">
        <w:rPr>
          <w:rFonts w:ascii="Times New Roman" w:hAnsi="Times New Roman" w:cs="Times New Roman"/>
          <w:color w:val="000000"/>
          <w:sz w:val="28"/>
          <w:szCs w:val="28"/>
        </w:rPr>
        <w:t xml:space="preserve"> мероприятий будет способствовать выполнению следующих задач: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созданию эффективной базы по предупреждению заболеваний, угрожающих репродуктивному здоровью, здоровью матерей и детей; заболеваний, приводящих к преждевременной смертности и инвалидности;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внедрению в медицинскую практику передовых медицинских технологий;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улучшению качества оказания медицинской помощи больным, сокращение сроков восстановления утраченного здоровья населением путём оснащения учреждений здравоохранения современным медицинским оборудованием;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-повышению укомплектованности и профессионального уровня медицинского персонала, улучшение условий труда медицинских работников;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развитию добровольного страхования в медицине, усиление работы по разъяснению среди населения перечня услуг обязательного медицинского страхования.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гарантированному обеспечению населения лекарственными средствами и изделиями медицинского назначения в рамках единого лечебно-диагностического процесса на основе разрабатываемых лекарственных стандартов;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внедрению программы персонифицированного учёта граждан, имеющих право на льготное лекарственное обеспечение;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внедрению оптимальных моделей закупок лекарственных средств учреждениями здравоохранения, социальной защиты населения. </w:t>
      </w:r>
    </w:p>
    <w:p w:rsidR="003C5783" w:rsidRDefault="008E1159" w:rsidP="004520DD">
      <w:pPr>
        <w:autoSpaceDE w:val="0"/>
        <w:autoSpaceDN w:val="0"/>
        <w:adjustRightInd w:val="0"/>
        <w:spacing w:after="0"/>
        <w:ind w:firstLine="708"/>
        <w:rPr>
          <w:rFonts w:ascii="Times New Roman" w:hAnsi="Times New Roman" w:cs="Times New Roman"/>
          <w:sz w:val="28"/>
          <w:szCs w:val="28"/>
        </w:rPr>
      </w:pPr>
      <w:r w:rsidRPr="008E1159">
        <w:rPr>
          <w:rFonts w:ascii="Times New Roman" w:hAnsi="Times New Roman" w:cs="Times New Roman"/>
          <w:color w:val="000000"/>
          <w:sz w:val="28"/>
          <w:szCs w:val="28"/>
        </w:rPr>
        <w:t>В рамках областной программы государственных гарантий оказания бесплатной медицинской помощи планируется увеличение объемов профилактических мероприятий. Доля детей, охваченных диспансерным наблюдением, сохранится на уровне 100 %, охват работающего населения профилактическими осмотрами - 100 %</w:t>
      </w:r>
      <w:r>
        <w:rPr>
          <w:rFonts w:ascii="Times New Roman" w:hAnsi="Times New Roman" w:cs="Times New Roman"/>
          <w:color w:val="000000"/>
          <w:sz w:val="28"/>
          <w:szCs w:val="28"/>
        </w:rPr>
        <w:t>.</w:t>
      </w:r>
      <w:r w:rsidR="001C29A0">
        <w:rPr>
          <w:rFonts w:ascii="Times New Roman" w:hAnsi="Times New Roman" w:cs="Times New Roman"/>
          <w:color w:val="000000"/>
          <w:sz w:val="28"/>
          <w:szCs w:val="28"/>
        </w:rPr>
        <w:t xml:space="preserve"> </w:t>
      </w:r>
      <w:r w:rsidRPr="008E1159">
        <w:rPr>
          <w:rFonts w:ascii="Times New Roman" w:hAnsi="Times New Roman" w:cs="Times New Roman"/>
          <w:sz w:val="28"/>
          <w:szCs w:val="28"/>
        </w:rPr>
        <w:t>Планируется укомплектование участковых служб медицинскими кадрами. Укрепляется материально-техническая база амбулаторной службы.</w:t>
      </w:r>
    </w:p>
    <w:p w:rsidR="008E1159" w:rsidRPr="000F4A56" w:rsidRDefault="008E1159" w:rsidP="008E1159">
      <w:pPr>
        <w:spacing w:after="0"/>
        <w:jc w:val="center"/>
        <w:rPr>
          <w:rFonts w:ascii="Times New Roman" w:eastAsia="Times New Roman" w:hAnsi="Times New Roman" w:cs="Times New Roman"/>
          <w:bCs/>
          <w:iCs/>
          <w:sz w:val="28"/>
          <w:szCs w:val="28"/>
        </w:rPr>
      </w:pPr>
    </w:p>
    <w:p w:rsidR="000C49CF" w:rsidRPr="009D0D3B" w:rsidRDefault="000C49CF" w:rsidP="0016038D">
      <w:pPr>
        <w:pStyle w:val="3"/>
        <w:keepNext w:val="0"/>
        <w:widowControl w:val="0"/>
        <w:numPr>
          <w:ilvl w:val="1"/>
          <w:numId w:val="0"/>
        </w:numPr>
        <w:rPr>
          <w:iCs/>
          <w:szCs w:val="28"/>
        </w:rPr>
      </w:pPr>
      <w:bookmarkStart w:id="31" w:name="_Toc460227799"/>
      <w:bookmarkStart w:id="32" w:name="_Toc460227944"/>
      <w:bookmarkStart w:id="33" w:name="_Toc490581227"/>
      <w:r w:rsidRPr="005B4C7B">
        <w:rPr>
          <w:iCs/>
          <w:szCs w:val="28"/>
        </w:rPr>
        <w:t>5.4.3.</w:t>
      </w:r>
      <w:r w:rsidR="00F569A5">
        <w:rPr>
          <w:iCs/>
          <w:szCs w:val="28"/>
        </w:rPr>
        <w:t> </w:t>
      </w:r>
      <w:r w:rsidRPr="005B4C7B">
        <w:rPr>
          <w:iCs/>
          <w:szCs w:val="28"/>
        </w:rPr>
        <w:t>Физическая культура</w:t>
      </w:r>
      <w:bookmarkStart w:id="34" w:name="_Toc430875986"/>
      <w:r w:rsidRPr="005B4C7B">
        <w:rPr>
          <w:iCs/>
          <w:szCs w:val="28"/>
        </w:rPr>
        <w:t xml:space="preserve"> и спорт</w:t>
      </w:r>
      <w:bookmarkEnd w:id="31"/>
      <w:bookmarkEnd w:id="32"/>
      <w:bookmarkEnd w:id="33"/>
    </w:p>
    <w:p w:rsidR="000C49CF" w:rsidRPr="00DC29A6" w:rsidRDefault="000C49CF" w:rsidP="0016038D">
      <w:pPr>
        <w:pStyle w:val="ConsPlusNormal"/>
        <w:jc w:val="center"/>
        <w:rPr>
          <w:rFonts w:ascii="Times New Roman" w:hAnsi="Times New Roman" w:cs="Times New Roman"/>
          <w:sz w:val="28"/>
          <w:szCs w:val="28"/>
        </w:rPr>
      </w:pPr>
    </w:p>
    <w:p w:rsidR="008E1159" w:rsidRPr="008E1159" w:rsidRDefault="008E1159" w:rsidP="008E1159">
      <w:pPr>
        <w:autoSpaceDE w:val="0"/>
        <w:autoSpaceDN w:val="0"/>
        <w:adjustRightInd w:val="0"/>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Цель – создание условий для укрепления здоровья населения, путем развития инфраструктуры спорта, популяризации массового спорта, приобщения различных слоев общества к регулярным занятиям физической культурой и спортом. </w:t>
      </w:r>
    </w:p>
    <w:p w:rsidR="008E1159" w:rsidRPr="00CC3272" w:rsidRDefault="008E1159" w:rsidP="008E1159">
      <w:pPr>
        <w:autoSpaceDE w:val="0"/>
        <w:autoSpaceDN w:val="0"/>
        <w:adjustRightInd w:val="0"/>
        <w:spacing w:after="0"/>
        <w:ind w:firstLine="708"/>
        <w:rPr>
          <w:rFonts w:ascii="Times New Roman" w:hAnsi="Times New Roman" w:cs="Times New Roman"/>
          <w:sz w:val="28"/>
          <w:szCs w:val="28"/>
        </w:rPr>
      </w:pPr>
      <w:r w:rsidRPr="008E1159">
        <w:rPr>
          <w:rFonts w:ascii="Times New Roman" w:hAnsi="Times New Roman" w:cs="Times New Roman"/>
          <w:color w:val="000000"/>
          <w:sz w:val="28"/>
          <w:szCs w:val="28"/>
        </w:rPr>
        <w:t>Для достижения поставленной цели реализуются мероприятия муниципальн</w:t>
      </w:r>
      <w:r w:rsidR="00D10173">
        <w:rPr>
          <w:rFonts w:ascii="Times New Roman" w:hAnsi="Times New Roman" w:cs="Times New Roman"/>
          <w:color w:val="000000"/>
          <w:sz w:val="28"/>
          <w:szCs w:val="28"/>
        </w:rPr>
        <w:t>ых</w:t>
      </w:r>
      <w:r w:rsidRPr="008E1159">
        <w:rPr>
          <w:rFonts w:ascii="Times New Roman" w:hAnsi="Times New Roman" w:cs="Times New Roman"/>
          <w:color w:val="000000"/>
          <w:sz w:val="28"/>
          <w:szCs w:val="28"/>
        </w:rPr>
        <w:t xml:space="preserve"> программ</w:t>
      </w:r>
      <w:r w:rsidR="00D10173">
        <w:rPr>
          <w:rFonts w:ascii="Times New Roman" w:hAnsi="Times New Roman" w:cs="Times New Roman"/>
          <w:color w:val="000000"/>
          <w:sz w:val="28"/>
          <w:szCs w:val="28"/>
        </w:rPr>
        <w:t xml:space="preserve">: </w:t>
      </w:r>
      <w:r w:rsidR="00CC3272">
        <w:rPr>
          <w:rFonts w:ascii="Times New Roman" w:hAnsi="Times New Roman" w:cs="Times New Roman"/>
          <w:color w:val="000000"/>
          <w:sz w:val="28"/>
          <w:szCs w:val="28"/>
        </w:rPr>
        <w:t>«</w:t>
      </w:r>
      <w:r w:rsidR="00D10173" w:rsidRPr="008E1159">
        <w:rPr>
          <w:rFonts w:ascii="Times New Roman" w:hAnsi="Times New Roman" w:cs="Times New Roman"/>
          <w:color w:val="000000"/>
          <w:sz w:val="28"/>
          <w:szCs w:val="28"/>
        </w:rPr>
        <w:t xml:space="preserve">Развитие физической культуры и спорта в </w:t>
      </w:r>
      <w:r w:rsidR="00D10173">
        <w:rPr>
          <w:rFonts w:ascii="Times New Roman" w:hAnsi="Times New Roman" w:cs="Times New Roman"/>
          <w:color w:val="000000"/>
          <w:sz w:val="28"/>
          <w:szCs w:val="28"/>
        </w:rPr>
        <w:t xml:space="preserve">Палецком сельсовете </w:t>
      </w:r>
      <w:r w:rsidR="00D10173" w:rsidRPr="008E1159">
        <w:rPr>
          <w:rFonts w:ascii="Times New Roman" w:hAnsi="Times New Roman" w:cs="Times New Roman"/>
          <w:color w:val="000000"/>
          <w:sz w:val="28"/>
          <w:szCs w:val="28"/>
        </w:rPr>
        <w:t>Баганско</w:t>
      </w:r>
      <w:r w:rsidR="00D10173">
        <w:rPr>
          <w:rFonts w:ascii="Times New Roman" w:hAnsi="Times New Roman" w:cs="Times New Roman"/>
          <w:color w:val="000000"/>
          <w:sz w:val="28"/>
          <w:szCs w:val="28"/>
        </w:rPr>
        <w:t>го</w:t>
      </w:r>
      <w:r w:rsidR="00D10173" w:rsidRPr="008E1159">
        <w:rPr>
          <w:rFonts w:ascii="Times New Roman" w:hAnsi="Times New Roman" w:cs="Times New Roman"/>
          <w:color w:val="000000"/>
          <w:sz w:val="28"/>
          <w:szCs w:val="28"/>
        </w:rPr>
        <w:t xml:space="preserve"> район</w:t>
      </w:r>
      <w:r w:rsidR="00D10173">
        <w:rPr>
          <w:rFonts w:ascii="Times New Roman" w:hAnsi="Times New Roman" w:cs="Times New Roman"/>
          <w:color w:val="000000"/>
          <w:sz w:val="28"/>
          <w:szCs w:val="28"/>
        </w:rPr>
        <w:t>а</w:t>
      </w:r>
      <w:r w:rsidR="00005616">
        <w:rPr>
          <w:rFonts w:ascii="Times New Roman" w:hAnsi="Times New Roman" w:cs="Times New Roman"/>
          <w:color w:val="000000"/>
          <w:sz w:val="28"/>
          <w:szCs w:val="28"/>
        </w:rPr>
        <w:t xml:space="preserve"> на 2021</w:t>
      </w:r>
      <w:r w:rsidR="00D10173" w:rsidRPr="008E1159">
        <w:rPr>
          <w:rFonts w:ascii="Times New Roman" w:hAnsi="Times New Roman" w:cs="Times New Roman"/>
          <w:color w:val="000000"/>
          <w:sz w:val="28"/>
          <w:szCs w:val="28"/>
        </w:rPr>
        <w:t>-20</w:t>
      </w:r>
      <w:r w:rsidR="00005616">
        <w:rPr>
          <w:rFonts w:ascii="Times New Roman" w:hAnsi="Times New Roman" w:cs="Times New Roman"/>
          <w:color w:val="000000"/>
          <w:sz w:val="28"/>
          <w:szCs w:val="28"/>
        </w:rPr>
        <w:t xml:space="preserve">23 </w:t>
      </w:r>
      <w:r w:rsidR="00D10173" w:rsidRPr="008E1159">
        <w:rPr>
          <w:rFonts w:ascii="Times New Roman" w:hAnsi="Times New Roman" w:cs="Times New Roman"/>
          <w:color w:val="000000"/>
          <w:sz w:val="28"/>
          <w:szCs w:val="28"/>
        </w:rPr>
        <w:t xml:space="preserve">годы», утвержденной постановлением администрации </w:t>
      </w:r>
      <w:r w:rsidR="00D10173">
        <w:rPr>
          <w:rFonts w:ascii="Times New Roman" w:hAnsi="Times New Roman" w:cs="Times New Roman"/>
          <w:color w:val="000000"/>
          <w:sz w:val="28"/>
          <w:szCs w:val="28"/>
        </w:rPr>
        <w:t xml:space="preserve">Палецкого сельсовета Баганского района от </w:t>
      </w:r>
      <w:r w:rsidR="00D10173" w:rsidRPr="00CC3272">
        <w:rPr>
          <w:rFonts w:ascii="Times New Roman" w:hAnsi="Times New Roman" w:cs="Times New Roman"/>
          <w:sz w:val="28"/>
          <w:szCs w:val="28"/>
        </w:rPr>
        <w:t>2</w:t>
      </w:r>
      <w:r w:rsidR="00CC3272" w:rsidRPr="00CC3272">
        <w:rPr>
          <w:rFonts w:ascii="Times New Roman" w:hAnsi="Times New Roman" w:cs="Times New Roman"/>
          <w:sz w:val="28"/>
          <w:szCs w:val="28"/>
        </w:rPr>
        <w:t>3</w:t>
      </w:r>
      <w:r w:rsidR="00D10173" w:rsidRPr="00CC3272">
        <w:rPr>
          <w:rFonts w:ascii="Times New Roman" w:hAnsi="Times New Roman" w:cs="Times New Roman"/>
          <w:sz w:val="28"/>
          <w:szCs w:val="28"/>
        </w:rPr>
        <w:t>.11</w:t>
      </w:r>
      <w:r w:rsidR="00CC3272" w:rsidRPr="00CC3272">
        <w:rPr>
          <w:rFonts w:ascii="Times New Roman" w:hAnsi="Times New Roman" w:cs="Times New Roman"/>
          <w:sz w:val="28"/>
          <w:szCs w:val="28"/>
        </w:rPr>
        <w:t>.2020</w:t>
      </w:r>
      <w:r w:rsidR="00D10173" w:rsidRPr="00CC3272">
        <w:rPr>
          <w:rFonts w:ascii="Times New Roman" w:hAnsi="Times New Roman" w:cs="Times New Roman"/>
          <w:sz w:val="28"/>
          <w:szCs w:val="28"/>
        </w:rPr>
        <w:t xml:space="preserve"> № </w:t>
      </w:r>
      <w:r w:rsidR="00CC3272" w:rsidRPr="00CC3272">
        <w:rPr>
          <w:rFonts w:ascii="Times New Roman" w:hAnsi="Times New Roman" w:cs="Times New Roman"/>
          <w:sz w:val="28"/>
          <w:szCs w:val="28"/>
        </w:rPr>
        <w:t>82</w:t>
      </w:r>
      <w:r w:rsidRPr="00CC3272">
        <w:rPr>
          <w:rFonts w:ascii="Times New Roman" w:hAnsi="Times New Roman" w:cs="Times New Roman"/>
          <w:sz w:val="28"/>
          <w:szCs w:val="28"/>
        </w:rPr>
        <w:t xml:space="preserve">. </w:t>
      </w:r>
    </w:p>
    <w:p w:rsidR="008E1159" w:rsidRPr="008E1159" w:rsidRDefault="008E1159" w:rsidP="008E1159">
      <w:pPr>
        <w:autoSpaceDE w:val="0"/>
        <w:autoSpaceDN w:val="0"/>
        <w:adjustRightInd w:val="0"/>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Реализация мероприятий, направленных на сохранение и укрепление здоровья, повышение мотивации жителей </w:t>
      </w:r>
      <w:r w:rsidR="00D10173">
        <w:rPr>
          <w:rFonts w:ascii="Times New Roman" w:hAnsi="Times New Roman" w:cs="Times New Roman"/>
          <w:color w:val="000000"/>
          <w:sz w:val="28"/>
          <w:szCs w:val="28"/>
        </w:rPr>
        <w:t>се</w:t>
      </w:r>
      <w:r w:rsidR="00237686">
        <w:rPr>
          <w:rFonts w:ascii="Times New Roman" w:hAnsi="Times New Roman" w:cs="Times New Roman"/>
          <w:color w:val="000000"/>
          <w:sz w:val="28"/>
          <w:szCs w:val="28"/>
        </w:rPr>
        <w:t>льсо</w:t>
      </w:r>
      <w:r w:rsidR="00D10173">
        <w:rPr>
          <w:rFonts w:ascii="Times New Roman" w:hAnsi="Times New Roman" w:cs="Times New Roman"/>
          <w:color w:val="000000"/>
          <w:sz w:val="28"/>
          <w:szCs w:val="28"/>
        </w:rPr>
        <w:t>вета</w:t>
      </w:r>
      <w:r w:rsidRPr="008E1159">
        <w:rPr>
          <w:rFonts w:ascii="Times New Roman" w:hAnsi="Times New Roman" w:cs="Times New Roman"/>
          <w:color w:val="000000"/>
          <w:sz w:val="28"/>
          <w:szCs w:val="28"/>
        </w:rPr>
        <w:t xml:space="preserve"> к регулярным занятиям физической культурой и спортом, привлечение к ведению здорового образа жизни различных категорий и групп населения позволит в прогнозном периоде создать благоприятные условия для развития физической культуры и спорта. </w:t>
      </w:r>
    </w:p>
    <w:p w:rsidR="008E1159" w:rsidRPr="008E1159" w:rsidRDefault="008E1159" w:rsidP="008E1159">
      <w:pPr>
        <w:autoSpaceDE w:val="0"/>
        <w:autoSpaceDN w:val="0"/>
        <w:adjustRightInd w:val="0"/>
        <w:spacing w:after="0"/>
        <w:rPr>
          <w:rFonts w:ascii="Times New Roman" w:hAnsi="Times New Roman" w:cs="Times New Roman"/>
          <w:color w:val="000000"/>
          <w:sz w:val="28"/>
          <w:szCs w:val="28"/>
        </w:rPr>
      </w:pPr>
      <w:r>
        <w:rPr>
          <w:rFonts w:ascii="Times New Roman" w:hAnsi="Times New Roman" w:cs="Times New Roman"/>
          <w:color w:val="000000"/>
          <w:sz w:val="28"/>
          <w:szCs w:val="28"/>
        </w:rPr>
        <w:t>Доля жителей</w:t>
      </w:r>
      <w:r w:rsidRPr="008E1159">
        <w:rPr>
          <w:rFonts w:ascii="Times New Roman" w:hAnsi="Times New Roman" w:cs="Times New Roman"/>
          <w:color w:val="000000"/>
          <w:sz w:val="28"/>
          <w:szCs w:val="28"/>
        </w:rPr>
        <w:t>, систематически занимающихся физической культурой и спортом, в общей численности населения в 202</w:t>
      </w:r>
      <w:r w:rsidR="00843173">
        <w:rPr>
          <w:rFonts w:ascii="Times New Roman" w:hAnsi="Times New Roman" w:cs="Times New Roman"/>
          <w:color w:val="000000"/>
          <w:sz w:val="28"/>
          <w:szCs w:val="28"/>
        </w:rPr>
        <w:t>3</w:t>
      </w:r>
      <w:r w:rsidR="004F6B39">
        <w:rPr>
          <w:rFonts w:ascii="Times New Roman" w:hAnsi="Times New Roman" w:cs="Times New Roman"/>
          <w:color w:val="000000"/>
          <w:sz w:val="28"/>
          <w:szCs w:val="28"/>
        </w:rPr>
        <w:t xml:space="preserve"> году увеличится до 40</w:t>
      </w:r>
      <w:r w:rsidRPr="008E1159">
        <w:rPr>
          <w:rFonts w:ascii="Times New Roman" w:hAnsi="Times New Roman" w:cs="Times New Roman"/>
          <w:color w:val="000000"/>
          <w:sz w:val="28"/>
          <w:szCs w:val="28"/>
        </w:rPr>
        <w:t xml:space="preserve"> % . </w:t>
      </w:r>
    </w:p>
    <w:p w:rsidR="008E1159" w:rsidRPr="008E1159" w:rsidRDefault="008E1159" w:rsidP="008E1159">
      <w:pPr>
        <w:autoSpaceDE w:val="0"/>
        <w:autoSpaceDN w:val="0"/>
        <w:adjustRightInd w:val="0"/>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Развитие инфраструктуры физической культуры и спорта в </w:t>
      </w:r>
      <w:r>
        <w:rPr>
          <w:rFonts w:ascii="Times New Roman" w:hAnsi="Times New Roman" w:cs="Times New Roman"/>
          <w:color w:val="000000"/>
          <w:sz w:val="28"/>
          <w:szCs w:val="28"/>
        </w:rPr>
        <w:t>Палецком сельсовете</w:t>
      </w:r>
      <w:r w:rsidRPr="008E1159">
        <w:rPr>
          <w:rFonts w:ascii="Times New Roman" w:hAnsi="Times New Roman" w:cs="Times New Roman"/>
          <w:color w:val="000000"/>
          <w:sz w:val="28"/>
          <w:szCs w:val="28"/>
        </w:rPr>
        <w:t xml:space="preserve">, будет осуществляться в прогнозном периоде посредством реконструкции, капитального ремонта и обновления имеющихся спортивных сооружений, а также строительства новых спортивных объектов. </w:t>
      </w:r>
    </w:p>
    <w:p w:rsidR="008E1159" w:rsidRPr="008E1159" w:rsidRDefault="008E1159" w:rsidP="008E1159">
      <w:pPr>
        <w:autoSpaceDE w:val="0"/>
        <w:autoSpaceDN w:val="0"/>
        <w:adjustRightInd w:val="0"/>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В целях привлечения средств областного бюджета на строительство спортивных сооружений, реконструкции имеющихся спортивных сооружений особое внимание будет уделяться организации и осуществлению работы по включению спортивных объектов в государственную программу Новосибирской области «Развитие физической культуры и спорта в Новосибирской области на 2015-2021 годы», утвержденную постановлением Правительства Новосибирской области от 23.01.2015 № 24-п. </w:t>
      </w:r>
    </w:p>
    <w:p w:rsidR="000C49CF" w:rsidRDefault="008E1159" w:rsidP="00D10173">
      <w:pPr>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Решение задачи развития инфраструктуры физической культуры и спорта в </w:t>
      </w:r>
      <w:r>
        <w:rPr>
          <w:rFonts w:ascii="Times New Roman" w:hAnsi="Times New Roman" w:cs="Times New Roman"/>
          <w:color w:val="000000"/>
          <w:sz w:val="28"/>
          <w:szCs w:val="28"/>
        </w:rPr>
        <w:t>Палецком сельсовете</w:t>
      </w:r>
      <w:r w:rsidRPr="008E1159">
        <w:rPr>
          <w:rFonts w:ascii="Times New Roman" w:hAnsi="Times New Roman" w:cs="Times New Roman"/>
          <w:color w:val="000000"/>
          <w:sz w:val="28"/>
          <w:szCs w:val="28"/>
        </w:rPr>
        <w:t xml:space="preserve"> позволит увеличить уровень обеспеченности населения спортивными сооружениями.</w:t>
      </w:r>
    </w:p>
    <w:p w:rsidR="008E1159" w:rsidRPr="00E939A1" w:rsidRDefault="008E1159" w:rsidP="008E1159">
      <w:pPr>
        <w:spacing w:after="0"/>
        <w:jc w:val="center"/>
        <w:rPr>
          <w:rFonts w:ascii="Times New Roman" w:eastAsia="Times New Roman" w:hAnsi="Times New Roman" w:cs="Times New Roman"/>
          <w:bCs/>
          <w:iCs/>
          <w:color w:val="000000" w:themeColor="text1"/>
          <w:sz w:val="28"/>
          <w:szCs w:val="28"/>
        </w:rPr>
      </w:pPr>
    </w:p>
    <w:p w:rsidR="000C49CF" w:rsidRDefault="000C49CF" w:rsidP="0016038D">
      <w:pPr>
        <w:widowControl w:val="0"/>
        <w:shd w:val="clear" w:color="auto" w:fill="FFFFFF"/>
        <w:spacing w:after="0"/>
        <w:jc w:val="center"/>
        <w:rPr>
          <w:rFonts w:ascii="Times New Roman" w:eastAsia="Times New Roman" w:hAnsi="Times New Roman" w:cs="Times New Roman"/>
          <w:sz w:val="28"/>
          <w:szCs w:val="28"/>
          <w:lang w:eastAsia="ru-RU"/>
        </w:rPr>
      </w:pPr>
      <w:bookmarkStart w:id="35" w:name="_Toc460227800"/>
      <w:bookmarkStart w:id="36" w:name="_Toc460227945"/>
      <w:bookmarkStart w:id="37" w:name="_Toc490581228"/>
      <w:bookmarkEnd w:id="34"/>
      <w:r w:rsidRPr="00ED2633">
        <w:rPr>
          <w:rFonts w:ascii="Times New Roman" w:eastAsia="Times New Roman" w:hAnsi="Times New Roman" w:cs="Times New Roman"/>
          <w:sz w:val="28"/>
          <w:szCs w:val="28"/>
          <w:lang w:eastAsia="ru-RU"/>
        </w:rPr>
        <w:t>5.4.4. Образование</w:t>
      </w:r>
      <w:bookmarkEnd w:id="35"/>
      <w:bookmarkEnd w:id="36"/>
      <w:bookmarkEnd w:id="37"/>
    </w:p>
    <w:p w:rsidR="000C49CF" w:rsidRDefault="000C49CF" w:rsidP="0016038D">
      <w:pPr>
        <w:widowControl w:val="0"/>
        <w:shd w:val="clear" w:color="auto" w:fill="FFFFFF"/>
        <w:spacing w:after="0"/>
        <w:jc w:val="center"/>
        <w:rPr>
          <w:rFonts w:ascii="Times New Roman" w:eastAsia="Times New Roman" w:hAnsi="Times New Roman" w:cs="Times New Roman"/>
          <w:sz w:val="28"/>
          <w:szCs w:val="28"/>
          <w:lang w:eastAsia="ru-RU"/>
        </w:rPr>
      </w:pPr>
    </w:p>
    <w:p w:rsidR="00C64C49" w:rsidRPr="00C64C49" w:rsidRDefault="00C64C49" w:rsidP="00C64C49">
      <w:pPr>
        <w:autoSpaceDE w:val="0"/>
        <w:autoSpaceDN w:val="0"/>
        <w:adjustRightInd w:val="0"/>
        <w:spacing w:after="0"/>
        <w:ind w:firstLine="708"/>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Цель – обеспечение соответствия высокого качества образования меняющимся запросам населения и перспективным задачам социально-экономического развития </w:t>
      </w:r>
      <w:r>
        <w:rPr>
          <w:rFonts w:ascii="Times New Roman" w:hAnsi="Times New Roman" w:cs="Times New Roman"/>
          <w:color w:val="000000"/>
          <w:sz w:val="28"/>
          <w:szCs w:val="28"/>
        </w:rPr>
        <w:t>Палецкого сельсовета</w:t>
      </w:r>
      <w:r w:rsidRPr="00C64C49">
        <w:rPr>
          <w:rFonts w:ascii="Times New Roman" w:hAnsi="Times New Roman" w:cs="Times New Roman"/>
          <w:color w:val="000000"/>
          <w:sz w:val="28"/>
          <w:szCs w:val="28"/>
        </w:rPr>
        <w:t xml:space="preserve">. </w:t>
      </w:r>
    </w:p>
    <w:p w:rsidR="003F474F" w:rsidRPr="004D5037" w:rsidRDefault="00C64C49" w:rsidP="003F474F">
      <w:pPr>
        <w:pStyle w:val="afff1"/>
        <w:rPr>
          <w:color w:val="FF0000"/>
          <w:sz w:val="28"/>
          <w:szCs w:val="28"/>
        </w:rPr>
      </w:pPr>
      <w:r w:rsidRPr="00C64C49">
        <w:rPr>
          <w:rFonts w:ascii="Times New Roman" w:hAnsi="Times New Roman"/>
          <w:color w:val="000000"/>
          <w:sz w:val="28"/>
          <w:szCs w:val="28"/>
        </w:rPr>
        <w:t xml:space="preserve">Для достижения цели реализуются мероприятия муниципальной </w:t>
      </w:r>
      <w:r w:rsidR="003F474F" w:rsidRPr="0060679E">
        <w:rPr>
          <w:rFonts w:ascii="Times New Roman" w:hAnsi="Times New Roman"/>
          <w:sz w:val="28"/>
          <w:szCs w:val="28"/>
          <w:lang w:eastAsia="en-US"/>
        </w:rPr>
        <w:t>«Развитие образования, создание условий для социализации детей и учащейся мол</w:t>
      </w:r>
      <w:r w:rsidR="004F6B39">
        <w:rPr>
          <w:rFonts w:ascii="Times New Roman" w:hAnsi="Times New Roman"/>
          <w:sz w:val="28"/>
          <w:szCs w:val="28"/>
          <w:lang w:eastAsia="en-US"/>
        </w:rPr>
        <w:t>одежи в Баганском районе на 2019</w:t>
      </w:r>
      <w:r w:rsidR="003F474F" w:rsidRPr="0060679E">
        <w:rPr>
          <w:rFonts w:ascii="Times New Roman" w:hAnsi="Times New Roman"/>
          <w:sz w:val="28"/>
          <w:szCs w:val="28"/>
          <w:lang w:eastAsia="en-US"/>
        </w:rPr>
        <w:t>-202</w:t>
      </w:r>
      <w:r w:rsidR="004F6B39">
        <w:rPr>
          <w:rFonts w:ascii="Times New Roman" w:hAnsi="Times New Roman"/>
          <w:sz w:val="28"/>
          <w:szCs w:val="28"/>
          <w:lang w:eastAsia="en-US"/>
        </w:rPr>
        <w:t>1</w:t>
      </w:r>
      <w:r w:rsidR="003F474F" w:rsidRPr="0060679E">
        <w:rPr>
          <w:rFonts w:ascii="Times New Roman" w:hAnsi="Times New Roman"/>
          <w:sz w:val="28"/>
          <w:szCs w:val="28"/>
          <w:lang w:eastAsia="en-US"/>
        </w:rPr>
        <w:t xml:space="preserve"> годы» (утверждена постановлением  администрации Баганского района Новосибирской области  от 1</w:t>
      </w:r>
      <w:r w:rsidR="004F6B39">
        <w:rPr>
          <w:rFonts w:ascii="Times New Roman" w:hAnsi="Times New Roman"/>
          <w:sz w:val="28"/>
          <w:szCs w:val="28"/>
          <w:lang w:eastAsia="en-US"/>
        </w:rPr>
        <w:t>9.0</w:t>
      </w:r>
      <w:r w:rsidR="003F474F" w:rsidRPr="0060679E">
        <w:rPr>
          <w:rFonts w:ascii="Times New Roman" w:hAnsi="Times New Roman"/>
          <w:sz w:val="28"/>
          <w:szCs w:val="28"/>
          <w:lang w:eastAsia="en-US"/>
        </w:rPr>
        <w:t>2.201</w:t>
      </w:r>
      <w:r w:rsidR="004F6B39">
        <w:rPr>
          <w:rFonts w:ascii="Times New Roman" w:hAnsi="Times New Roman"/>
          <w:sz w:val="28"/>
          <w:szCs w:val="28"/>
          <w:lang w:eastAsia="en-US"/>
        </w:rPr>
        <w:t>9</w:t>
      </w:r>
      <w:r w:rsidR="003F474F" w:rsidRPr="0060679E">
        <w:rPr>
          <w:rFonts w:ascii="Times New Roman" w:hAnsi="Times New Roman"/>
          <w:sz w:val="28"/>
          <w:szCs w:val="28"/>
          <w:lang w:eastAsia="en-US"/>
        </w:rPr>
        <w:t xml:space="preserve"> №103)</w:t>
      </w:r>
      <w:r w:rsidR="003F474F">
        <w:rPr>
          <w:rFonts w:ascii="Times New Roman" w:hAnsi="Times New Roman"/>
          <w:sz w:val="28"/>
          <w:szCs w:val="28"/>
          <w:lang w:eastAsia="en-US"/>
        </w:rPr>
        <w:t>.</w:t>
      </w:r>
    </w:p>
    <w:p w:rsidR="00C64C49" w:rsidRPr="00C64C49" w:rsidRDefault="006A472B" w:rsidP="003F474F">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Содействие в </w:t>
      </w:r>
      <w:r w:rsidR="003F474F">
        <w:rPr>
          <w:rFonts w:ascii="Times New Roman" w:hAnsi="Times New Roman" w:cs="Times New Roman"/>
          <w:color w:val="000000"/>
          <w:sz w:val="28"/>
          <w:szCs w:val="28"/>
        </w:rPr>
        <w:t>р</w:t>
      </w:r>
      <w:r w:rsidR="00C64C49" w:rsidRPr="00C64C49">
        <w:rPr>
          <w:rFonts w:ascii="Times New Roman" w:hAnsi="Times New Roman" w:cs="Times New Roman"/>
          <w:color w:val="000000"/>
          <w:sz w:val="28"/>
          <w:szCs w:val="28"/>
        </w:rPr>
        <w:t>еализаци</w:t>
      </w:r>
      <w:r>
        <w:rPr>
          <w:rFonts w:ascii="Times New Roman" w:hAnsi="Times New Roman" w:cs="Times New Roman"/>
          <w:color w:val="000000"/>
          <w:sz w:val="28"/>
          <w:szCs w:val="28"/>
        </w:rPr>
        <w:t>и</w:t>
      </w:r>
      <w:r w:rsidR="00C64C49" w:rsidRPr="00C64C49">
        <w:rPr>
          <w:rFonts w:ascii="Times New Roman" w:hAnsi="Times New Roman" w:cs="Times New Roman"/>
          <w:color w:val="000000"/>
          <w:sz w:val="28"/>
          <w:szCs w:val="28"/>
        </w:rPr>
        <w:t xml:space="preserve"> мероприятий по созданию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позволит к 202</w:t>
      </w:r>
      <w:r w:rsidR="00843173">
        <w:rPr>
          <w:rFonts w:ascii="Times New Roman" w:hAnsi="Times New Roman" w:cs="Times New Roman"/>
          <w:color w:val="000000"/>
          <w:sz w:val="28"/>
          <w:szCs w:val="28"/>
        </w:rPr>
        <w:t>2</w:t>
      </w:r>
      <w:r w:rsidR="00C64C49" w:rsidRPr="00C64C49">
        <w:rPr>
          <w:rFonts w:ascii="Times New Roman" w:hAnsi="Times New Roman" w:cs="Times New Roman"/>
          <w:color w:val="000000"/>
          <w:sz w:val="28"/>
          <w:szCs w:val="28"/>
        </w:rPr>
        <w:t xml:space="preserve"> году: </w:t>
      </w:r>
    </w:p>
    <w:p w:rsidR="00C64C49" w:rsidRPr="00C64C49" w:rsidRDefault="00C64C49" w:rsidP="00C64C49">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создание в системе дошкольного, общего и дополнительного образования детей условий для получения качественного образования, включая развитие и модернизацию базовой инфраструктуры и технологической образовательной среды муниципальных образовательных организаций; </w:t>
      </w:r>
    </w:p>
    <w:p w:rsidR="00C64C49" w:rsidRPr="00C64C49" w:rsidRDefault="00C64C49" w:rsidP="00C64C49">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обеспечение равных возможностей для детей в получении качественного образования и позитивной социализации независимо от их места жительства, состояния здоровья и социально-экономического положения их семей; </w:t>
      </w:r>
    </w:p>
    <w:p w:rsidR="00C64C49" w:rsidRPr="00C64C49" w:rsidRDefault="00C64C49" w:rsidP="00C64C49">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формирование условий для активного включения обучающихся в социальную и экономическую жизнь общества, популяризации здорового образа жизни, развития нравственных и духовных ценностей, занятий творчеством, развития системы профессиональной ориентации, повышения активности школьников в освоении и получении новых знаний; </w:t>
      </w:r>
    </w:p>
    <w:p w:rsidR="00C64C49" w:rsidRPr="00C64C49" w:rsidRDefault="00C64C49" w:rsidP="00C64C49">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развитие кадрового потенциала системы образования; </w:t>
      </w:r>
    </w:p>
    <w:p w:rsidR="00C64C49" w:rsidRPr="00C64C49" w:rsidRDefault="00C64C49" w:rsidP="00C64C49">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создание условий для выявления и развития одаренных детей и учащейся молодежи, способствующих их профессиональному и личностному становлению. </w:t>
      </w:r>
    </w:p>
    <w:p w:rsidR="00C64C49" w:rsidRPr="00C64C49" w:rsidRDefault="00C64C49" w:rsidP="00C64C49">
      <w:pPr>
        <w:autoSpaceDE w:val="0"/>
        <w:autoSpaceDN w:val="0"/>
        <w:adjustRightInd w:val="0"/>
        <w:spacing w:after="0"/>
        <w:ind w:firstLine="708"/>
        <w:rPr>
          <w:rFonts w:ascii="Times New Roman" w:hAnsi="Times New Roman" w:cs="Times New Roman"/>
          <w:color w:val="000000"/>
          <w:sz w:val="28"/>
          <w:szCs w:val="28"/>
        </w:rPr>
      </w:pPr>
      <w:r w:rsidRPr="00C64C49">
        <w:rPr>
          <w:rFonts w:ascii="Times New Roman" w:hAnsi="Times New Roman" w:cs="Times New Roman"/>
          <w:color w:val="000000"/>
          <w:sz w:val="28"/>
          <w:szCs w:val="28"/>
        </w:rPr>
        <w:t>Всем обучающимся муниципальных общео</w:t>
      </w:r>
      <w:r w:rsidR="003F474F">
        <w:rPr>
          <w:rFonts w:ascii="Times New Roman" w:hAnsi="Times New Roman" w:cs="Times New Roman"/>
          <w:color w:val="000000"/>
          <w:sz w:val="28"/>
          <w:szCs w:val="28"/>
        </w:rPr>
        <w:t>бразовательных организаций к 202</w:t>
      </w:r>
      <w:r w:rsidR="00843173">
        <w:rPr>
          <w:rFonts w:ascii="Times New Roman" w:hAnsi="Times New Roman" w:cs="Times New Roman"/>
          <w:color w:val="000000"/>
          <w:sz w:val="28"/>
          <w:szCs w:val="28"/>
        </w:rPr>
        <w:t>2</w:t>
      </w:r>
      <w:r w:rsidRPr="00C64C49">
        <w:rPr>
          <w:rFonts w:ascii="Times New Roman" w:hAnsi="Times New Roman" w:cs="Times New Roman"/>
          <w:color w:val="000000"/>
          <w:sz w:val="28"/>
          <w:szCs w:val="28"/>
        </w:rPr>
        <w:t xml:space="preserve"> году будет предоставлена возможность обучаться в условиях, соответствующих основным современным требованиям (с учетом федеральных государственных образовательных стандартов). </w:t>
      </w:r>
    </w:p>
    <w:p w:rsidR="00C64C49" w:rsidRPr="00C64C49" w:rsidRDefault="00C64C49" w:rsidP="00C64C49">
      <w:pPr>
        <w:autoSpaceDE w:val="0"/>
        <w:autoSpaceDN w:val="0"/>
        <w:adjustRightInd w:val="0"/>
        <w:spacing w:after="0"/>
        <w:ind w:firstLine="708"/>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Услугами дошкольного образования пользуются </w:t>
      </w:r>
      <w:r w:rsidR="004F6B39">
        <w:rPr>
          <w:rFonts w:ascii="Times New Roman" w:hAnsi="Times New Roman" w:cs="Times New Roman"/>
          <w:color w:val="000000"/>
          <w:sz w:val="28"/>
          <w:szCs w:val="28"/>
        </w:rPr>
        <w:t>55 детей</w:t>
      </w:r>
      <w:r>
        <w:rPr>
          <w:rFonts w:ascii="Times New Roman" w:hAnsi="Times New Roman" w:cs="Times New Roman"/>
          <w:color w:val="000000"/>
          <w:sz w:val="28"/>
          <w:szCs w:val="28"/>
        </w:rPr>
        <w:t xml:space="preserve">, </w:t>
      </w:r>
      <w:r w:rsidRPr="00C64C49">
        <w:rPr>
          <w:rFonts w:ascii="Times New Roman" w:hAnsi="Times New Roman" w:cs="Times New Roman"/>
          <w:color w:val="000000"/>
          <w:sz w:val="28"/>
          <w:szCs w:val="28"/>
        </w:rPr>
        <w:t>потребност</w:t>
      </w:r>
      <w:r>
        <w:rPr>
          <w:rFonts w:ascii="Times New Roman" w:hAnsi="Times New Roman" w:cs="Times New Roman"/>
          <w:color w:val="000000"/>
          <w:sz w:val="28"/>
          <w:szCs w:val="28"/>
        </w:rPr>
        <w:t>и</w:t>
      </w:r>
      <w:r w:rsidRPr="00C64C49">
        <w:rPr>
          <w:rFonts w:ascii="Times New Roman" w:hAnsi="Times New Roman" w:cs="Times New Roman"/>
          <w:color w:val="000000"/>
          <w:sz w:val="28"/>
          <w:szCs w:val="28"/>
        </w:rPr>
        <w:t xml:space="preserve"> в </w:t>
      </w:r>
      <w:r>
        <w:rPr>
          <w:rFonts w:ascii="Times New Roman" w:hAnsi="Times New Roman" w:cs="Times New Roman"/>
          <w:color w:val="000000"/>
          <w:sz w:val="28"/>
          <w:szCs w:val="28"/>
        </w:rPr>
        <w:t xml:space="preserve">новых </w:t>
      </w:r>
      <w:r w:rsidRPr="00C64C49">
        <w:rPr>
          <w:rFonts w:ascii="Times New Roman" w:hAnsi="Times New Roman" w:cs="Times New Roman"/>
          <w:color w:val="000000"/>
          <w:sz w:val="28"/>
          <w:szCs w:val="28"/>
        </w:rPr>
        <w:t>местах для детей</w:t>
      </w:r>
      <w:r>
        <w:rPr>
          <w:rFonts w:ascii="Times New Roman" w:hAnsi="Times New Roman" w:cs="Times New Roman"/>
          <w:color w:val="000000"/>
          <w:sz w:val="28"/>
          <w:szCs w:val="28"/>
        </w:rPr>
        <w:t xml:space="preserve"> нет</w:t>
      </w:r>
      <w:r w:rsidRPr="00C64C49">
        <w:rPr>
          <w:rFonts w:ascii="Times New Roman" w:hAnsi="Times New Roman" w:cs="Times New Roman"/>
          <w:color w:val="000000"/>
          <w:sz w:val="28"/>
          <w:szCs w:val="28"/>
        </w:rPr>
        <w:t xml:space="preserve">. </w:t>
      </w:r>
    </w:p>
    <w:p w:rsidR="00C64C49" w:rsidRDefault="00C64C49" w:rsidP="00C64C49">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Охват детей в возрасте 5-18 лет программами дополнительного образования будет составлять не менее 8</w:t>
      </w:r>
      <w:r w:rsidR="004F6B39">
        <w:rPr>
          <w:rFonts w:ascii="Times New Roman" w:hAnsi="Times New Roman" w:cs="Times New Roman"/>
          <w:color w:val="000000"/>
          <w:sz w:val="28"/>
          <w:szCs w:val="28"/>
        </w:rPr>
        <w:t>8</w:t>
      </w:r>
      <w:r w:rsidRPr="00C64C49">
        <w:rPr>
          <w:rFonts w:ascii="Times New Roman" w:hAnsi="Times New Roman" w:cs="Times New Roman"/>
          <w:color w:val="000000"/>
          <w:sz w:val="28"/>
          <w:szCs w:val="28"/>
        </w:rPr>
        <w:t xml:space="preserve"> %. </w:t>
      </w:r>
    </w:p>
    <w:p w:rsidR="00C64C49" w:rsidRPr="00C64C49" w:rsidRDefault="00C64C49" w:rsidP="00C64C49">
      <w:pPr>
        <w:autoSpaceDE w:val="0"/>
        <w:autoSpaceDN w:val="0"/>
        <w:adjustRightInd w:val="0"/>
        <w:spacing w:after="0"/>
        <w:ind w:firstLine="708"/>
        <w:rPr>
          <w:rFonts w:ascii="Times New Roman" w:hAnsi="Times New Roman" w:cs="Times New Roman"/>
          <w:sz w:val="28"/>
          <w:szCs w:val="28"/>
        </w:rPr>
      </w:pPr>
      <w:r w:rsidRPr="00C64C49">
        <w:rPr>
          <w:rFonts w:ascii="Times New Roman" w:hAnsi="Times New Roman" w:cs="Times New Roman"/>
          <w:sz w:val="28"/>
          <w:szCs w:val="28"/>
        </w:rPr>
        <w:t xml:space="preserve">Одной из приоритетных задач в прогнозном периоде является развитие кадрового потенциала системы дошкольного, общего и дополнительного образования, которая будет решаться путем обновления кадрового состава образовательных организаций, привлечения молодых педагогов для работы в сфере образования, комплектования вновь созданных дошкольных организаций профессиональными кадрами. </w:t>
      </w:r>
    </w:p>
    <w:p w:rsidR="00C64C49" w:rsidRPr="00C64C49" w:rsidRDefault="00C64C49" w:rsidP="00C64C49">
      <w:pPr>
        <w:autoSpaceDE w:val="0"/>
        <w:autoSpaceDN w:val="0"/>
        <w:adjustRightInd w:val="0"/>
        <w:spacing w:after="0"/>
        <w:ind w:firstLine="708"/>
        <w:rPr>
          <w:rFonts w:ascii="Times New Roman" w:hAnsi="Times New Roman" w:cs="Times New Roman"/>
          <w:sz w:val="28"/>
          <w:szCs w:val="28"/>
        </w:rPr>
      </w:pPr>
      <w:r w:rsidRPr="00C64C49">
        <w:rPr>
          <w:rFonts w:ascii="Times New Roman" w:hAnsi="Times New Roman" w:cs="Times New Roman"/>
          <w:sz w:val="28"/>
          <w:szCs w:val="28"/>
        </w:rPr>
        <w:t xml:space="preserve">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качественно новой системы общего образования. </w:t>
      </w:r>
    </w:p>
    <w:p w:rsidR="00C64C49" w:rsidRPr="00C64C49" w:rsidRDefault="00C64C49" w:rsidP="00C64C49">
      <w:pPr>
        <w:autoSpaceDE w:val="0"/>
        <w:autoSpaceDN w:val="0"/>
        <w:adjustRightInd w:val="0"/>
        <w:spacing w:after="0"/>
        <w:rPr>
          <w:rFonts w:ascii="Times New Roman" w:hAnsi="Times New Roman" w:cs="Times New Roman"/>
          <w:sz w:val="28"/>
          <w:szCs w:val="28"/>
        </w:rPr>
      </w:pPr>
      <w:r w:rsidRPr="00C64C49">
        <w:rPr>
          <w:rFonts w:ascii="Times New Roman" w:hAnsi="Times New Roman" w:cs="Times New Roman"/>
          <w:sz w:val="28"/>
          <w:szCs w:val="28"/>
        </w:rPr>
        <w:t>Удельный вес численности учителей в возрасте до 35 лет в общей численности учителей общеобразовательных организаций в 202</w:t>
      </w:r>
      <w:r w:rsidR="00843173">
        <w:rPr>
          <w:rFonts w:ascii="Times New Roman" w:hAnsi="Times New Roman" w:cs="Times New Roman"/>
          <w:sz w:val="28"/>
          <w:szCs w:val="28"/>
        </w:rPr>
        <w:t>3</w:t>
      </w:r>
      <w:r w:rsidRPr="00C64C49">
        <w:rPr>
          <w:rFonts w:ascii="Times New Roman" w:hAnsi="Times New Roman" w:cs="Times New Roman"/>
          <w:sz w:val="28"/>
          <w:szCs w:val="28"/>
        </w:rPr>
        <w:t xml:space="preserve"> году составит не менее 33</w:t>
      </w:r>
      <w:r w:rsidR="004F6B39">
        <w:rPr>
          <w:rFonts w:ascii="Times New Roman" w:hAnsi="Times New Roman" w:cs="Times New Roman"/>
          <w:sz w:val="28"/>
          <w:szCs w:val="28"/>
        </w:rPr>
        <w:t>,8</w:t>
      </w:r>
      <w:r w:rsidRPr="00C64C49">
        <w:rPr>
          <w:rFonts w:ascii="Times New Roman" w:hAnsi="Times New Roman" w:cs="Times New Roman"/>
          <w:sz w:val="28"/>
          <w:szCs w:val="28"/>
        </w:rPr>
        <w:t xml:space="preserve"> %. </w:t>
      </w:r>
    </w:p>
    <w:p w:rsidR="00DD7BA8" w:rsidRDefault="00DD7BA8" w:rsidP="0016038D">
      <w:pPr>
        <w:pStyle w:val="3"/>
        <w:keepNext w:val="0"/>
        <w:widowControl w:val="0"/>
        <w:numPr>
          <w:ilvl w:val="1"/>
          <w:numId w:val="0"/>
        </w:numPr>
        <w:rPr>
          <w:iCs/>
          <w:szCs w:val="28"/>
        </w:rPr>
      </w:pPr>
      <w:bookmarkStart w:id="38" w:name="_Toc460227801"/>
      <w:bookmarkStart w:id="39" w:name="_Toc460227946"/>
      <w:bookmarkStart w:id="40" w:name="_Toc490581229"/>
    </w:p>
    <w:p w:rsidR="000C49CF" w:rsidRDefault="000C49CF" w:rsidP="0016038D">
      <w:pPr>
        <w:pStyle w:val="3"/>
        <w:keepNext w:val="0"/>
        <w:widowControl w:val="0"/>
        <w:numPr>
          <w:ilvl w:val="1"/>
          <w:numId w:val="0"/>
        </w:numPr>
        <w:rPr>
          <w:iCs/>
          <w:szCs w:val="28"/>
        </w:rPr>
      </w:pPr>
      <w:r w:rsidRPr="000415B0">
        <w:rPr>
          <w:iCs/>
          <w:szCs w:val="28"/>
        </w:rPr>
        <w:t>5.4.5.</w:t>
      </w:r>
      <w:r w:rsidR="00EB7D96">
        <w:rPr>
          <w:iCs/>
          <w:szCs w:val="28"/>
        </w:rPr>
        <w:t> </w:t>
      </w:r>
      <w:r w:rsidRPr="000415B0">
        <w:rPr>
          <w:iCs/>
          <w:szCs w:val="28"/>
        </w:rPr>
        <w:t>Культура</w:t>
      </w:r>
      <w:bookmarkEnd w:id="38"/>
      <w:bookmarkEnd w:id="39"/>
      <w:bookmarkEnd w:id="40"/>
    </w:p>
    <w:p w:rsidR="000C49CF" w:rsidRPr="002C3B59" w:rsidRDefault="000C49CF" w:rsidP="0016038D">
      <w:pPr>
        <w:autoSpaceDE w:val="0"/>
        <w:autoSpaceDN w:val="0"/>
        <w:adjustRightInd w:val="0"/>
        <w:spacing w:after="0"/>
        <w:jc w:val="center"/>
        <w:rPr>
          <w:rFonts w:ascii="Times New Roman" w:hAnsi="Times New Roman" w:cs="Times New Roman"/>
          <w:sz w:val="28"/>
          <w:szCs w:val="28"/>
        </w:rPr>
      </w:pPr>
    </w:p>
    <w:p w:rsidR="00DD7BA8" w:rsidRPr="00DD7BA8" w:rsidRDefault="00DD7BA8" w:rsidP="00DD7BA8">
      <w:pPr>
        <w:autoSpaceDE w:val="0"/>
        <w:autoSpaceDN w:val="0"/>
        <w:adjustRightInd w:val="0"/>
        <w:spacing w:after="0"/>
        <w:ind w:firstLine="708"/>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Цель – повышение эффективности использования потенциала сферы культуры </w:t>
      </w:r>
      <w:r>
        <w:rPr>
          <w:rFonts w:ascii="Times New Roman" w:hAnsi="Times New Roman" w:cs="Times New Roman"/>
          <w:color w:val="000000"/>
          <w:sz w:val="28"/>
          <w:szCs w:val="28"/>
        </w:rPr>
        <w:t>Палецкого сельсовета</w:t>
      </w:r>
      <w:r w:rsidRPr="00DD7BA8">
        <w:rPr>
          <w:rFonts w:ascii="Times New Roman" w:hAnsi="Times New Roman" w:cs="Times New Roman"/>
          <w:color w:val="000000"/>
          <w:sz w:val="28"/>
          <w:szCs w:val="28"/>
        </w:rPr>
        <w:t xml:space="preserve">. </w:t>
      </w:r>
    </w:p>
    <w:p w:rsidR="00DD7BA8" w:rsidRDefault="00DD7BA8" w:rsidP="00DD7BA8">
      <w:pPr>
        <w:autoSpaceDE w:val="0"/>
        <w:autoSpaceDN w:val="0"/>
        <w:adjustRightInd w:val="0"/>
        <w:spacing w:after="0"/>
        <w:ind w:firstLine="708"/>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Для достижения цели реализуются мероприятия следующих программ: </w:t>
      </w:r>
    </w:p>
    <w:p w:rsidR="000467A1" w:rsidRPr="00364B5C" w:rsidRDefault="006A472B" w:rsidP="00DD7BA8">
      <w:pPr>
        <w:autoSpaceDE w:val="0"/>
        <w:autoSpaceDN w:val="0"/>
        <w:adjustRightInd w:val="0"/>
        <w:spacing w:after="0"/>
        <w:ind w:firstLine="708"/>
        <w:rPr>
          <w:rFonts w:ascii="Times New Roman" w:hAnsi="Times New Roman" w:cs="Times New Roman"/>
          <w:sz w:val="28"/>
          <w:szCs w:val="28"/>
        </w:rPr>
      </w:pPr>
      <w:r>
        <w:rPr>
          <w:rFonts w:ascii="Times New Roman" w:hAnsi="Times New Roman" w:cs="Times New Roman"/>
          <w:color w:val="000000"/>
          <w:sz w:val="28"/>
          <w:szCs w:val="28"/>
        </w:rPr>
        <w:t>м</w:t>
      </w:r>
      <w:r w:rsidR="000467A1">
        <w:rPr>
          <w:rFonts w:ascii="Times New Roman" w:hAnsi="Times New Roman" w:cs="Times New Roman"/>
          <w:color w:val="000000"/>
          <w:sz w:val="28"/>
          <w:szCs w:val="28"/>
        </w:rPr>
        <w:t xml:space="preserve">униципальная программа «Развитие культуры на территории Палецкого сельсовета на </w:t>
      </w:r>
      <w:r w:rsidR="000467A1" w:rsidRPr="00364B5C">
        <w:rPr>
          <w:rFonts w:ascii="Times New Roman" w:hAnsi="Times New Roman" w:cs="Times New Roman"/>
          <w:sz w:val="28"/>
          <w:szCs w:val="28"/>
        </w:rPr>
        <w:t>20</w:t>
      </w:r>
      <w:r w:rsidR="00364B5C" w:rsidRPr="00364B5C">
        <w:rPr>
          <w:rFonts w:ascii="Times New Roman" w:hAnsi="Times New Roman" w:cs="Times New Roman"/>
          <w:sz w:val="28"/>
          <w:szCs w:val="28"/>
        </w:rPr>
        <w:t>21</w:t>
      </w:r>
      <w:r w:rsidR="000467A1" w:rsidRPr="00364B5C">
        <w:rPr>
          <w:rFonts w:ascii="Times New Roman" w:hAnsi="Times New Roman" w:cs="Times New Roman"/>
          <w:sz w:val="28"/>
          <w:szCs w:val="28"/>
        </w:rPr>
        <w:t>-202</w:t>
      </w:r>
      <w:r w:rsidR="00364B5C" w:rsidRPr="00364B5C">
        <w:rPr>
          <w:rFonts w:ascii="Times New Roman" w:hAnsi="Times New Roman" w:cs="Times New Roman"/>
          <w:sz w:val="28"/>
          <w:szCs w:val="28"/>
        </w:rPr>
        <w:t>3</w:t>
      </w:r>
      <w:r w:rsidR="000467A1">
        <w:rPr>
          <w:rFonts w:ascii="Times New Roman" w:hAnsi="Times New Roman" w:cs="Times New Roman"/>
          <w:color w:val="000000"/>
          <w:sz w:val="28"/>
          <w:szCs w:val="28"/>
        </w:rPr>
        <w:t xml:space="preserve"> годы»</w:t>
      </w:r>
      <w:r w:rsidR="000467A1" w:rsidRPr="000467A1">
        <w:rPr>
          <w:rFonts w:ascii="Times New Roman" w:hAnsi="Times New Roman" w:cs="Times New Roman"/>
          <w:color w:val="000000"/>
          <w:sz w:val="28"/>
          <w:szCs w:val="28"/>
        </w:rPr>
        <w:t xml:space="preserve"> </w:t>
      </w:r>
      <w:r w:rsidR="000467A1" w:rsidRPr="00DD7BA8">
        <w:rPr>
          <w:rFonts w:ascii="Times New Roman" w:hAnsi="Times New Roman" w:cs="Times New Roman"/>
          <w:color w:val="000000"/>
          <w:sz w:val="28"/>
          <w:szCs w:val="28"/>
        </w:rPr>
        <w:t xml:space="preserve">(утверждена постановлением администрации </w:t>
      </w:r>
      <w:r w:rsidR="000467A1">
        <w:rPr>
          <w:rFonts w:ascii="Times New Roman" w:hAnsi="Times New Roman" w:cs="Times New Roman"/>
          <w:color w:val="000000"/>
          <w:sz w:val="28"/>
          <w:szCs w:val="28"/>
        </w:rPr>
        <w:t xml:space="preserve">Палецкого сельсовета </w:t>
      </w:r>
      <w:r w:rsidR="000467A1" w:rsidRPr="00DD7BA8">
        <w:rPr>
          <w:rFonts w:ascii="Times New Roman" w:hAnsi="Times New Roman" w:cs="Times New Roman"/>
          <w:color w:val="000000"/>
          <w:sz w:val="28"/>
          <w:szCs w:val="28"/>
        </w:rPr>
        <w:t>Баганского р</w:t>
      </w:r>
      <w:r w:rsidR="000467A1">
        <w:rPr>
          <w:rFonts w:ascii="Times New Roman" w:hAnsi="Times New Roman" w:cs="Times New Roman"/>
          <w:color w:val="000000"/>
          <w:sz w:val="28"/>
          <w:szCs w:val="28"/>
        </w:rPr>
        <w:t xml:space="preserve">айона Новосибирской области от </w:t>
      </w:r>
      <w:r w:rsidR="000467A1" w:rsidRPr="00364B5C">
        <w:rPr>
          <w:rFonts w:ascii="Times New Roman" w:hAnsi="Times New Roman" w:cs="Times New Roman"/>
          <w:sz w:val="28"/>
          <w:szCs w:val="28"/>
        </w:rPr>
        <w:t>2</w:t>
      </w:r>
      <w:r w:rsidR="00364B5C" w:rsidRPr="00364B5C">
        <w:rPr>
          <w:rFonts w:ascii="Times New Roman" w:hAnsi="Times New Roman" w:cs="Times New Roman"/>
          <w:sz w:val="28"/>
          <w:szCs w:val="28"/>
        </w:rPr>
        <w:t>3</w:t>
      </w:r>
      <w:r w:rsidR="000467A1" w:rsidRPr="00364B5C">
        <w:rPr>
          <w:rFonts w:ascii="Times New Roman" w:hAnsi="Times New Roman" w:cs="Times New Roman"/>
          <w:sz w:val="28"/>
          <w:szCs w:val="28"/>
        </w:rPr>
        <w:t>.11.20</w:t>
      </w:r>
      <w:r w:rsidR="00364B5C" w:rsidRPr="00364B5C">
        <w:rPr>
          <w:rFonts w:ascii="Times New Roman" w:hAnsi="Times New Roman" w:cs="Times New Roman"/>
          <w:sz w:val="28"/>
          <w:szCs w:val="28"/>
        </w:rPr>
        <w:t>20</w:t>
      </w:r>
      <w:r w:rsidR="000467A1" w:rsidRPr="00364B5C">
        <w:rPr>
          <w:rFonts w:ascii="Times New Roman" w:hAnsi="Times New Roman" w:cs="Times New Roman"/>
          <w:sz w:val="28"/>
          <w:szCs w:val="28"/>
        </w:rPr>
        <w:t xml:space="preserve"> №</w:t>
      </w:r>
      <w:r w:rsidR="00364B5C" w:rsidRPr="00364B5C">
        <w:rPr>
          <w:rFonts w:ascii="Times New Roman" w:hAnsi="Times New Roman" w:cs="Times New Roman"/>
          <w:sz w:val="28"/>
          <w:szCs w:val="28"/>
        </w:rPr>
        <w:t>81</w:t>
      </w:r>
      <w:r w:rsidR="000467A1" w:rsidRPr="00364B5C">
        <w:rPr>
          <w:rFonts w:ascii="Times New Roman" w:hAnsi="Times New Roman" w:cs="Times New Roman"/>
          <w:sz w:val="28"/>
          <w:szCs w:val="28"/>
        </w:rPr>
        <w:t>);</w:t>
      </w:r>
    </w:p>
    <w:p w:rsidR="00DD7BA8" w:rsidRPr="00DD7BA8" w:rsidRDefault="000467A1" w:rsidP="000467A1">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м</w:t>
      </w:r>
      <w:r w:rsidR="00DD7BA8" w:rsidRPr="00DD7BA8">
        <w:rPr>
          <w:rFonts w:ascii="Times New Roman" w:hAnsi="Times New Roman" w:cs="Times New Roman"/>
          <w:color w:val="000000"/>
          <w:sz w:val="28"/>
          <w:szCs w:val="28"/>
        </w:rPr>
        <w:t>униципальная программа «Культура Баганского района на 201</w:t>
      </w:r>
      <w:r w:rsidR="00410D49">
        <w:rPr>
          <w:rFonts w:ascii="Times New Roman" w:hAnsi="Times New Roman" w:cs="Times New Roman"/>
          <w:color w:val="000000"/>
          <w:sz w:val="28"/>
          <w:szCs w:val="28"/>
        </w:rPr>
        <w:t>9</w:t>
      </w:r>
      <w:r w:rsidR="00DD7BA8" w:rsidRPr="00DD7BA8">
        <w:rPr>
          <w:rFonts w:ascii="Times New Roman" w:hAnsi="Times New Roman" w:cs="Times New Roman"/>
          <w:color w:val="000000"/>
          <w:sz w:val="28"/>
          <w:szCs w:val="28"/>
        </w:rPr>
        <w:t>-20</w:t>
      </w:r>
      <w:r w:rsidR="00410D49">
        <w:rPr>
          <w:rFonts w:ascii="Times New Roman" w:hAnsi="Times New Roman" w:cs="Times New Roman"/>
          <w:color w:val="000000"/>
          <w:sz w:val="28"/>
          <w:szCs w:val="28"/>
        </w:rPr>
        <w:t>2</w:t>
      </w:r>
      <w:r w:rsidR="00DD7BA8" w:rsidRPr="00DD7BA8">
        <w:rPr>
          <w:rFonts w:ascii="Times New Roman" w:hAnsi="Times New Roman" w:cs="Times New Roman"/>
          <w:color w:val="000000"/>
          <w:sz w:val="28"/>
          <w:szCs w:val="28"/>
        </w:rPr>
        <w:t>1</w:t>
      </w:r>
      <w:r>
        <w:rPr>
          <w:rFonts w:ascii="Times New Roman" w:hAnsi="Times New Roman" w:cs="Times New Roman"/>
          <w:color w:val="000000"/>
          <w:sz w:val="28"/>
          <w:szCs w:val="28"/>
        </w:rPr>
        <w:t xml:space="preserve"> </w:t>
      </w:r>
      <w:r w:rsidR="00DD7BA8" w:rsidRPr="00DD7BA8">
        <w:rPr>
          <w:rFonts w:ascii="Times New Roman" w:hAnsi="Times New Roman" w:cs="Times New Roman"/>
          <w:color w:val="000000"/>
          <w:sz w:val="28"/>
          <w:szCs w:val="28"/>
        </w:rPr>
        <w:t>годы» (утверждена постановлением администрации Баганского р</w:t>
      </w:r>
      <w:r w:rsidR="00410D49">
        <w:rPr>
          <w:rFonts w:ascii="Times New Roman" w:hAnsi="Times New Roman" w:cs="Times New Roman"/>
          <w:color w:val="000000"/>
          <w:sz w:val="28"/>
          <w:szCs w:val="28"/>
        </w:rPr>
        <w:t>айона Новосибирской области от 12.02</w:t>
      </w:r>
      <w:r w:rsidR="00DD7BA8" w:rsidRPr="00DD7BA8">
        <w:rPr>
          <w:rFonts w:ascii="Times New Roman" w:hAnsi="Times New Roman" w:cs="Times New Roman"/>
          <w:color w:val="000000"/>
          <w:sz w:val="28"/>
          <w:szCs w:val="28"/>
        </w:rPr>
        <w:t>.201</w:t>
      </w:r>
      <w:r w:rsidR="00410D49">
        <w:rPr>
          <w:rFonts w:ascii="Times New Roman" w:hAnsi="Times New Roman" w:cs="Times New Roman"/>
          <w:color w:val="000000"/>
          <w:sz w:val="28"/>
          <w:szCs w:val="28"/>
        </w:rPr>
        <w:t>9 №77</w:t>
      </w:r>
      <w:r w:rsidR="00DD7BA8" w:rsidRPr="00DD7BA8">
        <w:rPr>
          <w:rFonts w:ascii="Times New Roman" w:hAnsi="Times New Roman" w:cs="Times New Roman"/>
          <w:color w:val="000000"/>
          <w:sz w:val="28"/>
          <w:szCs w:val="28"/>
        </w:rPr>
        <w:t xml:space="preserve">); </w:t>
      </w:r>
    </w:p>
    <w:p w:rsidR="00DD7BA8" w:rsidRPr="00DD7BA8" w:rsidRDefault="00DD7BA8" w:rsidP="00DD7BA8">
      <w:pPr>
        <w:autoSpaceDE w:val="0"/>
        <w:autoSpaceDN w:val="0"/>
        <w:adjustRightInd w:val="0"/>
        <w:spacing w:after="0"/>
        <w:ind w:firstLine="708"/>
        <w:rPr>
          <w:rFonts w:ascii="Times New Roman" w:hAnsi="Times New Roman" w:cs="Times New Roman"/>
          <w:color w:val="000000"/>
          <w:sz w:val="28"/>
          <w:szCs w:val="28"/>
        </w:rPr>
      </w:pPr>
      <w:r w:rsidRPr="00DD7BA8">
        <w:rPr>
          <w:rFonts w:ascii="Times New Roman" w:hAnsi="Times New Roman" w:cs="Times New Roman"/>
          <w:color w:val="000000"/>
          <w:sz w:val="28"/>
          <w:szCs w:val="28"/>
        </w:rPr>
        <w:t>Реализация мероприятий позволит к 202</w:t>
      </w:r>
      <w:r w:rsidR="00843173">
        <w:rPr>
          <w:rFonts w:ascii="Times New Roman" w:hAnsi="Times New Roman" w:cs="Times New Roman"/>
          <w:color w:val="000000"/>
          <w:sz w:val="28"/>
          <w:szCs w:val="28"/>
        </w:rPr>
        <w:t>3</w:t>
      </w:r>
      <w:r w:rsidRPr="00DD7BA8">
        <w:rPr>
          <w:rFonts w:ascii="Times New Roman" w:hAnsi="Times New Roman" w:cs="Times New Roman"/>
          <w:color w:val="000000"/>
          <w:sz w:val="28"/>
          <w:szCs w:val="28"/>
        </w:rPr>
        <w:t xml:space="preserve"> году: </w:t>
      </w:r>
    </w:p>
    <w:p w:rsidR="00DD7BA8" w:rsidRPr="00DD7BA8" w:rsidRDefault="00DD7BA8" w:rsidP="00DD7BA8">
      <w:pPr>
        <w:autoSpaceDE w:val="0"/>
        <w:autoSpaceDN w:val="0"/>
        <w:adjustRightInd w:val="0"/>
        <w:spacing w:after="0"/>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 обеспечение гарантированной поддержки профессионального и самодеятельного творчества, участия жителей района в культурной деятельности; </w:t>
      </w:r>
    </w:p>
    <w:p w:rsidR="00DD7BA8" w:rsidRPr="00DD7BA8" w:rsidRDefault="00DD7BA8" w:rsidP="00DD7BA8">
      <w:pPr>
        <w:autoSpaceDE w:val="0"/>
        <w:autoSpaceDN w:val="0"/>
        <w:adjustRightInd w:val="0"/>
        <w:spacing w:after="0"/>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 обеспечение доступности ценностей отечественной и мировой культуры для жителей населённых пунктов района путём проведения творческих и благотворительных акций и мероприятий; </w:t>
      </w:r>
    </w:p>
    <w:p w:rsidR="00DD7BA8" w:rsidRPr="00DD7BA8" w:rsidRDefault="00DD7BA8" w:rsidP="00DD7BA8">
      <w:pPr>
        <w:autoSpaceDE w:val="0"/>
        <w:autoSpaceDN w:val="0"/>
        <w:adjustRightInd w:val="0"/>
        <w:spacing w:after="0"/>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 укрепление материально-технической базы учреждений культуры. </w:t>
      </w:r>
    </w:p>
    <w:p w:rsidR="000C49CF" w:rsidRPr="002C3B59" w:rsidRDefault="00DD7BA8" w:rsidP="00DD7BA8">
      <w:pPr>
        <w:autoSpaceDE w:val="0"/>
        <w:autoSpaceDN w:val="0"/>
        <w:adjustRightInd w:val="0"/>
        <w:spacing w:after="0"/>
        <w:ind w:firstLine="708"/>
        <w:rPr>
          <w:rFonts w:ascii="Times New Roman" w:hAnsi="Times New Roman" w:cs="Times New Roman"/>
          <w:sz w:val="28"/>
          <w:szCs w:val="28"/>
        </w:rPr>
      </w:pPr>
      <w:r w:rsidRPr="00DD7BA8">
        <w:rPr>
          <w:rFonts w:ascii="Times New Roman" w:hAnsi="Times New Roman" w:cs="Times New Roman"/>
          <w:color w:val="000000"/>
          <w:sz w:val="28"/>
          <w:szCs w:val="28"/>
        </w:rPr>
        <w:t xml:space="preserve">При эффективной реализации мероприятий по созданию благоприятных условий для творческого развития личности, повышению доступности и </w:t>
      </w:r>
      <w:r w:rsidR="00084A6A" w:rsidRPr="00DD7BA8">
        <w:rPr>
          <w:rFonts w:ascii="Times New Roman" w:hAnsi="Times New Roman" w:cs="Times New Roman"/>
          <w:color w:val="000000"/>
          <w:sz w:val="28"/>
          <w:szCs w:val="28"/>
        </w:rPr>
        <w:t>качества,</w:t>
      </w:r>
      <w:r w:rsidRPr="00DD7BA8">
        <w:rPr>
          <w:rFonts w:ascii="Times New Roman" w:hAnsi="Times New Roman" w:cs="Times New Roman"/>
          <w:color w:val="000000"/>
          <w:sz w:val="28"/>
          <w:szCs w:val="28"/>
        </w:rPr>
        <w:t xml:space="preserve"> культурных благ для населения, сохранению нематериального и материального куль</w:t>
      </w:r>
      <w:r w:rsidR="008D6C09">
        <w:rPr>
          <w:rFonts w:ascii="Times New Roman" w:hAnsi="Times New Roman" w:cs="Times New Roman"/>
          <w:color w:val="000000"/>
          <w:sz w:val="28"/>
          <w:szCs w:val="28"/>
        </w:rPr>
        <w:t>турного наследия, за период 20</w:t>
      </w:r>
      <w:r w:rsidR="001A7928">
        <w:rPr>
          <w:rFonts w:ascii="Times New Roman" w:hAnsi="Times New Roman" w:cs="Times New Roman"/>
          <w:color w:val="000000"/>
          <w:sz w:val="28"/>
          <w:szCs w:val="28"/>
        </w:rPr>
        <w:t>21</w:t>
      </w:r>
      <w:r w:rsidR="008D6C09">
        <w:rPr>
          <w:rFonts w:ascii="Times New Roman" w:hAnsi="Times New Roman" w:cs="Times New Roman"/>
          <w:color w:val="000000"/>
          <w:sz w:val="28"/>
          <w:szCs w:val="28"/>
        </w:rPr>
        <w:t>-202</w:t>
      </w:r>
      <w:r w:rsidR="001A7928">
        <w:rPr>
          <w:rFonts w:ascii="Times New Roman" w:hAnsi="Times New Roman" w:cs="Times New Roman"/>
          <w:color w:val="000000"/>
          <w:sz w:val="28"/>
          <w:szCs w:val="28"/>
        </w:rPr>
        <w:t>3</w:t>
      </w:r>
      <w:r w:rsidRPr="00DD7BA8">
        <w:rPr>
          <w:rFonts w:ascii="Times New Roman" w:hAnsi="Times New Roman" w:cs="Times New Roman"/>
          <w:color w:val="000000"/>
          <w:sz w:val="28"/>
          <w:szCs w:val="28"/>
        </w:rPr>
        <w:t xml:space="preserve"> годов будет обеспечено повышение эффективности использования потенциала сферы культуры </w:t>
      </w:r>
      <w:r>
        <w:rPr>
          <w:rFonts w:ascii="Times New Roman" w:hAnsi="Times New Roman" w:cs="Times New Roman"/>
          <w:color w:val="000000"/>
          <w:sz w:val="28"/>
          <w:szCs w:val="28"/>
        </w:rPr>
        <w:t>Палецкого сельсовета</w:t>
      </w:r>
      <w:r w:rsidRPr="00DD7BA8">
        <w:rPr>
          <w:rFonts w:ascii="Times New Roman" w:hAnsi="Times New Roman" w:cs="Times New Roman"/>
          <w:color w:val="000000"/>
          <w:sz w:val="28"/>
          <w:szCs w:val="28"/>
        </w:rPr>
        <w:t>.</w:t>
      </w:r>
    </w:p>
    <w:p w:rsidR="00DD7BA8" w:rsidRDefault="00DD7BA8" w:rsidP="0016038D">
      <w:pPr>
        <w:pStyle w:val="3"/>
        <w:keepNext w:val="0"/>
        <w:widowControl w:val="0"/>
        <w:numPr>
          <w:ilvl w:val="1"/>
          <w:numId w:val="0"/>
        </w:numPr>
        <w:rPr>
          <w:iCs/>
          <w:szCs w:val="28"/>
        </w:rPr>
      </w:pPr>
      <w:bookmarkStart w:id="41" w:name="_Toc490581230"/>
    </w:p>
    <w:p w:rsidR="000C49CF" w:rsidRPr="00A02DC0" w:rsidRDefault="000C49CF" w:rsidP="0016038D">
      <w:pPr>
        <w:pStyle w:val="3"/>
        <w:keepNext w:val="0"/>
        <w:widowControl w:val="0"/>
        <w:numPr>
          <w:ilvl w:val="1"/>
          <w:numId w:val="0"/>
        </w:numPr>
        <w:rPr>
          <w:iCs/>
          <w:szCs w:val="28"/>
        </w:rPr>
      </w:pPr>
      <w:r w:rsidRPr="00A02DC0">
        <w:rPr>
          <w:iCs/>
          <w:szCs w:val="28"/>
        </w:rPr>
        <w:t>5.4.6.</w:t>
      </w:r>
      <w:r w:rsidR="000E41EE">
        <w:rPr>
          <w:iCs/>
          <w:szCs w:val="28"/>
        </w:rPr>
        <w:t> </w:t>
      </w:r>
      <w:r w:rsidRPr="00A02DC0">
        <w:rPr>
          <w:iCs/>
          <w:szCs w:val="28"/>
        </w:rPr>
        <w:t>Молодежная политика</w:t>
      </w:r>
      <w:bookmarkEnd w:id="41"/>
    </w:p>
    <w:p w:rsidR="000C49CF" w:rsidRPr="002C3B59" w:rsidRDefault="000C49CF" w:rsidP="0016038D">
      <w:pPr>
        <w:autoSpaceDE w:val="0"/>
        <w:autoSpaceDN w:val="0"/>
        <w:adjustRightInd w:val="0"/>
        <w:spacing w:after="0"/>
        <w:jc w:val="center"/>
        <w:rPr>
          <w:rFonts w:ascii="Times New Roman" w:hAnsi="Times New Roman" w:cs="Times New Roman"/>
          <w:sz w:val="28"/>
          <w:szCs w:val="28"/>
        </w:rPr>
      </w:pPr>
    </w:p>
    <w:p w:rsidR="00C50EBB" w:rsidRPr="00C50EBB" w:rsidRDefault="00C50EBB" w:rsidP="00C50EBB">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Цель – развитие государственной молодежной политики на территории </w:t>
      </w:r>
      <w:r>
        <w:rPr>
          <w:rFonts w:ascii="Times New Roman" w:hAnsi="Times New Roman" w:cs="Times New Roman"/>
          <w:color w:val="000000"/>
          <w:sz w:val="28"/>
          <w:szCs w:val="28"/>
        </w:rPr>
        <w:t xml:space="preserve"> Палецкого сельсовета </w:t>
      </w:r>
      <w:r w:rsidRPr="00C50EBB">
        <w:rPr>
          <w:rFonts w:ascii="Times New Roman" w:hAnsi="Times New Roman" w:cs="Times New Roman"/>
          <w:color w:val="000000"/>
          <w:sz w:val="28"/>
          <w:szCs w:val="28"/>
        </w:rPr>
        <w:t xml:space="preserve">Баганского района Новосибирской области. </w:t>
      </w:r>
    </w:p>
    <w:p w:rsidR="00C50EBB" w:rsidRPr="00C50EBB" w:rsidRDefault="00C50EBB" w:rsidP="00C50EBB">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Для достижения цели реализуются мероприятия муниципальной программы «Молодежь Баганского района на 2016-2021 годы», утвержденной постановлением администрации Баганского района Новосибирской области от 24.03.2016 № 160. </w:t>
      </w:r>
    </w:p>
    <w:p w:rsidR="00C50EBB" w:rsidRPr="00C50EBB" w:rsidRDefault="00C50EBB" w:rsidP="00C50EBB">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Важными направлениями молодежной политики нашего </w:t>
      </w:r>
      <w:r w:rsidR="00D10173">
        <w:rPr>
          <w:rFonts w:ascii="Times New Roman" w:hAnsi="Times New Roman" w:cs="Times New Roman"/>
          <w:color w:val="000000"/>
          <w:sz w:val="28"/>
          <w:szCs w:val="28"/>
        </w:rPr>
        <w:t>сельсовета</w:t>
      </w:r>
      <w:r w:rsidRPr="00C50EBB">
        <w:rPr>
          <w:rFonts w:ascii="Times New Roman" w:hAnsi="Times New Roman" w:cs="Times New Roman"/>
          <w:color w:val="000000"/>
          <w:sz w:val="28"/>
          <w:szCs w:val="28"/>
        </w:rPr>
        <w:t xml:space="preserve"> являются поддержка деятельности детских общественных объединений, гражданское становление личности и патриотическое воспитание молодежи, развитие культурно-досуговых форм работы с молодежью, выявление и поддержка творческой молодежи, профилактика негативных явлений и процессов в молодежной среде и временное и сезонное трудоустройство, профессиональная ориентация и карьерное развитие молодежи. </w:t>
      </w:r>
    </w:p>
    <w:p w:rsidR="00C50EBB" w:rsidRPr="00C50EBB" w:rsidRDefault="00C50EBB" w:rsidP="006A472B">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Одной из приоритетных задач молодежной политики </w:t>
      </w:r>
      <w:r w:rsidR="00D10173">
        <w:rPr>
          <w:rFonts w:ascii="Times New Roman" w:hAnsi="Times New Roman" w:cs="Times New Roman"/>
          <w:color w:val="000000"/>
          <w:sz w:val="28"/>
          <w:szCs w:val="28"/>
        </w:rPr>
        <w:t xml:space="preserve">сельсовета </w:t>
      </w:r>
      <w:r w:rsidRPr="00C50EBB">
        <w:rPr>
          <w:rFonts w:ascii="Times New Roman" w:hAnsi="Times New Roman" w:cs="Times New Roman"/>
          <w:color w:val="000000"/>
          <w:sz w:val="28"/>
          <w:szCs w:val="28"/>
        </w:rPr>
        <w:t xml:space="preserve">является трудоустройство подростков в летний период. </w:t>
      </w:r>
    </w:p>
    <w:p w:rsidR="000C49CF" w:rsidRDefault="00C50EBB" w:rsidP="00C50EBB">
      <w:pPr>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lastRenderedPageBreak/>
        <w:t>Для активизации участников молодежного интеллектуального движения проделана большая работа для вовлечения молодых людей в возрасте от 14 лет и старше в районные турниры.</w:t>
      </w:r>
    </w:p>
    <w:p w:rsidR="00C50EBB" w:rsidRPr="003B331F" w:rsidRDefault="00C50EBB" w:rsidP="00C50EBB">
      <w:pPr>
        <w:spacing w:after="0"/>
        <w:jc w:val="center"/>
        <w:rPr>
          <w:rFonts w:ascii="Times New Roman" w:eastAsia="Times New Roman" w:hAnsi="Times New Roman" w:cs="Times New Roman"/>
          <w:bCs/>
          <w:iCs/>
          <w:sz w:val="28"/>
          <w:szCs w:val="28"/>
        </w:rPr>
      </w:pPr>
    </w:p>
    <w:p w:rsidR="00831E63" w:rsidRDefault="00831E63" w:rsidP="00831E63">
      <w:pPr>
        <w:pStyle w:val="Default"/>
        <w:numPr>
          <w:ilvl w:val="1"/>
          <w:numId w:val="29"/>
        </w:numPr>
        <w:jc w:val="center"/>
        <w:rPr>
          <w:rFonts w:ascii="Times New Roman" w:eastAsiaTheme="minorHAnsi" w:hAnsi="Times New Roman" w:cs="Times New Roman"/>
          <w:sz w:val="28"/>
          <w:szCs w:val="28"/>
          <w:lang w:eastAsia="en-US"/>
        </w:rPr>
      </w:pPr>
      <w:bookmarkStart w:id="42" w:name="_Toc490581232"/>
      <w:r w:rsidRPr="00831E63">
        <w:rPr>
          <w:rFonts w:ascii="Times New Roman" w:eastAsiaTheme="minorHAnsi" w:hAnsi="Times New Roman" w:cs="Times New Roman"/>
          <w:sz w:val="28"/>
          <w:szCs w:val="28"/>
          <w:lang w:eastAsia="en-US"/>
        </w:rPr>
        <w:t>Развитие строительства и жилищно-коммунального комплекса, электроэнергетики</w:t>
      </w:r>
    </w:p>
    <w:p w:rsidR="00831E63" w:rsidRPr="00831E63" w:rsidRDefault="00831E63" w:rsidP="00831E63">
      <w:pPr>
        <w:pStyle w:val="Default"/>
        <w:ind w:left="1080"/>
        <w:rPr>
          <w:rFonts w:ascii="Times New Roman" w:eastAsiaTheme="minorHAnsi" w:hAnsi="Times New Roman" w:cs="Times New Roman"/>
          <w:sz w:val="28"/>
          <w:szCs w:val="28"/>
          <w:lang w:eastAsia="en-US"/>
        </w:rPr>
      </w:pPr>
    </w:p>
    <w:p w:rsidR="00831E63" w:rsidRPr="00831E63" w:rsidRDefault="00831E63" w:rsidP="00831E63">
      <w:pPr>
        <w:autoSpaceDE w:val="0"/>
        <w:autoSpaceDN w:val="0"/>
        <w:adjustRightInd w:val="0"/>
        <w:spacing w:after="0"/>
        <w:ind w:firstLine="360"/>
        <w:rPr>
          <w:rFonts w:ascii="Times New Roman" w:hAnsi="Times New Roman" w:cs="Times New Roman"/>
          <w:color w:val="000000"/>
          <w:sz w:val="28"/>
          <w:szCs w:val="28"/>
        </w:rPr>
      </w:pPr>
      <w:r w:rsidRPr="00831E63">
        <w:rPr>
          <w:rFonts w:ascii="Times New Roman" w:hAnsi="Times New Roman" w:cs="Times New Roman"/>
          <w:color w:val="000000"/>
          <w:sz w:val="28"/>
          <w:szCs w:val="28"/>
        </w:rPr>
        <w:t xml:space="preserve">Цель – стимулирование развития жилищного строительства, формирование рынка доступного и комфортного жилья, создание безопасных и благоприятных условий проживания граждан, развитие инфраструктуры коммунального комплекса. </w:t>
      </w:r>
    </w:p>
    <w:p w:rsidR="00831E63" w:rsidRPr="00831E63" w:rsidRDefault="00831E63" w:rsidP="00831E63">
      <w:pPr>
        <w:autoSpaceDE w:val="0"/>
        <w:autoSpaceDN w:val="0"/>
        <w:adjustRightInd w:val="0"/>
        <w:spacing w:after="0"/>
        <w:ind w:firstLine="360"/>
        <w:rPr>
          <w:rFonts w:ascii="Times New Roman" w:hAnsi="Times New Roman" w:cs="Times New Roman"/>
          <w:color w:val="000000"/>
          <w:sz w:val="28"/>
          <w:szCs w:val="28"/>
        </w:rPr>
      </w:pPr>
      <w:r w:rsidRPr="00831E63">
        <w:rPr>
          <w:rFonts w:ascii="Times New Roman" w:hAnsi="Times New Roman" w:cs="Times New Roman"/>
          <w:color w:val="000000"/>
          <w:sz w:val="28"/>
          <w:szCs w:val="28"/>
        </w:rPr>
        <w:t xml:space="preserve">Для достижения цели реализуются мероприятия муниципальных и федеральных программ: </w:t>
      </w:r>
    </w:p>
    <w:p w:rsidR="008D6C09" w:rsidRPr="004D5037" w:rsidRDefault="008D6C09" w:rsidP="008D6C09">
      <w:pPr>
        <w:autoSpaceDE w:val="0"/>
        <w:autoSpaceDN w:val="0"/>
        <w:adjustRightInd w:val="0"/>
        <w:spacing w:after="0"/>
        <w:ind w:firstLine="709"/>
        <w:rPr>
          <w:rFonts w:ascii="Times New Roman" w:eastAsia="Times New Roman" w:hAnsi="Times New Roman" w:cs="Times New Roman"/>
          <w:color w:val="FF0000"/>
          <w:sz w:val="28"/>
          <w:szCs w:val="28"/>
        </w:rPr>
      </w:pPr>
      <w:r>
        <w:rPr>
          <w:rFonts w:ascii="Times New Roman" w:eastAsia="Times New Roman" w:hAnsi="Times New Roman" w:cs="Times New Roman"/>
          <w:sz w:val="28"/>
          <w:szCs w:val="28"/>
        </w:rPr>
        <w:t>м</w:t>
      </w:r>
      <w:r w:rsidRPr="00CD3956">
        <w:rPr>
          <w:rFonts w:ascii="Times New Roman" w:eastAsia="Times New Roman" w:hAnsi="Times New Roman" w:cs="Times New Roman"/>
          <w:sz w:val="28"/>
          <w:szCs w:val="28"/>
        </w:rPr>
        <w:t>униципальная программа Баганского района Новосибирской области «Стимулирование развития жилищного строительства в Баганском районе на 201</w:t>
      </w:r>
      <w:r w:rsidR="00410D49">
        <w:rPr>
          <w:rFonts w:ascii="Times New Roman" w:eastAsia="Times New Roman" w:hAnsi="Times New Roman" w:cs="Times New Roman"/>
          <w:sz w:val="28"/>
          <w:szCs w:val="28"/>
        </w:rPr>
        <w:t>9</w:t>
      </w:r>
      <w:r w:rsidRPr="00CD3956">
        <w:rPr>
          <w:rFonts w:ascii="Times New Roman" w:eastAsia="Times New Roman" w:hAnsi="Times New Roman" w:cs="Times New Roman"/>
          <w:sz w:val="28"/>
          <w:szCs w:val="28"/>
        </w:rPr>
        <w:t>-202</w:t>
      </w:r>
      <w:r w:rsidR="00410D49">
        <w:rPr>
          <w:rFonts w:ascii="Times New Roman" w:eastAsia="Times New Roman" w:hAnsi="Times New Roman" w:cs="Times New Roman"/>
          <w:sz w:val="28"/>
          <w:szCs w:val="28"/>
        </w:rPr>
        <w:t xml:space="preserve">1 </w:t>
      </w:r>
      <w:r w:rsidRPr="00CD3956">
        <w:rPr>
          <w:rFonts w:ascii="Times New Roman" w:eastAsia="Times New Roman" w:hAnsi="Times New Roman" w:cs="Times New Roman"/>
          <w:sz w:val="28"/>
          <w:szCs w:val="28"/>
        </w:rPr>
        <w:t>годы» (утверждена постановлением  администрации Баганского района Новосибирс</w:t>
      </w:r>
      <w:r w:rsidR="00410D49">
        <w:rPr>
          <w:rFonts w:ascii="Times New Roman" w:eastAsia="Times New Roman" w:hAnsi="Times New Roman" w:cs="Times New Roman"/>
          <w:sz w:val="28"/>
          <w:szCs w:val="28"/>
        </w:rPr>
        <w:t>кой области от 20</w:t>
      </w:r>
      <w:r w:rsidRPr="00CD3956">
        <w:rPr>
          <w:rFonts w:ascii="Times New Roman" w:eastAsia="Times New Roman" w:hAnsi="Times New Roman" w:cs="Times New Roman"/>
          <w:sz w:val="28"/>
          <w:szCs w:val="28"/>
        </w:rPr>
        <w:t>.0</w:t>
      </w:r>
      <w:r w:rsidR="00410D49">
        <w:rPr>
          <w:rFonts w:ascii="Times New Roman" w:eastAsia="Times New Roman" w:hAnsi="Times New Roman" w:cs="Times New Roman"/>
          <w:sz w:val="28"/>
          <w:szCs w:val="28"/>
        </w:rPr>
        <w:t>2</w:t>
      </w:r>
      <w:r w:rsidRPr="00CD3956">
        <w:rPr>
          <w:rFonts w:ascii="Times New Roman" w:eastAsia="Times New Roman" w:hAnsi="Times New Roman" w:cs="Times New Roman"/>
          <w:sz w:val="28"/>
          <w:szCs w:val="28"/>
        </w:rPr>
        <w:t>.201</w:t>
      </w:r>
      <w:r w:rsidR="00410D49">
        <w:rPr>
          <w:rFonts w:ascii="Times New Roman" w:eastAsia="Times New Roman" w:hAnsi="Times New Roman" w:cs="Times New Roman"/>
          <w:sz w:val="28"/>
          <w:szCs w:val="28"/>
        </w:rPr>
        <w:t>9</w:t>
      </w:r>
      <w:r w:rsidRPr="00CD3956">
        <w:rPr>
          <w:rFonts w:ascii="Times New Roman" w:eastAsia="Times New Roman" w:hAnsi="Times New Roman" w:cs="Times New Roman"/>
          <w:sz w:val="28"/>
          <w:szCs w:val="28"/>
        </w:rPr>
        <w:t xml:space="preserve">  №</w:t>
      </w:r>
      <w:r w:rsidR="00410D49">
        <w:rPr>
          <w:rFonts w:ascii="Times New Roman" w:eastAsia="Times New Roman" w:hAnsi="Times New Roman" w:cs="Times New Roman"/>
          <w:sz w:val="28"/>
          <w:szCs w:val="28"/>
        </w:rPr>
        <w:t>108</w:t>
      </w:r>
      <w:r w:rsidRPr="00CD3956">
        <w:rPr>
          <w:rFonts w:ascii="Times New Roman" w:eastAsia="Times New Roman" w:hAnsi="Times New Roman" w:cs="Times New Roman"/>
          <w:sz w:val="28"/>
          <w:szCs w:val="28"/>
        </w:rPr>
        <w:t>)</w:t>
      </w:r>
      <w:r>
        <w:rPr>
          <w:rFonts w:ascii="Times New Roman" w:eastAsia="Times New Roman" w:hAnsi="Times New Roman" w:cs="Times New Roman"/>
          <w:sz w:val="28"/>
          <w:szCs w:val="28"/>
        </w:rPr>
        <w:t>;</w:t>
      </w:r>
    </w:p>
    <w:p w:rsidR="00831E63" w:rsidRDefault="00831E63" w:rsidP="00831E63">
      <w:pPr>
        <w:autoSpaceDE w:val="0"/>
        <w:autoSpaceDN w:val="0"/>
        <w:adjustRightInd w:val="0"/>
        <w:spacing w:after="0"/>
        <w:ind w:firstLine="360"/>
        <w:rPr>
          <w:rFonts w:ascii="Times New Roman" w:hAnsi="Times New Roman" w:cs="Times New Roman"/>
          <w:color w:val="000000"/>
          <w:sz w:val="28"/>
          <w:szCs w:val="28"/>
        </w:rPr>
      </w:pPr>
      <w:r w:rsidRPr="00831E63">
        <w:rPr>
          <w:rFonts w:ascii="Times New Roman" w:hAnsi="Times New Roman" w:cs="Times New Roman"/>
          <w:color w:val="000000"/>
          <w:sz w:val="28"/>
          <w:szCs w:val="28"/>
        </w:rPr>
        <w:t>мероприятия, осуществляемые в рамках реализации федеральных законов от 12.01.1995 № 5-ФЗ «О ветеранах» и от 24.11.1995 № 181-ФЗ «О социальной защите инвалидов в Российской Федерации».</w:t>
      </w:r>
    </w:p>
    <w:p w:rsidR="00831E63" w:rsidRPr="00831E63" w:rsidRDefault="00831E63" w:rsidP="00831E63">
      <w:pPr>
        <w:autoSpaceDE w:val="0"/>
        <w:autoSpaceDN w:val="0"/>
        <w:adjustRightInd w:val="0"/>
        <w:spacing w:after="0"/>
        <w:ind w:firstLine="360"/>
        <w:rPr>
          <w:rFonts w:ascii="Times New Roman" w:hAnsi="Times New Roman" w:cs="Times New Roman"/>
          <w:sz w:val="28"/>
          <w:szCs w:val="28"/>
        </w:rPr>
      </w:pPr>
      <w:r w:rsidRPr="00831E63">
        <w:rPr>
          <w:rFonts w:ascii="Times New Roman" w:hAnsi="Times New Roman" w:cs="Times New Roman"/>
          <w:sz w:val="28"/>
          <w:szCs w:val="28"/>
        </w:rPr>
        <w:t>Реализация мероприятий по созданию условий для удовлетворения потребностей разных групп населения в современном, доступном и качественном жилье, эффективному использованию земельных участков в целях жилищного строительства позволит к концу 202</w:t>
      </w:r>
      <w:r w:rsidR="00843173">
        <w:rPr>
          <w:rFonts w:ascii="Times New Roman" w:hAnsi="Times New Roman" w:cs="Times New Roman"/>
          <w:sz w:val="28"/>
          <w:szCs w:val="28"/>
        </w:rPr>
        <w:t>3</w:t>
      </w:r>
      <w:r w:rsidRPr="00831E63">
        <w:rPr>
          <w:rFonts w:ascii="Times New Roman" w:hAnsi="Times New Roman" w:cs="Times New Roman"/>
          <w:sz w:val="28"/>
          <w:szCs w:val="28"/>
        </w:rPr>
        <w:t xml:space="preserve"> года: </w:t>
      </w:r>
    </w:p>
    <w:p w:rsidR="00831E63" w:rsidRPr="00831E63" w:rsidRDefault="00831E63" w:rsidP="00023F56">
      <w:pPr>
        <w:autoSpaceDE w:val="0"/>
        <w:autoSpaceDN w:val="0"/>
        <w:adjustRightInd w:val="0"/>
        <w:spacing w:after="0"/>
        <w:ind w:firstLine="360"/>
        <w:rPr>
          <w:rFonts w:ascii="Times New Roman" w:hAnsi="Times New Roman" w:cs="Times New Roman"/>
          <w:sz w:val="28"/>
          <w:szCs w:val="28"/>
        </w:rPr>
      </w:pPr>
      <w:r w:rsidRPr="00831E63">
        <w:rPr>
          <w:rFonts w:ascii="Times New Roman" w:hAnsi="Times New Roman" w:cs="Times New Roman"/>
          <w:sz w:val="28"/>
          <w:szCs w:val="28"/>
        </w:rPr>
        <w:t xml:space="preserve">показатель обеспеченности населения жильем довести до </w:t>
      </w:r>
      <w:r w:rsidR="0048510F">
        <w:rPr>
          <w:rFonts w:ascii="Times New Roman" w:hAnsi="Times New Roman" w:cs="Times New Roman"/>
          <w:sz w:val="28"/>
          <w:szCs w:val="28"/>
        </w:rPr>
        <w:t>24,5</w:t>
      </w:r>
      <w:r w:rsidRPr="00831E63">
        <w:rPr>
          <w:rFonts w:ascii="Times New Roman" w:hAnsi="Times New Roman" w:cs="Times New Roman"/>
          <w:sz w:val="28"/>
          <w:szCs w:val="28"/>
        </w:rPr>
        <w:t xml:space="preserve"> кв.м общей площади на 1 человека, с увеличением по сравнению с 201</w:t>
      </w:r>
      <w:r w:rsidR="00843173">
        <w:rPr>
          <w:rFonts w:ascii="Times New Roman" w:hAnsi="Times New Roman" w:cs="Times New Roman"/>
          <w:sz w:val="28"/>
          <w:szCs w:val="28"/>
        </w:rPr>
        <w:t>9</w:t>
      </w:r>
      <w:r w:rsidRPr="00831E63">
        <w:rPr>
          <w:rFonts w:ascii="Times New Roman" w:hAnsi="Times New Roman" w:cs="Times New Roman"/>
          <w:sz w:val="28"/>
          <w:szCs w:val="28"/>
        </w:rPr>
        <w:t xml:space="preserve"> годом на 1,0</w:t>
      </w:r>
      <w:r w:rsidR="0048510F">
        <w:rPr>
          <w:rFonts w:ascii="Times New Roman" w:hAnsi="Times New Roman" w:cs="Times New Roman"/>
          <w:sz w:val="28"/>
          <w:szCs w:val="28"/>
        </w:rPr>
        <w:t>1</w:t>
      </w:r>
      <w:r w:rsidRPr="00831E63">
        <w:rPr>
          <w:rFonts w:ascii="Times New Roman" w:hAnsi="Times New Roman" w:cs="Times New Roman"/>
          <w:sz w:val="28"/>
          <w:szCs w:val="28"/>
        </w:rPr>
        <w:t xml:space="preserve"> %. </w:t>
      </w:r>
    </w:p>
    <w:p w:rsidR="00831E63" w:rsidRPr="00831E63" w:rsidRDefault="00831E63" w:rsidP="00023F56">
      <w:pPr>
        <w:autoSpaceDE w:val="0"/>
        <w:autoSpaceDN w:val="0"/>
        <w:adjustRightInd w:val="0"/>
        <w:spacing w:after="0"/>
        <w:ind w:firstLine="360"/>
        <w:rPr>
          <w:rFonts w:ascii="Times New Roman" w:hAnsi="Times New Roman" w:cs="Times New Roman"/>
          <w:sz w:val="28"/>
          <w:szCs w:val="28"/>
        </w:rPr>
      </w:pPr>
      <w:r w:rsidRPr="00831E63">
        <w:rPr>
          <w:rFonts w:ascii="Times New Roman" w:hAnsi="Times New Roman" w:cs="Times New Roman"/>
          <w:sz w:val="28"/>
          <w:szCs w:val="28"/>
        </w:rPr>
        <w:t xml:space="preserve">Продолжится работа по строительству социального жилья; по совершенствованию тарифного регулирования работ и услуг организаций жилищно-коммунального хозяйства. Ежегодный рост тарифов не должен превышать 10 %. </w:t>
      </w:r>
    </w:p>
    <w:p w:rsidR="00831E63" w:rsidRPr="00831E63" w:rsidRDefault="00831E63" w:rsidP="00023F56">
      <w:pPr>
        <w:autoSpaceDE w:val="0"/>
        <w:autoSpaceDN w:val="0"/>
        <w:adjustRightInd w:val="0"/>
        <w:spacing w:after="0"/>
        <w:ind w:firstLine="360"/>
        <w:rPr>
          <w:rFonts w:ascii="Times New Roman" w:hAnsi="Times New Roman" w:cs="Times New Roman"/>
          <w:sz w:val="28"/>
          <w:szCs w:val="28"/>
        </w:rPr>
      </w:pPr>
      <w:r w:rsidRPr="00831E63">
        <w:rPr>
          <w:rFonts w:ascii="Times New Roman" w:hAnsi="Times New Roman" w:cs="Times New Roman"/>
          <w:sz w:val="28"/>
          <w:szCs w:val="28"/>
        </w:rPr>
        <w:t xml:space="preserve">Формирование современного качественного и доступного жилья, обеспечение устойчивого функционирования и развития системы ЖКХ позволит: </w:t>
      </w:r>
    </w:p>
    <w:p w:rsidR="00831E63" w:rsidRPr="00831E63" w:rsidRDefault="00831E63" w:rsidP="00831E63">
      <w:pPr>
        <w:autoSpaceDE w:val="0"/>
        <w:autoSpaceDN w:val="0"/>
        <w:adjustRightInd w:val="0"/>
        <w:spacing w:after="0"/>
        <w:rPr>
          <w:rFonts w:ascii="Times New Roman" w:hAnsi="Times New Roman" w:cs="Times New Roman"/>
          <w:sz w:val="28"/>
          <w:szCs w:val="28"/>
        </w:rPr>
      </w:pPr>
      <w:r w:rsidRPr="00831E63">
        <w:rPr>
          <w:rFonts w:ascii="Times New Roman" w:hAnsi="Times New Roman" w:cs="Times New Roman"/>
          <w:sz w:val="28"/>
          <w:szCs w:val="28"/>
        </w:rPr>
        <w:t xml:space="preserve">- увеличению объемов строительства и ввода жилья преимущественно за счет расширения комплексной застройки; </w:t>
      </w:r>
    </w:p>
    <w:p w:rsidR="00831E63" w:rsidRPr="00831E63" w:rsidRDefault="00831E63" w:rsidP="00831E63">
      <w:pPr>
        <w:autoSpaceDE w:val="0"/>
        <w:autoSpaceDN w:val="0"/>
        <w:adjustRightInd w:val="0"/>
        <w:spacing w:after="0"/>
        <w:rPr>
          <w:rFonts w:ascii="Times New Roman" w:hAnsi="Times New Roman" w:cs="Times New Roman"/>
          <w:sz w:val="28"/>
          <w:szCs w:val="28"/>
        </w:rPr>
      </w:pPr>
      <w:r w:rsidRPr="00831E63">
        <w:rPr>
          <w:rFonts w:ascii="Times New Roman" w:hAnsi="Times New Roman" w:cs="Times New Roman"/>
          <w:sz w:val="28"/>
          <w:szCs w:val="28"/>
        </w:rPr>
        <w:t xml:space="preserve">- наращиванию объемов капитального ремонта жилья и инженерно- технической инфраструктуры, ликвидация ветхого и аварийного жилья посредством реализации программных мер государственной поддержки этой деятельности, вовлечения ресурсов муниципальных образований, инвестиционных строительных компаний, собственников жилья; </w:t>
      </w:r>
    </w:p>
    <w:p w:rsidR="00831E63" w:rsidRPr="00831E63" w:rsidRDefault="00831E63" w:rsidP="00831E63">
      <w:pPr>
        <w:autoSpaceDE w:val="0"/>
        <w:autoSpaceDN w:val="0"/>
        <w:adjustRightInd w:val="0"/>
        <w:spacing w:after="0"/>
        <w:rPr>
          <w:rFonts w:ascii="Times New Roman" w:hAnsi="Times New Roman" w:cs="Times New Roman"/>
          <w:sz w:val="28"/>
          <w:szCs w:val="28"/>
        </w:rPr>
      </w:pPr>
      <w:r w:rsidRPr="00831E63">
        <w:rPr>
          <w:rFonts w:ascii="Times New Roman" w:hAnsi="Times New Roman" w:cs="Times New Roman"/>
          <w:sz w:val="28"/>
          <w:szCs w:val="28"/>
        </w:rPr>
        <w:t xml:space="preserve">- оптимизации затрат в жилищно-коммунальном хозяйстве; </w:t>
      </w:r>
    </w:p>
    <w:p w:rsidR="00831E63" w:rsidRDefault="00831E63" w:rsidP="00DC32BB">
      <w:pPr>
        <w:spacing w:after="0"/>
        <w:rPr>
          <w:rFonts w:ascii="Times New Roman" w:hAnsi="Times New Roman" w:cs="Times New Roman"/>
          <w:sz w:val="28"/>
          <w:szCs w:val="28"/>
        </w:rPr>
      </w:pPr>
      <w:r w:rsidRPr="00831E63">
        <w:rPr>
          <w:rFonts w:ascii="Times New Roman" w:hAnsi="Times New Roman" w:cs="Times New Roman"/>
          <w:sz w:val="28"/>
          <w:szCs w:val="28"/>
        </w:rPr>
        <w:t xml:space="preserve">- содействию улучшению качества услуг при одновременном снижении затрат на их производство. </w:t>
      </w:r>
    </w:p>
    <w:p w:rsidR="006E7A11" w:rsidRDefault="006E7A11" w:rsidP="00FB68D2">
      <w:pPr>
        <w:spacing w:after="0"/>
        <w:jc w:val="center"/>
        <w:rPr>
          <w:rFonts w:ascii="Times New Roman" w:eastAsia="Times New Roman" w:hAnsi="Times New Roman" w:cs="Times New Roman"/>
          <w:sz w:val="28"/>
          <w:szCs w:val="28"/>
          <w:lang w:eastAsia="ru-RU"/>
        </w:rPr>
      </w:pPr>
      <w:bookmarkStart w:id="43" w:name="_Toc459803398"/>
      <w:bookmarkStart w:id="44" w:name="_Toc460227809"/>
      <w:bookmarkStart w:id="45" w:name="_Toc490581237"/>
      <w:bookmarkEnd w:id="42"/>
    </w:p>
    <w:p w:rsidR="00AC396A" w:rsidRPr="00A32D7E" w:rsidRDefault="00DC32BB" w:rsidP="00FB68D2">
      <w:pPr>
        <w:spacing w:after="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6.</w:t>
      </w:r>
      <w:r w:rsidR="00020F9A">
        <w:rPr>
          <w:rFonts w:ascii="Times New Roman" w:eastAsia="Times New Roman" w:hAnsi="Times New Roman" w:cs="Times New Roman"/>
          <w:sz w:val="28"/>
          <w:szCs w:val="28"/>
          <w:lang w:eastAsia="ru-RU"/>
        </w:rPr>
        <w:t> </w:t>
      </w:r>
      <w:r w:rsidR="00AC396A" w:rsidRPr="00E939A1">
        <w:rPr>
          <w:rFonts w:ascii="Times New Roman" w:eastAsia="Times New Roman" w:hAnsi="Times New Roman" w:cs="Times New Roman"/>
          <w:sz w:val="28"/>
          <w:szCs w:val="28"/>
          <w:lang w:eastAsia="ru-RU"/>
        </w:rPr>
        <w:t>Агропромышленный комплекс</w:t>
      </w:r>
      <w:bookmarkEnd w:id="43"/>
      <w:bookmarkEnd w:id="44"/>
      <w:bookmarkEnd w:id="45"/>
    </w:p>
    <w:p w:rsidR="00DC6398" w:rsidRPr="004771C2" w:rsidRDefault="00DC6398" w:rsidP="00FB68D2">
      <w:pPr>
        <w:spacing w:after="0"/>
        <w:jc w:val="center"/>
        <w:rPr>
          <w:rFonts w:ascii="Times New Roman" w:hAnsi="Times New Roman" w:cs="Times New Roman"/>
          <w:sz w:val="28"/>
          <w:szCs w:val="28"/>
          <w:highlight w:val="yellow"/>
        </w:rPr>
      </w:pPr>
      <w:bookmarkStart w:id="46" w:name="_Toc459803399"/>
    </w:p>
    <w:bookmarkEnd w:id="46"/>
    <w:p w:rsidR="00DC32BB" w:rsidRPr="00DC32BB" w:rsidRDefault="00DC32BB" w:rsidP="00DC32BB">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 xml:space="preserve">Цель – стабильное продовольственное обеспечение населения на базе эффективного, устойчивого развития сельскохозяйственного производства,  решения социальных проблем сельского населения, создания условий для сохранения сельского образа жизни. </w:t>
      </w:r>
    </w:p>
    <w:p w:rsidR="008D6C09" w:rsidRDefault="00DC32BB" w:rsidP="008D6C09">
      <w:pPr>
        <w:spacing w:after="0"/>
        <w:ind w:firstLine="709"/>
        <w:rPr>
          <w:rFonts w:ascii="Times New Roman" w:hAnsi="Times New Roman" w:cs="Times New Roman"/>
          <w:sz w:val="28"/>
          <w:szCs w:val="28"/>
        </w:rPr>
      </w:pPr>
      <w:r w:rsidRPr="00DC32BB">
        <w:rPr>
          <w:rFonts w:ascii="Times New Roman" w:hAnsi="Times New Roman" w:cs="Times New Roman"/>
          <w:color w:val="000000"/>
          <w:sz w:val="28"/>
          <w:szCs w:val="28"/>
        </w:rPr>
        <w:t xml:space="preserve">Для достижения цели реализуются муниципальные программы </w:t>
      </w:r>
      <w:r w:rsidR="008D6C09" w:rsidRPr="0060679E">
        <w:rPr>
          <w:rFonts w:ascii="Times New Roman" w:hAnsi="Times New Roman" w:cs="Times New Roman"/>
          <w:sz w:val="28"/>
          <w:szCs w:val="28"/>
        </w:rPr>
        <w:t>«Устойчивое развитие сельских территорий Баганского района Н</w:t>
      </w:r>
      <w:r w:rsidR="008D6C09">
        <w:rPr>
          <w:rFonts w:ascii="Times New Roman" w:hAnsi="Times New Roman" w:cs="Times New Roman"/>
          <w:sz w:val="28"/>
          <w:szCs w:val="28"/>
        </w:rPr>
        <w:t>овосибирской области</w:t>
      </w:r>
      <w:r w:rsidR="008D6C09" w:rsidRPr="0060679E">
        <w:rPr>
          <w:rFonts w:ascii="Times New Roman" w:hAnsi="Times New Roman" w:cs="Times New Roman"/>
          <w:sz w:val="28"/>
          <w:szCs w:val="28"/>
        </w:rPr>
        <w:t xml:space="preserve"> на 2018 и на период до 2021 года» (утверждена постановлением администрации Баганского района Новосибирской области от  22.06.2018 № 450)</w:t>
      </w:r>
      <w:r w:rsidR="008D6C09">
        <w:rPr>
          <w:rFonts w:ascii="Times New Roman" w:hAnsi="Times New Roman" w:cs="Times New Roman"/>
          <w:sz w:val="28"/>
          <w:szCs w:val="28"/>
        </w:rPr>
        <w:t>;</w:t>
      </w:r>
    </w:p>
    <w:p w:rsidR="00DC32BB" w:rsidRPr="00DC32BB" w:rsidRDefault="006E7A11" w:rsidP="00DC32BB">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Прогнозные показатели на 202</w:t>
      </w:r>
      <w:r w:rsidR="00843173">
        <w:rPr>
          <w:rFonts w:ascii="Times New Roman" w:hAnsi="Times New Roman" w:cs="Times New Roman"/>
          <w:color w:val="000000"/>
          <w:sz w:val="28"/>
          <w:szCs w:val="28"/>
        </w:rPr>
        <w:t>1</w:t>
      </w:r>
      <w:r w:rsidR="00DC32BB" w:rsidRPr="00DC32BB">
        <w:rPr>
          <w:rFonts w:ascii="Times New Roman" w:hAnsi="Times New Roman" w:cs="Times New Roman"/>
          <w:color w:val="000000"/>
          <w:sz w:val="28"/>
          <w:szCs w:val="28"/>
        </w:rPr>
        <w:t xml:space="preserve"> год и на плановый период до 202</w:t>
      </w:r>
      <w:r w:rsidR="00843173">
        <w:rPr>
          <w:rFonts w:ascii="Times New Roman" w:hAnsi="Times New Roman" w:cs="Times New Roman"/>
          <w:color w:val="000000"/>
          <w:sz w:val="28"/>
          <w:szCs w:val="28"/>
        </w:rPr>
        <w:t>3</w:t>
      </w:r>
      <w:r w:rsidR="00DC32BB" w:rsidRPr="00DC32BB">
        <w:rPr>
          <w:rFonts w:ascii="Times New Roman" w:hAnsi="Times New Roman" w:cs="Times New Roman"/>
          <w:color w:val="000000"/>
          <w:sz w:val="28"/>
          <w:szCs w:val="28"/>
        </w:rPr>
        <w:t xml:space="preserve"> года разработаны на основе анализа тенденций развития агропромышленного комплекса и факторов, которые повлияли на динамику производства сельскохозяйственной продукции и продовольствия в предыдущие годы. </w:t>
      </w:r>
    </w:p>
    <w:p w:rsidR="00DC32BB" w:rsidRPr="00DC32BB" w:rsidRDefault="00DC32BB" w:rsidP="00DC32BB">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 xml:space="preserve">Безусловным приоритетом развития агропромышленного комплекса является обеспечение населения безопасной и качественной сельскохозяйственной продукцией и продовольствием. </w:t>
      </w:r>
    </w:p>
    <w:p w:rsidR="00DC32BB" w:rsidRPr="00DC32BB" w:rsidRDefault="00DC32BB" w:rsidP="00DC32BB">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 xml:space="preserve">В прогнозном периоде планируются меры по привлечению в сельское хозяйство инвестиционных ресурсов на модернизацию и технологическое перевооружение в сфере производства и переработки сельскохозяйственной продукции; по обеспечению опережающих темпов роста производительности труда за счет технического и технологического перевооружения; меры по применению интенсивных методов ведения хозяйства; по внедрению эффективных форм организации; по наращиванию объемов закупки техники, оборудования и племенного скота на условиях лизинга, укреплению кормовой базы животноводства. </w:t>
      </w:r>
    </w:p>
    <w:p w:rsidR="00DC32BB" w:rsidRDefault="00DC32BB" w:rsidP="00DC32BB">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В целях повышения эффективности производства растениеводческой продукции будет стимулироваться: защита растений, агрохимические и агротехнические мероприятия, включающие в себя расширение посевных площадей, занятых высокоурожайными сортами; возделывание зерновых культур по прогрессивным технологиям, внесение органи</w:t>
      </w:r>
      <w:r>
        <w:rPr>
          <w:rFonts w:ascii="Times New Roman" w:hAnsi="Times New Roman" w:cs="Times New Roman"/>
          <w:color w:val="000000"/>
          <w:sz w:val="28"/>
          <w:szCs w:val="28"/>
        </w:rPr>
        <w:t>ческих и минеральных удобрений.</w:t>
      </w:r>
    </w:p>
    <w:p w:rsidR="00DC32BB" w:rsidRPr="00DC32BB" w:rsidRDefault="00DC32BB" w:rsidP="00DC32BB">
      <w:pPr>
        <w:autoSpaceDE w:val="0"/>
        <w:autoSpaceDN w:val="0"/>
        <w:adjustRightInd w:val="0"/>
        <w:spacing w:after="0"/>
        <w:ind w:firstLine="708"/>
        <w:rPr>
          <w:rFonts w:ascii="Times New Roman" w:hAnsi="Times New Roman" w:cs="Times New Roman"/>
          <w:sz w:val="28"/>
          <w:szCs w:val="28"/>
        </w:rPr>
      </w:pPr>
      <w:r w:rsidRPr="00DC32BB">
        <w:rPr>
          <w:rFonts w:ascii="Times New Roman" w:hAnsi="Times New Roman" w:cs="Times New Roman"/>
          <w:sz w:val="28"/>
          <w:szCs w:val="28"/>
        </w:rPr>
        <w:t xml:space="preserve">Предусматривается выделение бюджетных средств на приобретение семян высоких репродукций, приобретение технических средств. </w:t>
      </w:r>
    </w:p>
    <w:p w:rsidR="00DC32BB" w:rsidRPr="00DC32BB" w:rsidRDefault="00DC32BB" w:rsidP="00DC32BB">
      <w:pPr>
        <w:autoSpaceDE w:val="0"/>
        <w:autoSpaceDN w:val="0"/>
        <w:adjustRightInd w:val="0"/>
        <w:spacing w:after="0"/>
        <w:ind w:firstLine="708"/>
        <w:rPr>
          <w:rFonts w:ascii="Times New Roman" w:hAnsi="Times New Roman" w:cs="Times New Roman"/>
          <w:sz w:val="28"/>
          <w:szCs w:val="28"/>
        </w:rPr>
      </w:pPr>
      <w:r w:rsidRPr="00DC32BB">
        <w:rPr>
          <w:rFonts w:ascii="Times New Roman" w:hAnsi="Times New Roman" w:cs="Times New Roman"/>
          <w:sz w:val="28"/>
          <w:szCs w:val="28"/>
        </w:rPr>
        <w:t xml:space="preserve">Много внимания уделяется вопросам создания условий для сохранения сельского образа жизни, в частности обеспечению условий для профессиональной и территориальной мобильности трудоспособного населения за счет развития транспортной инфраструктуры, созданию комфортных условий жизнедеятельности в сельской местности. </w:t>
      </w:r>
    </w:p>
    <w:p w:rsidR="008C7298" w:rsidRDefault="008C7298" w:rsidP="008C7298">
      <w:pPr>
        <w:autoSpaceDE w:val="0"/>
        <w:autoSpaceDN w:val="0"/>
        <w:adjustRightInd w:val="0"/>
        <w:spacing w:after="0"/>
        <w:jc w:val="center"/>
        <w:rPr>
          <w:rFonts w:ascii="Times New Roman" w:hAnsi="Times New Roman" w:cs="Times New Roman"/>
          <w:sz w:val="28"/>
          <w:szCs w:val="28"/>
        </w:rPr>
      </w:pPr>
    </w:p>
    <w:p w:rsidR="008C7298" w:rsidRPr="00A32D7E" w:rsidRDefault="008C7298" w:rsidP="008C7298">
      <w:pPr>
        <w:spacing w:after="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 Малое и среднее предпринимательство</w:t>
      </w:r>
    </w:p>
    <w:p w:rsidR="008C7298" w:rsidRDefault="008C7298" w:rsidP="008C7298">
      <w:pPr>
        <w:autoSpaceDE w:val="0"/>
        <w:autoSpaceDN w:val="0"/>
        <w:adjustRightInd w:val="0"/>
        <w:spacing w:after="0"/>
        <w:jc w:val="center"/>
        <w:rPr>
          <w:rFonts w:ascii="Times New Roman" w:hAnsi="Times New Roman" w:cs="Times New Roman"/>
          <w:sz w:val="28"/>
          <w:szCs w:val="28"/>
        </w:rPr>
      </w:pPr>
    </w:p>
    <w:p w:rsidR="008C7298" w:rsidRPr="008C7298" w:rsidRDefault="008C7298" w:rsidP="008C7298">
      <w:pPr>
        <w:autoSpaceDE w:val="0"/>
        <w:autoSpaceDN w:val="0"/>
        <w:adjustRightInd w:val="0"/>
        <w:spacing w:after="0"/>
        <w:ind w:firstLine="708"/>
        <w:rPr>
          <w:rFonts w:ascii="Times New Roman" w:hAnsi="Times New Roman" w:cs="Times New Roman"/>
          <w:color w:val="000000"/>
          <w:sz w:val="28"/>
          <w:szCs w:val="28"/>
        </w:rPr>
      </w:pPr>
      <w:r w:rsidRPr="008C7298">
        <w:rPr>
          <w:rFonts w:ascii="Times New Roman" w:hAnsi="Times New Roman" w:cs="Times New Roman"/>
          <w:color w:val="000000"/>
          <w:sz w:val="28"/>
          <w:szCs w:val="28"/>
        </w:rPr>
        <w:lastRenderedPageBreak/>
        <w:t xml:space="preserve">Цель – создание условий для развития малого и среднего предпринимательства, прежде всего в сфере материального производства, в сфере оказания бытовых услуг населению, для повышения экономической и социальной эффективности деятельности субъектов малого и среднего предпринимательства на территории </w:t>
      </w:r>
      <w:r>
        <w:rPr>
          <w:rFonts w:ascii="Times New Roman" w:hAnsi="Times New Roman" w:cs="Times New Roman"/>
          <w:color w:val="000000"/>
          <w:sz w:val="28"/>
          <w:szCs w:val="28"/>
        </w:rPr>
        <w:t>Палецкого сельсовета</w:t>
      </w:r>
      <w:r w:rsidRPr="008C7298">
        <w:rPr>
          <w:rFonts w:ascii="Times New Roman" w:hAnsi="Times New Roman" w:cs="Times New Roman"/>
          <w:color w:val="000000"/>
          <w:sz w:val="28"/>
          <w:szCs w:val="28"/>
        </w:rPr>
        <w:t xml:space="preserve">. </w:t>
      </w:r>
    </w:p>
    <w:p w:rsidR="008C7298" w:rsidRPr="008C7298" w:rsidRDefault="008C7298" w:rsidP="008C7298">
      <w:pPr>
        <w:autoSpaceDE w:val="0"/>
        <w:autoSpaceDN w:val="0"/>
        <w:adjustRightInd w:val="0"/>
        <w:spacing w:after="0"/>
        <w:ind w:firstLine="708"/>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Система программных мероприятий направлена на повышение экономической и социальной эффективности деятельности субъектов малого и среднего предпринимательства на территории </w:t>
      </w:r>
      <w:r>
        <w:rPr>
          <w:rFonts w:ascii="Times New Roman" w:hAnsi="Times New Roman" w:cs="Times New Roman"/>
          <w:color w:val="000000"/>
          <w:sz w:val="28"/>
          <w:szCs w:val="28"/>
        </w:rPr>
        <w:t>Палецкого сельсовета</w:t>
      </w:r>
      <w:r w:rsidRPr="008C7298">
        <w:rPr>
          <w:rFonts w:ascii="Times New Roman" w:hAnsi="Times New Roman" w:cs="Times New Roman"/>
          <w:color w:val="000000"/>
          <w:sz w:val="28"/>
          <w:szCs w:val="28"/>
        </w:rPr>
        <w:t xml:space="preserve">. </w:t>
      </w:r>
    </w:p>
    <w:p w:rsidR="008C7298" w:rsidRPr="008C7298" w:rsidRDefault="008C7298" w:rsidP="008C7298">
      <w:pPr>
        <w:autoSpaceDE w:val="0"/>
        <w:autoSpaceDN w:val="0"/>
        <w:adjustRightInd w:val="0"/>
        <w:spacing w:after="0"/>
        <w:ind w:firstLine="708"/>
        <w:rPr>
          <w:rFonts w:ascii="Times New Roman" w:hAnsi="Times New Roman" w:cs="Times New Roman"/>
          <w:color w:val="000000"/>
          <w:sz w:val="28"/>
          <w:szCs w:val="28"/>
        </w:rPr>
      </w:pPr>
      <w:r w:rsidRPr="008C7298">
        <w:rPr>
          <w:rFonts w:ascii="Times New Roman" w:hAnsi="Times New Roman" w:cs="Times New Roman"/>
          <w:color w:val="000000"/>
          <w:sz w:val="28"/>
          <w:szCs w:val="28"/>
        </w:rPr>
        <w:t>Реализация мероприятий программы позволит к 202</w:t>
      </w:r>
      <w:r w:rsidR="001A7928">
        <w:rPr>
          <w:rFonts w:ascii="Times New Roman" w:hAnsi="Times New Roman" w:cs="Times New Roman"/>
          <w:color w:val="000000"/>
          <w:sz w:val="28"/>
          <w:szCs w:val="28"/>
        </w:rPr>
        <w:t>3</w:t>
      </w:r>
      <w:r w:rsidRPr="008C7298">
        <w:rPr>
          <w:rFonts w:ascii="Times New Roman" w:hAnsi="Times New Roman" w:cs="Times New Roman"/>
          <w:color w:val="000000"/>
          <w:sz w:val="28"/>
          <w:szCs w:val="28"/>
        </w:rPr>
        <w:t xml:space="preserve"> году: </w:t>
      </w:r>
    </w:p>
    <w:p w:rsidR="008C7298" w:rsidRPr="008C7298" w:rsidRDefault="008C7298" w:rsidP="008C7298">
      <w:pPr>
        <w:autoSpaceDE w:val="0"/>
        <w:autoSpaceDN w:val="0"/>
        <w:adjustRightInd w:val="0"/>
        <w:spacing w:after="0"/>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 создание условий для устойчивого развития субъектов малого и среднего предпринимательства, </w:t>
      </w:r>
    </w:p>
    <w:p w:rsidR="008C7298" w:rsidRPr="008C7298" w:rsidRDefault="008C7298" w:rsidP="008C7298">
      <w:pPr>
        <w:autoSpaceDE w:val="0"/>
        <w:autoSpaceDN w:val="0"/>
        <w:adjustRightInd w:val="0"/>
        <w:spacing w:after="0"/>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 рост занятых на малых и средних предприятиях, </w:t>
      </w:r>
    </w:p>
    <w:p w:rsidR="008C7298" w:rsidRPr="008C7298" w:rsidRDefault="008C7298" w:rsidP="008C7298">
      <w:pPr>
        <w:autoSpaceDE w:val="0"/>
        <w:autoSpaceDN w:val="0"/>
        <w:adjustRightInd w:val="0"/>
        <w:spacing w:after="0"/>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 повышение среднего темпа роста выработки продукции субъектов малого и среднего предпринимательства, </w:t>
      </w:r>
    </w:p>
    <w:p w:rsidR="008C7298" w:rsidRDefault="008C7298" w:rsidP="008C7298">
      <w:pPr>
        <w:autoSpaceDE w:val="0"/>
        <w:autoSpaceDN w:val="0"/>
        <w:adjustRightInd w:val="0"/>
        <w:spacing w:after="0"/>
        <w:rPr>
          <w:rFonts w:ascii="Times New Roman" w:hAnsi="Times New Roman" w:cs="Times New Roman"/>
          <w:sz w:val="28"/>
          <w:szCs w:val="28"/>
        </w:rPr>
      </w:pPr>
      <w:r w:rsidRPr="008C7298">
        <w:rPr>
          <w:rFonts w:ascii="Times New Roman" w:hAnsi="Times New Roman" w:cs="Times New Roman"/>
          <w:color w:val="000000"/>
          <w:sz w:val="28"/>
          <w:szCs w:val="28"/>
        </w:rPr>
        <w:t>- обеспечение ежегодных основных налоговых поступлений в бюджет о</w:t>
      </w:r>
      <w:r>
        <w:rPr>
          <w:rFonts w:ascii="Times New Roman" w:hAnsi="Times New Roman" w:cs="Times New Roman"/>
          <w:color w:val="000000"/>
          <w:sz w:val="28"/>
          <w:szCs w:val="28"/>
        </w:rPr>
        <w:t xml:space="preserve">т </w:t>
      </w:r>
      <w:r w:rsidRPr="008C7298">
        <w:rPr>
          <w:rFonts w:ascii="Times New Roman" w:hAnsi="Times New Roman" w:cs="Times New Roman"/>
          <w:sz w:val="28"/>
          <w:szCs w:val="28"/>
        </w:rPr>
        <w:t>субъектов малого и среднего предпринимательства, получателей финансовой поддержки.</w:t>
      </w:r>
    </w:p>
    <w:p w:rsidR="00DC32BB" w:rsidRPr="004771C2" w:rsidRDefault="00DC32BB" w:rsidP="00DC32BB">
      <w:pPr>
        <w:autoSpaceDE w:val="0"/>
        <w:autoSpaceDN w:val="0"/>
        <w:adjustRightInd w:val="0"/>
        <w:spacing w:after="0"/>
        <w:jc w:val="center"/>
        <w:rPr>
          <w:rFonts w:ascii="Times New Roman" w:hAnsi="Times New Roman" w:cs="Times New Roman"/>
          <w:bCs/>
          <w:sz w:val="28"/>
          <w:szCs w:val="28"/>
        </w:rPr>
      </w:pPr>
    </w:p>
    <w:p w:rsidR="003F13E8" w:rsidRDefault="003F13E8" w:rsidP="003F13E8">
      <w:pPr>
        <w:autoSpaceDE w:val="0"/>
        <w:autoSpaceDN w:val="0"/>
        <w:adjustRightInd w:val="0"/>
        <w:spacing w:after="0"/>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8. </w:t>
      </w:r>
      <w:r w:rsidRPr="003F13E8">
        <w:rPr>
          <w:rFonts w:ascii="Times New Roman" w:hAnsi="Times New Roman" w:cs="Times New Roman"/>
          <w:color w:val="000000"/>
          <w:sz w:val="28"/>
          <w:szCs w:val="28"/>
        </w:rPr>
        <w:t xml:space="preserve">Транспортная система, связь и информационно-коммуникационные </w:t>
      </w:r>
    </w:p>
    <w:p w:rsidR="003F13E8" w:rsidRDefault="003F13E8" w:rsidP="003F13E8">
      <w:pPr>
        <w:autoSpaceDE w:val="0"/>
        <w:autoSpaceDN w:val="0"/>
        <w:adjustRightInd w:val="0"/>
        <w:spacing w:after="0"/>
        <w:jc w:val="center"/>
        <w:rPr>
          <w:rFonts w:ascii="Times New Roman" w:hAnsi="Times New Roman" w:cs="Times New Roman"/>
          <w:color w:val="000000"/>
          <w:sz w:val="28"/>
          <w:szCs w:val="28"/>
        </w:rPr>
      </w:pPr>
      <w:r w:rsidRPr="003F13E8">
        <w:rPr>
          <w:rFonts w:ascii="Times New Roman" w:hAnsi="Times New Roman" w:cs="Times New Roman"/>
          <w:color w:val="000000"/>
          <w:sz w:val="28"/>
          <w:szCs w:val="28"/>
        </w:rPr>
        <w:t>технологии</w:t>
      </w:r>
    </w:p>
    <w:p w:rsidR="003F13E8" w:rsidRPr="003F13E8" w:rsidRDefault="003F13E8" w:rsidP="003F13E8">
      <w:pPr>
        <w:autoSpaceDE w:val="0"/>
        <w:autoSpaceDN w:val="0"/>
        <w:adjustRightInd w:val="0"/>
        <w:spacing w:after="0"/>
        <w:jc w:val="center"/>
        <w:rPr>
          <w:rFonts w:ascii="Times New Roman" w:hAnsi="Times New Roman" w:cs="Times New Roman"/>
          <w:color w:val="000000"/>
          <w:sz w:val="28"/>
          <w:szCs w:val="28"/>
        </w:rPr>
      </w:pPr>
    </w:p>
    <w:p w:rsidR="003F13E8" w:rsidRPr="003F13E8" w:rsidRDefault="003F13E8" w:rsidP="003F13E8">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Цель – развитие автомобильных дорог местного значения для обеспечения внутриобластных перевозок в интересах экономики и населения </w:t>
      </w:r>
      <w:r w:rsidR="006A472B">
        <w:rPr>
          <w:rFonts w:ascii="Times New Roman" w:hAnsi="Times New Roman" w:cs="Times New Roman"/>
          <w:color w:val="000000"/>
          <w:sz w:val="28"/>
          <w:szCs w:val="28"/>
        </w:rPr>
        <w:t>Палецкого сельсовета</w:t>
      </w:r>
      <w:r w:rsidRPr="003F13E8">
        <w:rPr>
          <w:rFonts w:ascii="Times New Roman" w:hAnsi="Times New Roman" w:cs="Times New Roman"/>
          <w:color w:val="000000"/>
          <w:sz w:val="23"/>
          <w:szCs w:val="23"/>
        </w:rPr>
        <w:t xml:space="preserve">, </w:t>
      </w:r>
      <w:r w:rsidRPr="003F13E8">
        <w:rPr>
          <w:rFonts w:ascii="Times New Roman" w:hAnsi="Times New Roman" w:cs="Times New Roman"/>
          <w:color w:val="000000"/>
          <w:sz w:val="28"/>
          <w:szCs w:val="28"/>
        </w:rPr>
        <w:t xml:space="preserve">полное и качественное обеспечение потребностей населения в услугах связи. </w:t>
      </w:r>
    </w:p>
    <w:p w:rsidR="003F13E8" w:rsidRPr="003F13E8" w:rsidRDefault="003F13E8" w:rsidP="003F13E8">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Направление деятельности: </w:t>
      </w:r>
    </w:p>
    <w:p w:rsidR="003F13E8" w:rsidRPr="003F13E8" w:rsidRDefault="003F13E8" w:rsidP="003F13E8">
      <w:pPr>
        <w:autoSpaceDE w:val="0"/>
        <w:autoSpaceDN w:val="0"/>
        <w:adjustRightInd w:val="0"/>
        <w:spacing w:after="0"/>
        <w:rPr>
          <w:rFonts w:ascii="Times New Roman" w:hAnsi="Times New Roman" w:cs="Times New Roman"/>
          <w:color w:val="000000"/>
          <w:sz w:val="28"/>
          <w:szCs w:val="28"/>
        </w:rPr>
      </w:pPr>
      <w:r w:rsidRPr="003F13E8">
        <w:rPr>
          <w:rFonts w:ascii="Calibri" w:hAnsi="Calibri" w:cs="Calibri"/>
          <w:color w:val="000000"/>
        </w:rPr>
        <w:t>-</w:t>
      </w:r>
      <w:r w:rsidRPr="003F13E8">
        <w:rPr>
          <w:rFonts w:ascii="Times New Roman" w:hAnsi="Times New Roman" w:cs="Times New Roman"/>
          <w:color w:val="000000"/>
          <w:sz w:val="28"/>
          <w:szCs w:val="28"/>
        </w:rPr>
        <w:t xml:space="preserve">обеспечение развития транспортного комплекса, полностью удовлетворяющего потребности в перевозках грузов и пассажиров; </w:t>
      </w:r>
    </w:p>
    <w:p w:rsidR="003F13E8" w:rsidRPr="003F13E8" w:rsidRDefault="003F13E8" w:rsidP="003F13E8">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содействие развитию автомобильного транспорта; </w:t>
      </w:r>
    </w:p>
    <w:p w:rsidR="003F13E8" w:rsidRPr="003F13E8" w:rsidRDefault="003F13E8" w:rsidP="003F13E8">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увеличение перевозки пассажиров автомобильным транспортом общего пользования; </w:t>
      </w:r>
    </w:p>
    <w:p w:rsidR="003F13E8" w:rsidRPr="003F13E8" w:rsidRDefault="003F13E8" w:rsidP="003F13E8">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модернизация телефонной сети общего пользования; </w:t>
      </w:r>
    </w:p>
    <w:p w:rsidR="003F13E8" w:rsidRPr="003F13E8" w:rsidRDefault="003F13E8" w:rsidP="003F13E8">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дальнейшее развитие сетей мобильной связи. </w:t>
      </w:r>
    </w:p>
    <w:p w:rsidR="003F13E8" w:rsidRPr="00314687" w:rsidRDefault="003F13E8" w:rsidP="00BC2E96">
      <w:pPr>
        <w:autoSpaceDE w:val="0"/>
        <w:autoSpaceDN w:val="0"/>
        <w:adjustRightInd w:val="0"/>
        <w:spacing w:after="0"/>
        <w:ind w:firstLine="709"/>
        <w:contextualSpacing/>
        <w:rPr>
          <w:rFonts w:ascii="Times New Roman" w:hAnsi="Times New Roman" w:cs="Times New Roman"/>
          <w:sz w:val="28"/>
          <w:szCs w:val="28"/>
        </w:rPr>
      </w:pPr>
      <w:r w:rsidRPr="00314687">
        <w:rPr>
          <w:rFonts w:ascii="Times New Roman" w:hAnsi="Times New Roman" w:cs="Times New Roman"/>
          <w:sz w:val="28"/>
          <w:szCs w:val="28"/>
        </w:rPr>
        <w:t>Для достижения цели в развит</w:t>
      </w:r>
      <w:r w:rsidR="00166EA7" w:rsidRPr="00314687">
        <w:rPr>
          <w:rFonts w:ascii="Times New Roman" w:hAnsi="Times New Roman" w:cs="Times New Roman"/>
          <w:sz w:val="28"/>
          <w:szCs w:val="28"/>
        </w:rPr>
        <w:t>ии автомобильных дорог, реализу</w:t>
      </w:r>
      <w:r w:rsidR="00BC2E96" w:rsidRPr="00314687">
        <w:rPr>
          <w:rFonts w:ascii="Times New Roman" w:hAnsi="Times New Roman" w:cs="Times New Roman"/>
          <w:sz w:val="28"/>
          <w:szCs w:val="28"/>
        </w:rPr>
        <w:t>ется муниципальная</w:t>
      </w:r>
      <w:r w:rsidRPr="00314687">
        <w:rPr>
          <w:rFonts w:ascii="Times New Roman" w:hAnsi="Times New Roman" w:cs="Times New Roman"/>
          <w:sz w:val="28"/>
          <w:szCs w:val="28"/>
        </w:rPr>
        <w:t xml:space="preserve"> программ</w:t>
      </w:r>
      <w:r w:rsidR="00BC2E96" w:rsidRPr="00314687">
        <w:rPr>
          <w:rFonts w:ascii="Times New Roman" w:hAnsi="Times New Roman" w:cs="Times New Roman"/>
          <w:sz w:val="28"/>
          <w:szCs w:val="28"/>
        </w:rPr>
        <w:t>а</w:t>
      </w:r>
      <w:r w:rsidR="00166EA7" w:rsidRPr="00314687">
        <w:rPr>
          <w:rFonts w:ascii="Times New Roman" w:hAnsi="Times New Roman" w:cs="Times New Roman"/>
          <w:sz w:val="28"/>
          <w:szCs w:val="28"/>
        </w:rPr>
        <w:t xml:space="preserve">: </w:t>
      </w:r>
      <w:r w:rsidR="00BC2E96" w:rsidRPr="00314687">
        <w:rPr>
          <w:rFonts w:ascii="Times New Roman" w:hAnsi="Times New Roman" w:cs="Times New Roman"/>
          <w:sz w:val="28"/>
          <w:szCs w:val="28"/>
        </w:rPr>
        <w:t xml:space="preserve">«Развитие автомобильных дорог местного значения </w:t>
      </w:r>
      <w:r w:rsidR="00314687" w:rsidRPr="00314687">
        <w:rPr>
          <w:rFonts w:ascii="Times New Roman" w:hAnsi="Times New Roman" w:cs="Times New Roman"/>
          <w:sz w:val="28"/>
          <w:szCs w:val="28"/>
        </w:rPr>
        <w:t xml:space="preserve"> Палецкого сельсовета </w:t>
      </w:r>
      <w:r w:rsidR="00BC2E96" w:rsidRPr="00314687">
        <w:rPr>
          <w:rFonts w:ascii="Times New Roman" w:hAnsi="Times New Roman" w:cs="Times New Roman"/>
          <w:sz w:val="28"/>
          <w:szCs w:val="28"/>
        </w:rPr>
        <w:t xml:space="preserve">Баганского района Новосибирской области </w:t>
      </w:r>
      <w:r w:rsidR="00314687" w:rsidRPr="00314687">
        <w:rPr>
          <w:rFonts w:ascii="Times New Roman" w:hAnsi="Times New Roman" w:cs="Times New Roman"/>
          <w:sz w:val="28"/>
          <w:szCs w:val="28"/>
        </w:rPr>
        <w:t>на</w:t>
      </w:r>
      <w:r w:rsidR="00BC2E96" w:rsidRPr="00314687">
        <w:rPr>
          <w:rFonts w:ascii="Times New Roman" w:hAnsi="Times New Roman" w:cs="Times New Roman"/>
          <w:sz w:val="28"/>
          <w:szCs w:val="28"/>
        </w:rPr>
        <w:t xml:space="preserve">  20</w:t>
      </w:r>
      <w:r w:rsidR="00314687" w:rsidRPr="00314687">
        <w:rPr>
          <w:rFonts w:ascii="Times New Roman" w:hAnsi="Times New Roman" w:cs="Times New Roman"/>
          <w:sz w:val="28"/>
          <w:szCs w:val="28"/>
        </w:rPr>
        <w:t>2</w:t>
      </w:r>
      <w:r w:rsidR="00BC2E96" w:rsidRPr="00314687">
        <w:rPr>
          <w:rFonts w:ascii="Times New Roman" w:hAnsi="Times New Roman" w:cs="Times New Roman"/>
          <w:sz w:val="28"/>
          <w:szCs w:val="28"/>
        </w:rPr>
        <w:t>1-202</w:t>
      </w:r>
      <w:r w:rsidR="00314687" w:rsidRPr="00314687">
        <w:rPr>
          <w:rFonts w:ascii="Times New Roman" w:hAnsi="Times New Roman" w:cs="Times New Roman"/>
          <w:sz w:val="28"/>
          <w:szCs w:val="28"/>
        </w:rPr>
        <w:t>3</w:t>
      </w:r>
      <w:r w:rsidR="00BC2E96" w:rsidRPr="00314687">
        <w:rPr>
          <w:rFonts w:ascii="Times New Roman" w:hAnsi="Times New Roman" w:cs="Times New Roman"/>
          <w:sz w:val="28"/>
          <w:szCs w:val="28"/>
        </w:rPr>
        <w:t xml:space="preserve"> годы» (утверждена постановлением администрации </w:t>
      </w:r>
      <w:r w:rsidR="00314687" w:rsidRPr="00314687">
        <w:rPr>
          <w:rFonts w:ascii="Times New Roman" w:hAnsi="Times New Roman" w:cs="Times New Roman"/>
          <w:sz w:val="28"/>
          <w:szCs w:val="28"/>
        </w:rPr>
        <w:t xml:space="preserve">Палецкого сельсовета </w:t>
      </w:r>
      <w:r w:rsidR="00BC2E96" w:rsidRPr="00314687">
        <w:rPr>
          <w:rFonts w:ascii="Times New Roman" w:hAnsi="Times New Roman" w:cs="Times New Roman"/>
          <w:sz w:val="28"/>
          <w:szCs w:val="28"/>
        </w:rPr>
        <w:t>Баганского ра</w:t>
      </w:r>
      <w:r w:rsidR="00314687" w:rsidRPr="00314687">
        <w:rPr>
          <w:rFonts w:ascii="Times New Roman" w:hAnsi="Times New Roman" w:cs="Times New Roman"/>
          <w:sz w:val="28"/>
          <w:szCs w:val="28"/>
        </w:rPr>
        <w:t>йона Новосибирской области  от 23</w:t>
      </w:r>
      <w:r w:rsidR="00BC2E96" w:rsidRPr="00314687">
        <w:rPr>
          <w:rFonts w:ascii="Times New Roman" w:hAnsi="Times New Roman" w:cs="Times New Roman"/>
          <w:sz w:val="28"/>
          <w:szCs w:val="28"/>
        </w:rPr>
        <w:t>.1</w:t>
      </w:r>
      <w:r w:rsidR="00314687" w:rsidRPr="00314687">
        <w:rPr>
          <w:rFonts w:ascii="Times New Roman" w:hAnsi="Times New Roman" w:cs="Times New Roman"/>
          <w:sz w:val="28"/>
          <w:szCs w:val="28"/>
        </w:rPr>
        <w:t>1</w:t>
      </w:r>
      <w:r w:rsidR="00BC2E96" w:rsidRPr="00314687">
        <w:rPr>
          <w:rFonts w:ascii="Times New Roman" w:hAnsi="Times New Roman" w:cs="Times New Roman"/>
          <w:sz w:val="28"/>
          <w:szCs w:val="28"/>
        </w:rPr>
        <w:t>.20</w:t>
      </w:r>
      <w:r w:rsidR="00314687" w:rsidRPr="00314687">
        <w:rPr>
          <w:rFonts w:ascii="Times New Roman" w:hAnsi="Times New Roman" w:cs="Times New Roman"/>
          <w:sz w:val="28"/>
          <w:szCs w:val="28"/>
        </w:rPr>
        <w:t>20</w:t>
      </w:r>
      <w:r w:rsidR="00BC2E96" w:rsidRPr="00314687">
        <w:rPr>
          <w:rFonts w:ascii="Times New Roman" w:hAnsi="Times New Roman" w:cs="Times New Roman"/>
          <w:sz w:val="28"/>
          <w:szCs w:val="28"/>
        </w:rPr>
        <w:t xml:space="preserve"> №</w:t>
      </w:r>
      <w:r w:rsidR="00314687" w:rsidRPr="00314687">
        <w:rPr>
          <w:rFonts w:ascii="Times New Roman" w:hAnsi="Times New Roman" w:cs="Times New Roman"/>
          <w:sz w:val="28"/>
          <w:szCs w:val="28"/>
        </w:rPr>
        <w:t>80</w:t>
      </w:r>
      <w:r w:rsidR="00BC2E96" w:rsidRPr="00314687">
        <w:rPr>
          <w:rFonts w:ascii="Times New Roman" w:hAnsi="Times New Roman" w:cs="Times New Roman"/>
          <w:sz w:val="28"/>
          <w:szCs w:val="28"/>
        </w:rPr>
        <w:t>).</w:t>
      </w:r>
    </w:p>
    <w:p w:rsidR="003F13E8" w:rsidRPr="003F13E8" w:rsidRDefault="003F13E8" w:rsidP="003F13E8">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Автомобильный транспорт является </w:t>
      </w:r>
      <w:r w:rsidR="00166EA7">
        <w:rPr>
          <w:rFonts w:ascii="Times New Roman" w:hAnsi="Times New Roman" w:cs="Times New Roman"/>
          <w:color w:val="000000"/>
          <w:sz w:val="28"/>
          <w:szCs w:val="28"/>
        </w:rPr>
        <w:t>единственным</w:t>
      </w:r>
      <w:r w:rsidRPr="003F13E8">
        <w:rPr>
          <w:rFonts w:ascii="Times New Roman" w:hAnsi="Times New Roman" w:cs="Times New Roman"/>
          <w:color w:val="000000"/>
          <w:sz w:val="28"/>
          <w:szCs w:val="28"/>
        </w:rPr>
        <w:t xml:space="preserve"> видом транспорта по осуществлению перевозок на территории </w:t>
      </w:r>
      <w:r w:rsidR="00166EA7">
        <w:rPr>
          <w:rFonts w:ascii="Times New Roman" w:hAnsi="Times New Roman" w:cs="Times New Roman"/>
          <w:color w:val="000000"/>
          <w:sz w:val="28"/>
          <w:szCs w:val="28"/>
        </w:rPr>
        <w:t>сельсовета</w:t>
      </w:r>
      <w:r w:rsidRPr="003F13E8">
        <w:rPr>
          <w:rFonts w:ascii="Times New Roman" w:hAnsi="Times New Roman" w:cs="Times New Roman"/>
          <w:color w:val="000000"/>
          <w:sz w:val="28"/>
          <w:szCs w:val="28"/>
        </w:rPr>
        <w:t xml:space="preserve">. Действует транспортная сеть, обеспечивающая транспортную доступность для населения, поддерживается тарифная политика, обеспечивающая эффективную перевозку грузов и обслуживание пассажиров. </w:t>
      </w:r>
    </w:p>
    <w:p w:rsidR="003F13E8" w:rsidRPr="003F13E8" w:rsidRDefault="003F13E8" w:rsidP="003F13E8">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Реализация программы позволит: </w:t>
      </w:r>
    </w:p>
    <w:p w:rsidR="003F13E8" w:rsidRPr="003F13E8" w:rsidRDefault="003F13E8" w:rsidP="003F13E8">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lastRenderedPageBreak/>
        <w:t xml:space="preserve">- обеспечить сохранность, восстановление и развитие улично-дорожной сети </w:t>
      </w:r>
      <w:r w:rsidR="00166EA7">
        <w:rPr>
          <w:rFonts w:ascii="Times New Roman" w:hAnsi="Times New Roman" w:cs="Times New Roman"/>
          <w:color w:val="000000"/>
          <w:sz w:val="28"/>
          <w:szCs w:val="28"/>
        </w:rPr>
        <w:t>Палецкого сельсовета</w:t>
      </w:r>
      <w:r w:rsidRPr="003F13E8">
        <w:rPr>
          <w:rFonts w:ascii="Times New Roman" w:hAnsi="Times New Roman" w:cs="Times New Roman"/>
          <w:color w:val="000000"/>
          <w:sz w:val="28"/>
          <w:szCs w:val="28"/>
        </w:rPr>
        <w:t xml:space="preserve"> за счет средств, выделенных на эти цели. </w:t>
      </w:r>
    </w:p>
    <w:p w:rsidR="003F13E8" w:rsidRPr="003F13E8" w:rsidRDefault="00050062" w:rsidP="003F13E8">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В результате реализации в 202</w:t>
      </w:r>
      <w:r w:rsidR="00314687">
        <w:rPr>
          <w:rFonts w:ascii="Times New Roman" w:hAnsi="Times New Roman" w:cs="Times New Roman"/>
          <w:color w:val="000000"/>
          <w:sz w:val="28"/>
          <w:szCs w:val="28"/>
        </w:rPr>
        <w:t>1</w:t>
      </w:r>
      <w:r w:rsidR="003F13E8" w:rsidRPr="003F13E8">
        <w:rPr>
          <w:rFonts w:ascii="Times New Roman" w:hAnsi="Times New Roman" w:cs="Times New Roman"/>
          <w:color w:val="000000"/>
          <w:sz w:val="28"/>
          <w:szCs w:val="28"/>
        </w:rPr>
        <w:t>-202</w:t>
      </w:r>
      <w:r w:rsidR="00314687">
        <w:rPr>
          <w:rFonts w:ascii="Times New Roman" w:hAnsi="Times New Roman" w:cs="Times New Roman"/>
          <w:color w:val="000000"/>
          <w:sz w:val="28"/>
          <w:szCs w:val="28"/>
        </w:rPr>
        <w:t>3</w:t>
      </w:r>
      <w:r w:rsidR="003F13E8" w:rsidRPr="003F13E8">
        <w:rPr>
          <w:rFonts w:ascii="Times New Roman" w:hAnsi="Times New Roman" w:cs="Times New Roman"/>
          <w:color w:val="000000"/>
          <w:sz w:val="28"/>
          <w:szCs w:val="28"/>
        </w:rPr>
        <w:t xml:space="preserve"> годах приоритета по развитию информационного общества и технологий электронного государства на территории </w:t>
      </w:r>
      <w:r>
        <w:rPr>
          <w:rFonts w:ascii="Times New Roman" w:hAnsi="Times New Roman" w:cs="Times New Roman"/>
          <w:color w:val="000000"/>
          <w:sz w:val="28"/>
          <w:szCs w:val="28"/>
        </w:rPr>
        <w:t>поселения</w:t>
      </w:r>
      <w:r w:rsidR="003F13E8" w:rsidRPr="003F13E8">
        <w:rPr>
          <w:rFonts w:ascii="Times New Roman" w:hAnsi="Times New Roman" w:cs="Times New Roman"/>
          <w:color w:val="000000"/>
          <w:sz w:val="28"/>
          <w:szCs w:val="28"/>
        </w:rPr>
        <w:t xml:space="preserve"> повысится доступность и качество телекоммуникационных услуг, что приведет к увеличению доли граждан, использующих механизм получения государственных и муниципальных услуг в электронной форме. </w:t>
      </w:r>
    </w:p>
    <w:p w:rsidR="00050062" w:rsidRDefault="00050062" w:rsidP="00DB2F76">
      <w:pPr>
        <w:autoSpaceDE w:val="0"/>
        <w:autoSpaceDN w:val="0"/>
        <w:adjustRightInd w:val="0"/>
        <w:spacing w:after="0"/>
        <w:jc w:val="center"/>
        <w:rPr>
          <w:rFonts w:ascii="Times New Roman" w:hAnsi="Times New Roman" w:cs="Times New Roman"/>
          <w:color w:val="000000"/>
          <w:sz w:val="28"/>
          <w:szCs w:val="28"/>
        </w:rPr>
      </w:pPr>
    </w:p>
    <w:p w:rsidR="00DB2F76" w:rsidRDefault="00DB2F76" w:rsidP="00DB2F76">
      <w:pPr>
        <w:autoSpaceDE w:val="0"/>
        <w:autoSpaceDN w:val="0"/>
        <w:adjustRightInd w:val="0"/>
        <w:spacing w:after="0"/>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9. </w:t>
      </w:r>
      <w:r w:rsidR="003F13E8" w:rsidRPr="003F13E8">
        <w:rPr>
          <w:rFonts w:ascii="Times New Roman" w:hAnsi="Times New Roman" w:cs="Times New Roman"/>
          <w:color w:val="000000"/>
          <w:sz w:val="28"/>
          <w:szCs w:val="28"/>
        </w:rPr>
        <w:t>Рынок товаров и услуг</w:t>
      </w:r>
    </w:p>
    <w:p w:rsidR="00DB2F76" w:rsidRDefault="00DB2F76" w:rsidP="00DB2F76">
      <w:pPr>
        <w:autoSpaceDE w:val="0"/>
        <w:autoSpaceDN w:val="0"/>
        <w:adjustRightInd w:val="0"/>
        <w:spacing w:after="0"/>
        <w:jc w:val="center"/>
        <w:rPr>
          <w:rFonts w:ascii="Times New Roman" w:hAnsi="Times New Roman" w:cs="Times New Roman"/>
          <w:color w:val="000000"/>
          <w:sz w:val="28"/>
          <w:szCs w:val="28"/>
        </w:rPr>
      </w:pPr>
    </w:p>
    <w:p w:rsidR="003F13E8" w:rsidRPr="003F13E8" w:rsidRDefault="003F13E8" w:rsidP="00DB2F76">
      <w:pPr>
        <w:autoSpaceDE w:val="0"/>
        <w:autoSpaceDN w:val="0"/>
        <w:adjustRightInd w:val="0"/>
        <w:spacing w:after="0"/>
        <w:ind w:firstLine="708"/>
        <w:rPr>
          <w:rFonts w:ascii="Times New Roman" w:hAnsi="Times New Roman" w:cs="Times New Roman"/>
          <w:sz w:val="28"/>
          <w:szCs w:val="28"/>
        </w:rPr>
      </w:pPr>
      <w:r w:rsidRPr="003F13E8">
        <w:rPr>
          <w:rFonts w:ascii="Times New Roman" w:hAnsi="Times New Roman" w:cs="Times New Roman"/>
          <w:sz w:val="28"/>
          <w:szCs w:val="28"/>
        </w:rPr>
        <w:t xml:space="preserve">Цель – развитие сферы торговли в </w:t>
      </w:r>
      <w:r w:rsidR="00166EA7">
        <w:rPr>
          <w:rFonts w:ascii="Times New Roman" w:hAnsi="Times New Roman" w:cs="Times New Roman"/>
          <w:sz w:val="28"/>
          <w:szCs w:val="28"/>
        </w:rPr>
        <w:t xml:space="preserve">Палецком сельсовете </w:t>
      </w:r>
      <w:r w:rsidRPr="003F13E8">
        <w:rPr>
          <w:rFonts w:ascii="Times New Roman" w:hAnsi="Times New Roman" w:cs="Times New Roman"/>
          <w:sz w:val="28"/>
          <w:szCs w:val="28"/>
        </w:rPr>
        <w:t xml:space="preserve">для наиболее полного удовлетворения потребностей населения в товарах при обеспечении качества и безопасности приобретаемой продукции, повышения уровня комфортности, культуры торгового обслуживания населения </w:t>
      </w:r>
      <w:r w:rsidR="00166EA7">
        <w:rPr>
          <w:rFonts w:ascii="Times New Roman" w:hAnsi="Times New Roman" w:cs="Times New Roman"/>
          <w:sz w:val="28"/>
          <w:szCs w:val="28"/>
        </w:rPr>
        <w:t>сельсовета</w:t>
      </w:r>
      <w:r w:rsidRPr="003F13E8">
        <w:rPr>
          <w:rFonts w:ascii="Times New Roman" w:hAnsi="Times New Roman" w:cs="Times New Roman"/>
          <w:sz w:val="28"/>
          <w:szCs w:val="28"/>
        </w:rPr>
        <w:t xml:space="preserve">, равномерное и эффективное развитие торговой отрасли. </w:t>
      </w:r>
    </w:p>
    <w:p w:rsidR="003F13E8" w:rsidRPr="003F13E8" w:rsidRDefault="00835A74" w:rsidP="00DB2F76">
      <w:pPr>
        <w:autoSpaceDE w:val="0"/>
        <w:autoSpaceDN w:val="0"/>
        <w:adjustRightInd w:val="0"/>
        <w:spacing w:after="0"/>
        <w:ind w:firstLine="708"/>
        <w:rPr>
          <w:rFonts w:ascii="Times New Roman" w:hAnsi="Times New Roman" w:cs="Times New Roman"/>
          <w:sz w:val="28"/>
          <w:szCs w:val="28"/>
        </w:rPr>
      </w:pPr>
      <w:r>
        <w:rPr>
          <w:rFonts w:ascii="Times New Roman" w:hAnsi="Times New Roman" w:cs="Times New Roman"/>
          <w:sz w:val="28"/>
          <w:szCs w:val="28"/>
        </w:rPr>
        <w:t>К</w:t>
      </w:r>
      <w:r w:rsidR="003F13E8" w:rsidRPr="003F13E8">
        <w:rPr>
          <w:rFonts w:ascii="Times New Roman" w:hAnsi="Times New Roman" w:cs="Times New Roman"/>
          <w:sz w:val="28"/>
          <w:szCs w:val="28"/>
        </w:rPr>
        <w:t xml:space="preserve"> 202</w:t>
      </w:r>
      <w:r w:rsidR="00164987">
        <w:rPr>
          <w:rFonts w:ascii="Times New Roman" w:hAnsi="Times New Roman" w:cs="Times New Roman"/>
          <w:sz w:val="28"/>
          <w:szCs w:val="28"/>
        </w:rPr>
        <w:t>3</w:t>
      </w:r>
      <w:r w:rsidR="003F13E8" w:rsidRPr="003F13E8">
        <w:rPr>
          <w:rFonts w:ascii="Times New Roman" w:hAnsi="Times New Roman" w:cs="Times New Roman"/>
          <w:sz w:val="28"/>
          <w:szCs w:val="28"/>
        </w:rPr>
        <w:t xml:space="preserve"> году ожидается увеличение оборота розничной торговли по консервативному варианту до </w:t>
      </w:r>
      <w:r w:rsidR="00164987">
        <w:rPr>
          <w:rFonts w:ascii="Times New Roman" w:hAnsi="Times New Roman" w:cs="Times New Roman"/>
          <w:sz w:val="28"/>
          <w:szCs w:val="28"/>
        </w:rPr>
        <w:t>111</w:t>
      </w:r>
      <w:r w:rsidR="003F13E8" w:rsidRPr="003F13E8">
        <w:rPr>
          <w:rFonts w:ascii="Times New Roman" w:hAnsi="Times New Roman" w:cs="Times New Roman"/>
          <w:sz w:val="28"/>
          <w:szCs w:val="28"/>
        </w:rPr>
        <w:t xml:space="preserve"> млн. рублей и по умеренно-оптимистичн</w:t>
      </w:r>
      <w:r w:rsidR="00164987">
        <w:rPr>
          <w:rFonts w:ascii="Times New Roman" w:hAnsi="Times New Roman" w:cs="Times New Roman"/>
          <w:sz w:val="28"/>
          <w:szCs w:val="28"/>
        </w:rPr>
        <w:t>ому варианту выше уровня 2020</w:t>
      </w:r>
      <w:r w:rsidR="003F13E8" w:rsidRPr="003F13E8">
        <w:rPr>
          <w:rFonts w:ascii="Times New Roman" w:hAnsi="Times New Roman" w:cs="Times New Roman"/>
          <w:sz w:val="28"/>
          <w:szCs w:val="28"/>
        </w:rPr>
        <w:t xml:space="preserve"> года на </w:t>
      </w:r>
      <w:r w:rsidR="00050062">
        <w:rPr>
          <w:rFonts w:ascii="Times New Roman" w:hAnsi="Times New Roman" w:cs="Times New Roman"/>
          <w:sz w:val="28"/>
          <w:szCs w:val="28"/>
        </w:rPr>
        <w:t>7,2</w:t>
      </w:r>
      <w:r w:rsidR="003F13E8" w:rsidRPr="003F13E8">
        <w:rPr>
          <w:rFonts w:ascii="Times New Roman" w:hAnsi="Times New Roman" w:cs="Times New Roman"/>
          <w:sz w:val="28"/>
          <w:szCs w:val="28"/>
        </w:rPr>
        <w:t xml:space="preserve"> %. </w:t>
      </w:r>
    </w:p>
    <w:p w:rsidR="003F13E8" w:rsidRPr="003F13E8" w:rsidRDefault="003F13E8" w:rsidP="00DB2F76">
      <w:pPr>
        <w:autoSpaceDE w:val="0"/>
        <w:autoSpaceDN w:val="0"/>
        <w:adjustRightInd w:val="0"/>
        <w:spacing w:after="0"/>
        <w:ind w:firstLine="708"/>
        <w:rPr>
          <w:rFonts w:ascii="Times New Roman" w:hAnsi="Times New Roman" w:cs="Times New Roman"/>
          <w:sz w:val="28"/>
          <w:szCs w:val="28"/>
        </w:rPr>
      </w:pPr>
      <w:r w:rsidRPr="003F13E8">
        <w:rPr>
          <w:rFonts w:ascii="Times New Roman" w:hAnsi="Times New Roman" w:cs="Times New Roman"/>
          <w:sz w:val="28"/>
          <w:szCs w:val="28"/>
        </w:rPr>
        <w:t xml:space="preserve"> </w:t>
      </w:r>
    </w:p>
    <w:p w:rsidR="00BC2E96" w:rsidRDefault="00DB2F76" w:rsidP="003F13E8">
      <w:pPr>
        <w:autoSpaceDE w:val="0"/>
        <w:autoSpaceDN w:val="0"/>
        <w:adjustRightInd w:val="0"/>
        <w:spacing w:after="0"/>
        <w:jc w:val="center"/>
        <w:rPr>
          <w:rFonts w:ascii="Times New Roman" w:hAnsi="Times New Roman" w:cs="Times New Roman"/>
          <w:sz w:val="28"/>
          <w:szCs w:val="28"/>
        </w:rPr>
      </w:pPr>
      <w:r>
        <w:rPr>
          <w:rFonts w:ascii="Times New Roman" w:hAnsi="Times New Roman" w:cs="Times New Roman"/>
          <w:sz w:val="28"/>
          <w:szCs w:val="28"/>
        </w:rPr>
        <w:t xml:space="preserve">10. </w:t>
      </w:r>
      <w:r w:rsidR="003F13E8" w:rsidRPr="003F13E8">
        <w:rPr>
          <w:rFonts w:ascii="Times New Roman" w:hAnsi="Times New Roman" w:cs="Times New Roman"/>
          <w:sz w:val="28"/>
          <w:szCs w:val="28"/>
        </w:rPr>
        <w:t xml:space="preserve">Основные параметры муниципальных программ </w:t>
      </w:r>
      <w:r>
        <w:rPr>
          <w:rFonts w:ascii="Times New Roman" w:hAnsi="Times New Roman" w:cs="Times New Roman"/>
          <w:sz w:val="28"/>
          <w:szCs w:val="28"/>
        </w:rPr>
        <w:t>П</w:t>
      </w:r>
      <w:r w:rsidR="003F13E8" w:rsidRPr="003F13E8">
        <w:rPr>
          <w:rFonts w:ascii="Times New Roman" w:hAnsi="Times New Roman" w:cs="Times New Roman"/>
          <w:sz w:val="28"/>
          <w:szCs w:val="28"/>
        </w:rPr>
        <w:t>а</w:t>
      </w:r>
      <w:r>
        <w:rPr>
          <w:rFonts w:ascii="Times New Roman" w:hAnsi="Times New Roman" w:cs="Times New Roman"/>
          <w:sz w:val="28"/>
          <w:szCs w:val="28"/>
        </w:rPr>
        <w:t>лецкого сельсовета</w:t>
      </w:r>
    </w:p>
    <w:p w:rsidR="00BA62C3" w:rsidRDefault="00DB2F76" w:rsidP="003F13E8">
      <w:pPr>
        <w:autoSpaceDE w:val="0"/>
        <w:autoSpaceDN w:val="0"/>
        <w:adjustRightInd w:val="0"/>
        <w:spacing w:after="0"/>
        <w:jc w:val="center"/>
        <w:rPr>
          <w:rFonts w:ascii="Times New Roman" w:hAnsi="Times New Roman" w:cs="Times New Roman"/>
          <w:sz w:val="28"/>
          <w:szCs w:val="28"/>
        </w:rPr>
      </w:pPr>
      <w:r>
        <w:rPr>
          <w:rFonts w:ascii="Times New Roman" w:hAnsi="Times New Roman" w:cs="Times New Roman"/>
          <w:sz w:val="28"/>
          <w:szCs w:val="28"/>
        </w:rPr>
        <w:t xml:space="preserve"> </w:t>
      </w:r>
    </w:p>
    <w:p w:rsidR="00C41778" w:rsidRDefault="00C41778" w:rsidP="003F13E8">
      <w:pPr>
        <w:autoSpaceDE w:val="0"/>
        <w:autoSpaceDN w:val="0"/>
        <w:adjustRightInd w:val="0"/>
        <w:spacing w:after="0"/>
        <w:jc w:val="center"/>
        <w:rPr>
          <w:rFonts w:ascii="Times New Roman" w:hAnsi="Times New Roman" w:cs="Times New Roman"/>
          <w:sz w:val="28"/>
          <w:szCs w:val="28"/>
        </w:rPr>
      </w:pPr>
    </w:p>
    <w:tbl>
      <w:tblPr>
        <w:tblStyle w:val="41"/>
        <w:tblW w:w="10055" w:type="dxa"/>
        <w:jc w:val="center"/>
        <w:tblLayout w:type="fixed"/>
        <w:tblCellMar>
          <w:left w:w="85" w:type="dxa"/>
          <w:right w:w="85" w:type="dxa"/>
        </w:tblCellMar>
        <w:tblLook w:val="04A0"/>
      </w:tblPr>
      <w:tblGrid>
        <w:gridCol w:w="818"/>
        <w:gridCol w:w="9237"/>
      </w:tblGrid>
      <w:tr w:rsidR="001C29A0" w:rsidTr="00867E40">
        <w:trPr>
          <w:jc w:val="center"/>
        </w:trPr>
        <w:tc>
          <w:tcPr>
            <w:tcW w:w="818" w:type="dxa"/>
            <w:hideMark/>
          </w:tcPr>
          <w:p w:rsidR="001C29A0" w:rsidRDefault="001C29A0" w:rsidP="00023F56">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p>
          <w:p w:rsidR="001C29A0" w:rsidRDefault="001C29A0" w:rsidP="00023F56">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п/п</w:t>
            </w:r>
          </w:p>
        </w:tc>
        <w:tc>
          <w:tcPr>
            <w:tcW w:w="9237" w:type="dxa"/>
            <w:hideMark/>
          </w:tcPr>
          <w:p w:rsidR="001C29A0" w:rsidRDefault="001C29A0" w:rsidP="00AC3CD4">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Название программы</w:t>
            </w:r>
          </w:p>
        </w:tc>
      </w:tr>
      <w:tr w:rsidR="009F1C94" w:rsidRPr="0011647D" w:rsidTr="00023F56">
        <w:trPr>
          <w:jc w:val="center"/>
        </w:trPr>
        <w:tc>
          <w:tcPr>
            <w:tcW w:w="818" w:type="dxa"/>
            <w:hideMark/>
          </w:tcPr>
          <w:p w:rsidR="009F1C94" w:rsidRPr="0011647D" w:rsidRDefault="00C41778" w:rsidP="00023F56">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9237" w:type="dxa"/>
            <w:hideMark/>
          </w:tcPr>
          <w:p w:rsidR="009F1C94" w:rsidRPr="0011647D" w:rsidRDefault="007C2634" w:rsidP="005712B7">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Муниципальная</w:t>
            </w:r>
            <w:r w:rsidR="009F1C94" w:rsidRPr="0011647D">
              <w:rPr>
                <w:rFonts w:ascii="Times New Roman" w:eastAsia="Times New Roman" w:hAnsi="Times New Roman" w:cs="Times New Roman"/>
                <w:sz w:val="20"/>
                <w:szCs w:val="20"/>
                <w:lang w:eastAsia="ru-RU"/>
              </w:rPr>
              <w:t xml:space="preserve"> программа «Развитие физической культуры и спорта в</w:t>
            </w:r>
            <w:r w:rsidR="009F1C94">
              <w:rPr>
                <w:rFonts w:ascii="Times New Roman" w:eastAsia="Times New Roman" w:hAnsi="Times New Roman" w:cs="Times New Roman"/>
                <w:sz w:val="20"/>
                <w:szCs w:val="20"/>
                <w:lang w:eastAsia="ru-RU"/>
              </w:rPr>
              <w:t>   </w:t>
            </w:r>
            <w:r>
              <w:rPr>
                <w:rFonts w:ascii="Times New Roman" w:eastAsia="Times New Roman" w:hAnsi="Times New Roman" w:cs="Times New Roman"/>
                <w:sz w:val="20"/>
                <w:szCs w:val="20"/>
                <w:lang w:eastAsia="ru-RU"/>
              </w:rPr>
              <w:t xml:space="preserve">Палецком сельсовете </w:t>
            </w:r>
            <w:r w:rsidR="009F1C94" w:rsidRPr="0011647D">
              <w:rPr>
                <w:rFonts w:ascii="Times New Roman" w:eastAsia="Times New Roman" w:hAnsi="Times New Roman" w:cs="Times New Roman"/>
                <w:sz w:val="20"/>
                <w:szCs w:val="20"/>
                <w:lang w:eastAsia="ru-RU"/>
              </w:rPr>
              <w:t xml:space="preserve"> на 20</w:t>
            </w:r>
            <w:r w:rsidR="005712B7">
              <w:rPr>
                <w:rFonts w:ascii="Times New Roman" w:eastAsia="Times New Roman" w:hAnsi="Times New Roman" w:cs="Times New Roman"/>
                <w:sz w:val="20"/>
                <w:szCs w:val="20"/>
                <w:lang w:eastAsia="ru-RU"/>
              </w:rPr>
              <w:t>2</w:t>
            </w:r>
            <w:r w:rsidR="009F1C94" w:rsidRPr="0011647D">
              <w:rPr>
                <w:rFonts w:ascii="Times New Roman" w:eastAsia="Times New Roman" w:hAnsi="Times New Roman" w:cs="Times New Roman"/>
                <w:sz w:val="20"/>
                <w:szCs w:val="20"/>
                <w:lang w:eastAsia="ru-RU"/>
              </w:rPr>
              <w:t>1-202</w:t>
            </w:r>
            <w:r w:rsidR="005712B7">
              <w:rPr>
                <w:rFonts w:ascii="Times New Roman" w:eastAsia="Times New Roman" w:hAnsi="Times New Roman" w:cs="Times New Roman"/>
                <w:sz w:val="20"/>
                <w:szCs w:val="20"/>
                <w:lang w:eastAsia="ru-RU"/>
              </w:rPr>
              <w:t xml:space="preserve">3 </w:t>
            </w:r>
            <w:r w:rsidR="009F1C94" w:rsidRPr="0011647D">
              <w:rPr>
                <w:rFonts w:ascii="Times New Roman" w:eastAsia="Times New Roman" w:hAnsi="Times New Roman" w:cs="Times New Roman"/>
                <w:sz w:val="20"/>
                <w:szCs w:val="20"/>
                <w:lang w:eastAsia="ru-RU"/>
              </w:rPr>
              <w:t xml:space="preserve">годы» (утверждена постановлением </w:t>
            </w:r>
            <w:r>
              <w:rPr>
                <w:rFonts w:ascii="Times New Roman" w:eastAsia="Times New Roman" w:hAnsi="Times New Roman" w:cs="Times New Roman"/>
                <w:sz w:val="20"/>
                <w:szCs w:val="20"/>
                <w:lang w:eastAsia="ru-RU"/>
              </w:rPr>
              <w:t xml:space="preserve">администрации Палецкого сельсовета Баганского района </w:t>
            </w:r>
            <w:r w:rsidR="009F1C94" w:rsidRPr="0011647D">
              <w:rPr>
                <w:rFonts w:ascii="Times New Roman" w:eastAsia="Times New Roman" w:hAnsi="Times New Roman" w:cs="Times New Roman"/>
                <w:sz w:val="20"/>
                <w:szCs w:val="20"/>
                <w:lang w:eastAsia="ru-RU"/>
              </w:rPr>
              <w:t>Новосибирской области от 2</w:t>
            </w:r>
            <w:r w:rsidR="005712B7">
              <w:rPr>
                <w:rFonts w:ascii="Times New Roman" w:eastAsia="Times New Roman" w:hAnsi="Times New Roman" w:cs="Times New Roman"/>
                <w:sz w:val="20"/>
                <w:szCs w:val="20"/>
                <w:lang w:eastAsia="ru-RU"/>
              </w:rPr>
              <w:t>3</w:t>
            </w:r>
            <w:r>
              <w:rPr>
                <w:rFonts w:ascii="Times New Roman" w:eastAsia="Times New Roman" w:hAnsi="Times New Roman" w:cs="Times New Roman"/>
                <w:sz w:val="20"/>
                <w:szCs w:val="20"/>
                <w:lang w:eastAsia="ru-RU"/>
              </w:rPr>
              <w:t>.1</w:t>
            </w:r>
            <w:r w:rsidR="009F1C94" w:rsidRPr="0011647D">
              <w:rPr>
                <w:rFonts w:ascii="Times New Roman" w:eastAsia="Times New Roman" w:hAnsi="Times New Roman" w:cs="Times New Roman"/>
                <w:sz w:val="20"/>
                <w:szCs w:val="20"/>
                <w:lang w:eastAsia="ru-RU"/>
              </w:rPr>
              <w:t>1.20</w:t>
            </w:r>
            <w:r w:rsidR="005712B7">
              <w:rPr>
                <w:rFonts w:ascii="Times New Roman" w:eastAsia="Times New Roman" w:hAnsi="Times New Roman" w:cs="Times New Roman"/>
                <w:sz w:val="20"/>
                <w:szCs w:val="20"/>
                <w:lang w:eastAsia="ru-RU"/>
              </w:rPr>
              <w:t>20</w:t>
            </w:r>
            <w:r w:rsidR="009F1C94" w:rsidRPr="0011647D">
              <w:rPr>
                <w:rFonts w:ascii="Times New Roman" w:eastAsia="Times New Roman" w:hAnsi="Times New Roman" w:cs="Times New Roman"/>
                <w:sz w:val="20"/>
                <w:szCs w:val="20"/>
                <w:lang w:eastAsia="ru-RU"/>
              </w:rPr>
              <w:t xml:space="preserve"> № </w:t>
            </w:r>
            <w:r w:rsidR="005712B7">
              <w:rPr>
                <w:rFonts w:ascii="Times New Roman" w:eastAsia="Times New Roman" w:hAnsi="Times New Roman" w:cs="Times New Roman"/>
                <w:sz w:val="20"/>
                <w:szCs w:val="20"/>
                <w:lang w:eastAsia="ru-RU"/>
              </w:rPr>
              <w:t>82</w:t>
            </w:r>
            <w:r w:rsidR="009F1C94" w:rsidRPr="0011647D">
              <w:rPr>
                <w:rFonts w:ascii="Times New Roman" w:eastAsia="Times New Roman" w:hAnsi="Times New Roman" w:cs="Times New Roman"/>
                <w:sz w:val="20"/>
                <w:szCs w:val="20"/>
                <w:lang w:eastAsia="ru-RU"/>
              </w:rPr>
              <w:t>)</w:t>
            </w:r>
          </w:p>
        </w:tc>
      </w:tr>
      <w:tr w:rsidR="007C2634" w:rsidRPr="005906BF" w:rsidTr="00B04EEB">
        <w:trPr>
          <w:trHeight w:val="463"/>
          <w:jc w:val="center"/>
        </w:trPr>
        <w:tc>
          <w:tcPr>
            <w:tcW w:w="818" w:type="dxa"/>
            <w:hideMark/>
          </w:tcPr>
          <w:p w:rsidR="007C2634" w:rsidRPr="00E939A1" w:rsidRDefault="007C2634" w:rsidP="00023F56">
            <w:pPr>
              <w:jc w:val="center"/>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w:t>
            </w:r>
          </w:p>
        </w:tc>
        <w:tc>
          <w:tcPr>
            <w:tcW w:w="9237" w:type="dxa"/>
            <w:hideMark/>
          </w:tcPr>
          <w:p w:rsidR="007C2634" w:rsidRPr="0011647D" w:rsidRDefault="007C2634" w:rsidP="005712B7">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Муниципальная</w:t>
            </w:r>
            <w:r w:rsidRPr="0011647D">
              <w:rPr>
                <w:rFonts w:ascii="Times New Roman" w:eastAsia="Times New Roman" w:hAnsi="Times New Roman" w:cs="Times New Roman"/>
                <w:sz w:val="20"/>
                <w:szCs w:val="20"/>
                <w:lang w:eastAsia="ru-RU"/>
              </w:rPr>
              <w:t xml:space="preserve"> программа «Развитие культуры </w:t>
            </w:r>
            <w:r w:rsidR="00B04EEB">
              <w:rPr>
                <w:rFonts w:ascii="Times New Roman" w:eastAsia="Times New Roman" w:hAnsi="Times New Roman" w:cs="Times New Roman"/>
                <w:sz w:val="20"/>
                <w:szCs w:val="20"/>
                <w:lang w:eastAsia="ru-RU"/>
              </w:rPr>
              <w:t>на территории</w:t>
            </w:r>
            <w:r>
              <w:rPr>
                <w:rFonts w:ascii="Times New Roman" w:eastAsia="Times New Roman" w:hAnsi="Times New Roman" w:cs="Times New Roman"/>
                <w:sz w:val="20"/>
                <w:szCs w:val="20"/>
                <w:lang w:eastAsia="ru-RU"/>
              </w:rPr>
              <w:t>   Палецко</w:t>
            </w:r>
            <w:r w:rsidR="00B04EEB">
              <w:rPr>
                <w:rFonts w:ascii="Times New Roman" w:eastAsia="Times New Roman" w:hAnsi="Times New Roman" w:cs="Times New Roman"/>
                <w:sz w:val="20"/>
                <w:szCs w:val="20"/>
                <w:lang w:eastAsia="ru-RU"/>
              </w:rPr>
              <w:t>го</w:t>
            </w:r>
            <w:r>
              <w:rPr>
                <w:rFonts w:ascii="Times New Roman" w:eastAsia="Times New Roman" w:hAnsi="Times New Roman" w:cs="Times New Roman"/>
                <w:sz w:val="20"/>
                <w:szCs w:val="20"/>
                <w:lang w:eastAsia="ru-RU"/>
              </w:rPr>
              <w:t xml:space="preserve"> сельсовет</w:t>
            </w:r>
            <w:r w:rsidR="00B04EEB">
              <w:rPr>
                <w:rFonts w:ascii="Times New Roman" w:eastAsia="Times New Roman" w:hAnsi="Times New Roman" w:cs="Times New Roman"/>
                <w:sz w:val="20"/>
                <w:szCs w:val="20"/>
                <w:lang w:eastAsia="ru-RU"/>
              </w:rPr>
              <w:t>а</w:t>
            </w:r>
            <w:r>
              <w:rPr>
                <w:rFonts w:ascii="Times New Roman" w:eastAsia="Times New Roman" w:hAnsi="Times New Roman" w:cs="Times New Roman"/>
                <w:sz w:val="20"/>
                <w:szCs w:val="20"/>
                <w:lang w:eastAsia="ru-RU"/>
              </w:rPr>
              <w:t xml:space="preserve"> </w:t>
            </w:r>
            <w:r w:rsidRPr="0011647D">
              <w:rPr>
                <w:rFonts w:ascii="Times New Roman" w:eastAsia="Times New Roman" w:hAnsi="Times New Roman" w:cs="Times New Roman"/>
                <w:sz w:val="20"/>
                <w:szCs w:val="20"/>
                <w:lang w:eastAsia="ru-RU"/>
              </w:rPr>
              <w:t xml:space="preserve"> на 20</w:t>
            </w:r>
            <w:r w:rsidR="005712B7">
              <w:rPr>
                <w:rFonts w:ascii="Times New Roman" w:eastAsia="Times New Roman" w:hAnsi="Times New Roman" w:cs="Times New Roman"/>
                <w:sz w:val="20"/>
                <w:szCs w:val="20"/>
                <w:lang w:eastAsia="ru-RU"/>
              </w:rPr>
              <w:t>2</w:t>
            </w:r>
            <w:r w:rsidRPr="0011647D">
              <w:rPr>
                <w:rFonts w:ascii="Times New Roman" w:eastAsia="Times New Roman" w:hAnsi="Times New Roman" w:cs="Times New Roman"/>
                <w:sz w:val="20"/>
                <w:szCs w:val="20"/>
                <w:lang w:eastAsia="ru-RU"/>
              </w:rPr>
              <w:t>1-202</w:t>
            </w:r>
            <w:r w:rsidR="005712B7">
              <w:rPr>
                <w:rFonts w:ascii="Times New Roman" w:eastAsia="Times New Roman" w:hAnsi="Times New Roman" w:cs="Times New Roman"/>
                <w:sz w:val="20"/>
                <w:szCs w:val="20"/>
                <w:lang w:eastAsia="ru-RU"/>
              </w:rPr>
              <w:t>3</w:t>
            </w:r>
            <w:r w:rsidRPr="0011647D">
              <w:rPr>
                <w:rFonts w:ascii="Times New Roman" w:eastAsia="Times New Roman" w:hAnsi="Times New Roman" w:cs="Times New Roman"/>
                <w:sz w:val="20"/>
                <w:szCs w:val="20"/>
                <w:lang w:eastAsia="ru-RU"/>
              </w:rPr>
              <w:t xml:space="preserve"> годы» (утверждена постановлением </w:t>
            </w:r>
            <w:r>
              <w:rPr>
                <w:rFonts w:ascii="Times New Roman" w:eastAsia="Times New Roman" w:hAnsi="Times New Roman" w:cs="Times New Roman"/>
                <w:sz w:val="20"/>
                <w:szCs w:val="20"/>
                <w:lang w:eastAsia="ru-RU"/>
              </w:rPr>
              <w:t xml:space="preserve">администрации Палецкого сельсовета Баганского района </w:t>
            </w:r>
            <w:r w:rsidRPr="0011647D">
              <w:rPr>
                <w:rFonts w:ascii="Times New Roman" w:eastAsia="Times New Roman" w:hAnsi="Times New Roman" w:cs="Times New Roman"/>
                <w:sz w:val="20"/>
                <w:szCs w:val="20"/>
                <w:lang w:eastAsia="ru-RU"/>
              </w:rPr>
              <w:t>Новосибирской области от 2</w:t>
            </w:r>
            <w:r w:rsidR="005712B7">
              <w:rPr>
                <w:rFonts w:ascii="Times New Roman" w:eastAsia="Times New Roman" w:hAnsi="Times New Roman" w:cs="Times New Roman"/>
                <w:sz w:val="20"/>
                <w:szCs w:val="20"/>
                <w:lang w:eastAsia="ru-RU"/>
              </w:rPr>
              <w:t>3.</w:t>
            </w:r>
            <w:r>
              <w:rPr>
                <w:rFonts w:ascii="Times New Roman" w:eastAsia="Times New Roman" w:hAnsi="Times New Roman" w:cs="Times New Roman"/>
                <w:sz w:val="20"/>
                <w:szCs w:val="20"/>
                <w:lang w:eastAsia="ru-RU"/>
              </w:rPr>
              <w:t>1</w:t>
            </w:r>
            <w:r w:rsidR="005712B7">
              <w:rPr>
                <w:rFonts w:ascii="Times New Roman" w:eastAsia="Times New Roman" w:hAnsi="Times New Roman" w:cs="Times New Roman"/>
                <w:sz w:val="20"/>
                <w:szCs w:val="20"/>
                <w:lang w:eastAsia="ru-RU"/>
              </w:rPr>
              <w:t>1.2020</w:t>
            </w:r>
            <w:r w:rsidRPr="0011647D">
              <w:rPr>
                <w:rFonts w:ascii="Times New Roman" w:eastAsia="Times New Roman" w:hAnsi="Times New Roman" w:cs="Times New Roman"/>
                <w:sz w:val="20"/>
                <w:szCs w:val="20"/>
                <w:lang w:eastAsia="ru-RU"/>
              </w:rPr>
              <w:t xml:space="preserve"> № </w:t>
            </w:r>
            <w:r w:rsidR="00B04EEB">
              <w:rPr>
                <w:rFonts w:ascii="Times New Roman" w:eastAsia="Times New Roman" w:hAnsi="Times New Roman" w:cs="Times New Roman"/>
                <w:sz w:val="20"/>
                <w:szCs w:val="20"/>
                <w:lang w:eastAsia="ru-RU"/>
              </w:rPr>
              <w:t>8</w:t>
            </w:r>
            <w:r w:rsidR="005712B7">
              <w:rPr>
                <w:rFonts w:ascii="Times New Roman" w:eastAsia="Times New Roman" w:hAnsi="Times New Roman" w:cs="Times New Roman"/>
                <w:sz w:val="20"/>
                <w:szCs w:val="20"/>
                <w:lang w:eastAsia="ru-RU"/>
              </w:rPr>
              <w:t>1</w:t>
            </w:r>
            <w:r w:rsidRPr="0011647D">
              <w:rPr>
                <w:rFonts w:ascii="Times New Roman" w:eastAsia="Times New Roman" w:hAnsi="Times New Roman" w:cs="Times New Roman"/>
                <w:sz w:val="20"/>
                <w:szCs w:val="20"/>
                <w:lang w:eastAsia="ru-RU"/>
              </w:rPr>
              <w:t>)</w:t>
            </w:r>
          </w:p>
        </w:tc>
      </w:tr>
      <w:tr w:rsidR="00B04EEB" w:rsidTr="00804D27">
        <w:trPr>
          <w:trHeight w:val="675"/>
          <w:jc w:val="center"/>
        </w:trPr>
        <w:tc>
          <w:tcPr>
            <w:tcW w:w="818" w:type="dxa"/>
            <w:hideMark/>
          </w:tcPr>
          <w:p w:rsidR="00B04EEB" w:rsidRPr="00E939A1" w:rsidRDefault="00B04EEB" w:rsidP="00023F56">
            <w:pPr>
              <w:jc w:val="center"/>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3</w:t>
            </w:r>
          </w:p>
        </w:tc>
        <w:tc>
          <w:tcPr>
            <w:tcW w:w="9237" w:type="dxa"/>
            <w:hideMark/>
          </w:tcPr>
          <w:p w:rsidR="00B04EEB" w:rsidRPr="0011647D" w:rsidRDefault="00B04EEB" w:rsidP="00804D27">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Муниципальная</w:t>
            </w:r>
            <w:r w:rsidRPr="0011647D">
              <w:rPr>
                <w:rFonts w:ascii="Times New Roman" w:eastAsia="Times New Roman" w:hAnsi="Times New Roman" w:cs="Times New Roman"/>
                <w:sz w:val="20"/>
                <w:szCs w:val="20"/>
                <w:lang w:eastAsia="ru-RU"/>
              </w:rPr>
              <w:t xml:space="preserve"> программа «</w:t>
            </w:r>
            <w:r>
              <w:rPr>
                <w:rFonts w:ascii="Times New Roman" w:eastAsia="Times New Roman" w:hAnsi="Times New Roman" w:cs="Times New Roman"/>
                <w:sz w:val="20"/>
                <w:szCs w:val="20"/>
                <w:lang w:eastAsia="ru-RU"/>
              </w:rPr>
              <w:t xml:space="preserve">Благоустройство населенных пунктов  Палецкого сельсовета </w:t>
            </w:r>
            <w:r w:rsidRPr="0011647D">
              <w:rPr>
                <w:rFonts w:ascii="Times New Roman" w:eastAsia="Times New Roman" w:hAnsi="Times New Roman" w:cs="Times New Roman"/>
                <w:sz w:val="20"/>
                <w:szCs w:val="20"/>
                <w:lang w:eastAsia="ru-RU"/>
              </w:rPr>
              <w:t xml:space="preserve"> на 20</w:t>
            </w:r>
            <w:r w:rsidR="005712B7">
              <w:rPr>
                <w:rFonts w:ascii="Times New Roman" w:eastAsia="Times New Roman" w:hAnsi="Times New Roman" w:cs="Times New Roman"/>
                <w:sz w:val="20"/>
                <w:szCs w:val="20"/>
                <w:lang w:eastAsia="ru-RU"/>
              </w:rPr>
              <w:t>2</w:t>
            </w:r>
            <w:r w:rsidRPr="0011647D">
              <w:rPr>
                <w:rFonts w:ascii="Times New Roman" w:eastAsia="Times New Roman" w:hAnsi="Times New Roman" w:cs="Times New Roman"/>
                <w:sz w:val="20"/>
                <w:szCs w:val="20"/>
                <w:lang w:eastAsia="ru-RU"/>
              </w:rPr>
              <w:t>1-202</w:t>
            </w:r>
            <w:r w:rsidR="005712B7">
              <w:rPr>
                <w:rFonts w:ascii="Times New Roman" w:eastAsia="Times New Roman" w:hAnsi="Times New Roman" w:cs="Times New Roman"/>
                <w:sz w:val="20"/>
                <w:szCs w:val="20"/>
                <w:lang w:eastAsia="ru-RU"/>
              </w:rPr>
              <w:t>3</w:t>
            </w:r>
            <w:r w:rsidRPr="0011647D">
              <w:rPr>
                <w:rFonts w:ascii="Times New Roman" w:eastAsia="Times New Roman" w:hAnsi="Times New Roman" w:cs="Times New Roman"/>
                <w:sz w:val="20"/>
                <w:szCs w:val="20"/>
                <w:lang w:eastAsia="ru-RU"/>
              </w:rPr>
              <w:t xml:space="preserve"> годы» (утверждена постановлением </w:t>
            </w:r>
            <w:r>
              <w:rPr>
                <w:rFonts w:ascii="Times New Roman" w:eastAsia="Times New Roman" w:hAnsi="Times New Roman" w:cs="Times New Roman"/>
                <w:sz w:val="20"/>
                <w:szCs w:val="20"/>
                <w:lang w:eastAsia="ru-RU"/>
              </w:rPr>
              <w:t xml:space="preserve">администрации Палецкого сельсовета Баганского района </w:t>
            </w:r>
            <w:r w:rsidRPr="0011647D">
              <w:rPr>
                <w:rFonts w:ascii="Times New Roman" w:eastAsia="Times New Roman" w:hAnsi="Times New Roman" w:cs="Times New Roman"/>
                <w:sz w:val="20"/>
                <w:szCs w:val="20"/>
                <w:lang w:eastAsia="ru-RU"/>
              </w:rPr>
              <w:t>Новосибирской области от 2</w:t>
            </w:r>
            <w:r w:rsidR="005712B7">
              <w:rPr>
                <w:rFonts w:ascii="Times New Roman" w:eastAsia="Times New Roman" w:hAnsi="Times New Roman" w:cs="Times New Roman"/>
                <w:sz w:val="20"/>
                <w:szCs w:val="20"/>
                <w:lang w:eastAsia="ru-RU"/>
              </w:rPr>
              <w:t>3</w:t>
            </w:r>
            <w:r>
              <w:rPr>
                <w:rFonts w:ascii="Times New Roman" w:eastAsia="Times New Roman" w:hAnsi="Times New Roman" w:cs="Times New Roman"/>
                <w:sz w:val="20"/>
                <w:szCs w:val="20"/>
                <w:lang w:eastAsia="ru-RU"/>
              </w:rPr>
              <w:t>.1</w:t>
            </w:r>
            <w:r w:rsidRPr="0011647D">
              <w:rPr>
                <w:rFonts w:ascii="Times New Roman" w:eastAsia="Times New Roman" w:hAnsi="Times New Roman" w:cs="Times New Roman"/>
                <w:sz w:val="20"/>
                <w:szCs w:val="20"/>
                <w:lang w:eastAsia="ru-RU"/>
              </w:rPr>
              <w:t>1.20</w:t>
            </w:r>
            <w:r w:rsidR="00BB5AFC">
              <w:rPr>
                <w:rFonts w:ascii="Times New Roman" w:eastAsia="Times New Roman" w:hAnsi="Times New Roman" w:cs="Times New Roman"/>
                <w:sz w:val="20"/>
                <w:szCs w:val="20"/>
                <w:lang w:eastAsia="ru-RU"/>
              </w:rPr>
              <w:t>20</w:t>
            </w:r>
            <w:r w:rsidRPr="0011647D">
              <w:rPr>
                <w:rFonts w:ascii="Times New Roman" w:eastAsia="Times New Roman" w:hAnsi="Times New Roman" w:cs="Times New Roman"/>
                <w:sz w:val="20"/>
                <w:szCs w:val="20"/>
                <w:lang w:eastAsia="ru-RU"/>
              </w:rPr>
              <w:t xml:space="preserve"> № </w:t>
            </w:r>
            <w:r w:rsidR="00804D27">
              <w:rPr>
                <w:rFonts w:ascii="Times New Roman" w:eastAsia="Times New Roman" w:hAnsi="Times New Roman" w:cs="Times New Roman"/>
                <w:sz w:val="20"/>
                <w:szCs w:val="20"/>
                <w:lang w:eastAsia="ru-RU"/>
              </w:rPr>
              <w:t>83</w:t>
            </w:r>
            <w:r w:rsidRPr="0011647D">
              <w:rPr>
                <w:rFonts w:ascii="Times New Roman" w:eastAsia="Times New Roman" w:hAnsi="Times New Roman" w:cs="Times New Roman"/>
                <w:sz w:val="20"/>
                <w:szCs w:val="20"/>
                <w:lang w:eastAsia="ru-RU"/>
              </w:rPr>
              <w:t>)</w:t>
            </w:r>
          </w:p>
        </w:tc>
      </w:tr>
      <w:tr w:rsidR="00B04EEB" w:rsidRPr="00E519B7" w:rsidTr="00023F56">
        <w:trPr>
          <w:jc w:val="center"/>
        </w:trPr>
        <w:tc>
          <w:tcPr>
            <w:tcW w:w="818" w:type="dxa"/>
            <w:hideMark/>
          </w:tcPr>
          <w:p w:rsidR="00B04EEB" w:rsidRPr="00E939A1" w:rsidRDefault="00B04EEB" w:rsidP="00023F56">
            <w:pPr>
              <w:jc w:val="center"/>
              <w:rPr>
                <w:rFonts w:ascii="Times New Roman" w:hAnsi="Times New Roman" w:cs="Times New Roman"/>
                <w:sz w:val="20"/>
                <w:szCs w:val="20"/>
              </w:rPr>
            </w:pPr>
            <w:r>
              <w:rPr>
                <w:rFonts w:ascii="Times New Roman" w:hAnsi="Times New Roman" w:cs="Times New Roman"/>
                <w:sz w:val="20"/>
                <w:szCs w:val="20"/>
              </w:rPr>
              <w:t>4</w:t>
            </w:r>
          </w:p>
        </w:tc>
        <w:tc>
          <w:tcPr>
            <w:tcW w:w="9237" w:type="dxa"/>
            <w:hideMark/>
          </w:tcPr>
          <w:p w:rsidR="00B04EEB" w:rsidRPr="0011647D" w:rsidRDefault="00B04EEB" w:rsidP="00804D27">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Муниципальная</w:t>
            </w:r>
            <w:r w:rsidRPr="0011647D">
              <w:rPr>
                <w:rFonts w:ascii="Times New Roman" w:eastAsia="Times New Roman" w:hAnsi="Times New Roman" w:cs="Times New Roman"/>
                <w:sz w:val="20"/>
                <w:szCs w:val="20"/>
                <w:lang w:eastAsia="ru-RU"/>
              </w:rPr>
              <w:t xml:space="preserve"> программа «</w:t>
            </w:r>
            <w:r>
              <w:rPr>
                <w:rFonts w:ascii="Times New Roman" w:eastAsia="Times New Roman" w:hAnsi="Times New Roman" w:cs="Times New Roman"/>
                <w:sz w:val="20"/>
                <w:szCs w:val="20"/>
                <w:lang w:eastAsia="ru-RU"/>
              </w:rPr>
              <w:t>Развитие автомобильных дорог местного значения в Палецком сельсовете</w:t>
            </w:r>
            <w:r w:rsidR="00237686">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Баганского района Новосибирской области </w:t>
            </w:r>
            <w:r w:rsidR="001C29A0">
              <w:rPr>
                <w:rFonts w:ascii="Times New Roman" w:eastAsia="Times New Roman" w:hAnsi="Times New Roman" w:cs="Times New Roman"/>
                <w:sz w:val="20"/>
                <w:szCs w:val="20"/>
                <w:lang w:eastAsia="ru-RU"/>
              </w:rPr>
              <w:t xml:space="preserve"> на 2020</w:t>
            </w:r>
            <w:r w:rsidRPr="0011647D">
              <w:rPr>
                <w:rFonts w:ascii="Times New Roman" w:eastAsia="Times New Roman" w:hAnsi="Times New Roman" w:cs="Times New Roman"/>
                <w:sz w:val="20"/>
                <w:szCs w:val="20"/>
                <w:lang w:eastAsia="ru-RU"/>
              </w:rPr>
              <w:t>-202</w:t>
            </w:r>
            <w:r w:rsidR="001C29A0">
              <w:rPr>
                <w:rFonts w:ascii="Times New Roman" w:eastAsia="Times New Roman" w:hAnsi="Times New Roman" w:cs="Times New Roman"/>
                <w:sz w:val="20"/>
                <w:szCs w:val="20"/>
                <w:lang w:eastAsia="ru-RU"/>
              </w:rPr>
              <w:t>2</w:t>
            </w:r>
            <w:r w:rsidR="00804D27">
              <w:rPr>
                <w:rFonts w:ascii="Times New Roman" w:eastAsia="Times New Roman" w:hAnsi="Times New Roman" w:cs="Times New Roman"/>
                <w:sz w:val="20"/>
                <w:szCs w:val="20"/>
                <w:lang w:eastAsia="ru-RU"/>
              </w:rPr>
              <w:t xml:space="preserve"> </w:t>
            </w:r>
            <w:r w:rsidRPr="0011647D">
              <w:rPr>
                <w:rFonts w:ascii="Times New Roman" w:eastAsia="Times New Roman" w:hAnsi="Times New Roman" w:cs="Times New Roman"/>
                <w:sz w:val="20"/>
                <w:szCs w:val="20"/>
                <w:lang w:eastAsia="ru-RU"/>
              </w:rPr>
              <w:t xml:space="preserve">годы» (утверждена постановлением </w:t>
            </w:r>
            <w:r>
              <w:rPr>
                <w:rFonts w:ascii="Times New Roman" w:eastAsia="Times New Roman" w:hAnsi="Times New Roman" w:cs="Times New Roman"/>
                <w:sz w:val="20"/>
                <w:szCs w:val="20"/>
                <w:lang w:eastAsia="ru-RU"/>
              </w:rPr>
              <w:t xml:space="preserve">администрации Палецкого сельсовета Баганского района </w:t>
            </w:r>
            <w:r w:rsidRPr="0011647D">
              <w:rPr>
                <w:rFonts w:ascii="Times New Roman" w:eastAsia="Times New Roman" w:hAnsi="Times New Roman" w:cs="Times New Roman"/>
                <w:sz w:val="20"/>
                <w:szCs w:val="20"/>
                <w:lang w:eastAsia="ru-RU"/>
              </w:rPr>
              <w:t xml:space="preserve">Новосибирской области от </w:t>
            </w:r>
            <w:r w:rsidR="00804D27">
              <w:rPr>
                <w:rFonts w:ascii="Times New Roman" w:eastAsia="Times New Roman" w:hAnsi="Times New Roman" w:cs="Times New Roman"/>
                <w:sz w:val="20"/>
                <w:szCs w:val="20"/>
                <w:lang w:eastAsia="ru-RU"/>
              </w:rPr>
              <w:t>23</w:t>
            </w:r>
            <w:r>
              <w:rPr>
                <w:rFonts w:ascii="Times New Roman" w:eastAsia="Times New Roman" w:hAnsi="Times New Roman" w:cs="Times New Roman"/>
                <w:sz w:val="20"/>
                <w:szCs w:val="20"/>
                <w:lang w:eastAsia="ru-RU"/>
              </w:rPr>
              <w:t>.1</w:t>
            </w:r>
            <w:r w:rsidR="00804D27">
              <w:rPr>
                <w:rFonts w:ascii="Times New Roman" w:eastAsia="Times New Roman" w:hAnsi="Times New Roman" w:cs="Times New Roman"/>
                <w:sz w:val="20"/>
                <w:szCs w:val="20"/>
                <w:lang w:eastAsia="ru-RU"/>
              </w:rPr>
              <w:t>1</w:t>
            </w:r>
            <w:r w:rsidRPr="0011647D">
              <w:rPr>
                <w:rFonts w:ascii="Times New Roman" w:eastAsia="Times New Roman" w:hAnsi="Times New Roman" w:cs="Times New Roman"/>
                <w:sz w:val="20"/>
                <w:szCs w:val="20"/>
                <w:lang w:eastAsia="ru-RU"/>
              </w:rPr>
              <w:t>.20</w:t>
            </w:r>
            <w:r w:rsidR="00804D27">
              <w:rPr>
                <w:rFonts w:ascii="Times New Roman" w:eastAsia="Times New Roman" w:hAnsi="Times New Roman" w:cs="Times New Roman"/>
                <w:sz w:val="20"/>
                <w:szCs w:val="20"/>
                <w:lang w:eastAsia="ru-RU"/>
              </w:rPr>
              <w:t>20</w:t>
            </w:r>
            <w:r w:rsidRPr="0011647D">
              <w:rPr>
                <w:rFonts w:ascii="Times New Roman" w:eastAsia="Times New Roman" w:hAnsi="Times New Roman" w:cs="Times New Roman"/>
                <w:sz w:val="20"/>
                <w:szCs w:val="20"/>
                <w:lang w:eastAsia="ru-RU"/>
              </w:rPr>
              <w:t xml:space="preserve"> № </w:t>
            </w:r>
            <w:r w:rsidR="00804D27">
              <w:rPr>
                <w:rFonts w:ascii="Times New Roman" w:eastAsia="Times New Roman" w:hAnsi="Times New Roman" w:cs="Times New Roman"/>
                <w:sz w:val="20"/>
                <w:szCs w:val="20"/>
                <w:lang w:eastAsia="ru-RU"/>
              </w:rPr>
              <w:t>80</w:t>
            </w:r>
            <w:r w:rsidRPr="0011647D">
              <w:rPr>
                <w:rFonts w:ascii="Times New Roman" w:eastAsia="Times New Roman" w:hAnsi="Times New Roman" w:cs="Times New Roman"/>
                <w:sz w:val="20"/>
                <w:szCs w:val="20"/>
                <w:lang w:eastAsia="ru-RU"/>
              </w:rPr>
              <w:t>)</w:t>
            </w:r>
          </w:p>
        </w:tc>
      </w:tr>
      <w:tr w:rsidR="00237686" w:rsidRPr="002B09F6" w:rsidTr="00023F56">
        <w:trPr>
          <w:jc w:val="center"/>
        </w:trPr>
        <w:tc>
          <w:tcPr>
            <w:tcW w:w="818" w:type="dxa"/>
            <w:hideMark/>
          </w:tcPr>
          <w:p w:rsidR="00237686" w:rsidRPr="002B09F6" w:rsidRDefault="00237686" w:rsidP="00023F56">
            <w:pPr>
              <w:jc w:val="center"/>
              <w:rPr>
                <w:rFonts w:ascii="Times New Roman" w:eastAsia="Times New Roman" w:hAnsi="Times New Roman" w:cs="Times New Roman"/>
                <w:sz w:val="20"/>
                <w:szCs w:val="20"/>
                <w:lang w:eastAsia="ru-RU"/>
              </w:rPr>
            </w:pPr>
            <w:r w:rsidRPr="002B09F6">
              <w:rPr>
                <w:rFonts w:ascii="Times New Roman" w:eastAsia="Times New Roman" w:hAnsi="Times New Roman" w:cs="Times New Roman"/>
                <w:sz w:val="20"/>
                <w:szCs w:val="20"/>
                <w:lang w:eastAsia="ru-RU"/>
              </w:rPr>
              <w:t>5</w:t>
            </w:r>
          </w:p>
        </w:tc>
        <w:tc>
          <w:tcPr>
            <w:tcW w:w="9237" w:type="dxa"/>
            <w:hideMark/>
          </w:tcPr>
          <w:p w:rsidR="00237686" w:rsidRPr="0011647D" w:rsidRDefault="00237686" w:rsidP="00804D27">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Муниципальная</w:t>
            </w:r>
            <w:r w:rsidRPr="0011647D">
              <w:rPr>
                <w:rFonts w:ascii="Times New Roman" w:eastAsia="Times New Roman" w:hAnsi="Times New Roman" w:cs="Times New Roman"/>
                <w:sz w:val="20"/>
                <w:szCs w:val="20"/>
                <w:lang w:eastAsia="ru-RU"/>
              </w:rPr>
              <w:t xml:space="preserve"> программа «</w:t>
            </w:r>
            <w:r>
              <w:rPr>
                <w:rFonts w:ascii="Times New Roman" w:eastAsia="Times New Roman" w:hAnsi="Times New Roman" w:cs="Times New Roman"/>
                <w:sz w:val="20"/>
                <w:szCs w:val="20"/>
                <w:lang w:eastAsia="ru-RU"/>
              </w:rPr>
              <w:t xml:space="preserve">Управление муниципальными финансами   Палецкого сельсовета </w:t>
            </w:r>
            <w:r w:rsidRPr="0011647D">
              <w:rPr>
                <w:rFonts w:ascii="Times New Roman" w:eastAsia="Times New Roman" w:hAnsi="Times New Roman" w:cs="Times New Roman"/>
                <w:sz w:val="20"/>
                <w:szCs w:val="20"/>
                <w:lang w:eastAsia="ru-RU"/>
              </w:rPr>
              <w:t xml:space="preserve"> на 201</w:t>
            </w:r>
            <w:r>
              <w:rPr>
                <w:rFonts w:ascii="Times New Roman" w:eastAsia="Times New Roman" w:hAnsi="Times New Roman" w:cs="Times New Roman"/>
                <w:sz w:val="20"/>
                <w:szCs w:val="20"/>
                <w:lang w:eastAsia="ru-RU"/>
              </w:rPr>
              <w:t>8</w:t>
            </w:r>
            <w:r w:rsidRPr="0011647D">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0</w:t>
            </w:r>
            <w:r w:rsidRPr="0011647D">
              <w:rPr>
                <w:rFonts w:ascii="Times New Roman" w:eastAsia="Times New Roman" w:hAnsi="Times New Roman" w:cs="Times New Roman"/>
                <w:sz w:val="20"/>
                <w:szCs w:val="20"/>
                <w:lang w:eastAsia="ru-RU"/>
              </w:rPr>
              <w:t xml:space="preserve"> годы» (утверждена постановлением </w:t>
            </w:r>
            <w:r>
              <w:rPr>
                <w:rFonts w:ascii="Times New Roman" w:eastAsia="Times New Roman" w:hAnsi="Times New Roman" w:cs="Times New Roman"/>
                <w:sz w:val="20"/>
                <w:szCs w:val="20"/>
                <w:lang w:eastAsia="ru-RU"/>
              </w:rPr>
              <w:t xml:space="preserve">администрации Палецкого сельсовета Баганского района </w:t>
            </w:r>
            <w:r w:rsidR="00050062">
              <w:rPr>
                <w:rFonts w:ascii="Times New Roman" w:eastAsia="Times New Roman" w:hAnsi="Times New Roman" w:cs="Times New Roman"/>
                <w:sz w:val="20"/>
                <w:szCs w:val="20"/>
                <w:lang w:eastAsia="ru-RU"/>
              </w:rPr>
              <w:t xml:space="preserve">Новосибирской области от </w:t>
            </w:r>
            <w:r w:rsidR="00804D27">
              <w:rPr>
                <w:rFonts w:ascii="Times New Roman" w:eastAsia="Times New Roman" w:hAnsi="Times New Roman" w:cs="Times New Roman"/>
                <w:sz w:val="20"/>
                <w:szCs w:val="20"/>
                <w:lang w:eastAsia="ru-RU"/>
              </w:rPr>
              <w:t>23</w:t>
            </w:r>
            <w:r>
              <w:rPr>
                <w:rFonts w:ascii="Times New Roman" w:eastAsia="Times New Roman" w:hAnsi="Times New Roman" w:cs="Times New Roman"/>
                <w:sz w:val="20"/>
                <w:szCs w:val="20"/>
                <w:lang w:eastAsia="ru-RU"/>
              </w:rPr>
              <w:t>.1</w:t>
            </w:r>
            <w:r w:rsidRPr="0011647D">
              <w:rPr>
                <w:rFonts w:ascii="Times New Roman" w:eastAsia="Times New Roman" w:hAnsi="Times New Roman" w:cs="Times New Roman"/>
                <w:sz w:val="20"/>
                <w:szCs w:val="20"/>
                <w:lang w:eastAsia="ru-RU"/>
              </w:rPr>
              <w:t>1.20</w:t>
            </w:r>
            <w:r w:rsidR="00804D27">
              <w:rPr>
                <w:rFonts w:ascii="Times New Roman" w:eastAsia="Times New Roman" w:hAnsi="Times New Roman" w:cs="Times New Roman"/>
                <w:sz w:val="20"/>
                <w:szCs w:val="20"/>
                <w:lang w:eastAsia="ru-RU"/>
              </w:rPr>
              <w:t>20</w:t>
            </w:r>
            <w:r w:rsidRPr="0011647D">
              <w:rPr>
                <w:rFonts w:ascii="Times New Roman" w:eastAsia="Times New Roman" w:hAnsi="Times New Roman" w:cs="Times New Roman"/>
                <w:sz w:val="20"/>
                <w:szCs w:val="20"/>
                <w:lang w:eastAsia="ru-RU"/>
              </w:rPr>
              <w:t xml:space="preserve"> № </w:t>
            </w:r>
            <w:r w:rsidR="00804D27">
              <w:rPr>
                <w:rFonts w:ascii="Times New Roman" w:eastAsia="Times New Roman" w:hAnsi="Times New Roman" w:cs="Times New Roman"/>
                <w:sz w:val="20"/>
                <w:szCs w:val="20"/>
                <w:lang w:eastAsia="ru-RU"/>
              </w:rPr>
              <w:t>79</w:t>
            </w:r>
            <w:r w:rsidRPr="0011647D">
              <w:rPr>
                <w:rFonts w:ascii="Times New Roman" w:eastAsia="Times New Roman" w:hAnsi="Times New Roman" w:cs="Times New Roman"/>
                <w:sz w:val="20"/>
                <w:szCs w:val="20"/>
                <w:lang w:eastAsia="ru-RU"/>
              </w:rPr>
              <w:t>)</w:t>
            </w:r>
          </w:p>
        </w:tc>
      </w:tr>
    </w:tbl>
    <w:p w:rsidR="00DB2F76" w:rsidRPr="00E6511F" w:rsidRDefault="00DB2F76" w:rsidP="003F13E8">
      <w:pPr>
        <w:autoSpaceDE w:val="0"/>
        <w:autoSpaceDN w:val="0"/>
        <w:adjustRightInd w:val="0"/>
        <w:spacing w:after="0"/>
        <w:jc w:val="center"/>
        <w:rPr>
          <w:rFonts w:ascii="Times New Roman" w:hAnsi="Times New Roman" w:cs="Times New Roman"/>
          <w:sz w:val="28"/>
          <w:szCs w:val="28"/>
        </w:rPr>
      </w:pPr>
    </w:p>
    <w:sectPr w:rsidR="00DB2F76" w:rsidRPr="00E6511F" w:rsidSect="00F66F0A">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2BC3" w:rsidRDefault="00A42BC3" w:rsidP="00976AC9">
      <w:pPr>
        <w:spacing w:after="0"/>
      </w:pPr>
      <w:r>
        <w:separator/>
      </w:r>
    </w:p>
  </w:endnote>
  <w:endnote w:type="continuationSeparator" w:id="1">
    <w:p w:rsidR="00A42BC3" w:rsidRDefault="00A42BC3" w:rsidP="00976AC9">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panose1 w:val="02020603050405020304"/>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2BC3" w:rsidRDefault="00A42BC3" w:rsidP="00976AC9">
      <w:pPr>
        <w:spacing w:after="0"/>
      </w:pPr>
      <w:r>
        <w:separator/>
      </w:r>
    </w:p>
  </w:footnote>
  <w:footnote w:type="continuationSeparator" w:id="1">
    <w:p w:rsidR="00A42BC3" w:rsidRDefault="00A42BC3" w:rsidP="00976AC9">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540948"/>
      <w:docPartObj>
        <w:docPartGallery w:val="Page Numbers (Top of Page)"/>
        <w:docPartUnique/>
      </w:docPartObj>
    </w:sdtPr>
    <w:sdtEndPr>
      <w:rPr>
        <w:rFonts w:ascii="Times New Roman" w:hAnsi="Times New Roman" w:cs="Times New Roman"/>
        <w:sz w:val="20"/>
        <w:szCs w:val="20"/>
      </w:rPr>
    </w:sdtEndPr>
    <w:sdtContent>
      <w:p w:rsidR="005E775E" w:rsidRPr="00637E71" w:rsidRDefault="00D903E9">
        <w:pPr>
          <w:pStyle w:val="af3"/>
          <w:jc w:val="center"/>
          <w:rPr>
            <w:rFonts w:ascii="Times New Roman" w:hAnsi="Times New Roman" w:cs="Times New Roman"/>
            <w:sz w:val="20"/>
            <w:szCs w:val="20"/>
          </w:rPr>
        </w:pPr>
        <w:r w:rsidRPr="00637E71">
          <w:rPr>
            <w:rFonts w:ascii="Times New Roman" w:hAnsi="Times New Roman" w:cs="Times New Roman"/>
            <w:sz w:val="20"/>
            <w:szCs w:val="20"/>
          </w:rPr>
          <w:fldChar w:fldCharType="begin"/>
        </w:r>
        <w:r w:rsidR="005E775E" w:rsidRPr="00637E71">
          <w:rPr>
            <w:rFonts w:ascii="Times New Roman" w:hAnsi="Times New Roman" w:cs="Times New Roman"/>
            <w:sz w:val="20"/>
            <w:szCs w:val="20"/>
          </w:rPr>
          <w:instrText>PAGE   \* MERGEFORMAT</w:instrText>
        </w:r>
        <w:r w:rsidRPr="00637E71">
          <w:rPr>
            <w:rFonts w:ascii="Times New Roman" w:hAnsi="Times New Roman" w:cs="Times New Roman"/>
            <w:sz w:val="20"/>
            <w:szCs w:val="20"/>
          </w:rPr>
          <w:fldChar w:fldCharType="separate"/>
        </w:r>
        <w:r w:rsidR="002D22DF">
          <w:rPr>
            <w:rFonts w:ascii="Times New Roman" w:hAnsi="Times New Roman" w:cs="Times New Roman"/>
            <w:noProof/>
            <w:sz w:val="20"/>
            <w:szCs w:val="20"/>
          </w:rPr>
          <w:t>4</w:t>
        </w:r>
        <w:r w:rsidRPr="00637E71">
          <w:rPr>
            <w:rFonts w:ascii="Times New Roman" w:hAnsi="Times New Roman" w:cs="Times New Roman"/>
            <w:sz w:val="20"/>
            <w:szCs w:val="20"/>
          </w:rPr>
          <w:fldChar w:fldCharType="end"/>
        </w:r>
      </w:p>
    </w:sdtContent>
  </w:sdt>
  <w:p w:rsidR="005E775E" w:rsidRPr="00637E71" w:rsidRDefault="005E775E">
    <w:pPr>
      <w:pStyle w:val="af3"/>
      <w:rPr>
        <w:rFonts w:ascii="Times New Roman" w:hAnsi="Times New Roman" w:cs="Times New Roman"/>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nsid w:val="01536BD1"/>
    <w:multiLevelType w:val="hybridMultilevel"/>
    <w:tmpl w:val="953C9BDC"/>
    <w:lvl w:ilvl="0" w:tplc="11E4B52A">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
    <w:nsid w:val="04985B55"/>
    <w:multiLevelType w:val="multilevel"/>
    <w:tmpl w:val="46303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9D4484"/>
    <w:multiLevelType w:val="hybridMultilevel"/>
    <w:tmpl w:val="BF8CF480"/>
    <w:lvl w:ilvl="0" w:tplc="0A70D9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DB724CD"/>
    <w:multiLevelType w:val="hybridMultilevel"/>
    <w:tmpl w:val="2048BAC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26276A18"/>
    <w:multiLevelType w:val="hybridMultilevel"/>
    <w:tmpl w:val="C87849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E704B52"/>
    <w:multiLevelType w:val="hybridMultilevel"/>
    <w:tmpl w:val="FC4447A6"/>
    <w:lvl w:ilvl="0" w:tplc="35E87ADE">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2D9690E"/>
    <w:multiLevelType w:val="hybridMultilevel"/>
    <w:tmpl w:val="6B088266"/>
    <w:lvl w:ilvl="0" w:tplc="2E64212C">
      <w:start w:val="1"/>
      <w:numFmt w:val="decimal"/>
      <w:lvlText w:val="%1."/>
      <w:lvlJc w:val="left"/>
      <w:pPr>
        <w:tabs>
          <w:tab w:val="num" w:pos="1725"/>
        </w:tabs>
        <w:ind w:left="172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3305052D"/>
    <w:multiLevelType w:val="hybridMultilevel"/>
    <w:tmpl w:val="E7CE5F80"/>
    <w:lvl w:ilvl="0" w:tplc="86A61794">
      <w:start w:val="1"/>
      <w:numFmt w:val="decimal"/>
      <w:lvlText w:val="%1."/>
      <w:lvlJc w:val="left"/>
      <w:pPr>
        <w:ind w:left="786"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31743F6"/>
    <w:multiLevelType w:val="multilevel"/>
    <w:tmpl w:val="602AC8AE"/>
    <w:lvl w:ilvl="0">
      <w:start w:val="1"/>
      <w:numFmt w:val="decimal"/>
      <w:lvlText w:val="%1."/>
      <w:lvlJc w:val="left"/>
      <w:pPr>
        <w:ind w:left="1069" w:hanging="360"/>
      </w:pPr>
    </w:lvl>
    <w:lvl w:ilvl="1">
      <w:start w:val="1"/>
      <w:numFmt w:val="decimal"/>
      <w:isLgl/>
      <w:lvlText w:val="%1.%2"/>
      <w:lvlJc w:val="left"/>
      <w:pPr>
        <w:ind w:left="1069" w:hanging="36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149" w:hanging="144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0">
    <w:nsid w:val="331B450E"/>
    <w:multiLevelType w:val="hybridMultilevel"/>
    <w:tmpl w:val="5636D512"/>
    <w:lvl w:ilvl="0" w:tplc="C346F1F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AFE68E9"/>
    <w:multiLevelType w:val="multilevel"/>
    <w:tmpl w:val="13703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B7C4031"/>
    <w:multiLevelType w:val="hybridMultilevel"/>
    <w:tmpl w:val="75DA9338"/>
    <w:lvl w:ilvl="0" w:tplc="536A6C18">
      <w:start w:val="7"/>
      <w:numFmt w:val="decimal"/>
      <w:lvlText w:val="%1."/>
      <w:lvlJc w:val="left"/>
      <w:pPr>
        <w:ind w:left="1080" w:hanging="360"/>
      </w:pPr>
      <w:rPr>
        <w:rFonts w:asciiTheme="minorHAnsi" w:hAnsiTheme="minorHAnsi" w:cstheme="minorBid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4D7B2EC3"/>
    <w:multiLevelType w:val="hybridMultilevel"/>
    <w:tmpl w:val="B29A41FC"/>
    <w:lvl w:ilvl="0" w:tplc="CF626B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4F4266E9"/>
    <w:multiLevelType w:val="hybridMultilevel"/>
    <w:tmpl w:val="E3861908"/>
    <w:lvl w:ilvl="0" w:tplc="B4AA54BA">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nsid w:val="4F75104B"/>
    <w:multiLevelType w:val="hybridMultilevel"/>
    <w:tmpl w:val="067ADABE"/>
    <w:lvl w:ilvl="0" w:tplc="4E1CEC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3A401CF"/>
    <w:multiLevelType w:val="hybridMultilevel"/>
    <w:tmpl w:val="445CF7A0"/>
    <w:lvl w:ilvl="0" w:tplc="B9AA1C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42F4EAC"/>
    <w:multiLevelType w:val="hybridMultilevel"/>
    <w:tmpl w:val="31B2E5EC"/>
    <w:lvl w:ilvl="0" w:tplc="0419000B">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8">
    <w:nsid w:val="56A94B2A"/>
    <w:multiLevelType w:val="hybridMultilevel"/>
    <w:tmpl w:val="206C4D4C"/>
    <w:lvl w:ilvl="0" w:tplc="A47812A2">
      <w:start w:val="4"/>
      <w:numFmt w:val="decimal"/>
      <w:lvlText w:val="%1)"/>
      <w:lvlJc w:val="left"/>
      <w:pPr>
        <w:tabs>
          <w:tab w:val="num" w:pos="1215"/>
        </w:tabs>
        <w:ind w:left="1215" w:hanging="360"/>
      </w:pPr>
      <w:rPr>
        <w:rFonts w:hint="default"/>
      </w:rPr>
    </w:lvl>
    <w:lvl w:ilvl="1" w:tplc="04190019" w:tentative="1">
      <w:start w:val="1"/>
      <w:numFmt w:val="lowerLetter"/>
      <w:lvlText w:val="%2."/>
      <w:lvlJc w:val="left"/>
      <w:pPr>
        <w:tabs>
          <w:tab w:val="num" w:pos="1935"/>
        </w:tabs>
        <w:ind w:left="1935" w:hanging="360"/>
      </w:pPr>
    </w:lvl>
    <w:lvl w:ilvl="2" w:tplc="0419001B" w:tentative="1">
      <w:start w:val="1"/>
      <w:numFmt w:val="lowerRoman"/>
      <w:lvlText w:val="%3."/>
      <w:lvlJc w:val="right"/>
      <w:pPr>
        <w:tabs>
          <w:tab w:val="num" w:pos="2655"/>
        </w:tabs>
        <w:ind w:left="2655" w:hanging="180"/>
      </w:pPr>
    </w:lvl>
    <w:lvl w:ilvl="3" w:tplc="0419000F" w:tentative="1">
      <w:start w:val="1"/>
      <w:numFmt w:val="decimal"/>
      <w:lvlText w:val="%4."/>
      <w:lvlJc w:val="left"/>
      <w:pPr>
        <w:tabs>
          <w:tab w:val="num" w:pos="3375"/>
        </w:tabs>
        <w:ind w:left="3375" w:hanging="360"/>
      </w:pPr>
    </w:lvl>
    <w:lvl w:ilvl="4" w:tplc="04190019" w:tentative="1">
      <w:start w:val="1"/>
      <w:numFmt w:val="lowerLetter"/>
      <w:lvlText w:val="%5."/>
      <w:lvlJc w:val="left"/>
      <w:pPr>
        <w:tabs>
          <w:tab w:val="num" w:pos="4095"/>
        </w:tabs>
        <w:ind w:left="4095" w:hanging="360"/>
      </w:pPr>
    </w:lvl>
    <w:lvl w:ilvl="5" w:tplc="0419001B" w:tentative="1">
      <w:start w:val="1"/>
      <w:numFmt w:val="lowerRoman"/>
      <w:lvlText w:val="%6."/>
      <w:lvlJc w:val="right"/>
      <w:pPr>
        <w:tabs>
          <w:tab w:val="num" w:pos="4815"/>
        </w:tabs>
        <w:ind w:left="4815" w:hanging="180"/>
      </w:pPr>
    </w:lvl>
    <w:lvl w:ilvl="6" w:tplc="0419000F" w:tentative="1">
      <w:start w:val="1"/>
      <w:numFmt w:val="decimal"/>
      <w:lvlText w:val="%7."/>
      <w:lvlJc w:val="left"/>
      <w:pPr>
        <w:tabs>
          <w:tab w:val="num" w:pos="5535"/>
        </w:tabs>
        <w:ind w:left="5535" w:hanging="360"/>
      </w:pPr>
    </w:lvl>
    <w:lvl w:ilvl="7" w:tplc="04190019" w:tentative="1">
      <w:start w:val="1"/>
      <w:numFmt w:val="lowerLetter"/>
      <w:lvlText w:val="%8."/>
      <w:lvlJc w:val="left"/>
      <w:pPr>
        <w:tabs>
          <w:tab w:val="num" w:pos="6255"/>
        </w:tabs>
        <w:ind w:left="6255" w:hanging="360"/>
      </w:pPr>
    </w:lvl>
    <w:lvl w:ilvl="8" w:tplc="0419001B" w:tentative="1">
      <w:start w:val="1"/>
      <w:numFmt w:val="lowerRoman"/>
      <w:lvlText w:val="%9."/>
      <w:lvlJc w:val="right"/>
      <w:pPr>
        <w:tabs>
          <w:tab w:val="num" w:pos="6975"/>
        </w:tabs>
        <w:ind w:left="6975" w:hanging="180"/>
      </w:pPr>
    </w:lvl>
  </w:abstractNum>
  <w:abstractNum w:abstractNumId="19">
    <w:nsid w:val="594B4C00"/>
    <w:multiLevelType w:val="hybridMultilevel"/>
    <w:tmpl w:val="E1A86842"/>
    <w:lvl w:ilvl="0" w:tplc="4FCE2B70">
      <w:start w:val="1"/>
      <w:numFmt w:val="bullet"/>
      <w:lvlText w:val="-"/>
      <w:lvlJc w:val="left"/>
      <w:pPr>
        <w:tabs>
          <w:tab w:val="num" w:pos="720"/>
        </w:tabs>
        <w:ind w:left="720" w:hanging="360"/>
      </w:pPr>
      <w:rPr>
        <w:rFonts w:ascii="Courier New" w:hAnsi="Courier New" w:cs="Times New Roman" w:hint="default"/>
        <w:b/>
        <w:i w:val="0"/>
        <w:sz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nsid w:val="59D0426C"/>
    <w:multiLevelType w:val="hybridMultilevel"/>
    <w:tmpl w:val="F4FC1D08"/>
    <w:lvl w:ilvl="0" w:tplc="2C16A024">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Times New Roman"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Times New Roman"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Times New Roman"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1">
    <w:nsid w:val="5DA24746"/>
    <w:multiLevelType w:val="hybridMultilevel"/>
    <w:tmpl w:val="30DA637A"/>
    <w:lvl w:ilvl="0" w:tplc="72A6AEDE">
      <w:start w:val="1"/>
      <w:numFmt w:val="upperRoman"/>
      <w:lvlText w:val="%1."/>
      <w:lvlJc w:val="left"/>
      <w:pPr>
        <w:ind w:left="2858" w:hanging="720"/>
      </w:pPr>
      <w:rPr>
        <w:rFonts w:eastAsia="Times New Roman" w:hint="default"/>
        <w:b/>
      </w:rPr>
    </w:lvl>
    <w:lvl w:ilvl="1" w:tplc="04190019" w:tentative="1">
      <w:start w:val="1"/>
      <w:numFmt w:val="lowerLetter"/>
      <w:lvlText w:val="%2."/>
      <w:lvlJc w:val="left"/>
      <w:pPr>
        <w:ind w:left="3218" w:hanging="360"/>
      </w:pPr>
    </w:lvl>
    <w:lvl w:ilvl="2" w:tplc="0419001B" w:tentative="1">
      <w:start w:val="1"/>
      <w:numFmt w:val="lowerRoman"/>
      <w:lvlText w:val="%3."/>
      <w:lvlJc w:val="right"/>
      <w:pPr>
        <w:ind w:left="3938" w:hanging="180"/>
      </w:pPr>
    </w:lvl>
    <w:lvl w:ilvl="3" w:tplc="0419000F" w:tentative="1">
      <w:start w:val="1"/>
      <w:numFmt w:val="decimal"/>
      <w:lvlText w:val="%4."/>
      <w:lvlJc w:val="left"/>
      <w:pPr>
        <w:ind w:left="4658" w:hanging="360"/>
      </w:pPr>
    </w:lvl>
    <w:lvl w:ilvl="4" w:tplc="04190019" w:tentative="1">
      <w:start w:val="1"/>
      <w:numFmt w:val="lowerLetter"/>
      <w:lvlText w:val="%5."/>
      <w:lvlJc w:val="left"/>
      <w:pPr>
        <w:ind w:left="5378" w:hanging="360"/>
      </w:pPr>
    </w:lvl>
    <w:lvl w:ilvl="5" w:tplc="0419001B" w:tentative="1">
      <w:start w:val="1"/>
      <w:numFmt w:val="lowerRoman"/>
      <w:lvlText w:val="%6."/>
      <w:lvlJc w:val="right"/>
      <w:pPr>
        <w:ind w:left="6098" w:hanging="180"/>
      </w:pPr>
    </w:lvl>
    <w:lvl w:ilvl="6" w:tplc="0419000F" w:tentative="1">
      <w:start w:val="1"/>
      <w:numFmt w:val="decimal"/>
      <w:lvlText w:val="%7."/>
      <w:lvlJc w:val="left"/>
      <w:pPr>
        <w:ind w:left="6818" w:hanging="360"/>
      </w:pPr>
    </w:lvl>
    <w:lvl w:ilvl="7" w:tplc="04190019" w:tentative="1">
      <w:start w:val="1"/>
      <w:numFmt w:val="lowerLetter"/>
      <w:lvlText w:val="%8."/>
      <w:lvlJc w:val="left"/>
      <w:pPr>
        <w:ind w:left="7538" w:hanging="360"/>
      </w:pPr>
    </w:lvl>
    <w:lvl w:ilvl="8" w:tplc="0419001B" w:tentative="1">
      <w:start w:val="1"/>
      <w:numFmt w:val="lowerRoman"/>
      <w:lvlText w:val="%9."/>
      <w:lvlJc w:val="right"/>
      <w:pPr>
        <w:ind w:left="8258" w:hanging="180"/>
      </w:pPr>
    </w:lvl>
  </w:abstractNum>
  <w:abstractNum w:abstractNumId="22">
    <w:nsid w:val="618440EC"/>
    <w:multiLevelType w:val="hybridMultilevel"/>
    <w:tmpl w:val="2966A62C"/>
    <w:lvl w:ilvl="0" w:tplc="6B2849B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nsid w:val="6A946F25"/>
    <w:multiLevelType w:val="hybridMultilevel"/>
    <w:tmpl w:val="D97613FE"/>
    <w:lvl w:ilvl="0" w:tplc="691849AC">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6B6C58E2"/>
    <w:multiLevelType w:val="hybridMultilevel"/>
    <w:tmpl w:val="809A2432"/>
    <w:lvl w:ilvl="0" w:tplc="24D69E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26">
    <w:nsid w:val="703C02DD"/>
    <w:multiLevelType w:val="hybridMultilevel"/>
    <w:tmpl w:val="B3B4AD78"/>
    <w:lvl w:ilvl="0" w:tplc="04C44F76">
      <w:start w:val="1"/>
      <w:numFmt w:val="decimal"/>
      <w:lvlText w:val="%1."/>
      <w:lvlJc w:val="left"/>
      <w:pPr>
        <w:ind w:left="1211" w:hanging="360"/>
      </w:pPr>
      <w:rPr>
        <w:rFonts w:eastAsia="Times New Roman" w:hint="default"/>
        <w:b/>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7D0441D"/>
    <w:multiLevelType w:val="hybridMultilevel"/>
    <w:tmpl w:val="BE008182"/>
    <w:lvl w:ilvl="0" w:tplc="04190001">
      <w:start w:val="1"/>
      <w:numFmt w:val="bullet"/>
      <w:lvlText w:val=""/>
      <w:lvlJc w:val="left"/>
      <w:pPr>
        <w:tabs>
          <w:tab w:val="num" w:pos="1070"/>
        </w:tabs>
        <w:ind w:left="107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0"/>
  </w:num>
  <w:num w:numId="2">
    <w:abstractNumId w:val="13"/>
  </w:num>
  <w:num w:numId="3">
    <w:abstractNumId w:val="14"/>
  </w:num>
  <w:num w:numId="4">
    <w:abstractNumId w:val="23"/>
  </w:num>
  <w:num w:numId="5">
    <w:abstractNumId w:val="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16"/>
  </w:num>
  <w:num w:numId="9">
    <w:abstractNumId w:val="28"/>
  </w:num>
  <w:num w:numId="10">
    <w:abstractNumId w:val="5"/>
  </w:num>
  <w:num w:numId="11">
    <w:abstractNumId w:val="2"/>
  </w:num>
  <w:num w:numId="12">
    <w:abstractNumId w:val="11"/>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0"/>
  </w:num>
  <w:num w:numId="17">
    <w:abstractNumId w:val="27"/>
  </w:num>
  <w:num w:numId="18">
    <w:abstractNumId w:val="20"/>
  </w:num>
  <w:num w:numId="19">
    <w:abstractNumId w:val="17"/>
  </w:num>
  <w:num w:numId="2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21"/>
  </w:num>
  <w:num w:numId="23">
    <w:abstractNumId w:val="26"/>
  </w:num>
  <w:num w:numId="24">
    <w:abstractNumId w:val="4"/>
  </w:num>
  <w:num w:numId="25">
    <w:abstractNumId w:val="3"/>
  </w:num>
  <w:num w:numId="26">
    <w:abstractNumId w:val="7"/>
  </w:num>
  <w:num w:numId="27">
    <w:abstractNumId w:val="15"/>
  </w:num>
  <w:num w:numId="28">
    <w:abstractNumId w:val="24"/>
  </w:num>
  <w:num w:numId="29">
    <w:abstractNumId w:val="25"/>
  </w:num>
  <w:num w:numId="30">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43944"/>
    <w:rsid w:val="00002FC6"/>
    <w:rsid w:val="00004EEA"/>
    <w:rsid w:val="00005616"/>
    <w:rsid w:val="00006B38"/>
    <w:rsid w:val="00007199"/>
    <w:rsid w:val="00010808"/>
    <w:rsid w:val="0001188A"/>
    <w:rsid w:val="000149D5"/>
    <w:rsid w:val="00017687"/>
    <w:rsid w:val="00020F9A"/>
    <w:rsid w:val="0002253F"/>
    <w:rsid w:val="000226A9"/>
    <w:rsid w:val="00022759"/>
    <w:rsid w:val="000232DB"/>
    <w:rsid w:val="00023F56"/>
    <w:rsid w:val="000245C8"/>
    <w:rsid w:val="000264AE"/>
    <w:rsid w:val="000265D9"/>
    <w:rsid w:val="00026C3F"/>
    <w:rsid w:val="000308D2"/>
    <w:rsid w:val="00031182"/>
    <w:rsid w:val="000312E6"/>
    <w:rsid w:val="000317FA"/>
    <w:rsid w:val="000319CE"/>
    <w:rsid w:val="0003312B"/>
    <w:rsid w:val="00035D4C"/>
    <w:rsid w:val="00035DFD"/>
    <w:rsid w:val="0003617D"/>
    <w:rsid w:val="0003641D"/>
    <w:rsid w:val="0003653B"/>
    <w:rsid w:val="0003666C"/>
    <w:rsid w:val="000415B0"/>
    <w:rsid w:val="000418BF"/>
    <w:rsid w:val="00042052"/>
    <w:rsid w:val="00042205"/>
    <w:rsid w:val="00042461"/>
    <w:rsid w:val="00042D56"/>
    <w:rsid w:val="000443CF"/>
    <w:rsid w:val="00044CA9"/>
    <w:rsid w:val="000450BF"/>
    <w:rsid w:val="00045F1C"/>
    <w:rsid w:val="000467A1"/>
    <w:rsid w:val="000470F6"/>
    <w:rsid w:val="00047616"/>
    <w:rsid w:val="00047B0A"/>
    <w:rsid w:val="0005000C"/>
    <w:rsid w:val="00050062"/>
    <w:rsid w:val="00050D2A"/>
    <w:rsid w:val="00051978"/>
    <w:rsid w:val="000523FE"/>
    <w:rsid w:val="00053011"/>
    <w:rsid w:val="000541AE"/>
    <w:rsid w:val="00054389"/>
    <w:rsid w:val="00054518"/>
    <w:rsid w:val="00055241"/>
    <w:rsid w:val="000575FB"/>
    <w:rsid w:val="00057870"/>
    <w:rsid w:val="00057D1F"/>
    <w:rsid w:val="00057D2E"/>
    <w:rsid w:val="0006051A"/>
    <w:rsid w:val="00061A09"/>
    <w:rsid w:val="00061A23"/>
    <w:rsid w:val="00062A11"/>
    <w:rsid w:val="000636AE"/>
    <w:rsid w:val="00063C23"/>
    <w:rsid w:val="00063CA8"/>
    <w:rsid w:val="000649B1"/>
    <w:rsid w:val="00064B61"/>
    <w:rsid w:val="00065513"/>
    <w:rsid w:val="000666F6"/>
    <w:rsid w:val="0006676D"/>
    <w:rsid w:val="00067A1B"/>
    <w:rsid w:val="00067CB0"/>
    <w:rsid w:val="0007019C"/>
    <w:rsid w:val="0007084A"/>
    <w:rsid w:val="00070F25"/>
    <w:rsid w:val="0007228F"/>
    <w:rsid w:val="00072A0A"/>
    <w:rsid w:val="00072EE0"/>
    <w:rsid w:val="0007443F"/>
    <w:rsid w:val="00074A6C"/>
    <w:rsid w:val="00074F76"/>
    <w:rsid w:val="00075A3D"/>
    <w:rsid w:val="000765D1"/>
    <w:rsid w:val="00077009"/>
    <w:rsid w:val="00077117"/>
    <w:rsid w:val="00077BF9"/>
    <w:rsid w:val="0008020C"/>
    <w:rsid w:val="0008064F"/>
    <w:rsid w:val="00080A9C"/>
    <w:rsid w:val="0008208E"/>
    <w:rsid w:val="00082CA0"/>
    <w:rsid w:val="00083833"/>
    <w:rsid w:val="00083EFD"/>
    <w:rsid w:val="00084141"/>
    <w:rsid w:val="00084A6A"/>
    <w:rsid w:val="00085EDD"/>
    <w:rsid w:val="000867CF"/>
    <w:rsid w:val="00090DA6"/>
    <w:rsid w:val="00091846"/>
    <w:rsid w:val="000924A4"/>
    <w:rsid w:val="000928EF"/>
    <w:rsid w:val="000947CB"/>
    <w:rsid w:val="0009548A"/>
    <w:rsid w:val="000959F0"/>
    <w:rsid w:val="00095AF6"/>
    <w:rsid w:val="00096894"/>
    <w:rsid w:val="00097395"/>
    <w:rsid w:val="000978AD"/>
    <w:rsid w:val="000A0BC1"/>
    <w:rsid w:val="000A1563"/>
    <w:rsid w:val="000A1C6E"/>
    <w:rsid w:val="000A21B7"/>
    <w:rsid w:val="000A25CC"/>
    <w:rsid w:val="000A28F7"/>
    <w:rsid w:val="000A5CEE"/>
    <w:rsid w:val="000A6A3C"/>
    <w:rsid w:val="000A6F25"/>
    <w:rsid w:val="000B23FB"/>
    <w:rsid w:val="000B2706"/>
    <w:rsid w:val="000B2841"/>
    <w:rsid w:val="000B314F"/>
    <w:rsid w:val="000B644F"/>
    <w:rsid w:val="000B672B"/>
    <w:rsid w:val="000C0CD9"/>
    <w:rsid w:val="000C0D39"/>
    <w:rsid w:val="000C1382"/>
    <w:rsid w:val="000C19F8"/>
    <w:rsid w:val="000C26F3"/>
    <w:rsid w:val="000C2D35"/>
    <w:rsid w:val="000C3C9B"/>
    <w:rsid w:val="000C3E18"/>
    <w:rsid w:val="000C49CF"/>
    <w:rsid w:val="000C5073"/>
    <w:rsid w:val="000C582D"/>
    <w:rsid w:val="000C58CC"/>
    <w:rsid w:val="000C5DB7"/>
    <w:rsid w:val="000C5E30"/>
    <w:rsid w:val="000C72B2"/>
    <w:rsid w:val="000C78C8"/>
    <w:rsid w:val="000C7C27"/>
    <w:rsid w:val="000D0AC0"/>
    <w:rsid w:val="000D120D"/>
    <w:rsid w:val="000D122E"/>
    <w:rsid w:val="000D1535"/>
    <w:rsid w:val="000D1C52"/>
    <w:rsid w:val="000D2BA2"/>
    <w:rsid w:val="000D2EA0"/>
    <w:rsid w:val="000D319D"/>
    <w:rsid w:val="000D3C0A"/>
    <w:rsid w:val="000D3FD7"/>
    <w:rsid w:val="000D454D"/>
    <w:rsid w:val="000D5818"/>
    <w:rsid w:val="000D601A"/>
    <w:rsid w:val="000D6644"/>
    <w:rsid w:val="000D70B7"/>
    <w:rsid w:val="000E06A7"/>
    <w:rsid w:val="000E08B1"/>
    <w:rsid w:val="000E0D94"/>
    <w:rsid w:val="000E1C5D"/>
    <w:rsid w:val="000E2ED9"/>
    <w:rsid w:val="000E31D6"/>
    <w:rsid w:val="000E4032"/>
    <w:rsid w:val="000E41EE"/>
    <w:rsid w:val="000E502D"/>
    <w:rsid w:val="000E507D"/>
    <w:rsid w:val="000E55DB"/>
    <w:rsid w:val="000E5C96"/>
    <w:rsid w:val="000E6D3F"/>
    <w:rsid w:val="000F025F"/>
    <w:rsid w:val="000F0B46"/>
    <w:rsid w:val="000F18B7"/>
    <w:rsid w:val="000F26F0"/>
    <w:rsid w:val="000F2823"/>
    <w:rsid w:val="000F2A9A"/>
    <w:rsid w:val="000F2D70"/>
    <w:rsid w:val="000F3094"/>
    <w:rsid w:val="000F33DF"/>
    <w:rsid w:val="000F3F4C"/>
    <w:rsid w:val="000F3FCD"/>
    <w:rsid w:val="000F4DF5"/>
    <w:rsid w:val="000F4F3D"/>
    <w:rsid w:val="000F6AF5"/>
    <w:rsid w:val="00103B0E"/>
    <w:rsid w:val="0010412D"/>
    <w:rsid w:val="001045DC"/>
    <w:rsid w:val="00105251"/>
    <w:rsid w:val="00105503"/>
    <w:rsid w:val="001055A0"/>
    <w:rsid w:val="001109AF"/>
    <w:rsid w:val="00111B0A"/>
    <w:rsid w:val="001139BD"/>
    <w:rsid w:val="00113C0D"/>
    <w:rsid w:val="0011456A"/>
    <w:rsid w:val="00114659"/>
    <w:rsid w:val="00114812"/>
    <w:rsid w:val="00114852"/>
    <w:rsid w:val="001163A2"/>
    <w:rsid w:val="0011647D"/>
    <w:rsid w:val="001166D8"/>
    <w:rsid w:val="00116B31"/>
    <w:rsid w:val="0012013A"/>
    <w:rsid w:val="00122426"/>
    <w:rsid w:val="0012351A"/>
    <w:rsid w:val="00124CF2"/>
    <w:rsid w:val="001255AE"/>
    <w:rsid w:val="0012578F"/>
    <w:rsid w:val="00125C4A"/>
    <w:rsid w:val="001260DC"/>
    <w:rsid w:val="00126AA0"/>
    <w:rsid w:val="001279FD"/>
    <w:rsid w:val="00130284"/>
    <w:rsid w:val="00131256"/>
    <w:rsid w:val="0013241E"/>
    <w:rsid w:val="001341DB"/>
    <w:rsid w:val="00134A16"/>
    <w:rsid w:val="001355A1"/>
    <w:rsid w:val="001365CF"/>
    <w:rsid w:val="0013669D"/>
    <w:rsid w:val="00140546"/>
    <w:rsid w:val="00142149"/>
    <w:rsid w:val="001421AF"/>
    <w:rsid w:val="00142519"/>
    <w:rsid w:val="001448EC"/>
    <w:rsid w:val="00145169"/>
    <w:rsid w:val="0014654C"/>
    <w:rsid w:val="00146ACA"/>
    <w:rsid w:val="00147217"/>
    <w:rsid w:val="00150B66"/>
    <w:rsid w:val="00152410"/>
    <w:rsid w:val="00152E55"/>
    <w:rsid w:val="00155BCE"/>
    <w:rsid w:val="00160051"/>
    <w:rsid w:val="0016038D"/>
    <w:rsid w:val="00162C3A"/>
    <w:rsid w:val="00164179"/>
    <w:rsid w:val="00164242"/>
    <w:rsid w:val="00164611"/>
    <w:rsid w:val="00164987"/>
    <w:rsid w:val="00164B99"/>
    <w:rsid w:val="00165641"/>
    <w:rsid w:val="00166EA7"/>
    <w:rsid w:val="00166FEC"/>
    <w:rsid w:val="0017069D"/>
    <w:rsid w:val="001712BC"/>
    <w:rsid w:val="00172998"/>
    <w:rsid w:val="00172FEC"/>
    <w:rsid w:val="001733A6"/>
    <w:rsid w:val="00173DD0"/>
    <w:rsid w:val="001758FC"/>
    <w:rsid w:val="0017596B"/>
    <w:rsid w:val="00176B61"/>
    <w:rsid w:val="00177027"/>
    <w:rsid w:val="00177380"/>
    <w:rsid w:val="001776BC"/>
    <w:rsid w:val="001778D3"/>
    <w:rsid w:val="00177AE5"/>
    <w:rsid w:val="00181C60"/>
    <w:rsid w:val="00181E03"/>
    <w:rsid w:val="001827AE"/>
    <w:rsid w:val="00183386"/>
    <w:rsid w:val="001836EB"/>
    <w:rsid w:val="001845B2"/>
    <w:rsid w:val="001854CC"/>
    <w:rsid w:val="00185A8B"/>
    <w:rsid w:val="0018669D"/>
    <w:rsid w:val="00186DD0"/>
    <w:rsid w:val="0018786C"/>
    <w:rsid w:val="0019024E"/>
    <w:rsid w:val="001915EC"/>
    <w:rsid w:val="00191C1E"/>
    <w:rsid w:val="00191E5C"/>
    <w:rsid w:val="001920C6"/>
    <w:rsid w:val="001922A0"/>
    <w:rsid w:val="00192CFA"/>
    <w:rsid w:val="001941D9"/>
    <w:rsid w:val="0019475F"/>
    <w:rsid w:val="00194A82"/>
    <w:rsid w:val="00194D25"/>
    <w:rsid w:val="00194EC7"/>
    <w:rsid w:val="0019561C"/>
    <w:rsid w:val="00196425"/>
    <w:rsid w:val="0019698F"/>
    <w:rsid w:val="001979D0"/>
    <w:rsid w:val="001A0721"/>
    <w:rsid w:val="001A1B4F"/>
    <w:rsid w:val="001A27CB"/>
    <w:rsid w:val="001A2A46"/>
    <w:rsid w:val="001A36A4"/>
    <w:rsid w:val="001A45B3"/>
    <w:rsid w:val="001A46DB"/>
    <w:rsid w:val="001A5BEA"/>
    <w:rsid w:val="001A639E"/>
    <w:rsid w:val="001A7086"/>
    <w:rsid w:val="001A77A5"/>
    <w:rsid w:val="001A7928"/>
    <w:rsid w:val="001A7CAB"/>
    <w:rsid w:val="001B0A51"/>
    <w:rsid w:val="001B0AB5"/>
    <w:rsid w:val="001B0D23"/>
    <w:rsid w:val="001B1209"/>
    <w:rsid w:val="001B1746"/>
    <w:rsid w:val="001B1DF5"/>
    <w:rsid w:val="001B2A10"/>
    <w:rsid w:val="001B32DF"/>
    <w:rsid w:val="001B4268"/>
    <w:rsid w:val="001B4AED"/>
    <w:rsid w:val="001B577A"/>
    <w:rsid w:val="001B5871"/>
    <w:rsid w:val="001B6340"/>
    <w:rsid w:val="001B65AC"/>
    <w:rsid w:val="001B6FD1"/>
    <w:rsid w:val="001C0592"/>
    <w:rsid w:val="001C1AFE"/>
    <w:rsid w:val="001C2001"/>
    <w:rsid w:val="001C239F"/>
    <w:rsid w:val="001C29A0"/>
    <w:rsid w:val="001C3D54"/>
    <w:rsid w:val="001C5568"/>
    <w:rsid w:val="001C6C5E"/>
    <w:rsid w:val="001C7DA3"/>
    <w:rsid w:val="001C7FF3"/>
    <w:rsid w:val="001D0A3D"/>
    <w:rsid w:val="001D0C0E"/>
    <w:rsid w:val="001D10D2"/>
    <w:rsid w:val="001D2A35"/>
    <w:rsid w:val="001D6F10"/>
    <w:rsid w:val="001D73C9"/>
    <w:rsid w:val="001E0AB9"/>
    <w:rsid w:val="001E25F3"/>
    <w:rsid w:val="001E54DF"/>
    <w:rsid w:val="001F0011"/>
    <w:rsid w:val="001F060A"/>
    <w:rsid w:val="001F2EAF"/>
    <w:rsid w:val="001F2FF1"/>
    <w:rsid w:val="001F6836"/>
    <w:rsid w:val="001F7321"/>
    <w:rsid w:val="002009D6"/>
    <w:rsid w:val="00200D43"/>
    <w:rsid w:val="00203F74"/>
    <w:rsid w:val="00205B76"/>
    <w:rsid w:val="00205BE7"/>
    <w:rsid w:val="00210B8D"/>
    <w:rsid w:val="00210E26"/>
    <w:rsid w:val="00211A44"/>
    <w:rsid w:val="00211A95"/>
    <w:rsid w:val="00214D37"/>
    <w:rsid w:val="00215A00"/>
    <w:rsid w:val="00216F4E"/>
    <w:rsid w:val="00217469"/>
    <w:rsid w:val="00217A4B"/>
    <w:rsid w:val="00217CCD"/>
    <w:rsid w:val="0022157E"/>
    <w:rsid w:val="00221C8F"/>
    <w:rsid w:val="002249F4"/>
    <w:rsid w:val="00227E14"/>
    <w:rsid w:val="00230638"/>
    <w:rsid w:val="0023107E"/>
    <w:rsid w:val="002317A1"/>
    <w:rsid w:val="00232271"/>
    <w:rsid w:val="00232D7E"/>
    <w:rsid w:val="00232DD0"/>
    <w:rsid w:val="00234C36"/>
    <w:rsid w:val="0023668C"/>
    <w:rsid w:val="00236C3C"/>
    <w:rsid w:val="00237686"/>
    <w:rsid w:val="00237D43"/>
    <w:rsid w:val="00240002"/>
    <w:rsid w:val="002401CF"/>
    <w:rsid w:val="002410C4"/>
    <w:rsid w:val="00241DC3"/>
    <w:rsid w:val="00241F58"/>
    <w:rsid w:val="002421F6"/>
    <w:rsid w:val="0024291D"/>
    <w:rsid w:val="00246414"/>
    <w:rsid w:val="002505E3"/>
    <w:rsid w:val="00251117"/>
    <w:rsid w:val="00252038"/>
    <w:rsid w:val="002530B1"/>
    <w:rsid w:val="00254AC1"/>
    <w:rsid w:val="00255B9E"/>
    <w:rsid w:val="00256B7D"/>
    <w:rsid w:val="00257286"/>
    <w:rsid w:val="00260455"/>
    <w:rsid w:val="002612EB"/>
    <w:rsid w:val="00261E1C"/>
    <w:rsid w:val="00262707"/>
    <w:rsid w:val="00262852"/>
    <w:rsid w:val="00262BA9"/>
    <w:rsid w:val="00263FD5"/>
    <w:rsid w:val="0026508C"/>
    <w:rsid w:val="0026639D"/>
    <w:rsid w:val="00270A13"/>
    <w:rsid w:val="00271263"/>
    <w:rsid w:val="00271DFE"/>
    <w:rsid w:val="00272612"/>
    <w:rsid w:val="00272663"/>
    <w:rsid w:val="00272BAE"/>
    <w:rsid w:val="00274076"/>
    <w:rsid w:val="0027420E"/>
    <w:rsid w:val="00275012"/>
    <w:rsid w:val="002755FF"/>
    <w:rsid w:val="00275C03"/>
    <w:rsid w:val="00276C6D"/>
    <w:rsid w:val="0027726E"/>
    <w:rsid w:val="002801F8"/>
    <w:rsid w:val="002808DF"/>
    <w:rsid w:val="00280B68"/>
    <w:rsid w:val="0028139C"/>
    <w:rsid w:val="00281AD5"/>
    <w:rsid w:val="00283864"/>
    <w:rsid w:val="002843EC"/>
    <w:rsid w:val="00290475"/>
    <w:rsid w:val="0029060E"/>
    <w:rsid w:val="002916B2"/>
    <w:rsid w:val="00291F80"/>
    <w:rsid w:val="0029258A"/>
    <w:rsid w:val="00294375"/>
    <w:rsid w:val="00295B9D"/>
    <w:rsid w:val="00296D66"/>
    <w:rsid w:val="002A0BB9"/>
    <w:rsid w:val="002A10DD"/>
    <w:rsid w:val="002A3323"/>
    <w:rsid w:val="002A3C3C"/>
    <w:rsid w:val="002A3D7A"/>
    <w:rsid w:val="002A3FE9"/>
    <w:rsid w:val="002A46BE"/>
    <w:rsid w:val="002A54A1"/>
    <w:rsid w:val="002A64FD"/>
    <w:rsid w:val="002B0283"/>
    <w:rsid w:val="002B07FD"/>
    <w:rsid w:val="002B09F6"/>
    <w:rsid w:val="002B10E2"/>
    <w:rsid w:val="002B2A2F"/>
    <w:rsid w:val="002B2B07"/>
    <w:rsid w:val="002B57D2"/>
    <w:rsid w:val="002B7675"/>
    <w:rsid w:val="002B7D60"/>
    <w:rsid w:val="002C0074"/>
    <w:rsid w:val="002C22A2"/>
    <w:rsid w:val="002C2FF7"/>
    <w:rsid w:val="002C3D76"/>
    <w:rsid w:val="002C4234"/>
    <w:rsid w:val="002C4ADD"/>
    <w:rsid w:val="002C67D4"/>
    <w:rsid w:val="002C7769"/>
    <w:rsid w:val="002D0AB1"/>
    <w:rsid w:val="002D1D3F"/>
    <w:rsid w:val="002D22DF"/>
    <w:rsid w:val="002D2D84"/>
    <w:rsid w:val="002D3524"/>
    <w:rsid w:val="002D54DC"/>
    <w:rsid w:val="002D6434"/>
    <w:rsid w:val="002E17F5"/>
    <w:rsid w:val="002E419C"/>
    <w:rsid w:val="002E486C"/>
    <w:rsid w:val="002E6862"/>
    <w:rsid w:val="002E6EF8"/>
    <w:rsid w:val="002E6F12"/>
    <w:rsid w:val="002E6FB3"/>
    <w:rsid w:val="002F0F08"/>
    <w:rsid w:val="002F1C46"/>
    <w:rsid w:val="002F1C7A"/>
    <w:rsid w:val="002F2394"/>
    <w:rsid w:val="002F5A3A"/>
    <w:rsid w:val="002F5CA0"/>
    <w:rsid w:val="002F6175"/>
    <w:rsid w:val="002F63F6"/>
    <w:rsid w:val="002F735C"/>
    <w:rsid w:val="002F7A4C"/>
    <w:rsid w:val="00300097"/>
    <w:rsid w:val="00300B5F"/>
    <w:rsid w:val="00300BB7"/>
    <w:rsid w:val="00300FD7"/>
    <w:rsid w:val="0030159E"/>
    <w:rsid w:val="00301749"/>
    <w:rsid w:val="00301E81"/>
    <w:rsid w:val="00302A61"/>
    <w:rsid w:val="00304945"/>
    <w:rsid w:val="0030499C"/>
    <w:rsid w:val="00305A25"/>
    <w:rsid w:val="00307E78"/>
    <w:rsid w:val="00311B4F"/>
    <w:rsid w:val="00311E5D"/>
    <w:rsid w:val="00312282"/>
    <w:rsid w:val="00312523"/>
    <w:rsid w:val="00312A84"/>
    <w:rsid w:val="00313104"/>
    <w:rsid w:val="00314687"/>
    <w:rsid w:val="0031507F"/>
    <w:rsid w:val="003166A6"/>
    <w:rsid w:val="003209AD"/>
    <w:rsid w:val="00320EDA"/>
    <w:rsid w:val="003214FC"/>
    <w:rsid w:val="003219B2"/>
    <w:rsid w:val="00323134"/>
    <w:rsid w:val="00324070"/>
    <w:rsid w:val="00324A8D"/>
    <w:rsid w:val="00325397"/>
    <w:rsid w:val="003254AB"/>
    <w:rsid w:val="00325722"/>
    <w:rsid w:val="00326469"/>
    <w:rsid w:val="00330710"/>
    <w:rsid w:val="003308D3"/>
    <w:rsid w:val="00330CE0"/>
    <w:rsid w:val="003324B5"/>
    <w:rsid w:val="00332C49"/>
    <w:rsid w:val="00333772"/>
    <w:rsid w:val="00335844"/>
    <w:rsid w:val="00335D37"/>
    <w:rsid w:val="00337917"/>
    <w:rsid w:val="003401CB"/>
    <w:rsid w:val="0034148B"/>
    <w:rsid w:val="00341636"/>
    <w:rsid w:val="00341D14"/>
    <w:rsid w:val="00342527"/>
    <w:rsid w:val="00344CA6"/>
    <w:rsid w:val="00344EA8"/>
    <w:rsid w:val="00346342"/>
    <w:rsid w:val="003466B4"/>
    <w:rsid w:val="00346858"/>
    <w:rsid w:val="003471B7"/>
    <w:rsid w:val="00347219"/>
    <w:rsid w:val="00350CF0"/>
    <w:rsid w:val="0035183B"/>
    <w:rsid w:val="00351FAF"/>
    <w:rsid w:val="0035227C"/>
    <w:rsid w:val="00353C13"/>
    <w:rsid w:val="00354175"/>
    <w:rsid w:val="00354BC6"/>
    <w:rsid w:val="003569AC"/>
    <w:rsid w:val="00360A70"/>
    <w:rsid w:val="003617A4"/>
    <w:rsid w:val="003617F5"/>
    <w:rsid w:val="00361B28"/>
    <w:rsid w:val="00362EBA"/>
    <w:rsid w:val="00363538"/>
    <w:rsid w:val="00364B5C"/>
    <w:rsid w:val="003668A3"/>
    <w:rsid w:val="0036731F"/>
    <w:rsid w:val="00367DED"/>
    <w:rsid w:val="00370820"/>
    <w:rsid w:val="0037174B"/>
    <w:rsid w:val="00371A32"/>
    <w:rsid w:val="00373BF8"/>
    <w:rsid w:val="003748D5"/>
    <w:rsid w:val="00375C92"/>
    <w:rsid w:val="00377046"/>
    <w:rsid w:val="00377546"/>
    <w:rsid w:val="00377EB7"/>
    <w:rsid w:val="003807AA"/>
    <w:rsid w:val="0038257B"/>
    <w:rsid w:val="00383148"/>
    <w:rsid w:val="00384C5B"/>
    <w:rsid w:val="0038642C"/>
    <w:rsid w:val="003873E5"/>
    <w:rsid w:val="00387654"/>
    <w:rsid w:val="00387D20"/>
    <w:rsid w:val="0039076A"/>
    <w:rsid w:val="00390D71"/>
    <w:rsid w:val="0039207E"/>
    <w:rsid w:val="00392306"/>
    <w:rsid w:val="003927CF"/>
    <w:rsid w:val="00394BA4"/>
    <w:rsid w:val="00397209"/>
    <w:rsid w:val="003A0CB5"/>
    <w:rsid w:val="003A11AF"/>
    <w:rsid w:val="003A1EFB"/>
    <w:rsid w:val="003A2783"/>
    <w:rsid w:val="003A3592"/>
    <w:rsid w:val="003A3933"/>
    <w:rsid w:val="003A39F0"/>
    <w:rsid w:val="003A6CAF"/>
    <w:rsid w:val="003B1D65"/>
    <w:rsid w:val="003B20BF"/>
    <w:rsid w:val="003B2A43"/>
    <w:rsid w:val="003B4C12"/>
    <w:rsid w:val="003B67E2"/>
    <w:rsid w:val="003B70E5"/>
    <w:rsid w:val="003B7AB7"/>
    <w:rsid w:val="003C03AC"/>
    <w:rsid w:val="003C1CE5"/>
    <w:rsid w:val="003C261C"/>
    <w:rsid w:val="003C2C4B"/>
    <w:rsid w:val="003C40B3"/>
    <w:rsid w:val="003C42CA"/>
    <w:rsid w:val="003C5783"/>
    <w:rsid w:val="003C653D"/>
    <w:rsid w:val="003C7056"/>
    <w:rsid w:val="003C721F"/>
    <w:rsid w:val="003C7962"/>
    <w:rsid w:val="003D1CA7"/>
    <w:rsid w:val="003D21E6"/>
    <w:rsid w:val="003D3D3A"/>
    <w:rsid w:val="003D3EDD"/>
    <w:rsid w:val="003D41AD"/>
    <w:rsid w:val="003D4396"/>
    <w:rsid w:val="003D70D1"/>
    <w:rsid w:val="003D7ACA"/>
    <w:rsid w:val="003E1F0F"/>
    <w:rsid w:val="003E23ED"/>
    <w:rsid w:val="003E38D3"/>
    <w:rsid w:val="003E4A0E"/>
    <w:rsid w:val="003E4B0D"/>
    <w:rsid w:val="003E7CA4"/>
    <w:rsid w:val="003F0C15"/>
    <w:rsid w:val="003F0F19"/>
    <w:rsid w:val="003F13BF"/>
    <w:rsid w:val="003F13E8"/>
    <w:rsid w:val="003F1780"/>
    <w:rsid w:val="003F231E"/>
    <w:rsid w:val="003F2C55"/>
    <w:rsid w:val="003F3203"/>
    <w:rsid w:val="003F474F"/>
    <w:rsid w:val="003F5B9F"/>
    <w:rsid w:val="003F6C9D"/>
    <w:rsid w:val="004009C9"/>
    <w:rsid w:val="004015F8"/>
    <w:rsid w:val="004033A3"/>
    <w:rsid w:val="00404278"/>
    <w:rsid w:val="00404C18"/>
    <w:rsid w:val="00405459"/>
    <w:rsid w:val="0040564A"/>
    <w:rsid w:val="0040569E"/>
    <w:rsid w:val="00405B47"/>
    <w:rsid w:val="00405DEB"/>
    <w:rsid w:val="00405E53"/>
    <w:rsid w:val="004061BC"/>
    <w:rsid w:val="004074ED"/>
    <w:rsid w:val="00410D49"/>
    <w:rsid w:val="00412C33"/>
    <w:rsid w:val="00415233"/>
    <w:rsid w:val="00415846"/>
    <w:rsid w:val="00415CA5"/>
    <w:rsid w:val="004203B0"/>
    <w:rsid w:val="004205A1"/>
    <w:rsid w:val="00421893"/>
    <w:rsid w:val="0042229D"/>
    <w:rsid w:val="004223C9"/>
    <w:rsid w:val="0042252D"/>
    <w:rsid w:val="0042411A"/>
    <w:rsid w:val="00426E57"/>
    <w:rsid w:val="0042726B"/>
    <w:rsid w:val="0043037C"/>
    <w:rsid w:val="00430A34"/>
    <w:rsid w:val="00431902"/>
    <w:rsid w:val="00432E2E"/>
    <w:rsid w:val="004335F2"/>
    <w:rsid w:val="00433755"/>
    <w:rsid w:val="004337AC"/>
    <w:rsid w:val="0043424B"/>
    <w:rsid w:val="0043474C"/>
    <w:rsid w:val="004349A5"/>
    <w:rsid w:val="00434E1B"/>
    <w:rsid w:val="004356D4"/>
    <w:rsid w:val="00436CFD"/>
    <w:rsid w:val="0043724A"/>
    <w:rsid w:val="0044067E"/>
    <w:rsid w:val="00440724"/>
    <w:rsid w:val="004407E9"/>
    <w:rsid w:val="00440FA1"/>
    <w:rsid w:val="00441085"/>
    <w:rsid w:val="0044108F"/>
    <w:rsid w:val="0044114D"/>
    <w:rsid w:val="00444968"/>
    <w:rsid w:val="0044522E"/>
    <w:rsid w:val="00446523"/>
    <w:rsid w:val="00447199"/>
    <w:rsid w:val="0044795B"/>
    <w:rsid w:val="004515E2"/>
    <w:rsid w:val="004520DD"/>
    <w:rsid w:val="00452862"/>
    <w:rsid w:val="0045354F"/>
    <w:rsid w:val="0045375E"/>
    <w:rsid w:val="00453ADF"/>
    <w:rsid w:val="00453B66"/>
    <w:rsid w:val="00455B53"/>
    <w:rsid w:val="004568BB"/>
    <w:rsid w:val="00456BFD"/>
    <w:rsid w:val="00461706"/>
    <w:rsid w:val="00461EDD"/>
    <w:rsid w:val="004627F3"/>
    <w:rsid w:val="00462AEA"/>
    <w:rsid w:val="00463D1A"/>
    <w:rsid w:val="00464934"/>
    <w:rsid w:val="004651F1"/>
    <w:rsid w:val="00465D18"/>
    <w:rsid w:val="004665E1"/>
    <w:rsid w:val="004675B5"/>
    <w:rsid w:val="00470E01"/>
    <w:rsid w:val="00470E28"/>
    <w:rsid w:val="004713C5"/>
    <w:rsid w:val="004728AB"/>
    <w:rsid w:val="00473651"/>
    <w:rsid w:val="00475227"/>
    <w:rsid w:val="00475CE1"/>
    <w:rsid w:val="00475E2F"/>
    <w:rsid w:val="00476D66"/>
    <w:rsid w:val="00476FA7"/>
    <w:rsid w:val="004771C2"/>
    <w:rsid w:val="004776C3"/>
    <w:rsid w:val="00477A3B"/>
    <w:rsid w:val="00477CED"/>
    <w:rsid w:val="00480714"/>
    <w:rsid w:val="00480859"/>
    <w:rsid w:val="0048189B"/>
    <w:rsid w:val="00482342"/>
    <w:rsid w:val="004838FD"/>
    <w:rsid w:val="00485059"/>
    <w:rsid w:val="0048510F"/>
    <w:rsid w:val="00486863"/>
    <w:rsid w:val="00487AF7"/>
    <w:rsid w:val="00490F17"/>
    <w:rsid w:val="0049135F"/>
    <w:rsid w:val="00492705"/>
    <w:rsid w:val="00492D29"/>
    <w:rsid w:val="00493BC2"/>
    <w:rsid w:val="00493D61"/>
    <w:rsid w:val="00495284"/>
    <w:rsid w:val="0049549E"/>
    <w:rsid w:val="00495EA6"/>
    <w:rsid w:val="004965DB"/>
    <w:rsid w:val="00497110"/>
    <w:rsid w:val="00497200"/>
    <w:rsid w:val="00497644"/>
    <w:rsid w:val="004A08C7"/>
    <w:rsid w:val="004A09D1"/>
    <w:rsid w:val="004A3298"/>
    <w:rsid w:val="004A7BA4"/>
    <w:rsid w:val="004A7C48"/>
    <w:rsid w:val="004B0BEA"/>
    <w:rsid w:val="004B2C39"/>
    <w:rsid w:val="004B3146"/>
    <w:rsid w:val="004B383A"/>
    <w:rsid w:val="004B3D19"/>
    <w:rsid w:val="004B466D"/>
    <w:rsid w:val="004B47F7"/>
    <w:rsid w:val="004B54B4"/>
    <w:rsid w:val="004B5707"/>
    <w:rsid w:val="004B64EC"/>
    <w:rsid w:val="004B6D02"/>
    <w:rsid w:val="004B7D34"/>
    <w:rsid w:val="004C12E4"/>
    <w:rsid w:val="004C1CBD"/>
    <w:rsid w:val="004C2045"/>
    <w:rsid w:val="004C33B3"/>
    <w:rsid w:val="004D0850"/>
    <w:rsid w:val="004D10BE"/>
    <w:rsid w:val="004D11DC"/>
    <w:rsid w:val="004D2A58"/>
    <w:rsid w:val="004D3355"/>
    <w:rsid w:val="004D575B"/>
    <w:rsid w:val="004D67F4"/>
    <w:rsid w:val="004D79B8"/>
    <w:rsid w:val="004E06CA"/>
    <w:rsid w:val="004E0C99"/>
    <w:rsid w:val="004E2893"/>
    <w:rsid w:val="004E306C"/>
    <w:rsid w:val="004E68CD"/>
    <w:rsid w:val="004E6916"/>
    <w:rsid w:val="004E7B2F"/>
    <w:rsid w:val="004F1037"/>
    <w:rsid w:val="004F25AE"/>
    <w:rsid w:val="004F25D3"/>
    <w:rsid w:val="004F3523"/>
    <w:rsid w:val="004F3DAE"/>
    <w:rsid w:val="004F3E8E"/>
    <w:rsid w:val="004F508A"/>
    <w:rsid w:val="004F5ACF"/>
    <w:rsid w:val="004F5B50"/>
    <w:rsid w:val="004F5E65"/>
    <w:rsid w:val="004F6435"/>
    <w:rsid w:val="004F6B39"/>
    <w:rsid w:val="004F6C32"/>
    <w:rsid w:val="0050204C"/>
    <w:rsid w:val="00505C59"/>
    <w:rsid w:val="005060B0"/>
    <w:rsid w:val="005061B2"/>
    <w:rsid w:val="005069BC"/>
    <w:rsid w:val="00506F15"/>
    <w:rsid w:val="00507078"/>
    <w:rsid w:val="00510302"/>
    <w:rsid w:val="00511113"/>
    <w:rsid w:val="00511266"/>
    <w:rsid w:val="00512C68"/>
    <w:rsid w:val="00512FAA"/>
    <w:rsid w:val="00513014"/>
    <w:rsid w:val="005131C6"/>
    <w:rsid w:val="00513D40"/>
    <w:rsid w:val="0051508B"/>
    <w:rsid w:val="005150BA"/>
    <w:rsid w:val="005175FD"/>
    <w:rsid w:val="00517B03"/>
    <w:rsid w:val="00520126"/>
    <w:rsid w:val="00522248"/>
    <w:rsid w:val="00522810"/>
    <w:rsid w:val="00522FB4"/>
    <w:rsid w:val="00524334"/>
    <w:rsid w:val="00524382"/>
    <w:rsid w:val="00524BB6"/>
    <w:rsid w:val="0052588B"/>
    <w:rsid w:val="00526848"/>
    <w:rsid w:val="00527F64"/>
    <w:rsid w:val="005314A6"/>
    <w:rsid w:val="00531526"/>
    <w:rsid w:val="00531AEC"/>
    <w:rsid w:val="005327FF"/>
    <w:rsid w:val="00532D71"/>
    <w:rsid w:val="00535636"/>
    <w:rsid w:val="00536555"/>
    <w:rsid w:val="00536FD1"/>
    <w:rsid w:val="005376F4"/>
    <w:rsid w:val="00540470"/>
    <w:rsid w:val="00541AE8"/>
    <w:rsid w:val="00542069"/>
    <w:rsid w:val="005426D9"/>
    <w:rsid w:val="00542F44"/>
    <w:rsid w:val="005436F4"/>
    <w:rsid w:val="00543C14"/>
    <w:rsid w:val="00543D75"/>
    <w:rsid w:val="00545231"/>
    <w:rsid w:val="00550C20"/>
    <w:rsid w:val="005524B9"/>
    <w:rsid w:val="00552D8D"/>
    <w:rsid w:val="0055300E"/>
    <w:rsid w:val="00554C56"/>
    <w:rsid w:val="00556437"/>
    <w:rsid w:val="0055712A"/>
    <w:rsid w:val="00557772"/>
    <w:rsid w:val="00557CF5"/>
    <w:rsid w:val="00561CF2"/>
    <w:rsid w:val="0056306A"/>
    <w:rsid w:val="00565AA8"/>
    <w:rsid w:val="00565AEF"/>
    <w:rsid w:val="005677AD"/>
    <w:rsid w:val="00570F74"/>
    <w:rsid w:val="00571033"/>
    <w:rsid w:val="005710FE"/>
    <w:rsid w:val="005712B7"/>
    <w:rsid w:val="005721D4"/>
    <w:rsid w:val="00573A0C"/>
    <w:rsid w:val="00574268"/>
    <w:rsid w:val="00574541"/>
    <w:rsid w:val="00575A38"/>
    <w:rsid w:val="00575AA3"/>
    <w:rsid w:val="005763AE"/>
    <w:rsid w:val="0058095C"/>
    <w:rsid w:val="00580E0A"/>
    <w:rsid w:val="0058178F"/>
    <w:rsid w:val="00582C2A"/>
    <w:rsid w:val="005832EB"/>
    <w:rsid w:val="0058546E"/>
    <w:rsid w:val="0058792C"/>
    <w:rsid w:val="005908CB"/>
    <w:rsid w:val="0059107D"/>
    <w:rsid w:val="00591617"/>
    <w:rsid w:val="00591913"/>
    <w:rsid w:val="00591A5D"/>
    <w:rsid w:val="00592329"/>
    <w:rsid w:val="00592798"/>
    <w:rsid w:val="0059680F"/>
    <w:rsid w:val="005A0161"/>
    <w:rsid w:val="005A3464"/>
    <w:rsid w:val="005A35FC"/>
    <w:rsid w:val="005A439C"/>
    <w:rsid w:val="005A4F4F"/>
    <w:rsid w:val="005A5275"/>
    <w:rsid w:val="005A53DA"/>
    <w:rsid w:val="005A7A17"/>
    <w:rsid w:val="005B0F4E"/>
    <w:rsid w:val="005B24B4"/>
    <w:rsid w:val="005B28AC"/>
    <w:rsid w:val="005B3460"/>
    <w:rsid w:val="005B438F"/>
    <w:rsid w:val="005B5B55"/>
    <w:rsid w:val="005B629C"/>
    <w:rsid w:val="005B6474"/>
    <w:rsid w:val="005B77CE"/>
    <w:rsid w:val="005C09EE"/>
    <w:rsid w:val="005C1869"/>
    <w:rsid w:val="005C29E9"/>
    <w:rsid w:val="005C2A95"/>
    <w:rsid w:val="005C4403"/>
    <w:rsid w:val="005C4870"/>
    <w:rsid w:val="005C616A"/>
    <w:rsid w:val="005D01B0"/>
    <w:rsid w:val="005D0882"/>
    <w:rsid w:val="005D0A03"/>
    <w:rsid w:val="005D1416"/>
    <w:rsid w:val="005D2E00"/>
    <w:rsid w:val="005D363A"/>
    <w:rsid w:val="005D37A5"/>
    <w:rsid w:val="005D407A"/>
    <w:rsid w:val="005D4621"/>
    <w:rsid w:val="005D54A8"/>
    <w:rsid w:val="005D6E4C"/>
    <w:rsid w:val="005D795C"/>
    <w:rsid w:val="005E041C"/>
    <w:rsid w:val="005E1318"/>
    <w:rsid w:val="005E1BDC"/>
    <w:rsid w:val="005E1D87"/>
    <w:rsid w:val="005E468C"/>
    <w:rsid w:val="005E495A"/>
    <w:rsid w:val="005E62A1"/>
    <w:rsid w:val="005E6637"/>
    <w:rsid w:val="005E775E"/>
    <w:rsid w:val="005F00DB"/>
    <w:rsid w:val="005F0FA2"/>
    <w:rsid w:val="005F171B"/>
    <w:rsid w:val="005F189B"/>
    <w:rsid w:val="005F40F4"/>
    <w:rsid w:val="005F413E"/>
    <w:rsid w:val="005F4E8F"/>
    <w:rsid w:val="005F5139"/>
    <w:rsid w:val="005F5ACC"/>
    <w:rsid w:val="0060026E"/>
    <w:rsid w:val="0060110C"/>
    <w:rsid w:val="00601C61"/>
    <w:rsid w:val="00602C16"/>
    <w:rsid w:val="006045C3"/>
    <w:rsid w:val="00605165"/>
    <w:rsid w:val="0060540C"/>
    <w:rsid w:val="00605F14"/>
    <w:rsid w:val="006062BC"/>
    <w:rsid w:val="006079FF"/>
    <w:rsid w:val="0061021C"/>
    <w:rsid w:val="00612573"/>
    <w:rsid w:val="006135B3"/>
    <w:rsid w:val="00613FC1"/>
    <w:rsid w:val="006163B5"/>
    <w:rsid w:val="00616DFF"/>
    <w:rsid w:val="00620A6E"/>
    <w:rsid w:val="00620CC0"/>
    <w:rsid w:val="0062295B"/>
    <w:rsid w:val="00623D3E"/>
    <w:rsid w:val="00623EF2"/>
    <w:rsid w:val="00624EB7"/>
    <w:rsid w:val="00626A45"/>
    <w:rsid w:val="006278E8"/>
    <w:rsid w:val="00630BC6"/>
    <w:rsid w:val="00631311"/>
    <w:rsid w:val="0063248D"/>
    <w:rsid w:val="00632B39"/>
    <w:rsid w:val="0063442A"/>
    <w:rsid w:val="006345FA"/>
    <w:rsid w:val="00634913"/>
    <w:rsid w:val="00636D17"/>
    <w:rsid w:val="00637363"/>
    <w:rsid w:val="00637E71"/>
    <w:rsid w:val="006404A7"/>
    <w:rsid w:val="006407B6"/>
    <w:rsid w:val="00640B51"/>
    <w:rsid w:val="00640F50"/>
    <w:rsid w:val="0064207B"/>
    <w:rsid w:val="00642B40"/>
    <w:rsid w:val="00643C77"/>
    <w:rsid w:val="00644633"/>
    <w:rsid w:val="0064479B"/>
    <w:rsid w:val="00644E9C"/>
    <w:rsid w:val="00644FB8"/>
    <w:rsid w:val="00646D46"/>
    <w:rsid w:val="00647648"/>
    <w:rsid w:val="00650477"/>
    <w:rsid w:val="006505D9"/>
    <w:rsid w:val="00650BDD"/>
    <w:rsid w:val="00650D35"/>
    <w:rsid w:val="006531C2"/>
    <w:rsid w:val="006534D4"/>
    <w:rsid w:val="00653AFC"/>
    <w:rsid w:val="00655068"/>
    <w:rsid w:val="00655DAB"/>
    <w:rsid w:val="00656314"/>
    <w:rsid w:val="006572B8"/>
    <w:rsid w:val="0065778A"/>
    <w:rsid w:val="00660E70"/>
    <w:rsid w:val="00662234"/>
    <w:rsid w:val="006623F0"/>
    <w:rsid w:val="00662CE7"/>
    <w:rsid w:val="00662D36"/>
    <w:rsid w:val="0066308C"/>
    <w:rsid w:val="00663C99"/>
    <w:rsid w:val="00663EB4"/>
    <w:rsid w:val="006640B7"/>
    <w:rsid w:val="00664216"/>
    <w:rsid w:val="00665650"/>
    <w:rsid w:val="00665725"/>
    <w:rsid w:val="006659E3"/>
    <w:rsid w:val="00665B13"/>
    <w:rsid w:val="00666100"/>
    <w:rsid w:val="006676D9"/>
    <w:rsid w:val="00671B58"/>
    <w:rsid w:val="00671BD1"/>
    <w:rsid w:val="00671C40"/>
    <w:rsid w:val="00671F6D"/>
    <w:rsid w:val="00672E09"/>
    <w:rsid w:val="00673035"/>
    <w:rsid w:val="00673908"/>
    <w:rsid w:val="00673D81"/>
    <w:rsid w:val="006758C2"/>
    <w:rsid w:val="00677897"/>
    <w:rsid w:val="006811BA"/>
    <w:rsid w:val="00681974"/>
    <w:rsid w:val="0068250C"/>
    <w:rsid w:val="00684211"/>
    <w:rsid w:val="00686037"/>
    <w:rsid w:val="006862DB"/>
    <w:rsid w:val="00686D6F"/>
    <w:rsid w:val="00686EE3"/>
    <w:rsid w:val="00687117"/>
    <w:rsid w:val="00690FB8"/>
    <w:rsid w:val="006924D9"/>
    <w:rsid w:val="00692D5F"/>
    <w:rsid w:val="00693746"/>
    <w:rsid w:val="00693EBF"/>
    <w:rsid w:val="00694756"/>
    <w:rsid w:val="00695891"/>
    <w:rsid w:val="00695BC0"/>
    <w:rsid w:val="00695D1B"/>
    <w:rsid w:val="00696583"/>
    <w:rsid w:val="006965A2"/>
    <w:rsid w:val="006A0C14"/>
    <w:rsid w:val="006A168E"/>
    <w:rsid w:val="006A250D"/>
    <w:rsid w:val="006A305C"/>
    <w:rsid w:val="006A30A6"/>
    <w:rsid w:val="006A3E93"/>
    <w:rsid w:val="006A472B"/>
    <w:rsid w:val="006A4DAB"/>
    <w:rsid w:val="006A4FE3"/>
    <w:rsid w:val="006A5129"/>
    <w:rsid w:val="006A652F"/>
    <w:rsid w:val="006A6758"/>
    <w:rsid w:val="006A7A46"/>
    <w:rsid w:val="006B0255"/>
    <w:rsid w:val="006B0373"/>
    <w:rsid w:val="006B151F"/>
    <w:rsid w:val="006B2721"/>
    <w:rsid w:val="006B2761"/>
    <w:rsid w:val="006B33EF"/>
    <w:rsid w:val="006B3A0F"/>
    <w:rsid w:val="006B4BA1"/>
    <w:rsid w:val="006B76BD"/>
    <w:rsid w:val="006B772B"/>
    <w:rsid w:val="006C0533"/>
    <w:rsid w:val="006C38DB"/>
    <w:rsid w:val="006C40F4"/>
    <w:rsid w:val="006C48A4"/>
    <w:rsid w:val="006C53CB"/>
    <w:rsid w:val="006C7A6D"/>
    <w:rsid w:val="006C7BCA"/>
    <w:rsid w:val="006C7D21"/>
    <w:rsid w:val="006D11B2"/>
    <w:rsid w:val="006D1697"/>
    <w:rsid w:val="006D18C6"/>
    <w:rsid w:val="006D23ED"/>
    <w:rsid w:val="006D27F2"/>
    <w:rsid w:val="006D299C"/>
    <w:rsid w:val="006D2DE7"/>
    <w:rsid w:val="006D7657"/>
    <w:rsid w:val="006E0585"/>
    <w:rsid w:val="006E06FF"/>
    <w:rsid w:val="006E27A8"/>
    <w:rsid w:val="006E2920"/>
    <w:rsid w:val="006E321D"/>
    <w:rsid w:val="006E3872"/>
    <w:rsid w:val="006E38D0"/>
    <w:rsid w:val="006E5825"/>
    <w:rsid w:val="006E6C65"/>
    <w:rsid w:val="006E6D0E"/>
    <w:rsid w:val="006E76BB"/>
    <w:rsid w:val="006E7A11"/>
    <w:rsid w:val="006E7D25"/>
    <w:rsid w:val="006F03D1"/>
    <w:rsid w:val="006F2665"/>
    <w:rsid w:val="006F2749"/>
    <w:rsid w:val="006F4B38"/>
    <w:rsid w:val="006F52D1"/>
    <w:rsid w:val="006F7906"/>
    <w:rsid w:val="007006E4"/>
    <w:rsid w:val="00700D79"/>
    <w:rsid w:val="00702BB8"/>
    <w:rsid w:val="00702DAB"/>
    <w:rsid w:val="00703658"/>
    <w:rsid w:val="0070379F"/>
    <w:rsid w:val="007045B2"/>
    <w:rsid w:val="00704924"/>
    <w:rsid w:val="00704A3D"/>
    <w:rsid w:val="00704FE5"/>
    <w:rsid w:val="00705352"/>
    <w:rsid w:val="00705C20"/>
    <w:rsid w:val="00705C75"/>
    <w:rsid w:val="007060FE"/>
    <w:rsid w:val="007105A2"/>
    <w:rsid w:val="00711E68"/>
    <w:rsid w:val="00711E83"/>
    <w:rsid w:val="007135BC"/>
    <w:rsid w:val="00713F32"/>
    <w:rsid w:val="00714B18"/>
    <w:rsid w:val="0071613D"/>
    <w:rsid w:val="00716D23"/>
    <w:rsid w:val="00717A6C"/>
    <w:rsid w:val="00722B43"/>
    <w:rsid w:val="00723209"/>
    <w:rsid w:val="00723306"/>
    <w:rsid w:val="00723541"/>
    <w:rsid w:val="00725726"/>
    <w:rsid w:val="00725792"/>
    <w:rsid w:val="00726369"/>
    <w:rsid w:val="0072656D"/>
    <w:rsid w:val="007276AD"/>
    <w:rsid w:val="007312AF"/>
    <w:rsid w:val="00731851"/>
    <w:rsid w:val="0073251C"/>
    <w:rsid w:val="0073264C"/>
    <w:rsid w:val="0073464C"/>
    <w:rsid w:val="00735206"/>
    <w:rsid w:val="00736EE6"/>
    <w:rsid w:val="00737622"/>
    <w:rsid w:val="00737E5B"/>
    <w:rsid w:val="0074058A"/>
    <w:rsid w:val="00740A2C"/>
    <w:rsid w:val="007411CD"/>
    <w:rsid w:val="00741231"/>
    <w:rsid w:val="007413A9"/>
    <w:rsid w:val="007421C2"/>
    <w:rsid w:val="00742923"/>
    <w:rsid w:val="00743192"/>
    <w:rsid w:val="00744473"/>
    <w:rsid w:val="0074486C"/>
    <w:rsid w:val="00744DD8"/>
    <w:rsid w:val="0074549E"/>
    <w:rsid w:val="00746241"/>
    <w:rsid w:val="00746812"/>
    <w:rsid w:val="00750EEB"/>
    <w:rsid w:val="00750FA1"/>
    <w:rsid w:val="007513D8"/>
    <w:rsid w:val="00751BC6"/>
    <w:rsid w:val="00751E00"/>
    <w:rsid w:val="0075228B"/>
    <w:rsid w:val="00755169"/>
    <w:rsid w:val="00755672"/>
    <w:rsid w:val="00755B30"/>
    <w:rsid w:val="007561D8"/>
    <w:rsid w:val="00756996"/>
    <w:rsid w:val="00756E9A"/>
    <w:rsid w:val="007571F6"/>
    <w:rsid w:val="00757E3B"/>
    <w:rsid w:val="00757FD1"/>
    <w:rsid w:val="00760068"/>
    <w:rsid w:val="007621CD"/>
    <w:rsid w:val="00762267"/>
    <w:rsid w:val="00762F9A"/>
    <w:rsid w:val="00763200"/>
    <w:rsid w:val="00764A41"/>
    <w:rsid w:val="00765C30"/>
    <w:rsid w:val="00770380"/>
    <w:rsid w:val="007707B1"/>
    <w:rsid w:val="00770F08"/>
    <w:rsid w:val="007711B6"/>
    <w:rsid w:val="00771D94"/>
    <w:rsid w:val="00772913"/>
    <w:rsid w:val="0077345C"/>
    <w:rsid w:val="00773D5C"/>
    <w:rsid w:val="00774527"/>
    <w:rsid w:val="0077486B"/>
    <w:rsid w:val="00774BB3"/>
    <w:rsid w:val="0077649D"/>
    <w:rsid w:val="007811D3"/>
    <w:rsid w:val="00782104"/>
    <w:rsid w:val="0078326D"/>
    <w:rsid w:val="00784718"/>
    <w:rsid w:val="00785997"/>
    <w:rsid w:val="00786471"/>
    <w:rsid w:val="00786901"/>
    <w:rsid w:val="007870FF"/>
    <w:rsid w:val="00790F4C"/>
    <w:rsid w:val="007925F2"/>
    <w:rsid w:val="0079365B"/>
    <w:rsid w:val="007954E7"/>
    <w:rsid w:val="00795BFE"/>
    <w:rsid w:val="007961C9"/>
    <w:rsid w:val="0079681A"/>
    <w:rsid w:val="007A0411"/>
    <w:rsid w:val="007A0429"/>
    <w:rsid w:val="007A33EC"/>
    <w:rsid w:val="007A37A1"/>
    <w:rsid w:val="007A45B0"/>
    <w:rsid w:val="007A6FE4"/>
    <w:rsid w:val="007A7FA9"/>
    <w:rsid w:val="007B0055"/>
    <w:rsid w:val="007B03D7"/>
    <w:rsid w:val="007B0913"/>
    <w:rsid w:val="007B1C97"/>
    <w:rsid w:val="007B26A4"/>
    <w:rsid w:val="007B395E"/>
    <w:rsid w:val="007B4D98"/>
    <w:rsid w:val="007B5322"/>
    <w:rsid w:val="007C0851"/>
    <w:rsid w:val="007C0E40"/>
    <w:rsid w:val="007C2542"/>
    <w:rsid w:val="007C2634"/>
    <w:rsid w:val="007C2BF5"/>
    <w:rsid w:val="007C394D"/>
    <w:rsid w:val="007C44EB"/>
    <w:rsid w:val="007C6D0B"/>
    <w:rsid w:val="007C7B6C"/>
    <w:rsid w:val="007D129A"/>
    <w:rsid w:val="007D158A"/>
    <w:rsid w:val="007D1590"/>
    <w:rsid w:val="007D1DD0"/>
    <w:rsid w:val="007D278E"/>
    <w:rsid w:val="007D3C78"/>
    <w:rsid w:val="007D3F26"/>
    <w:rsid w:val="007D565F"/>
    <w:rsid w:val="007E02B6"/>
    <w:rsid w:val="007E3115"/>
    <w:rsid w:val="007E3AF2"/>
    <w:rsid w:val="007E3D20"/>
    <w:rsid w:val="007E48D6"/>
    <w:rsid w:val="007E631D"/>
    <w:rsid w:val="007E64E1"/>
    <w:rsid w:val="007E6FB0"/>
    <w:rsid w:val="007E7718"/>
    <w:rsid w:val="007F003A"/>
    <w:rsid w:val="007F1D4A"/>
    <w:rsid w:val="007F2191"/>
    <w:rsid w:val="007F377E"/>
    <w:rsid w:val="007F5623"/>
    <w:rsid w:val="007F73B1"/>
    <w:rsid w:val="007F7CFB"/>
    <w:rsid w:val="0080002F"/>
    <w:rsid w:val="00801AE2"/>
    <w:rsid w:val="00801DCF"/>
    <w:rsid w:val="00802DE2"/>
    <w:rsid w:val="008032CA"/>
    <w:rsid w:val="008033C3"/>
    <w:rsid w:val="00804A76"/>
    <w:rsid w:val="00804D27"/>
    <w:rsid w:val="00804D51"/>
    <w:rsid w:val="008063A1"/>
    <w:rsid w:val="00806667"/>
    <w:rsid w:val="00807743"/>
    <w:rsid w:val="00811F56"/>
    <w:rsid w:val="00812292"/>
    <w:rsid w:val="008122A8"/>
    <w:rsid w:val="0081232E"/>
    <w:rsid w:val="008136BC"/>
    <w:rsid w:val="00813BDF"/>
    <w:rsid w:val="00816025"/>
    <w:rsid w:val="008200A7"/>
    <w:rsid w:val="008207F8"/>
    <w:rsid w:val="00820DB3"/>
    <w:rsid w:val="00824285"/>
    <w:rsid w:val="008249CB"/>
    <w:rsid w:val="00824AE1"/>
    <w:rsid w:val="0082539E"/>
    <w:rsid w:val="008255CF"/>
    <w:rsid w:val="00825F82"/>
    <w:rsid w:val="008260C7"/>
    <w:rsid w:val="0082652D"/>
    <w:rsid w:val="008276F4"/>
    <w:rsid w:val="008313E6"/>
    <w:rsid w:val="00831726"/>
    <w:rsid w:val="0083178E"/>
    <w:rsid w:val="00831D00"/>
    <w:rsid w:val="00831E63"/>
    <w:rsid w:val="00832771"/>
    <w:rsid w:val="00832DB0"/>
    <w:rsid w:val="00832E8A"/>
    <w:rsid w:val="008344D0"/>
    <w:rsid w:val="00834880"/>
    <w:rsid w:val="00834EAA"/>
    <w:rsid w:val="00835780"/>
    <w:rsid w:val="00835A74"/>
    <w:rsid w:val="0084070B"/>
    <w:rsid w:val="008411D9"/>
    <w:rsid w:val="0084147D"/>
    <w:rsid w:val="00842BC8"/>
    <w:rsid w:val="00842D97"/>
    <w:rsid w:val="00843173"/>
    <w:rsid w:val="0084414E"/>
    <w:rsid w:val="00845ABA"/>
    <w:rsid w:val="008463FB"/>
    <w:rsid w:val="0084796A"/>
    <w:rsid w:val="00850746"/>
    <w:rsid w:val="00851022"/>
    <w:rsid w:val="00855011"/>
    <w:rsid w:val="00855754"/>
    <w:rsid w:val="00856458"/>
    <w:rsid w:val="0086195A"/>
    <w:rsid w:val="00861C7B"/>
    <w:rsid w:val="0086250D"/>
    <w:rsid w:val="008627AB"/>
    <w:rsid w:val="008641E3"/>
    <w:rsid w:val="008658D4"/>
    <w:rsid w:val="00866431"/>
    <w:rsid w:val="00867764"/>
    <w:rsid w:val="00867E40"/>
    <w:rsid w:val="008770E6"/>
    <w:rsid w:val="008808B9"/>
    <w:rsid w:val="00881263"/>
    <w:rsid w:val="008855FD"/>
    <w:rsid w:val="00885AD6"/>
    <w:rsid w:val="00887E14"/>
    <w:rsid w:val="00891B99"/>
    <w:rsid w:val="00892118"/>
    <w:rsid w:val="008930A1"/>
    <w:rsid w:val="00893F94"/>
    <w:rsid w:val="0089416D"/>
    <w:rsid w:val="008945E4"/>
    <w:rsid w:val="00894ADF"/>
    <w:rsid w:val="008957D6"/>
    <w:rsid w:val="00895810"/>
    <w:rsid w:val="00895859"/>
    <w:rsid w:val="00895F89"/>
    <w:rsid w:val="008A1605"/>
    <w:rsid w:val="008A3FEC"/>
    <w:rsid w:val="008A456F"/>
    <w:rsid w:val="008A4F1A"/>
    <w:rsid w:val="008A5335"/>
    <w:rsid w:val="008A5520"/>
    <w:rsid w:val="008A5BED"/>
    <w:rsid w:val="008A7CC5"/>
    <w:rsid w:val="008B18A3"/>
    <w:rsid w:val="008B18B0"/>
    <w:rsid w:val="008B2A53"/>
    <w:rsid w:val="008B3600"/>
    <w:rsid w:val="008B3822"/>
    <w:rsid w:val="008B3DBF"/>
    <w:rsid w:val="008B67AE"/>
    <w:rsid w:val="008B7520"/>
    <w:rsid w:val="008B7AE3"/>
    <w:rsid w:val="008C097E"/>
    <w:rsid w:val="008C1A45"/>
    <w:rsid w:val="008C25FA"/>
    <w:rsid w:val="008C3285"/>
    <w:rsid w:val="008C33A7"/>
    <w:rsid w:val="008C4D89"/>
    <w:rsid w:val="008C601D"/>
    <w:rsid w:val="008C65B2"/>
    <w:rsid w:val="008C6A6A"/>
    <w:rsid w:val="008C7298"/>
    <w:rsid w:val="008D3C48"/>
    <w:rsid w:val="008D432A"/>
    <w:rsid w:val="008D5900"/>
    <w:rsid w:val="008D67F3"/>
    <w:rsid w:val="008D6C09"/>
    <w:rsid w:val="008D7225"/>
    <w:rsid w:val="008D73C8"/>
    <w:rsid w:val="008D7E5A"/>
    <w:rsid w:val="008E0704"/>
    <w:rsid w:val="008E1159"/>
    <w:rsid w:val="008E2D4D"/>
    <w:rsid w:val="008E2D52"/>
    <w:rsid w:val="008E36B4"/>
    <w:rsid w:val="008E3A7E"/>
    <w:rsid w:val="008E3D7C"/>
    <w:rsid w:val="008E5BAD"/>
    <w:rsid w:val="008E5E9C"/>
    <w:rsid w:val="008E63DD"/>
    <w:rsid w:val="008E79F6"/>
    <w:rsid w:val="008F0CFB"/>
    <w:rsid w:val="008F1F84"/>
    <w:rsid w:val="008F29C9"/>
    <w:rsid w:val="008F2D45"/>
    <w:rsid w:val="008F4A26"/>
    <w:rsid w:val="008F4A9B"/>
    <w:rsid w:val="008F54CA"/>
    <w:rsid w:val="008F6A37"/>
    <w:rsid w:val="008F6D9A"/>
    <w:rsid w:val="008F6FDB"/>
    <w:rsid w:val="008F75E9"/>
    <w:rsid w:val="009002B2"/>
    <w:rsid w:val="00900CA1"/>
    <w:rsid w:val="00901974"/>
    <w:rsid w:val="00902384"/>
    <w:rsid w:val="00902649"/>
    <w:rsid w:val="009031EB"/>
    <w:rsid w:val="009032D2"/>
    <w:rsid w:val="00903DF6"/>
    <w:rsid w:val="00904388"/>
    <w:rsid w:val="00904A1E"/>
    <w:rsid w:val="009051FA"/>
    <w:rsid w:val="0090708D"/>
    <w:rsid w:val="009077FD"/>
    <w:rsid w:val="00907B1D"/>
    <w:rsid w:val="00910DDA"/>
    <w:rsid w:val="00911A65"/>
    <w:rsid w:val="00914E65"/>
    <w:rsid w:val="00916B2D"/>
    <w:rsid w:val="009200EF"/>
    <w:rsid w:val="00920166"/>
    <w:rsid w:val="00921C56"/>
    <w:rsid w:val="009232B2"/>
    <w:rsid w:val="00923948"/>
    <w:rsid w:val="00924137"/>
    <w:rsid w:val="009241FA"/>
    <w:rsid w:val="0092454D"/>
    <w:rsid w:val="00924758"/>
    <w:rsid w:val="009253B5"/>
    <w:rsid w:val="009266DD"/>
    <w:rsid w:val="00926AE7"/>
    <w:rsid w:val="0093282E"/>
    <w:rsid w:val="00932BE7"/>
    <w:rsid w:val="00932E4A"/>
    <w:rsid w:val="00933C12"/>
    <w:rsid w:val="00934D23"/>
    <w:rsid w:val="00934F86"/>
    <w:rsid w:val="00936907"/>
    <w:rsid w:val="009373D3"/>
    <w:rsid w:val="00941C61"/>
    <w:rsid w:val="00942E23"/>
    <w:rsid w:val="00942F7C"/>
    <w:rsid w:val="00943863"/>
    <w:rsid w:val="00944D49"/>
    <w:rsid w:val="009450D7"/>
    <w:rsid w:val="009457D9"/>
    <w:rsid w:val="0094790B"/>
    <w:rsid w:val="009500D8"/>
    <w:rsid w:val="00952E8C"/>
    <w:rsid w:val="00953604"/>
    <w:rsid w:val="00953D57"/>
    <w:rsid w:val="00956FC9"/>
    <w:rsid w:val="009572E9"/>
    <w:rsid w:val="0096061B"/>
    <w:rsid w:val="00960B10"/>
    <w:rsid w:val="00961AD3"/>
    <w:rsid w:val="00962628"/>
    <w:rsid w:val="009632A1"/>
    <w:rsid w:val="00963A5A"/>
    <w:rsid w:val="00964E8B"/>
    <w:rsid w:val="009651A4"/>
    <w:rsid w:val="009655E7"/>
    <w:rsid w:val="00966C98"/>
    <w:rsid w:val="009703CA"/>
    <w:rsid w:val="0097056E"/>
    <w:rsid w:val="009705E6"/>
    <w:rsid w:val="0097262A"/>
    <w:rsid w:val="00972C2B"/>
    <w:rsid w:val="00972DC4"/>
    <w:rsid w:val="009746E1"/>
    <w:rsid w:val="00975C19"/>
    <w:rsid w:val="0097670E"/>
    <w:rsid w:val="00976AC9"/>
    <w:rsid w:val="00977198"/>
    <w:rsid w:val="00977F18"/>
    <w:rsid w:val="00980E7F"/>
    <w:rsid w:val="009818AC"/>
    <w:rsid w:val="009826F1"/>
    <w:rsid w:val="00982797"/>
    <w:rsid w:val="00983EBC"/>
    <w:rsid w:val="009869E0"/>
    <w:rsid w:val="0098757C"/>
    <w:rsid w:val="00987971"/>
    <w:rsid w:val="00987BB9"/>
    <w:rsid w:val="00987C02"/>
    <w:rsid w:val="00990CE3"/>
    <w:rsid w:val="00991A44"/>
    <w:rsid w:val="00993652"/>
    <w:rsid w:val="00996192"/>
    <w:rsid w:val="00996FDD"/>
    <w:rsid w:val="00997C1A"/>
    <w:rsid w:val="00997EA4"/>
    <w:rsid w:val="009A0442"/>
    <w:rsid w:val="009A0A6A"/>
    <w:rsid w:val="009A1D0A"/>
    <w:rsid w:val="009A24A3"/>
    <w:rsid w:val="009A250C"/>
    <w:rsid w:val="009A3514"/>
    <w:rsid w:val="009A3AF5"/>
    <w:rsid w:val="009A4B91"/>
    <w:rsid w:val="009A4D48"/>
    <w:rsid w:val="009A6EF3"/>
    <w:rsid w:val="009A6F17"/>
    <w:rsid w:val="009B07A8"/>
    <w:rsid w:val="009B0ABF"/>
    <w:rsid w:val="009B0E97"/>
    <w:rsid w:val="009B29D6"/>
    <w:rsid w:val="009B30CB"/>
    <w:rsid w:val="009B3552"/>
    <w:rsid w:val="009B3CEF"/>
    <w:rsid w:val="009B598A"/>
    <w:rsid w:val="009B65D0"/>
    <w:rsid w:val="009B6A68"/>
    <w:rsid w:val="009B72A3"/>
    <w:rsid w:val="009B7812"/>
    <w:rsid w:val="009C140F"/>
    <w:rsid w:val="009C1871"/>
    <w:rsid w:val="009C3F2B"/>
    <w:rsid w:val="009C532B"/>
    <w:rsid w:val="009D00F9"/>
    <w:rsid w:val="009D2ACA"/>
    <w:rsid w:val="009D3462"/>
    <w:rsid w:val="009D5EDA"/>
    <w:rsid w:val="009D602A"/>
    <w:rsid w:val="009D603A"/>
    <w:rsid w:val="009D6C5B"/>
    <w:rsid w:val="009E05BD"/>
    <w:rsid w:val="009E1727"/>
    <w:rsid w:val="009E23E6"/>
    <w:rsid w:val="009E2518"/>
    <w:rsid w:val="009E26DA"/>
    <w:rsid w:val="009E35BF"/>
    <w:rsid w:val="009E4B65"/>
    <w:rsid w:val="009E5762"/>
    <w:rsid w:val="009E6220"/>
    <w:rsid w:val="009F1138"/>
    <w:rsid w:val="009F177E"/>
    <w:rsid w:val="009F1B2F"/>
    <w:rsid w:val="009F1C94"/>
    <w:rsid w:val="009F2CE5"/>
    <w:rsid w:val="009F3FCC"/>
    <w:rsid w:val="009F5C83"/>
    <w:rsid w:val="009F626A"/>
    <w:rsid w:val="00A0024F"/>
    <w:rsid w:val="00A02B97"/>
    <w:rsid w:val="00A02DC0"/>
    <w:rsid w:val="00A0627C"/>
    <w:rsid w:val="00A10A9E"/>
    <w:rsid w:val="00A111E6"/>
    <w:rsid w:val="00A1170C"/>
    <w:rsid w:val="00A118FA"/>
    <w:rsid w:val="00A11E1A"/>
    <w:rsid w:val="00A11EE6"/>
    <w:rsid w:val="00A134A2"/>
    <w:rsid w:val="00A13716"/>
    <w:rsid w:val="00A13962"/>
    <w:rsid w:val="00A154A9"/>
    <w:rsid w:val="00A1588B"/>
    <w:rsid w:val="00A16E61"/>
    <w:rsid w:val="00A17229"/>
    <w:rsid w:val="00A17C32"/>
    <w:rsid w:val="00A21820"/>
    <w:rsid w:val="00A21ED8"/>
    <w:rsid w:val="00A2327D"/>
    <w:rsid w:val="00A24581"/>
    <w:rsid w:val="00A24C1C"/>
    <w:rsid w:val="00A254CA"/>
    <w:rsid w:val="00A2622A"/>
    <w:rsid w:val="00A27026"/>
    <w:rsid w:val="00A27A98"/>
    <w:rsid w:val="00A300AD"/>
    <w:rsid w:val="00A32372"/>
    <w:rsid w:val="00A327BA"/>
    <w:rsid w:val="00A32B06"/>
    <w:rsid w:val="00A32D7E"/>
    <w:rsid w:val="00A33565"/>
    <w:rsid w:val="00A35618"/>
    <w:rsid w:val="00A35BD3"/>
    <w:rsid w:val="00A3650B"/>
    <w:rsid w:val="00A36C7C"/>
    <w:rsid w:val="00A36CE4"/>
    <w:rsid w:val="00A378DC"/>
    <w:rsid w:val="00A42136"/>
    <w:rsid w:val="00A4229E"/>
    <w:rsid w:val="00A42BC3"/>
    <w:rsid w:val="00A43213"/>
    <w:rsid w:val="00A43944"/>
    <w:rsid w:val="00A445C8"/>
    <w:rsid w:val="00A4551C"/>
    <w:rsid w:val="00A4596E"/>
    <w:rsid w:val="00A47709"/>
    <w:rsid w:val="00A4784E"/>
    <w:rsid w:val="00A5051F"/>
    <w:rsid w:val="00A50B48"/>
    <w:rsid w:val="00A516D1"/>
    <w:rsid w:val="00A52704"/>
    <w:rsid w:val="00A5322B"/>
    <w:rsid w:val="00A5329B"/>
    <w:rsid w:val="00A5449B"/>
    <w:rsid w:val="00A5489B"/>
    <w:rsid w:val="00A60A8E"/>
    <w:rsid w:val="00A62040"/>
    <w:rsid w:val="00A62FDC"/>
    <w:rsid w:val="00A64661"/>
    <w:rsid w:val="00A6717A"/>
    <w:rsid w:val="00A67436"/>
    <w:rsid w:val="00A675E4"/>
    <w:rsid w:val="00A70D17"/>
    <w:rsid w:val="00A70EC3"/>
    <w:rsid w:val="00A714C8"/>
    <w:rsid w:val="00A72C41"/>
    <w:rsid w:val="00A72F20"/>
    <w:rsid w:val="00A72FB6"/>
    <w:rsid w:val="00A739AF"/>
    <w:rsid w:val="00A7402B"/>
    <w:rsid w:val="00A74DEC"/>
    <w:rsid w:val="00A7584B"/>
    <w:rsid w:val="00A75965"/>
    <w:rsid w:val="00A75C0F"/>
    <w:rsid w:val="00A75C2A"/>
    <w:rsid w:val="00A7682C"/>
    <w:rsid w:val="00A80004"/>
    <w:rsid w:val="00A8171F"/>
    <w:rsid w:val="00A823BD"/>
    <w:rsid w:val="00A83795"/>
    <w:rsid w:val="00A837CC"/>
    <w:rsid w:val="00A8537E"/>
    <w:rsid w:val="00A8757E"/>
    <w:rsid w:val="00A9005C"/>
    <w:rsid w:val="00A909C7"/>
    <w:rsid w:val="00A94040"/>
    <w:rsid w:val="00A95AB9"/>
    <w:rsid w:val="00A9663F"/>
    <w:rsid w:val="00AA02C8"/>
    <w:rsid w:val="00AA0A9F"/>
    <w:rsid w:val="00AA1DA5"/>
    <w:rsid w:val="00AA3750"/>
    <w:rsid w:val="00AA4AB3"/>
    <w:rsid w:val="00AA4DD8"/>
    <w:rsid w:val="00AA4F04"/>
    <w:rsid w:val="00AA507E"/>
    <w:rsid w:val="00AA7ACE"/>
    <w:rsid w:val="00AB05C6"/>
    <w:rsid w:val="00AB16DA"/>
    <w:rsid w:val="00AB1982"/>
    <w:rsid w:val="00AB1F29"/>
    <w:rsid w:val="00AB302A"/>
    <w:rsid w:val="00AB34D9"/>
    <w:rsid w:val="00AB3EAE"/>
    <w:rsid w:val="00AB53F1"/>
    <w:rsid w:val="00AB602E"/>
    <w:rsid w:val="00AB7A55"/>
    <w:rsid w:val="00AC05A5"/>
    <w:rsid w:val="00AC0682"/>
    <w:rsid w:val="00AC2B74"/>
    <w:rsid w:val="00AC2EF1"/>
    <w:rsid w:val="00AC396A"/>
    <w:rsid w:val="00AC3CD4"/>
    <w:rsid w:val="00AC4BE8"/>
    <w:rsid w:val="00AC501B"/>
    <w:rsid w:val="00AC5735"/>
    <w:rsid w:val="00AD0672"/>
    <w:rsid w:val="00AD1BBC"/>
    <w:rsid w:val="00AD2283"/>
    <w:rsid w:val="00AD25B4"/>
    <w:rsid w:val="00AD3141"/>
    <w:rsid w:val="00AD5429"/>
    <w:rsid w:val="00AD57D6"/>
    <w:rsid w:val="00AD5C5D"/>
    <w:rsid w:val="00AD6887"/>
    <w:rsid w:val="00AD6ADA"/>
    <w:rsid w:val="00AD73DF"/>
    <w:rsid w:val="00AD7677"/>
    <w:rsid w:val="00AE05D8"/>
    <w:rsid w:val="00AE1F9A"/>
    <w:rsid w:val="00AE29BB"/>
    <w:rsid w:val="00AE402D"/>
    <w:rsid w:val="00AE4D04"/>
    <w:rsid w:val="00AE53E5"/>
    <w:rsid w:val="00AE59EA"/>
    <w:rsid w:val="00AF0FDF"/>
    <w:rsid w:val="00AF1E45"/>
    <w:rsid w:val="00AF1FCA"/>
    <w:rsid w:val="00AF2358"/>
    <w:rsid w:val="00AF23F5"/>
    <w:rsid w:val="00AF24B0"/>
    <w:rsid w:val="00AF2B3C"/>
    <w:rsid w:val="00AF2F26"/>
    <w:rsid w:val="00AF34F2"/>
    <w:rsid w:val="00AF4899"/>
    <w:rsid w:val="00AF4E45"/>
    <w:rsid w:val="00AF4ECD"/>
    <w:rsid w:val="00B00FC4"/>
    <w:rsid w:val="00B0117B"/>
    <w:rsid w:val="00B01DA1"/>
    <w:rsid w:val="00B035B0"/>
    <w:rsid w:val="00B04E16"/>
    <w:rsid w:val="00B04EEB"/>
    <w:rsid w:val="00B04F29"/>
    <w:rsid w:val="00B0574D"/>
    <w:rsid w:val="00B05A40"/>
    <w:rsid w:val="00B05AFC"/>
    <w:rsid w:val="00B067F2"/>
    <w:rsid w:val="00B070BE"/>
    <w:rsid w:val="00B10BB7"/>
    <w:rsid w:val="00B11CA3"/>
    <w:rsid w:val="00B12F25"/>
    <w:rsid w:val="00B1315F"/>
    <w:rsid w:val="00B142A8"/>
    <w:rsid w:val="00B144F3"/>
    <w:rsid w:val="00B14993"/>
    <w:rsid w:val="00B15562"/>
    <w:rsid w:val="00B16542"/>
    <w:rsid w:val="00B21669"/>
    <w:rsid w:val="00B2251C"/>
    <w:rsid w:val="00B24FF3"/>
    <w:rsid w:val="00B2591E"/>
    <w:rsid w:val="00B271BA"/>
    <w:rsid w:val="00B307D7"/>
    <w:rsid w:val="00B31E99"/>
    <w:rsid w:val="00B31FF1"/>
    <w:rsid w:val="00B32E08"/>
    <w:rsid w:val="00B33A74"/>
    <w:rsid w:val="00B34347"/>
    <w:rsid w:val="00B35330"/>
    <w:rsid w:val="00B362F9"/>
    <w:rsid w:val="00B370F4"/>
    <w:rsid w:val="00B401B3"/>
    <w:rsid w:val="00B40E5D"/>
    <w:rsid w:val="00B415A3"/>
    <w:rsid w:val="00B41675"/>
    <w:rsid w:val="00B41F2A"/>
    <w:rsid w:val="00B420C3"/>
    <w:rsid w:val="00B42140"/>
    <w:rsid w:val="00B42240"/>
    <w:rsid w:val="00B4336B"/>
    <w:rsid w:val="00B46DA8"/>
    <w:rsid w:val="00B50F6F"/>
    <w:rsid w:val="00B51011"/>
    <w:rsid w:val="00B514CA"/>
    <w:rsid w:val="00B51E45"/>
    <w:rsid w:val="00B53E0C"/>
    <w:rsid w:val="00B5541A"/>
    <w:rsid w:val="00B561F0"/>
    <w:rsid w:val="00B56D0B"/>
    <w:rsid w:val="00B56E33"/>
    <w:rsid w:val="00B5751B"/>
    <w:rsid w:val="00B604DD"/>
    <w:rsid w:val="00B62598"/>
    <w:rsid w:val="00B62745"/>
    <w:rsid w:val="00B629B0"/>
    <w:rsid w:val="00B6310D"/>
    <w:rsid w:val="00B63114"/>
    <w:rsid w:val="00B634DF"/>
    <w:rsid w:val="00B63992"/>
    <w:rsid w:val="00B655A8"/>
    <w:rsid w:val="00B6675F"/>
    <w:rsid w:val="00B66C86"/>
    <w:rsid w:val="00B67733"/>
    <w:rsid w:val="00B70BF5"/>
    <w:rsid w:val="00B71884"/>
    <w:rsid w:val="00B721B9"/>
    <w:rsid w:val="00B73B46"/>
    <w:rsid w:val="00B7479F"/>
    <w:rsid w:val="00B74FFB"/>
    <w:rsid w:val="00B7535D"/>
    <w:rsid w:val="00B75925"/>
    <w:rsid w:val="00B762F4"/>
    <w:rsid w:val="00B77E04"/>
    <w:rsid w:val="00B824FA"/>
    <w:rsid w:val="00B82511"/>
    <w:rsid w:val="00B82B4A"/>
    <w:rsid w:val="00B82E77"/>
    <w:rsid w:val="00B841F6"/>
    <w:rsid w:val="00B84519"/>
    <w:rsid w:val="00B846A4"/>
    <w:rsid w:val="00B84F63"/>
    <w:rsid w:val="00B8575E"/>
    <w:rsid w:val="00B90E6F"/>
    <w:rsid w:val="00B919CF"/>
    <w:rsid w:val="00B94CC0"/>
    <w:rsid w:val="00B95FF5"/>
    <w:rsid w:val="00B9629E"/>
    <w:rsid w:val="00B972C5"/>
    <w:rsid w:val="00B97E3C"/>
    <w:rsid w:val="00BA022F"/>
    <w:rsid w:val="00BA04B3"/>
    <w:rsid w:val="00BA09E7"/>
    <w:rsid w:val="00BA140D"/>
    <w:rsid w:val="00BA3450"/>
    <w:rsid w:val="00BA3653"/>
    <w:rsid w:val="00BA4264"/>
    <w:rsid w:val="00BA449A"/>
    <w:rsid w:val="00BA4FDC"/>
    <w:rsid w:val="00BA62C3"/>
    <w:rsid w:val="00BA75AC"/>
    <w:rsid w:val="00BB0636"/>
    <w:rsid w:val="00BB0F0F"/>
    <w:rsid w:val="00BB0F1E"/>
    <w:rsid w:val="00BB1237"/>
    <w:rsid w:val="00BB1484"/>
    <w:rsid w:val="00BB24D7"/>
    <w:rsid w:val="00BB44EE"/>
    <w:rsid w:val="00BB46F7"/>
    <w:rsid w:val="00BB4B35"/>
    <w:rsid w:val="00BB4C77"/>
    <w:rsid w:val="00BB4D75"/>
    <w:rsid w:val="00BB4DBC"/>
    <w:rsid w:val="00BB57D7"/>
    <w:rsid w:val="00BB5AFC"/>
    <w:rsid w:val="00BB700B"/>
    <w:rsid w:val="00BC10EF"/>
    <w:rsid w:val="00BC2756"/>
    <w:rsid w:val="00BC2E96"/>
    <w:rsid w:val="00BC30AB"/>
    <w:rsid w:val="00BC3528"/>
    <w:rsid w:val="00BC38BF"/>
    <w:rsid w:val="00BC5934"/>
    <w:rsid w:val="00BC5E00"/>
    <w:rsid w:val="00BC662E"/>
    <w:rsid w:val="00BC6A52"/>
    <w:rsid w:val="00BC6D44"/>
    <w:rsid w:val="00BC7384"/>
    <w:rsid w:val="00BD0390"/>
    <w:rsid w:val="00BD0426"/>
    <w:rsid w:val="00BD0A04"/>
    <w:rsid w:val="00BD2809"/>
    <w:rsid w:val="00BD4B1B"/>
    <w:rsid w:val="00BD50F9"/>
    <w:rsid w:val="00BD5A2E"/>
    <w:rsid w:val="00BD7C91"/>
    <w:rsid w:val="00BE05FC"/>
    <w:rsid w:val="00BE0C9B"/>
    <w:rsid w:val="00BE0FB3"/>
    <w:rsid w:val="00BE1556"/>
    <w:rsid w:val="00BE1780"/>
    <w:rsid w:val="00BE1B03"/>
    <w:rsid w:val="00BE413A"/>
    <w:rsid w:val="00BE50B0"/>
    <w:rsid w:val="00BE5659"/>
    <w:rsid w:val="00BE5DED"/>
    <w:rsid w:val="00BE7399"/>
    <w:rsid w:val="00BF043B"/>
    <w:rsid w:val="00BF06FF"/>
    <w:rsid w:val="00BF0993"/>
    <w:rsid w:val="00BF1401"/>
    <w:rsid w:val="00BF493C"/>
    <w:rsid w:val="00BF4D90"/>
    <w:rsid w:val="00BF4D9E"/>
    <w:rsid w:val="00BF57EF"/>
    <w:rsid w:val="00BF70C2"/>
    <w:rsid w:val="00C021D5"/>
    <w:rsid w:val="00C024EB"/>
    <w:rsid w:val="00C02FEA"/>
    <w:rsid w:val="00C040D0"/>
    <w:rsid w:val="00C04E98"/>
    <w:rsid w:val="00C0582C"/>
    <w:rsid w:val="00C05CE8"/>
    <w:rsid w:val="00C06D16"/>
    <w:rsid w:val="00C07399"/>
    <w:rsid w:val="00C07BE4"/>
    <w:rsid w:val="00C07E66"/>
    <w:rsid w:val="00C11BCE"/>
    <w:rsid w:val="00C13C02"/>
    <w:rsid w:val="00C13C7A"/>
    <w:rsid w:val="00C1407F"/>
    <w:rsid w:val="00C14C93"/>
    <w:rsid w:val="00C15A16"/>
    <w:rsid w:val="00C172EE"/>
    <w:rsid w:val="00C203A6"/>
    <w:rsid w:val="00C227B2"/>
    <w:rsid w:val="00C23952"/>
    <w:rsid w:val="00C2402F"/>
    <w:rsid w:val="00C24C51"/>
    <w:rsid w:val="00C267DE"/>
    <w:rsid w:val="00C26C8A"/>
    <w:rsid w:val="00C328FA"/>
    <w:rsid w:val="00C32C72"/>
    <w:rsid w:val="00C32EDC"/>
    <w:rsid w:val="00C34683"/>
    <w:rsid w:val="00C34977"/>
    <w:rsid w:val="00C36035"/>
    <w:rsid w:val="00C36AE8"/>
    <w:rsid w:val="00C36FB3"/>
    <w:rsid w:val="00C40835"/>
    <w:rsid w:val="00C41147"/>
    <w:rsid w:val="00C41778"/>
    <w:rsid w:val="00C42791"/>
    <w:rsid w:val="00C42E03"/>
    <w:rsid w:val="00C43133"/>
    <w:rsid w:val="00C43A88"/>
    <w:rsid w:val="00C44A00"/>
    <w:rsid w:val="00C4543D"/>
    <w:rsid w:val="00C46B14"/>
    <w:rsid w:val="00C47CE0"/>
    <w:rsid w:val="00C50079"/>
    <w:rsid w:val="00C50565"/>
    <w:rsid w:val="00C50C2B"/>
    <w:rsid w:val="00C50EBB"/>
    <w:rsid w:val="00C526EA"/>
    <w:rsid w:val="00C52DD1"/>
    <w:rsid w:val="00C53A32"/>
    <w:rsid w:val="00C54B9A"/>
    <w:rsid w:val="00C55B09"/>
    <w:rsid w:val="00C56AB3"/>
    <w:rsid w:val="00C57235"/>
    <w:rsid w:val="00C57A46"/>
    <w:rsid w:val="00C6124F"/>
    <w:rsid w:val="00C61C80"/>
    <w:rsid w:val="00C62149"/>
    <w:rsid w:val="00C621BB"/>
    <w:rsid w:val="00C6232F"/>
    <w:rsid w:val="00C62D33"/>
    <w:rsid w:val="00C642A2"/>
    <w:rsid w:val="00C64C49"/>
    <w:rsid w:val="00C650BD"/>
    <w:rsid w:val="00C65788"/>
    <w:rsid w:val="00C66A63"/>
    <w:rsid w:val="00C66C01"/>
    <w:rsid w:val="00C67425"/>
    <w:rsid w:val="00C677A3"/>
    <w:rsid w:val="00C70550"/>
    <w:rsid w:val="00C70E62"/>
    <w:rsid w:val="00C71A34"/>
    <w:rsid w:val="00C71BA6"/>
    <w:rsid w:val="00C724B0"/>
    <w:rsid w:val="00C72BD3"/>
    <w:rsid w:val="00C7317C"/>
    <w:rsid w:val="00C732ED"/>
    <w:rsid w:val="00C73F08"/>
    <w:rsid w:val="00C74782"/>
    <w:rsid w:val="00C81422"/>
    <w:rsid w:val="00C81782"/>
    <w:rsid w:val="00C82F10"/>
    <w:rsid w:val="00C83371"/>
    <w:rsid w:val="00C83C3D"/>
    <w:rsid w:val="00C8487F"/>
    <w:rsid w:val="00C84905"/>
    <w:rsid w:val="00C85312"/>
    <w:rsid w:val="00C87CAA"/>
    <w:rsid w:val="00C907AA"/>
    <w:rsid w:val="00C9282F"/>
    <w:rsid w:val="00C9523F"/>
    <w:rsid w:val="00C9628B"/>
    <w:rsid w:val="00C966A2"/>
    <w:rsid w:val="00C97F7A"/>
    <w:rsid w:val="00CA11D6"/>
    <w:rsid w:val="00CA2068"/>
    <w:rsid w:val="00CA47D2"/>
    <w:rsid w:val="00CA5506"/>
    <w:rsid w:val="00CA658D"/>
    <w:rsid w:val="00CA7710"/>
    <w:rsid w:val="00CA79A1"/>
    <w:rsid w:val="00CA7B05"/>
    <w:rsid w:val="00CB023D"/>
    <w:rsid w:val="00CB068B"/>
    <w:rsid w:val="00CB0C7C"/>
    <w:rsid w:val="00CB1549"/>
    <w:rsid w:val="00CB1EA2"/>
    <w:rsid w:val="00CB3D25"/>
    <w:rsid w:val="00CB6DC1"/>
    <w:rsid w:val="00CB723C"/>
    <w:rsid w:val="00CB72AF"/>
    <w:rsid w:val="00CC1918"/>
    <w:rsid w:val="00CC24AE"/>
    <w:rsid w:val="00CC24F8"/>
    <w:rsid w:val="00CC2939"/>
    <w:rsid w:val="00CC3272"/>
    <w:rsid w:val="00CC6429"/>
    <w:rsid w:val="00CC7DB0"/>
    <w:rsid w:val="00CD0C70"/>
    <w:rsid w:val="00CD3E97"/>
    <w:rsid w:val="00CD41FC"/>
    <w:rsid w:val="00CD462B"/>
    <w:rsid w:val="00CD5112"/>
    <w:rsid w:val="00CD5794"/>
    <w:rsid w:val="00CD6511"/>
    <w:rsid w:val="00CD675C"/>
    <w:rsid w:val="00CE0051"/>
    <w:rsid w:val="00CE0124"/>
    <w:rsid w:val="00CE25D5"/>
    <w:rsid w:val="00CE4182"/>
    <w:rsid w:val="00CE4D24"/>
    <w:rsid w:val="00CE5AE6"/>
    <w:rsid w:val="00CE60EE"/>
    <w:rsid w:val="00CE6230"/>
    <w:rsid w:val="00CE7F08"/>
    <w:rsid w:val="00CF1734"/>
    <w:rsid w:val="00CF1A19"/>
    <w:rsid w:val="00CF4019"/>
    <w:rsid w:val="00CF4FF3"/>
    <w:rsid w:val="00CF50BC"/>
    <w:rsid w:val="00D00358"/>
    <w:rsid w:val="00D012CD"/>
    <w:rsid w:val="00D02BB9"/>
    <w:rsid w:val="00D033F4"/>
    <w:rsid w:val="00D04FE5"/>
    <w:rsid w:val="00D0723C"/>
    <w:rsid w:val="00D10173"/>
    <w:rsid w:val="00D10C21"/>
    <w:rsid w:val="00D110C4"/>
    <w:rsid w:val="00D1175E"/>
    <w:rsid w:val="00D122FC"/>
    <w:rsid w:val="00D126C0"/>
    <w:rsid w:val="00D13DAD"/>
    <w:rsid w:val="00D14706"/>
    <w:rsid w:val="00D14955"/>
    <w:rsid w:val="00D15ACF"/>
    <w:rsid w:val="00D15E6F"/>
    <w:rsid w:val="00D177A5"/>
    <w:rsid w:val="00D200DF"/>
    <w:rsid w:val="00D2169F"/>
    <w:rsid w:val="00D21B5B"/>
    <w:rsid w:val="00D224C7"/>
    <w:rsid w:val="00D2429A"/>
    <w:rsid w:val="00D26428"/>
    <w:rsid w:val="00D26EE7"/>
    <w:rsid w:val="00D27368"/>
    <w:rsid w:val="00D2746C"/>
    <w:rsid w:val="00D27930"/>
    <w:rsid w:val="00D32699"/>
    <w:rsid w:val="00D3379F"/>
    <w:rsid w:val="00D33B0B"/>
    <w:rsid w:val="00D33DBB"/>
    <w:rsid w:val="00D34F98"/>
    <w:rsid w:val="00D35527"/>
    <w:rsid w:val="00D3565D"/>
    <w:rsid w:val="00D35777"/>
    <w:rsid w:val="00D35AA7"/>
    <w:rsid w:val="00D35E5C"/>
    <w:rsid w:val="00D360BF"/>
    <w:rsid w:val="00D361B4"/>
    <w:rsid w:val="00D36AC3"/>
    <w:rsid w:val="00D37D4C"/>
    <w:rsid w:val="00D404EE"/>
    <w:rsid w:val="00D40791"/>
    <w:rsid w:val="00D40F66"/>
    <w:rsid w:val="00D415E2"/>
    <w:rsid w:val="00D42A9A"/>
    <w:rsid w:val="00D43180"/>
    <w:rsid w:val="00D43320"/>
    <w:rsid w:val="00D43C46"/>
    <w:rsid w:val="00D43E7E"/>
    <w:rsid w:val="00D43E87"/>
    <w:rsid w:val="00D454B4"/>
    <w:rsid w:val="00D4641E"/>
    <w:rsid w:val="00D472CD"/>
    <w:rsid w:val="00D50663"/>
    <w:rsid w:val="00D50C2A"/>
    <w:rsid w:val="00D529D7"/>
    <w:rsid w:val="00D531C1"/>
    <w:rsid w:val="00D55738"/>
    <w:rsid w:val="00D55814"/>
    <w:rsid w:val="00D56A8E"/>
    <w:rsid w:val="00D56B0B"/>
    <w:rsid w:val="00D56EB8"/>
    <w:rsid w:val="00D579C3"/>
    <w:rsid w:val="00D57A83"/>
    <w:rsid w:val="00D605E1"/>
    <w:rsid w:val="00D61B47"/>
    <w:rsid w:val="00D6315D"/>
    <w:rsid w:val="00D654F2"/>
    <w:rsid w:val="00D6729D"/>
    <w:rsid w:val="00D6737A"/>
    <w:rsid w:val="00D67972"/>
    <w:rsid w:val="00D67982"/>
    <w:rsid w:val="00D70B4F"/>
    <w:rsid w:val="00D730AE"/>
    <w:rsid w:val="00D73924"/>
    <w:rsid w:val="00D75141"/>
    <w:rsid w:val="00D7530B"/>
    <w:rsid w:val="00D756E1"/>
    <w:rsid w:val="00D7586D"/>
    <w:rsid w:val="00D75D17"/>
    <w:rsid w:val="00D771B6"/>
    <w:rsid w:val="00D77959"/>
    <w:rsid w:val="00D804ED"/>
    <w:rsid w:val="00D80547"/>
    <w:rsid w:val="00D81B90"/>
    <w:rsid w:val="00D8284E"/>
    <w:rsid w:val="00D82F32"/>
    <w:rsid w:val="00D84730"/>
    <w:rsid w:val="00D852BE"/>
    <w:rsid w:val="00D85D9F"/>
    <w:rsid w:val="00D85DDE"/>
    <w:rsid w:val="00D86098"/>
    <w:rsid w:val="00D872EC"/>
    <w:rsid w:val="00D903E9"/>
    <w:rsid w:val="00D9054A"/>
    <w:rsid w:val="00D9083A"/>
    <w:rsid w:val="00D91817"/>
    <w:rsid w:val="00D91CB0"/>
    <w:rsid w:val="00D91E82"/>
    <w:rsid w:val="00D92653"/>
    <w:rsid w:val="00D9277F"/>
    <w:rsid w:val="00D93470"/>
    <w:rsid w:val="00D93ADA"/>
    <w:rsid w:val="00D948B8"/>
    <w:rsid w:val="00D948BB"/>
    <w:rsid w:val="00D94D9B"/>
    <w:rsid w:val="00D96053"/>
    <w:rsid w:val="00D9691A"/>
    <w:rsid w:val="00D96F05"/>
    <w:rsid w:val="00D9796A"/>
    <w:rsid w:val="00D97ECA"/>
    <w:rsid w:val="00DA01E3"/>
    <w:rsid w:val="00DA0DDA"/>
    <w:rsid w:val="00DA3EFA"/>
    <w:rsid w:val="00DA4639"/>
    <w:rsid w:val="00DA4759"/>
    <w:rsid w:val="00DA59E0"/>
    <w:rsid w:val="00DA6950"/>
    <w:rsid w:val="00DA760B"/>
    <w:rsid w:val="00DB1A6C"/>
    <w:rsid w:val="00DB2566"/>
    <w:rsid w:val="00DB2A97"/>
    <w:rsid w:val="00DB2F76"/>
    <w:rsid w:val="00DB4460"/>
    <w:rsid w:val="00DB4505"/>
    <w:rsid w:val="00DB5FA2"/>
    <w:rsid w:val="00DB6A9B"/>
    <w:rsid w:val="00DB6D38"/>
    <w:rsid w:val="00DB7B5A"/>
    <w:rsid w:val="00DB7F57"/>
    <w:rsid w:val="00DC02BB"/>
    <w:rsid w:val="00DC1896"/>
    <w:rsid w:val="00DC1BA0"/>
    <w:rsid w:val="00DC1F53"/>
    <w:rsid w:val="00DC2154"/>
    <w:rsid w:val="00DC2A12"/>
    <w:rsid w:val="00DC32BB"/>
    <w:rsid w:val="00DC3457"/>
    <w:rsid w:val="00DC6398"/>
    <w:rsid w:val="00DC6CA4"/>
    <w:rsid w:val="00DD22C3"/>
    <w:rsid w:val="00DD294F"/>
    <w:rsid w:val="00DD4357"/>
    <w:rsid w:val="00DD6FB0"/>
    <w:rsid w:val="00DD7799"/>
    <w:rsid w:val="00DD79A2"/>
    <w:rsid w:val="00DD7BA8"/>
    <w:rsid w:val="00DE01E4"/>
    <w:rsid w:val="00DE0347"/>
    <w:rsid w:val="00DE04C7"/>
    <w:rsid w:val="00DE0652"/>
    <w:rsid w:val="00DE099F"/>
    <w:rsid w:val="00DE1ACF"/>
    <w:rsid w:val="00DE2DD7"/>
    <w:rsid w:val="00DE2F90"/>
    <w:rsid w:val="00DE3515"/>
    <w:rsid w:val="00DE6C4A"/>
    <w:rsid w:val="00DE7712"/>
    <w:rsid w:val="00DE7C0D"/>
    <w:rsid w:val="00DE7C10"/>
    <w:rsid w:val="00DF2EF0"/>
    <w:rsid w:val="00DF307C"/>
    <w:rsid w:val="00DF4C01"/>
    <w:rsid w:val="00DF64AE"/>
    <w:rsid w:val="00DF6EEB"/>
    <w:rsid w:val="00E007DB"/>
    <w:rsid w:val="00E00852"/>
    <w:rsid w:val="00E0085E"/>
    <w:rsid w:val="00E02B65"/>
    <w:rsid w:val="00E037A9"/>
    <w:rsid w:val="00E03BA0"/>
    <w:rsid w:val="00E06B75"/>
    <w:rsid w:val="00E070C0"/>
    <w:rsid w:val="00E0764B"/>
    <w:rsid w:val="00E07B67"/>
    <w:rsid w:val="00E07C34"/>
    <w:rsid w:val="00E10FE4"/>
    <w:rsid w:val="00E1167E"/>
    <w:rsid w:val="00E124FA"/>
    <w:rsid w:val="00E12852"/>
    <w:rsid w:val="00E12C6E"/>
    <w:rsid w:val="00E13290"/>
    <w:rsid w:val="00E13415"/>
    <w:rsid w:val="00E14640"/>
    <w:rsid w:val="00E163EC"/>
    <w:rsid w:val="00E16AFC"/>
    <w:rsid w:val="00E21A1B"/>
    <w:rsid w:val="00E22002"/>
    <w:rsid w:val="00E22F75"/>
    <w:rsid w:val="00E25303"/>
    <w:rsid w:val="00E27290"/>
    <w:rsid w:val="00E27670"/>
    <w:rsid w:val="00E27AA3"/>
    <w:rsid w:val="00E30CB4"/>
    <w:rsid w:val="00E3142F"/>
    <w:rsid w:val="00E31EFC"/>
    <w:rsid w:val="00E32725"/>
    <w:rsid w:val="00E3320F"/>
    <w:rsid w:val="00E3357D"/>
    <w:rsid w:val="00E34531"/>
    <w:rsid w:val="00E4084D"/>
    <w:rsid w:val="00E4281B"/>
    <w:rsid w:val="00E428AE"/>
    <w:rsid w:val="00E428BF"/>
    <w:rsid w:val="00E42C53"/>
    <w:rsid w:val="00E42D03"/>
    <w:rsid w:val="00E438DD"/>
    <w:rsid w:val="00E44D8D"/>
    <w:rsid w:val="00E454D7"/>
    <w:rsid w:val="00E4675D"/>
    <w:rsid w:val="00E46924"/>
    <w:rsid w:val="00E4702B"/>
    <w:rsid w:val="00E47E90"/>
    <w:rsid w:val="00E5009C"/>
    <w:rsid w:val="00E503F7"/>
    <w:rsid w:val="00E516FD"/>
    <w:rsid w:val="00E519B7"/>
    <w:rsid w:val="00E51B86"/>
    <w:rsid w:val="00E52154"/>
    <w:rsid w:val="00E522FC"/>
    <w:rsid w:val="00E523F3"/>
    <w:rsid w:val="00E573DF"/>
    <w:rsid w:val="00E573ED"/>
    <w:rsid w:val="00E61F10"/>
    <w:rsid w:val="00E62243"/>
    <w:rsid w:val="00E6228F"/>
    <w:rsid w:val="00E63314"/>
    <w:rsid w:val="00E64020"/>
    <w:rsid w:val="00E6410F"/>
    <w:rsid w:val="00E64B7F"/>
    <w:rsid w:val="00E6511F"/>
    <w:rsid w:val="00E662D9"/>
    <w:rsid w:val="00E70A2F"/>
    <w:rsid w:val="00E71948"/>
    <w:rsid w:val="00E722A5"/>
    <w:rsid w:val="00E72989"/>
    <w:rsid w:val="00E7302D"/>
    <w:rsid w:val="00E731F6"/>
    <w:rsid w:val="00E73D04"/>
    <w:rsid w:val="00E73E03"/>
    <w:rsid w:val="00E74198"/>
    <w:rsid w:val="00E74B42"/>
    <w:rsid w:val="00E75334"/>
    <w:rsid w:val="00E76AC0"/>
    <w:rsid w:val="00E8214B"/>
    <w:rsid w:val="00E83071"/>
    <w:rsid w:val="00E84161"/>
    <w:rsid w:val="00E84254"/>
    <w:rsid w:val="00E84396"/>
    <w:rsid w:val="00E84435"/>
    <w:rsid w:val="00E84450"/>
    <w:rsid w:val="00E84640"/>
    <w:rsid w:val="00E9015E"/>
    <w:rsid w:val="00E9031D"/>
    <w:rsid w:val="00E905B7"/>
    <w:rsid w:val="00E92562"/>
    <w:rsid w:val="00E939A1"/>
    <w:rsid w:val="00E951D1"/>
    <w:rsid w:val="00E95209"/>
    <w:rsid w:val="00EA0329"/>
    <w:rsid w:val="00EA0382"/>
    <w:rsid w:val="00EA1487"/>
    <w:rsid w:val="00EA3224"/>
    <w:rsid w:val="00EA33EA"/>
    <w:rsid w:val="00EA3E5C"/>
    <w:rsid w:val="00EA46C7"/>
    <w:rsid w:val="00EA6EEC"/>
    <w:rsid w:val="00EA7FD5"/>
    <w:rsid w:val="00EB014C"/>
    <w:rsid w:val="00EB01E0"/>
    <w:rsid w:val="00EB17F0"/>
    <w:rsid w:val="00EB3635"/>
    <w:rsid w:val="00EB3989"/>
    <w:rsid w:val="00EB4855"/>
    <w:rsid w:val="00EB5C04"/>
    <w:rsid w:val="00EB631B"/>
    <w:rsid w:val="00EB6A2E"/>
    <w:rsid w:val="00EB7CFB"/>
    <w:rsid w:val="00EB7D96"/>
    <w:rsid w:val="00EB7EB3"/>
    <w:rsid w:val="00EC2810"/>
    <w:rsid w:val="00EC2AEA"/>
    <w:rsid w:val="00EC38E2"/>
    <w:rsid w:val="00EC3F10"/>
    <w:rsid w:val="00EC47EF"/>
    <w:rsid w:val="00EC561D"/>
    <w:rsid w:val="00EC5C2F"/>
    <w:rsid w:val="00EC79BF"/>
    <w:rsid w:val="00ED07EB"/>
    <w:rsid w:val="00ED1D83"/>
    <w:rsid w:val="00ED23B4"/>
    <w:rsid w:val="00ED2FCD"/>
    <w:rsid w:val="00ED38D3"/>
    <w:rsid w:val="00ED40D3"/>
    <w:rsid w:val="00ED436D"/>
    <w:rsid w:val="00ED4D9F"/>
    <w:rsid w:val="00ED50CD"/>
    <w:rsid w:val="00ED5F40"/>
    <w:rsid w:val="00ED624F"/>
    <w:rsid w:val="00ED7392"/>
    <w:rsid w:val="00ED77C2"/>
    <w:rsid w:val="00EE01CF"/>
    <w:rsid w:val="00EE23AC"/>
    <w:rsid w:val="00EE3E97"/>
    <w:rsid w:val="00EE4B4D"/>
    <w:rsid w:val="00EE70EF"/>
    <w:rsid w:val="00EF0687"/>
    <w:rsid w:val="00EF0A88"/>
    <w:rsid w:val="00EF169C"/>
    <w:rsid w:val="00EF3445"/>
    <w:rsid w:val="00EF3C00"/>
    <w:rsid w:val="00EF48DC"/>
    <w:rsid w:val="00EF50DA"/>
    <w:rsid w:val="00EF5A6C"/>
    <w:rsid w:val="00EF66B4"/>
    <w:rsid w:val="00EF6BE9"/>
    <w:rsid w:val="00EF7104"/>
    <w:rsid w:val="00EF7F4E"/>
    <w:rsid w:val="00F00F8C"/>
    <w:rsid w:val="00F017E9"/>
    <w:rsid w:val="00F0200B"/>
    <w:rsid w:val="00F0231A"/>
    <w:rsid w:val="00F03E2D"/>
    <w:rsid w:val="00F043E5"/>
    <w:rsid w:val="00F049F2"/>
    <w:rsid w:val="00F04C9D"/>
    <w:rsid w:val="00F050F2"/>
    <w:rsid w:val="00F07BF6"/>
    <w:rsid w:val="00F07C5D"/>
    <w:rsid w:val="00F07FA4"/>
    <w:rsid w:val="00F10922"/>
    <w:rsid w:val="00F12CCA"/>
    <w:rsid w:val="00F12DC0"/>
    <w:rsid w:val="00F14C27"/>
    <w:rsid w:val="00F15075"/>
    <w:rsid w:val="00F17C3C"/>
    <w:rsid w:val="00F17E34"/>
    <w:rsid w:val="00F21933"/>
    <w:rsid w:val="00F22C46"/>
    <w:rsid w:val="00F22EF2"/>
    <w:rsid w:val="00F24011"/>
    <w:rsid w:val="00F2487B"/>
    <w:rsid w:val="00F257DE"/>
    <w:rsid w:val="00F26BC5"/>
    <w:rsid w:val="00F30D6B"/>
    <w:rsid w:val="00F31473"/>
    <w:rsid w:val="00F34C36"/>
    <w:rsid w:val="00F34DBD"/>
    <w:rsid w:val="00F34EFE"/>
    <w:rsid w:val="00F370B5"/>
    <w:rsid w:val="00F377B4"/>
    <w:rsid w:val="00F40E1A"/>
    <w:rsid w:val="00F41163"/>
    <w:rsid w:val="00F4162B"/>
    <w:rsid w:val="00F42477"/>
    <w:rsid w:val="00F44AC0"/>
    <w:rsid w:val="00F45A6B"/>
    <w:rsid w:val="00F4650A"/>
    <w:rsid w:val="00F470F0"/>
    <w:rsid w:val="00F47B62"/>
    <w:rsid w:val="00F47F96"/>
    <w:rsid w:val="00F50187"/>
    <w:rsid w:val="00F51CC3"/>
    <w:rsid w:val="00F52CB5"/>
    <w:rsid w:val="00F536BA"/>
    <w:rsid w:val="00F54511"/>
    <w:rsid w:val="00F551E4"/>
    <w:rsid w:val="00F55F03"/>
    <w:rsid w:val="00F569A5"/>
    <w:rsid w:val="00F569A9"/>
    <w:rsid w:val="00F56CD4"/>
    <w:rsid w:val="00F57C61"/>
    <w:rsid w:val="00F60D7D"/>
    <w:rsid w:val="00F633E4"/>
    <w:rsid w:val="00F64737"/>
    <w:rsid w:val="00F6588F"/>
    <w:rsid w:val="00F65B5D"/>
    <w:rsid w:val="00F6604D"/>
    <w:rsid w:val="00F66309"/>
    <w:rsid w:val="00F66F0A"/>
    <w:rsid w:val="00F67244"/>
    <w:rsid w:val="00F709BC"/>
    <w:rsid w:val="00F71B4A"/>
    <w:rsid w:val="00F7289A"/>
    <w:rsid w:val="00F73130"/>
    <w:rsid w:val="00F73342"/>
    <w:rsid w:val="00F740E1"/>
    <w:rsid w:val="00F7492B"/>
    <w:rsid w:val="00F759CE"/>
    <w:rsid w:val="00F76CF5"/>
    <w:rsid w:val="00F77773"/>
    <w:rsid w:val="00F805D4"/>
    <w:rsid w:val="00F80961"/>
    <w:rsid w:val="00F80B6D"/>
    <w:rsid w:val="00F81137"/>
    <w:rsid w:val="00F812C0"/>
    <w:rsid w:val="00F817FB"/>
    <w:rsid w:val="00F81BF5"/>
    <w:rsid w:val="00F8237E"/>
    <w:rsid w:val="00F8293F"/>
    <w:rsid w:val="00F83EE0"/>
    <w:rsid w:val="00F84C04"/>
    <w:rsid w:val="00F85AB4"/>
    <w:rsid w:val="00F86FC6"/>
    <w:rsid w:val="00F879CB"/>
    <w:rsid w:val="00F90800"/>
    <w:rsid w:val="00F92765"/>
    <w:rsid w:val="00F9353A"/>
    <w:rsid w:val="00F93E67"/>
    <w:rsid w:val="00F9486F"/>
    <w:rsid w:val="00F955FA"/>
    <w:rsid w:val="00F957D2"/>
    <w:rsid w:val="00F96F0D"/>
    <w:rsid w:val="00F972C8"/>
    <w:rsid w:val="00F97EB2"/>
    <w:rsid w:val="00FA003D"/>
    <w:rsid w:val="00FA1E56"/>
    <w:rsid w:val="00FA20B2"/>
    <w:rsid w:val="00FA2B9E"/>
    <w:rsid w:val="00FA3152"/>
    <w:rsid w:val="00FA4B16"/>
    <w:rsid w:val="00FA5BD1"/>
    <w:rsid w:val="00FA736E"/>
    <w:rsid w:val="00FA7F40"/>
    <w:rsid w:val="00FA7F93"/>
    <w:rsid w:val="00FB05DE"/>
    <w:rsid w:val="00FB0F76"/>
    <w:rsid w:val="00FB2231"/>
    <w:rsid w:val="00FB3C10"/>
    <w:rsid w:val="00FB418D"/>
    <w:rsid w:val="00FB422F"/>
    <w:rsid w:val="00FB4959"/>
    <w:rsid w:val="00FB68D2"/>
    <w:rsid w:val="00FB7E32"/>
    <w:rsid w:val="00FC0B5A"/>
    <w:rsid w:val="00FC0F7B"/>
    <w:rsid w:val="00FC416A"/>
    <w:rsid w:val="00FC63B6"/>
    <w:rsid w:val="00FC7974"/>
    <w:rsid w:val="00FC7FA0"/>
    <w:rsid w:val="00FD0F26"/>
    <w:rsid w:val="00FD1F1E"/>
    <w:rsid w:val="00FD3196"/>
    <w:rsid w:val="00FD3DD4"/>
    <w:rsid w:val="00FD4358"/>
    <w:rsid w:val="00FD4807"/>
    <w:rsid w:val="00FD55D0"/>
    <w:rsid w:val="00FD74D4"/>
    <w:rsid w:val="00FD7D00"/>
    <w:rsid w:val="00FE0E48"/>
    <w:rsid w:val="00FE1AF1"/>
    <w:rsid w:val="00FE2362"/>
    <w:rsid w:val="00FE25B5"/>
    <w:rsid w:val="00FE5209"/>
    <w:rsid w:val="00FE5335"/>
    <w:rsid w:val="00FE63D0"/>
    <w:rsid w:val="00FF1327"/>
    <w:rsid w:val="00FF1D6C"/>
    <w:rsid w:val="00FF2023"/>
    <w:rsid w:val="00FF423B"/>
    <w:rsid w:val="00FF597D"/>
    <w:rsid w:val="00FF66A6"/>
    <w:rsid w:val="00FF6E3E"/>
    <w:rsid w:val="00FF6F68"/>
    <w:rsid w:val="00FF7127"/>
    <w:rsid w:val="00FF75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20"/>
        <w:ind w:left="284"/>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3EE0"/>
  </w:style>
  <w:style w:type="paragraph" w:styleId="1">
    <w:name w:val="heading 1"/>
    <w:basedOn w:val="a"/>
    <w:next w:val="a"/>
    <w:link w:val="10"/>
    <w:qFormat/>
    <w:rsid w:val="00B05A40"/>
    <w:pPr>
      <w:keepNext/>
      <w:spacing w:before="240" w:after="60"/>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B05A40"/>
    <w:pPr>
      <w:keepNext/>
      <w:spacing w:before="240" w:after="60"/>
      <w:outlineLvl w:val="1"/>
    </w:pPr>
    <w:rPr>
      <w:rFonts w:ascii="Arial" w:eastAsia="Times New Roman" w:hAnsi="Arial" w:cs="Arial"/>
      <w:b/>
      <w:bCs/>
      <w:i/>
      <w:iCs/>
      <w:sz w:val="28"/>
      <w:szCs w:val="28"/>
      <w:lang w:eastAsia="ru-RU"/>
    </w:rPr>
  </w:style>
  <w:style w:type="paragraph" w:styleId="3">
    <w:name w:val="heading 3"/>
    <w:basedOn w:val="a"/>
    <w:next w:val="a"/>
    <w:link w:val="30"/>
    <w:uiPriority w:val="9"/>
    <w:qFormat/>
    <w:rsid w:val="00C36FB3"/>
    <w:pPr>
      <w:keepNext/>
      <w:spacing w:after="0"/>
      <w:jc w:val="center"/>
      <w:outlineLvl w:val="2"/>
    </w:pPr>
    <w:rPr>
      <w:rFonts w:ascii="Times New Roman" w:eastAsia="Times New Roman" w:hAnsi="Times New Roman" w:cs="Times New Roman"/>
      <w:bCs/>
      <w:sz w:val="28"/>
      <w:szCs w:val="26"/>
    </w:rPr>
  </w:style>
  <w:style w:type="paragraph" w:styleId="4">
    <w:name w:val="heading 4"/>
    <w:basedOn w:val="a"/>
    <w:next w:val="a"/>
    <w:link w:val="40"/>
    <w:qFormat/>
    <w:rsid w:val="00B05A40"/>
    <w:pPr>
      <w:keepNext/>
      <w:spacing w:before="240" w:after="60"/>
      <w:outlineLvl w:val="3"/>
    </w:pPr>
    <w:rPr>
      <w:rFonts w:ascii="Times New Roman" w:eastAsia="Times New Roman" w:hAnsi="Times New Roman" w:cs="Times New Roman"/>
      <w:b/>
      <w:bCs/>
      <w:sz w:val="28"/>
      <w:szCs w:val="28"/>
      <w:lang w:eastAsia="ru-RU"/>
    </w:rPr>
  </w:style>
  <w:style w:type="paragraph" w:styleId="6">
    <w:name w:val="heading 6"/>
    <w:basedOn w:val="a"/>
    <w:next w:val="a"/>
    <w:link w:val="60"/>
    <w:qFormat/>
    <w:rsid w:val="00E27670"/>
    <w:pPr>
      <w:keepNext/>
      <w:spacing w:after="0"/>
      <w:jc w:val="center"/>
      <w:outlineLvl w:val="5"/>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43944"/>
    <w:pPr>
      <w:widowControl w:val="0"/>
      <w:autoSpaceDE w:val="0"/>
      <w:autoSpaceDN w:val="0"/>
      <w:spacing w:after="0"/>
    </w:pPr>
    <w:rPr>
      <w:rFonts w:ascii="Calibri" w:eastAsia="Times New Roman" w:hAnsi="Calibri" w:cs="Calibri"/>
      <w:szCs w:val="20"/>
      <w:lang w:eastAsia="ru-RU"/>
    </w:rPr>
  </w:style>
  <w:style w:type="paragraph" w:styleId="a3">
    <w:name w:val="Balloon Text"/>
    <w:basedOn w:val="a"/>
    <w:link w:val="a4"/>
    <w:uiPriority w:val="99"/>
    <w:unhideWhenUsed/>
    <w:rsid w:val="005E1D87"/>
    <w:pPr>
      <w:spacing w:after="0"/>
    </w:pPr>
    <w:rPr>
      <w:rFonts w:ascii="Tahoma" w:hAnsi="Tahoma" w:cs="Tahoma"/>
      <w:sz w:val="16"/>
      <w:szCs w:val="16"/>
    </w:rPr>
  </w:style>
  <w:style w:type="character" w:customStyle="1" w:styleId="a4">
    <w:name w:val="Текст выноски Знак"/>
    <w:basedOn w:val="a0"/>
    <w:link w:val="a3"/>
    <w:uiPriority w:val="99"/>
    <w:rsid w:val="005E1D87"/>
    <w:rPr>
      <w:rFonts w:ascii="Tahoma" w:hAnsi="Tahoma" w:cs="Tahoma"/>
      <w:sz w:val="16"/>
      <w:szCs w:val="16"/>
    </w:rPr>
  </w:style>
  <w:style w:type="paragraph" w:styleId="a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6"/>
    <w:semiHidden/>
    <w:unhideWhenUsed/>
    <w:rsid w:val="00976AC9"/>
    <w:pPr>
      <w:spacing w:after="0"/>
    </w:pPr>
    <w:rPr>
      <w:sz w:val="20"/>
      <w:szCs w:val="20"/>
    </w:rPr>
  </w:style>
  <w:style w:type="character" w:customStyle="1" w:styleId="a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5"/>
    <w:semiHidden/>
    <w:rsid w:val="00976AC9"/>
    <w:rPr>
      <w:sz w:val="20"/>
      <w:szCs w:val="20"/>
    </w:rPr>
  </w:style>
  <w:style w:type="character" w:styleId="a7">
    <w:name w:val="footnote reference"/>
    <w:basedOn w:val="a0"/>
    <w:uiPriority w:val="99"/>
    <w:rsid w:val="00976AC9"/>
    <w:rPr>
      <w:rFonts w:ascii="Arial" w:hAnsi="Arial"/>
      <w:sz w:val="32"/>
      <w:vertAlign w:val="superscript"/>
    </w:rPr>
  </w:style>
  <w:style w:type="character" w:styleId="a8">
    <w:name w:val="annotation reference"/>
    <w:basedOn w:val="a0"/>
    <w:uiPriority w:val="99"/>
    <w:semiHidden/>
    <w:unhideWhenUsed/>
    <w:rsid w:val="004B3146"/>
    <w:rPr>
      <w:sz w:val="16"/>
      <w:szCs w:val="16"/>
    </w:rPr>
  </w:style>
  <w:style w:type="paragraph" w:styleId="a9">
    <w:name w:val="annotation text"/>
    <w:basedOn w:val="a"/>
    <w:link w:val="aa"/>
    <w:uiPriority w:val="99"/>
    <w:semiHidden/>
    <w:unhideWhenUsed/>
    <w:rsid w:val="004B3146"/>
    <w:rPr>
      <w:sz w:val="20"/>
      <w:szCs w:val="20"/>
    </w:rPr>
  </w:style>
  <w:style w:type="character" w:customStyle="1" w:styleId="aa">
    <w:name w:val="Текст примечания Знак"/>
    <w:basedOn w:val="a0"/>
    <w:link w:val="a9"/>
    <w:uiPriority w:val="99"/>
    <w:semiHidden/>
    <w:rsid w:val="004B3146"/>
    <w:rPr>
      <w:sz w:val="20"/>
      <w:szCs w:val="20"/>
    </w:rPr>
  </w:style>
  <w:style w:type="paragraph" w:styleId="ab">
    <w:name w:val="annotation subject"/>
    <w:basedOn w:val="a9"/>
    <w:next w:val="a9"/>
    <w:link w:val="ac"/>
    <w:uiPriority w:val="99"/>
    <w:semiHidden/>
    <w:unhideWhenUsed/>
    <w:rsid w:val="004B3146"/>
    <w:rPr>
      <w:b/>
      <w:bCs/>
    </w:rPr>
  </w:style>
  <w:style w:type="character" w:customStyle="1" w:styleId="ac">
    <w:name w:val="Тема примечания Знак"/>
    <w:basedOn w:val="aa"/>
    <w:link w:val="ab"/>
    <w:uiPriority w:val="99"/>
    <w:semiHidden/>
    <w:rsid w:val="004B3146"/>
    <w:rPr>
      <w:b/>
      <w:bCs/>
      <w:sz w:val="20"/>
      <w:szCs w:val="20"/>
    </w:rPr>
  </w:style>
  <w:style w:type="paragraph" w:styleId="ad">
    <w:name w:val="List Paragraph"/>
    <w:basedOn w:val="a"/>
    <w:uiPriority w:val="34"/>
    <w:qFormat/>
    <w:rsid w:val="00E522FC"/>
    <w:pPr>
      <w:ind w:left="720"/>
      <w:contextualSpacing/>
    </w:pPr>
  </w:style>
  <w:style w:type="table" w:styleId="ae">
    <w:name w:val="Table Grid"/>
    <w:basedOn w:val="a1"/>
    <w:uiPriority w:val="59"/>
    <w:rsid w:val="0059680F"/>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C34683"/>
    <w:pPr>
      <w:widowControl w:val="0"/>
      <w:autoSpaceDE w:val="0"/>
      <w:autoSpaceDN w:val="0"/>
      <w:adjustRightInd w:val="0"/>
      <w:spacing w:after="0"/>
    </w:pPr>
    <w:rPr>
      <w:rFonts w:ascii="Arial" w:eastAsia="Times New Roman" w:hAnsi="Arial" w:cs="Arial"/>
      <w:sz w:val="20"/>
      <w:szCs w:val="20"/>
      <w:lang w:eastAsia="ru-RU"/>
    </w:rPr>
  </w:style>
  <w:style w:type="paragraph" w:customStyle="1" w:styleId="ConsPlusNonformat">
    <w:name w:val="ConsPlusNonformat"/>
    <w:rsid w:val="007060FE"/>
    <w:pPr>
      <w:widowControl w:val="0"/>
      <w:autoSpaceDE w:val="0"/>
      <w:autoSpaceDN w:val="0"/>
      <w:spacing w:after="0"/>
    </w:pPr>
    <w:rPr>
      <w:rFonts w:ascii="Courier New" w:eastAsia="Times New Roman" w:hAnsi="Courier New" w:cs="Courier New"/>
      <w:sz w:val="20"/>
      <w:szCs w:val="20"/>
      <w:lang w:eastAsia="ru-RU"/>
    </w:rPr>
  </w:style>
  <w:style w:type="character" w:customStyle="1" w:styleId="1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DA760B"/>
    <w:rPr>
      <w:lang w:eastAsia="ru-RU"/>
    </w:rPr>
  </w:style>
  <w:style w:type="character" w:customStyle="1" w:styleId="10">
    <w:name w:val="Заголовок 1 Знак"/>
    <w:basedOn w:val="a0"/>
    <w:link w:val="1"/>
    <w:rsid w:val="00B05A40"/>
    <w:rPr>
      <w:rFonts w:ascii="Arial" w:eastAsia="Times New Roman" w:hAnsi="Arial" w:cs="Arial"/>
      <w:b/>
      <w:bCs/>
      <w:kern w:val="32"/>
      <w:sz w:val="32"/>
      <w:szCs w:val="32"/>
      <w:lang w:eastAsia="ru-RU"/>
    </w:rPr>
  </w:style>
  <w:style w:type="character" w:customStyle="1" w:styleId="20">
    <w:name w:val="Заголовок 2 Знак"/>
    <w:basedOn w:val="a0"/>
    <w:link w:val="2"/>
    <w:rsid w:val="00B05A40"/>
    <w:rPr>
      <w:rFonts w:ascii="Arial" w:eastAsia="Times New Roman" w:hAnsi="Arial" w:cs="Arial"/>
      <w:b/>
      <w:bCs/>
      <w:i/>
      <w:iCs/>
      <w:sz w:val="28"/>
      <w:szCs w:val="28"/>
      <w:lang w:eastAsia="ru-RU"/>
    </w:rPr>
  </w:style>
  <w:style w:type="character" w:customStyle="1" w:styleId="40">
    <w:name w:val="Заголовок 4 Знак"/>
    <w:basedOn w:val="a0"/>
    <w:link w:val="4"/>
    <w:rsid w:val="00B05A40"/>
    <w:rPr>
      <w:rFonts w:ascii="Times New Roman" w:eastAsia="Times New Roman" w:hAnsi="Times New Roman" w:cs="Times New Roman"/>
      <w:b/>
      <w:bCs/>
      <w:sz w:val="28"/>
      <w:szCs w:val="28"/>
      <w:lang w:eastAsia="ru-RU"/>
    </w:rPr>
  </w:style>
  <w:style w:type="numbering" w:customStyle="1" w:styleId="12">
    <w:name w:val="Нет списка1"/>
    <w:next w:val="a2"/>
    <w:uiPriority w:val="99"/>
    <w:semiHidden/>
    <w:unhideWhenUsed/>
    <w:rsid w:val="00B05A40"/>
  </w:style>
  <w:style w:type="numbering" w:customStyle="1" w:styleId="110">
    <w:name w:val="Нет списка11"/>
    <w:next w:val="a2"/>
    <w:semiHidden/>
    <w:rsid w:val="00B05A40"/>
  </w:style>
  <w:style w:type="paragraph" w:styleId="af">
    <w:name w:val="Normal (Web)"/>
    <w:aliases w:val="Обычный (Web), Знак Знак10"/>
    <w:basedOn w:val="a"/>
    <w:link w:val="af0"/>
    <w:qFormat/>
    <w:rsid w:val="00B05A40"/>
    <w:pPr>
      <w:spacing w:after="0"/>
    </w:pPr>
    <w:rPr>
      <w:rFonts w:ascii="Times New Roman" w:eastAsia="Times New Roman" w:hAnsi="Times New Roman" w:cs="Times New Roman"/>
      <w:sz w:val="24"/>
      <w:szCs w:val="24"/>
      <w:lang w:eastAsia="ru-RU"/>
    </w:rPr>
  </w:style>
  <w:style w:type="character" w:customStyle="1" w:styleId="af0">
    <w:name w:val="Обычный (веб) Знак"/>
    <w:aliases w:val="Обычный (Web) Знак, Знак Знак10 Знак"/>
    <w:link w:val="af"/>
    <w:locked/>
    <w:rsid w:val="00B05A40"/>
    <w:rPr>
      <w:rFonts w:ascii="Times New Roman" w:eastAsia="Times New Roman" w:hAnsi="Times New Roman" w:cs="Times New Roman"/>
      <w:sz w:val="24"/>
      <w:szCs w:val="24"/>
      <w:lang w:eastAsia="ru-RU"/>
    </w:rPr>
  </w:style>
  <w:style w:type="character" w:styleId="af1">
    <w:name w:val="FollowedHyperlink"/>
    <w:rsid w:val="00B05A40"/>
    <w:rPr>
      <w:color w:val="800080"/>
      <w:u w:val="single"/>
    </w:rPr>
  </w:style>
  <w:style w:type="character" w:customStyle="1" w:styleId="af2">
    <w:name w:val="Верхний колонтитул Знак"/>
    <w:link w:val="af3"/>
    <w:uiPriority w:val="99"/>
    <w:locked/>
    <w:rsid w:val="00B05A40"/>
    <w:rPr>
      <w:sz w:val="28"/>
      <w:szCs w:val="28"/>
      <w:lang w:eastAsia="ru-RU"/>
    </w:rPr>
  </w:style>
  <w:style w:type="paragraph" w:styleId="af3">
    <w:name w:val="header"/>
    <w:basedOn w:val="a"/>
    <w:link w:val="af2"/>
    <w:uiPriority w:val="99"/>
    <w:rsid w:val="00B05A40"/>
    <w:pPr>
      <w:tabs>
        <w:tab w:val="center" w:pos="4677"/>
        <w:tab w:val="right" w:pos="9355"/>
      </w:tabs>
      <w:spacing w:after="0"/>
    </w:pPr>
    <w:rPr>
      <w:sz w:val="28"/>
      <w:szCs w:val="28"/>
      <w:lang w:eastAsia="ru-RU"/>
    </w:rPr>
  </w:style>
  <w:style w:type="character" w:customStyle="1" w:styleId="13">
    <w:name w:val="Верхний колонтитул Знак1"/>
    <w:basedOn w:val="a0"/>
    <w:uiPriority w:val="99"/>
    <w:semiHidden/>
    <w:rsid w:val="00B05A40"/>
  </w:style>
  <w:style w:type="character" w:customStyle="1" w:styleId="af4">
    <w:name w:val="Нижний колонтитул Знак"/>
    <w:link w:val="af5"/>
    <w:uiPriority w:val="99"/>
    <w:locked/>
    <w:rsid w:val="00B05A40"/>
    <w:rPr>
      <w:sz w:val="24"/>
      <w:szCs w:val="24"/>
      <w:lang w:eastAsia="ru-RU"/>
    </w:rPr>
  </w:style>
  <w:style w:type="paragraph" w:styleId="af5">
    <w:name w:val="footer"/>
    <w:basedOn w:val="a"/>
    <w:link w:val="af4"/>
    <w:uiPriority w:val="99"/>
    <w:rsid w:val="00B05A40"/>
    <w:pPr>
      <w:tabs>
        <w:tab w:val="center" w:pos="4677"/>
        <w:tab w:val="right" w:pos="9355"/>
      </w:tabs>
      <w:spacing w:after="0"/>
    </w:pPr>
    <w:rPr>
      <w:sz w:val="24"/>
      <w:szCs w:val="24"/>
      <w:lang w:eastAsia="ru-RU"/>
    </w:rPr>
  </w:style>
  <w:style w:type="character" w:customStyle="1" w:styleId="14">
    <w:name w:val="Нижний колонтитул Знак1"/>
    <w:basedOn w:val="a0"/>
    <w:uiPriority w:val="99"/>
    <w:semiHidden/>
    <w:rsid w:val="00B05A40"/>
  </w:style>
  <w:style w:type="character" w:customStyle="1" w:styleId="af6">
    <w:name w:val="Название Знак"/>
    <w:link w:val="af7"/>
    <w:locked/>
    <w:rsid w:val="00B05A40"/>
    <w:rPr>
      <w:sz w:val="28"/>
      <w:szCs w:val="24"/>
      <w:lang w:eastAsia="ru-RU"/>
    </w:rPr>
  </w:style>
  <w:style w:type="paragraph" w:styleId="af7">
    <w:name w:val="Title"/>
    <w:basedOn w:val="a"/>
    <w:link w:val="af6"/>
    <w:qFormat/>
    <w:rsid w:val="00B05A40"/>
    <w:pPr>
      <w:spacing w:before="240" w:after="60"/>
      <w:jc w:val="center"/>
      <w:outlineLvl w:val="0"/>
    </w:pPr>
    <w:rPr>
      <w:sz w:val="28"/>
      <w:szCs w:val="24"/>
      <w:lang w:eastAsia="ru-RU"/>
    </w:rPr>
  </w:style>
  <w:style w:type="character" w:customStyle="1" w:styleId="15">
    <w:name w:val="Название Знак1"/>
    <w:basedOn w:val="a0"/>
    <w:uiPriority w:val="10"/>
    <w:rsid w:val="00B05A40"/>
    <w:rPr>
      <w:rFonts w:asciiTheme="majorHAnsi" w:eastAsiaTheme="majorEastAsia" w:hAnsiTheme="majorHAnsi" w:cstheme="majorBidi"/>
      <w:color w:val="17365D" w:themeColor="text2" w:themeShade="BF"/>
      <w:spacing w:val="5"/>
      <w:kern w:val="28"/>
      <w:sz w:val="52"/>
      <w:szCs w:val="52"/>
    </w:rPr>
  </w:style>
  <w:style w:type="character" w:customStyle="1" w:styleId="21">
    <w:name w:val="Основной текст Знак2"/>
    <w:aliases w:val="Основной текст1 Знак,bt Знак,Основной текст Знак1 Знак,Основной текст Знак Знак Знак"/>
    <w:link w:val="af8"/>
    <w:locked/>
    <w:rsid w:val="00B05A40"/>
    <w:rPr>
      <w:sz w:val="24"/>
      <w:szCs w:val="24"/>
      <w:lang w:eastAsia="ru-RU"/>
    </w:rPr>
  </w:style>
  <w:style w:type="paragraph" w:styleId="af8">
    <w:name w:val="Body Text"/>
    <w:aliases w:val="Основной текст1,bt,Основной текст Знак1,Основной текст Знак Знак"/>
    <w:basedOn w:val="a"/>
    <w:link w:val="21"/>
    <w:rsid w:val="00B05A40"/>
    <w:rPr>
      <w:sz w:val="24"/>
      <w:szCs w:val="24"/>
      <w:lang w:eastAsia="ru-RU"/>
    </w:rPr>
  </w:style>
  <w:style w:type="character" w:customStyle="1" w:styleId="af9">
    <w:name w:val="Основной текст Знак"/>
    <w:aliases w:val="Основной текст1 Знак1,bt Знак1,Основной текст Знак1 Знак1,Основной текст Знак Знак Знак1"/>
    <w:basedOn w:val="a0"/>
    <w:uiPriority w:val="99"/>
    <w:semiHidden/>
    <w:rsid w:val="00B05A40"/>
  </w:style>
  <w:style w:type="paragraph" w:customStyle="1" w:styleId="BodyText211BodyTextIndent">
    <w:name w:val="Body Text 2.Мой Заголовок 1.Основной текст 1.Нумерованный список !!.Надин стиль.Body Text Indent"/>
    <w:basedOn w:val="a"/>
    <w:rsid w:val="00B05A40"/>
    <w:pPr>
      <w:autoSpaceDE w:val="0"/>
      <w:autoSpaceDN w:val="0"/>
      <w:spacing w:after="0"/>
    </w:pPr>
    <w:rPr>
      <w:rFonts w:ascii="Times New Roman" w:eastAsia="Times New Roman" w:hAnsi="Times New Roman" w:cs="Times New Roman"/>
      <w:sz w:val="28"/>
      <w:szCs w:val="28"/>
      <w:lang w:eastAsia="ru-RU"/>
    </w:rPr>
  </w:style>
  <w:style w:type="character" w:customStyle="1" w:styleId="Pro-text">
    <w:name w:val="Pro-text Знак Знак Знак"/>
    <w:link w:val="Pro-text0"/>
    <w:locked/>
    <w:rsid w:val="00B05A40"/>
    <w:rPr>
      <w:rFonts w:ascii="Georgia" w:hAnsi="Georgia"/>
      <w:szCs w:val="24"/>
      <w:lang w:val="en-US" w:bidi="en-US"/>
    </w:rPr>
  </w:style>
  <w:style w:type="paragraph" w:customStyle="1" w:styleId="Pro-text0">
    <w:name w:val="Pro-text Знак Знак"/>
    <w:basedOn w:val="a"/>
    <w:link w:val="Pro-text"/>
    <w:rsid w:val="00B05A40"/>
    <w:pPr>
      <w:spacing w:before="120" w:after="0" w:line="288" w:lineRule="auto"/>
      <w:ind w:left="1200"/>
    </w:pPr>
    <w:rPr>
      <w:rFonts w:ascii="Georgia" w:hAnsi="Georgia"/>
      <w:szCs w:val="24"/>
      <w:lang w:val="en-US" w:bidi="en-US"/>
    </w:rPr>
  </w:style>
  <w:style w:type="character" w:customStyle="1" w:styleId="afa">
    <w:name w:val="Осн.текст Знак"/>
    <w:link w:val="afb"/>
    <w:locked/>
    <w:rsid w:val="00B05A40"/>
    <w:rPr>
      <w:rFonts w:ascii="Arial" w:hAnsi="Arial" w:cs="Arial"/>
      <w:lang w:eastAsia="ru-RU"/>
    </w:rPr>
  </w:style>
  <w:style w:type="paragraph" w:customStyle="1" w:styleId="afb">
    <w:name w:val="Осн.текст"/>
    <w:basedOn w:val="a"/>
    <w:link w:val="afa"/>
    <w:rsid w:val="00B05A40"/>
    <w:pPr>
      <w:spacing w:after="0" w:line="288" w:lineRule="auto"/>
      <w:ind w:right="792" w:firstLine="720"/>
    </w:pPr>
    <w:rPr>
      <w:rFonts w:ascii="Arial" w:hAnsi="Arial" w:cs="Arial"/>
      <w:lang w:eastAsia="ru-RU"/>
    </w:rPr>
  </w:style>
  <w:style w:type="paragraph" w:customStyle="1" w:styleId="16">
    <w:name w:val="Стиль1"/>
    <w:basedOn w:val="a"/>
    <w:link w:val="17"/>
    <w:rsid w:val="00B05A40"/>
    <w:pPr>
      <w:spacing w:after="0"/>
      <w:ind w:firstLine="720"/>
    </w:pPr>
    <w:rPr>
      <w:rFonts w:ascii="Times New Roman" w:eastAsia="Times New Roman" w:hAnsi="Times New Roman" w:cs="Times New Roman"/>
      <w:sz w:val="28"/>
      <w:szCs w:val="24"/>
      <w:lang w:eastAsia="ru-RU"/>
    </w:rPr>
  </w:style>
  <w:style w:type="paragraph" w:customStyle="1" w:styleId="ConsPlusTitle">
    <w:name w:val="ConsPlusTitle"/>
    <w:rsid w:val="00B05A40"/>
    <w:pPr>
      <w:widowControl w:val="0"/>
      <w:autoSpaceDE w:val="0"/>
      <w:autoSpaceDN w:val="0"/>
      <w:adjustRightInd w:val="0"/>
      <w:spacing w:after="0"/>
    </w:pPr>
    <w:rPr>
      <w:rFonts w:ascii="Arial" w:eastAsia="Times New Roman" w:hAnsi="Arial" w:cs="Arial"/>
      <w:b/>
      <w:bCs/>
      <w:sz w:val="20"/>
      <w:szCs w:val="20"/>
      <w:lang w:eastAsia="ru-RU"/>
    </w:rPr>
  </w:style>
  <w:style w:type="paragraph" w:customStyle="1" w:styleId="afc">
    <w:name w:val="Таблицы (моноширинный)"/>
    <w:basedOn w:val="a"/>
    <w:next w:val="a"/>
    <w:rsid w:val="00B05A40"/>
    <w:pPr>
      <w:widowControl w:val="0"/>
      <w:autoSpaceDE w:val="0"/>
      <w:autoSpaceDN w:val="0"/>
      <w:adjustRightInd w:val="0"/>
      <w:spacing w:after="0"/>
    </w:pPr>
    <w:rPr>
      <w:rFonts w:ascii="Courier New" w:eastAsia="Times New Roman" w:hAnsi="Courier New" w:cs="Courier New"/>
      <w:sz w:val="20"/>
      <w:szCs w:val="20"/>
      <w:lang w:eastAsia="ru-RU"/>
    </w:rPr>
  </w:style>
  <w:style w:type="character" w:customStyle="1" w:styleId="CharChar4">
    <w:name w:val="Char Char4 Знак Знак Знак Знак"/>
    <w:link w:val="CharChar40"/>
    <w:locked/>
    <w:rsid w:val="00B05A40"/>
    <w:rPr>
      <w:rFonts w:ascii="Verdana" w:hAnsi="Verdana"/>
      <w:lang w:val="en-US"/>
    </w:rPr>
  </w:style>
  <w:style w:type="paragraph" w:customStyle="1" w:styleId="CharChar40">
    <w:name w:val="Char Char4 Знак Знак Знак"/>
    <w:basedOn w:val="a"/>
    <w:link w:val="CharChar4"/>
    <w:rsid w:val="00B05A40"/>
    <w:pPr>
      <w:spacing w:after="160" w:line="240" w:lineRule="exact"/>
    </w:pPr>
    <w:rPr>
      <w:rFonts w:ascii="Verdana" w:hAnsi="Verdana"/>
      <w:lang w:val="en-US"/>
    </w:rPr>
  </w:style>
  <w:style w:type="paragraph" w:customStyle="1" w:styleId="22">
    <w:name w:val="Знак2"/>
    <w:basedOn w:val="a"/>
    <w:rsid w:val="00B05A40"/>
    <w:pPr>
      <w:spacing w:after="160" w:line="240" w:lineRule="exact"/>
    </w:pPr>
    <w:rPr>
      <w:rFonts w:ascii="Verdana" w:eastAsia="Times New Roman" w:hAnsi="Verdana" w:cs="Times New Roman"/>
      <w:sz w:val="20"/>
      <w:szCs w:val="20"/>
      <w:lang w:val="en-US"/>
    </w:rPr>
  </w:style>
  <w:style w:type="paragraph" w:customStyle="1" w:styleId="afd">
    <w:name w:val="Знак"/>
    <w:basedOn w:val="a"/>
    <w:rsid w:val="00B05A40"/>
    <w:pPr>
      <w:spacing w:before="100" w:beforeAutospacing="1" w:after="100" w:afterAutospacing="1"/>
    </w:pPr>
    <w:rPr>
      <w:rFonts w:ascii="Tahoma" w:eastAsia="Times New Roman" w:hAnsi="Tahoma" w:cs="Tahoma"/>
      <w:sz w:val="20"/>
      <w:szCs w:val="20"/>
      <w:lang w:val="en-US"/>
    </w:rPr>
  </w:style>
  <w:style w:type="paragraph" w:customStyle="1" w:styleId="afe">
    <w:name w:val="МОН"/>
    <w:basedOn w:val="a"/>
    <w:rsid w:val="00B05A40"/>
    <w:pPr>
      <w:spacing w:after="0" w:line="360" w:lineRule="auto"/>
      <w:ind w:firstLine="709"/>
    </w:pPr>
    <w:rPr>
      <w:rFonts w:ascii="Times New Roman" w:eastAsia="Times New Roman" w:hAnsi="Times New Roman" w:cs="Times New Roman"/>
      <w:sz w:val="28"/>
      <w:szCs w:val="24"/>
      <w:lang w:eastAsia="ru-RU"/>
    </w:rPr>
  </w:style>
  <w:style w:type="paragraph" w:customStyle="1" w:styleId="18">
    <w:name w:val="Обычный1"/>
    <w:rsid w:val="00B05A40"/>
    <w:pPr>
      <w:widowControl w:val="0"/>
      <w:spacing w:after="0" w:line="300" w:lineRule="auto"/>
      <w:ind w:left="160" w:right="200" w:hanging="80"/>
    </w:pPr>
    <w:rPr>
      <w:rFonts w:ascii="Arial" w:eastAsia="Times New Roman" w:hAnsi="Arial" w:cs="Times New Roman"/>
      <w:sz w:val="24"/>
      <w:szCs w:val="20"/>
      <w:lang w:eastAsia="ru-RU"/>
    </w:rPr>
  </w:style>
  <w:style w:type="paragraph" w:customStyle="1" w:styleId="aff">
    <w:name w:val="Знак Знак Знак Знак"/>
    <w:basedOn w:val="a"/>
    <w:rsid w:val="00B05A40"/>
    <w:pPr>
      <w:spacing w:after="160" w:line="240" w:lineRule="exact"/>
    </w:pPr>
    <w:rPr>
      <w:rFonts w:ascii="Verdana" w:eastAsia="Times New Roman" w:hAnsi="Verdana" w:cs="Times New Roman"/>
      <w:sz w:val="20"/>
      <w:szCs w:val="20"/>
      <w:lang w:val="en-US"/>
    </w:rPr>
  </w:style>
  <w:style w:type="paragraph" w:customStyle="1" w:styleId="19">
    <w:name w:val="Знак1"/>
    <w:basedOn w:val="a"/>
    <w:rsid w:val="00B05A40"/>
    <w:pPr>
      <w:spacing w:after="160" w:line="240" w:lineRule="exact"/>
    </w:pPr>
    <w:rPr>
      <w:rFonts w:ascii="Verdana" w:eastAsia="Times New Roman" w:hAnsi="Verdana" w:cs="Verdana"/>
      <w:sz w:val="20"/>
      <w:szCs w:val="20"/>
      <w:lang w:val="en-US"/>
    </w:rPr>
  </w:style>
  <w:style w:type="character" w:customStyle="1" w:styleId="aff0">
    <w:name w:val="Обычный ~ Марк Знак"/>
    <w:link w:val="aff1"/>
    <w:locked/>
    <w:rsid w:val="00B05A40"/>
    <w:rPr>
      <w:rFonts w:ascii="Cambria" w:eastAsia="Calibri" w:hAnsi="Cambria"/>
      <w:sz w:val="24"/>
      <w:szCs w:val="24"/>
      <w:lang w:eastAsia="ru-RU"/>
    </w:rPr>
  </w:style>
  <w:style w:type="paragraph" w:customStyle="1" w:styleId="aff1">
    <w:name w:val="Обычный ~ Марк"/>
    <w:basedOn w:val="a"/>
    <w:link w:val="aff0"/>
    <w:autoRedefine/>
    <w:rsid w:val="00B05A40"/>
    <w:pPr>
      <w:framePr w:hSpace="180" w:wrap="around" w:hAnchor="margin" w:xAlign="center" w:y="644"/>
      <w:spacing w:after="60" w:line="280" w:lineRule="exact"/>
      <w:ind w:left="21"/>
    </w:pPr>
    <w:rPr>
      <w:rFonts w:ascii="Cambria" w:eastAsia="Calibri" w:hAnsi="Cambria"/>
      <w:sz w:val="24"/>
      <w:szCs w:val="24"/>
      <w:lang w:eastAsia="ru-RU"/>
    </w:rPr>
  </w:style>
  <w:style w:type="paragraph" w:customStyle="1" w:styleId="1a">
    <w:name w:val="Абзац списка1"/>
    <w:basedOn w:val="a"/>
    <w:link w:val="ListParagraphChar"/>
    <w:rsid w:val="00B05A40"/>
    <w:pPr>
      <w:ind w:left="720"/>
      <w:contextualSpacing/>
    </w:pPr>
    <w:rPr>
      <w:rFonts w:ascii="Calibri" w:eastAsia="Times New Roman" w:hAnsi="Calibri" w:cs="Times New Roman"/>
    </w:rPr>
  </w:style>
  <w:style w:type="paragraph" w:customStyle="1" w:styleId="210">
    <w:name w:val="Основной текст с отступом 21"/>
    <w:basedOn w:val="a"/>
    <w:rsid w:val="00B05A40"/>
    <w:pPr>
      <w:widowControl w:val="0"/>
      <w:suppressAutoHyphens/>
      <w:spacing w:line="480" w:lineRule="auto"/>
      <w:ind w:left="283"/>
    </w:pPr>
    <w:rPr>
      <w:rFonts w:ascii="Times New Roman" w:eastAsia="Arial Unicode MS" w:hAnsi="Times New Roman" w:cs="Times New Roman"/>
      <w:kern w:val="2"/>
      <w:sz w:val="24"/>
      <w:szCs w:val="24"/>
      <w:lang w:eastAsia="ru-RU"/>
    </w:rPr>
  </w:style>
  <w:style w:type="character" w:styleId="aff2">
    <w:name w:val="Emphasis"/>
    <w:qFormat/>
    <w:rsid w:val="00B05A40"/>
    <w:rPr>
      <w:i/>
      <w:iCs/>
    </w:rPr>
  </w:style>
  <w:style w:type="character" w:styleId="aff3">
    <w:name w:val="page number"/>
    <w:basedOn w:val="a0"/>
    <w:rsid w:val="00B05A40"/>
  </w:style>
  <w:style w:type="paragraph" w:styleId="1b">
    <w:name w:val="toc 1"/>
    <w:basedOn w:val="a"/>
    <w:next w:val="a"/>
    <w:autoRedefine/>
    <w:uiPriority w:val="39"/>
    <w:qFormat/>
    <w:rsid w:val="00E13290"/>
    <w:pPr>
      <w:tabs>
        <w:tab w:val="right" w:leader="dot" w:pos="9911"/>
      </w:tabs>
      <w:spacing w:after="0"/>
    </w:pPr>
    <w:rPr>
      <w:rFonts w:ascii="Times New Roman" w:eastAsia="Times New Roman" w:hAnsi="Times New Roman" w:cs="Times New Roman"/>
      <w:sz w:val="24"/>
      <w:szCs w:val="24"/>
      <w:lang w:eastAsia="ru-RU"/>
    </w:rPr>
  </w:style>
  <w:style w:type="paragraph" w:styleId="23">
    <w:name w:val="toc 2"/>
    <w:basedOn w:val="a"/>
    <w:next w:val="a"/>
    <w:autoRedefine/>
    <w:uiPriority w:val="39"/>
    <w:qFormat/>
    <w:rsid w:val="006345FA"/>
    <w:pPr>
      <w:tabs>
        <w:tab w:val="right" w:leader="dot" w:pos="9911"/>
      </w:tabs>
      <w:spacing w:after="0"/>
      <w:ind w:left="227"/>
    </w:pPr>
    <w:rPr>
      <w:rFonts w:ascii="Times New Roman" w:eastAsia="Times New Roman" w:hAnsi="Times New Roman" w:cs="Times New Roman"/>
      <w:noProof/>
      <w:sz w:val="28"/>
      <w:szCs w:val="28"/>
      <w:lang w:eastAsia="ru-RU"/>
    </w:rPr>
  </w:style>
  <w:style w:type="character" w:styleId="aff4">
    <w:name w:val="Hyperlink"/>
    <w:uiPriority w:val="99"/>
    <w:rsid w:val="00B05A40"/>
    <w:rPr>
      <w:color w:val="0000FF"/>
      <w:u w:val="single"/>
    </w:rPr>
  </w:style>
  <w:style w:type="table" w:customStyle="1" w:styleId="1c">
    <w:name w:val="Сетка таблицы1"/>
    <w:basedOn w:val="a1"/>
    <w:next w:val="ae"/>
    <w:uiPriority w:val="59"/>
    <w:rsid w:val="00B05A40"/>
    <w:pPr>
      <w:autoSpaceDE w:val="0"/>
      <w:autoSpaceDN w:val="0"/>
      <w:spacing w:after="0"/>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B05A40"/>
    <w:pPr>
      <w:tabs>
        <w:tab w:val="left" w:pos="2160"/>
      </w:tabs>
      <w:spacing w:before="120" w:after="0" w:line="240" w:lineRule="exact"/>
    </w:pPr>
    <w:rPr>
      <w:rFonts w:ascii="Times New Roman" w:eastAsia="Times New Roman" w:hAnsi="Times New Roman" w:cs="Times New Roman"/>
      <w:noProof/>
      <w:sz w:val="24"/>
      <w:szCs w:val="24"/>
      <w:lang w:val="en-US" w:eastAsia="ru-RU"/>
    </w:rPr>
  </w:style>
  <w:style w:type="paragraph" w:styleId="24">
    <w:name w:val="Body Text Indent 2"/>
    <w:basedOn w:val="a"/>
    <w:link w:val="25"/>
    <w:rsid w:val="00B05A40"/>
    <w:pPr>
      <w:spacing w:line="480" w:lineRule="auto"/>
      <w:ind w:left="283"/>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0"/>
    <w:link w:val="24"/>
    <w:rsid w:val="00B05A40"/>
    <w:rPr>
      <w:rFonts w:ascii="Times New Roman" w:eastAsia="Times New Roman" w:hAnsi="Times New Roman" w:cs="Times New Roman"/>
      <w:sz w:val="24"/>
      <w:szCs w:val="24"/>
      <w:lang w:eastAsia="ru-RU"/>
    </w:rPr>
  </w:style>
  <w:style w:type="character" w:customStyle="1" w:styleId="ConsPlusNormal0">
    <w:name w:val="ConsPlusNormal Знак"/>
    <w:basedOn w:val="a0"/>
    <w:link w:val="ConsPlusNormal"/>
    <w:uiPriority w:val="99"/>
    <w:locked/>
    <w:rsid w:val="00B05A40"/>
    <w:rPr>
      <w:rFonts w:ascii="Calibri" w:eastAsia="Times New Roman" w:hAnsi="Calibri" w:cs="Calibri"/>
      <w:szCs w:val="20"/>
      <w:lang w:eastAsia="ru-RU"/>
    </w:rPr>
  </w:style>
  <w:style w:type="numbering" w:customStyle="1" w:styleId="26">
    <w:name w:val="Нет списка2"/>
    <w:next w:val="a2"/>
    <w:uiPriority w:val="99"/>
    <w:semiHidden/>
    <w:unhideWhenUsed/>
    <w:rsid w:val="00B05A40"/>
  </w:style>
  <w:style w:type="character" w:customStyle="1" w:styleId="aff6">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f7"/>
    <w:locked/>
    <w:rsid w:val="00B05A40"/>
    <w:rPr>
      <w:sz w:val="24"/>
      <w:szCs w:val="24"/>
    </w:rPr>
  </w:style>
  <w:style w:type="character" w:customStyle="1" w:styleId="27">
    <w:name w:val="Основной текст 2 Знак"/>
    <w:basedOn w:val="a0"/>
    <w:link w:val="28"/>
    <w:locked/>
    <w:rsid w:val="00B05A40"/>
    <w:rPr>
      <w:sz w:val="24"/>
      <w:szCs w:val="24"/>
    </w:rPr>
  </w:style>
  <w:style w:type="character" w:customStyle="1" w:styleId="31">
    <w:name w:val="Основной текст с отступом 3 Знак"/>
    <w:basedOn w:val="a0"/>
    <w:link w:val="32"/>
    <w:locked/>
    <w:rsid w:val="00B05A40"/>
    <w:rPr>
      <w:sz w:val="16"/>
      <w:szCs w:val="16"/>
    </w:rPr>
  </w:style>
  <w:style w:type="paragraph" w:customStyle="1" w:styleId="29">
    <w:name w:val="Обычный2"/>
    <w:rsid w:val="00B05A40"/>
    <w:pPr>
      <w:widowControl w:val="0"/>
      <w:spacing w:after="0" w:line="300" w:lineRule="auto"/>
      <w:ind w:left="160" w:right="200" w:hanging="80"/>
    </w:pPr>
    <w:rPr>
      <w:rFonts w:ascii="Arial" w:eastAsia="Times New Roman" w:hAnsi="Arial" w:cs="Times New Roman"/>
      <w:sz w:val="24"/>
      <w:szCs w:val="20"/>
      <w:lang w:eastAsia="ru-RU"/>
    </w:rPr>
  </w:style>
  <w:style w:type="paragraph" w:customStyle="1" w:styleId="2a">
    <w:name w:val="Абзац списка2"/>
    <w:basedOn w:val="a"/>
    <w:rsid w:val="00B05A40"/>
    <w:pPr>
      <w:ind w:left="720"/>
      <w:contextualSpacing/>
    </w:pPr>
    <w:rPr>
      <w:rFonts w:ascii="Calibri" w:eastAsia="Times New Roman" w:hAnsi="Calibri" w:cs="Times New Roman"/>
    </w:rPr>
  </w:style>
  <w:style w:type="paragraph" w:customStyle="1" w:styleId="Default">
    <w:name w:val="Default"/>
    <w:rsid w:val="00B05A40"/>
    <w:pPr>
      <w:autoSpaceDE w:val="0"/>
      <w:autoSpaceDN w:val="0"/>
      <w:adjustRightInd w:val="0"/>
      <w:spacing w:after="0"/>
    </w:pPr>
    <w:rPr>
      <w:rFonts w:ascii="Arial" w:eastAsia="Times New Roman" w:hAnsi="Arial" w:cs="Arial"/>
      <w:color w:val="000000"/>
      <w:sz w:val="24"/>
      <w:szCs w:val="24"/>
      <w:lang w:eastAsia="ru-RU"/>
    </w:rPr>
  </w:style>
  <w:style w:type="character" w:customStyle="1" w:styleId="1d">
    <w:name w:val="Текст выноски Знак1"/>
    <w:basedOn w:val="a0"/>
    <w:semiHidden/>
    <w:rsid w:val="00B05A40"/>
    <w:rPr>
      <w:rFonts w:ascii="Tahoma" w:eastAsia="Times New Roman" w:hAnsi="Tahoma" w:cs="Tahoma"/>
      <w:sz w:val="16"/>
      <w:szCs w:val="16"/>
      <w:lang w:eastAsia="ru-RU"/>
    </w:rPr>
  </w:style>
  <w:style w:type="paragraph" w:styleId="32">
    <w:name w:val="Body Text Indent 3"/>
    <w:basedOn w:val="a"/>
    <w:link w:val="31"/>
    <w:unhideWhenUsed/>
    <w:rsid w:val="00B05A40"/>
    <w:pPr>
      <w:ind w:left="283"/>
    </w:pPr>
    <w:rPr>
      <w:sz w:val="16"/>
      <w:szCs w:val="16"/>
    </w:rPr>
  </w:style>
  <w:style w:type="character" w:customStyle="1" w:styleId="310">
    <w:name w:val="Основной текст с отступом 3 Знак1"/>
    <w:basedOn w:val="a0"/>
    <w:semiHidden/>
    <w:rsid w:val="00B05A40"/>
    <w:rPr>
      <w:sz w:val="16"/>
      <w:szCs w:val="16"/>
    </w:rPr>
  </w:style>
  <w:style w:type="paragraph" w:styleId="28">
    <w:name w:val="Body Text 2"/>
    <w:basedOn w:val="a"/>
    <w:link w:val="27"/>
    <w:unhideWhenUsed/>
    <w:rsid w:val="00B05A40"/>
    <w:pPr>
      <w:spacing w:line="480" w:lineRule="auto"/>
    </w:pPr>
    <w:rPr>
      <w:sz w:val="24"/>
      <w:szCs w:val="24"/>
    </w:rPr>
  </w:style>
  <w:style w:type="character" w:customStyle="1" w:styleId="211">
    <w:name w:val="Основной текст 2 Знак1"/>
    <w:basedOn w:val="a0"/>
    <w:semiHidden/>
    <w:rsid w:val="00B05A40"/>
  </w:style>
  <w:style w:type="paragraph" w:styleId="aff7">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f6"/>
    <w:unhideWhenUsed/>
    <w:rsid w:val="00B05A40"/>
    <w:pPr>
      <w:ind w:left="283"/>
    </w:pPr>
    <w:rPr>
      <w:sz w:val="24"/>
      <w:szCs w:val="24"/>
    </w:rPr>
  </w:style>
  <w:style w:type="character" w:customStyle="1" w:styleId="1e">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B05A40"/>
  </w:style>
  <w:style w:type="table" w:customStyle="1" w:styleId="2b">
    <w:name w:val="Сетка таблицы2"/>
    <w:basedOn w:val="a1"/>
    <w:next w:val="ae"/>
    <w:rsid w:val="00B05A40"/>
    <w:pPr>
      <w:spacing w:after="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B05A40"/>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character" w:customStyle="1" w:styleId="FontStyle16">
    <w:name w:val="Font Style16"/>
    <w:uiPriority w:val="99"/>
    <w:rsid w:val="00B05A40"/>
    <w:rPr>
      <w:rFonts w:ascii="Times New Roman" w:hAnsi="Times New Roman" w:cs="Times New Roman" w:hint="default"/>
      <w:b/>
      <w:bCs/>
      <w:sz w:val="26"/>
      <w:szCs w:val="26"/>
    </w:rPr>
  </w:style>
  <w:style w:type="paragraph" w:customStyle="1" w:styleId="headertext">
    <w:name w:val="headertext"/>
    <w:basedOn w:val="a"/>
    <w:uiPriority w:val="99"/>
    <w:semiHidden/>
    <w:rsid w:val="00B05A40"/>
    <w:pPr>
      <w:spacing w:before="100" w:beforeAutospacing="1" w:after="100" w:afterAutospacing="1"/>
    </w:pPr>
    <w:rPr>
      <w:rFonts w:ascii="Times New Roman" w:eastAsia="Calibri" w:hAnsi="Times New Roman" w:cs="Times New Roman"/>
      <w:sz w:val="24"/>
      <w:szCs w:val="24"/>
      <w:lang w:eastAsia="ru-RU"/>
    </w:rPr>
  </w:style>
  <w:style w:type="table" w:customStyle="1" w:styleId="33">
    <w:name w:val="Сетка таблицы3"/>
    <w:basedOn w:val="a1"/>
    <w:next w:val="ae"/>
    <w:uiPriority w:val="59"/>
    <w:rsid w:val="00C267DE"/>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8">
    <w:name w:val="Subtitle"/>
    <w:basedOn w:val="a"/>
    <w:next w:val="a"/>
    <w:link w:val="aff9"/>
    <w:uiPriority w:val="11"/>
    <w:qFormat/>
    <w:rsid w:val="00C36FB3"/>
    <w:pPr>
      <w:numPr>
        <w:ilvl w:val="1"/>
      </w:numPr>
      <w:ind w:left="284"/>
    </w:pPr>
    <w:rPr>
      <w:rFonts w:asciiTheme="majorHAnsi" w:eastAsiaTheme="majorEastAsia" w:hAnsiTheme="majorHAnsi" w:cstheme="majorBidi"/>
      <w:i/>
      <w:iCs/>
      <w:color w:val="4F81BD" w:themeColor="accent1"/>
      <w:spacing w:val="15"/>
      <w:sz w:val="24"/>
      <w:szCs w:val="24"/>
    </w:rPr>
  </w:style>
  <w:style w:type="character" w:customStyle="1" w:styleId="aff9">
    <w:name w:val="Подзаголовок Знак"/>
    <w:basedOn w:val="a0"/>
    <w:link w:val="aff8"/>
    <w:uiPriority w:val="11"/>
    <w:rsid w:val="00C36FB3"/>
    <w:rPr>
      <w:rFonts w:asciiTheme="majorHAnsi" w:eastAsiaTheme="majorEastAsia" w:hAnsiTheme="majorHAnsi" w:cstheme="majorBidi"/>
      <w:i/>
      <w:iCs/>
      <w:color w:val="4F81BD" w:themeColor="accent1"/>
      <w:spacing w:val="15"/>
      <w:sz w:val="24"/>
      <w:szCs w:val="24"/>
    </w:rPr>
  </w:style>
  <w:style w:type="character" w:styleId="affa">
    <w:name w:val="Subtle Emphasis"/>
    <w:basedOn w:val="a0"/>
    <w:uiPriority w:val="19"/>
    <w:qFormat/>
    <w:rsid w:val="00C36FB3"/>
    <w:rPr>
      <w:i/>
      <w:iCs/>
      <w:color w:val="808080" w:themeColor="text1" w:themeTint="7F"/>
    </w:rPr>
  </w:style>
  <w:style w:type="character" w:customStyle="1" w:styleId="30">
    <w:name w:val="Заголовок 3 Знак"/>
    <w:basedOn w:val="a0"/>
    <w:link w:val="3"/>
    <w:uiPriority w:val="9"/>
    <w:rsid w:val="00C36FB3"/>
    <w:rPr>
      <w:rFonts w:ascii="Times New Roman" w:eastAsia="Times New Roman" w:hAnsi="Times New Roman" w:cs="Times New Roman"/>
      <w:bCs/>
      <w:sz w:val="28"/>
      <w:szCs w:val="26"/>
    </w:rPr>
  </w:style>
  <w:style w:type="numbering" w:customStyle="1" w:styleId="34">
    <w:name w:val="Нет списка3"/>
    <w:next w:val="a2"/>
    <w:uiPriority w:val="99"/>
    <w:semiHidden/>
    <w:unhideWhenUsed/>
    <w:rsid w:val="00AD0672"/>
  </w:style>
  <w:style w:type="table" w:customStyle="1" w:styleId="41">
    <w:name w:val="Сетка таблицы4"/>
    <w:basedOn w:val="a1"/>
    <w:next w:val="ae"/>
    <w:uiPriority w:val="59"/>
    <w:rsid w:val="00AD0672"/>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AD0672"/>
  </w:style>
  <w:style w:type="numbering" w:customStyle="1" w:styleId="111">
    <w:name w:val="Нет списка111"/>
    <w:next w:val="a2"/>
    <w:semiHidden/>
    <w:rsid w:val="00AD0672"/>
  </w:style>
  <w:style w:type="table" w:customStyle="1" w:styleId="112">
    <w:name w:val="Сетка таблицы11"/>
    <w:basedOn w:val="a1"/>
    <w:next w:val="ae"/>
    <w:uiPriority w:val="59"/>
    <w:rsid w:val="00AD0672"/>
    <w:pPr>
      <w:autoSpaceDE w:val="0"/>
      <w:autoSpaceDN w:val="0"/>
      <w:spacing w:after="0"/>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AD0672"/>
  </w:style>
  <w:style w:type="table" w:customStyle="1" w:styleId="213">
    <w:name w:val="Сетка таблицы21"/>
    <w:basedOn w:val="a1"/>
    <w:next w:val="ae"/>
    <w:rsid w:val="00AD0672"/>
    <w:pPr>
      <w:spacing w:after="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1"/>
    <w:next w:val="ae"/>
    <w:uiPriority w:val="59"/>
    <w:rsid w:val="00AD0672"/>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basedOn w:val="a0"/>
    <w:link w:val="6"/>
    <w:rsid w:val="00E27670"/>
    <w:rPr>
      <w:rFonts w:ascii="Times New Roman" w:eastAsia="Times New Roman" w:hAnsi="Times New Roman" w:cs="Times New Roman"/>
      <w:b/>
      <w:bCs/>
      <w:sz w:val="36"/>
      <w:szCs w:val="36"/>
      <w:lang w:eastAsia="ru-RU"/>
    </w:rPr>
  </w:style>
  <w:style w:type="numbering" w:customStyle="1" w:styleId="42">
    <w:name w:val="Нет списка4"/>
    <w:next w:val="a2"/>
    <w:uiPriority w:val="99"/>
    <w:semiHidden/>
    <w:unhideWhenUsed/>
    <w:rsid w:val="00E27670"/>
  </w:style>
  <w:style w:type="character" w:customStyle="1" w:styleId="17">
    <w:name w:val="Стиль1 Знак"/>
    <w:link w:val="16"/>
    <w:rsid w:val="00E27670"/>
    <w:rPr>
      <w:rFonts w:ascii="Times New Roman" w:eastAsia="Times New Roman" w:hAnsi="Times New Roman" w:cs="Times New Roman"/>
      <w:sz w:val="28"/>
      <w:szCs w:val="24"/>
      <w:lang w:eastAsia="ru-RU"/>
    </w:rPr>
  </w:style>
  <w:style w:type="character" w:customStyle="1" w:styleId="ListParagraphChar">
    <w:name w:val="List Paragraph Char"/>
    <w:link w:val="1a"/>
    <w:locked/>
    <w:rsid w:val="00E27670"/>
    <w:rPr>
      <w:rFonts w:ascii="Calibri" w:eastAsia="Times New Roman" w:hAnsi="Calibri" w:cs="Times New Roman"/>
    </w:rPr>
  </w:style>
  <w:style w:type="character" w:customStyle="1" w:styleId="214">
    <w:name w:val="Основной текст с отступом 2 Знак1"/>
    <w:locked/>
    <w:rsid w:val="00E27670"/>
    <w:rPr>
      <w:rFonts w:ascii="Times New Roman" w:eastAsia="Times New Roman" w:hAnsi="Times New Roman" w:cs="Times New Roman"/>
      <w:sz w:val="24"/>
      <w:szCs w:val="24"/>
      <w:lang w:eastAsia="ru-RU"/>
    </w:rPr>
  </w:style>
  <w:style w:type="paragraph" w:customStyle="1" w:styleId="affb">
    <w:name w:val="заг табл"/>
    <w:basedOn w:val="a"/>
    <w:rsid w:val="00E27670"/>
    <w:pPr>
      <w:spacing w:after="240" w:line="288" w:lineRule="auto"/>
      <w:jc w:val="center"/>
    </w:pPr>
    <w:rPr>
      <w:rFonts w:ascii="Arial" w:eastAsia="Times New Roman" w:hAnsi="Arial" w:cs="Arial"/>
      <w:b/>
      <w:sz w:val="24"/>
      <w:szCs w:val="20"/>
      <w:lang w:eastAsia="ru-RU"/>
    </w:rPr>
  </w:style>
  <w:style w:type="character" w:customStyle="1" w:styleId="113">
    <w:name w:val="Основной текст 1 Знак Знак1"/>
    <w:locked/>
    <w:rsid w:val="00E27670"/>
    <w:rPr>
      <w:sz w:val="24"/>
      <w:szCs w:val="24"/>
      <w:lang w:val="ru-RU" w:eastAsia="ru-RU" w:bidi="ar-SA"/>
    </w:rPr>
  </w:style>
  <w:style w:type="character" w:customStyle="1" w:styleId="affc">
    <w:name w:val="Цветовое выделение"/>
    <w:rsid w:val="00E27670"/>
    <w:rPr>
      <w:b/>
      <w:bCs/>
      <w:color w:val="000080"/>
    </w:rPr>
  </w:style>
  <w:style w:type="table" w:customStyle="1" w:styleId="5">
    <w:name w:val="Сетка таблицы5"/>
    <w:basedOn w:val="a1"/>
    <w:next w:val="ae"/>
    <w:uiPriority w:val="59"/>
    <w:rsid w:val="00E27670"/>
    <w:pPr>
      <w:spacing w:after="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3">
    <w:name w:val="Знак Знак4"/>
    <w:rsid w:val="00E27670"/>
    <w:rPr>
      <w:sz w:val="24"/>
      <w:szCs w:val="24"/>
      <w:lang w:val="ru-RU" w:eastAsia="ru-RU" w:bidi="ar-SA"/>
    </w:rPr>
  </w:style>
  <w:style w:type="paragraph" w:customStyle="1" w:styleId="2c">
    <w:name w:val="Знак Знак Знак Знак2"/>
    <w:basedOn w:val="a"/>
    <w:rsid w:val="00E27670"/>
    <w:pPr>
      <w:spacing w:before="100" w:beforeAutospacing="1" w:after="100" w:afterAutospacing="1"/>
    </w:pPr>
    <w:rPr>
      <w:rFonts w:ascii="Tahoma" w:eastAsia="Times New Roman" w:hAnsi="Tahoma" w:cs="Times New Roman"/>
      <w:sz w:val="20"/>
      <w:szCs w:val="20"/>
      <w:lang w:val="en-US"/>
    </w:rPr>
  </w:style>
  <w:style w:type="paragraph" w:customStyle="1" w:styleId="ConsNormal">
    <w:name w:val="ConsNormal"/>
    <w:rsid w:val="00E27670"/>
    <w:pPr>
      <w:widowControl w:val="0"/>
      <w:autoSpaceDE w:val="0"/>
      <w:autoSpaceDN w:val="0"/>
      <w:adjustRightInd w:val="0"/>
      <w:spacing w:after="0"/>
      <w:ind w:right="19772" w:firstLine="720"/>
    </w:pPr>
    <w:rPr>
      <w:rFonts w:ascii="Arial" w:eastAsia="Times New Roman" w:hAnsi="Arial" w:cs="Arial"/>
      <w:sz w:val="18"/>
      <w:szCs w:val="20"/>
      <w:lang w:eastAsia="ru-RU"/>
    </w:rPr>
  </w:style>
  <w:style w:type="character" w:styleId="affd">
    <w:name w:val="Strong"/>
    <w:qFormat/>
    <w:rsid w:val="00E27670"/>
    <w:rPr>
      <w:rFonts w:ascii="Times New Roman" w:hAnsi="Times New Roman" w:cs="Times New Roman"/>
      <w:b/>
    </w:rPr>
  </w:style>
  <w:style w:type="paragraph" w:customStyle="1" w:styleId="affe">
    <w:name w:val="Номер"/>
    <w:basedOn w:val="a"/>
    <w:rsid w:val="00E27670"/>
    <w:pPr>
      <w:spacing w:after="0"/>
      <w:jc w:val="center"/>
    </w:pPr>
    <w:rPr>
      <w:rFonts w:ascii="Times New Roman" w:eastAsia="Times New Roman" w:hAnsi="Times New Roman" w:cs="Times New Roman"/>
      <w:sz w:val="28"/>
      <w:szCs w:val="20"/>
      <w:lang w:eastAsia="ru-RU"/>
    </w:rPr>
  </w:style>
  <w:style w:type="paragraph" w:customStyle="1" w:styleId="1f">
    <w:name w:val="Без интервала1"/>
    <w:rsid w:val="00E27670"/>
    <w:pPr>
      <w:spacing w:after="0"/>
    </w:pPr>
    <w:rPr>
      <w:rFonts w:ascii="Calibri" w:eastAsia="Times New Roman" w:hAnsi="Calibri" w:cs="Times New Roman"/>
      <w:lang w:eastAsia="ru-RU"/>
    </w:rPr>
  </w:style>
  <w:style w:type="character" w:customStyle="1" w:styleId="afff">
    <w:name w:val="Знак Знак"/>
    <w:rsid w:val="00E27670"/>
    <w:rPr>
      <w:sz w:val="16"/>
      <w:szCs w:val="16"/>
      <w:lang w:val="ru-RU" w:eastAsia="ru-RU" w:bidi="ar-SA"/>
    </w:rPr>
  </w:style>
  <w:style w:type="paragraph" w:customStyle="1" w:styleId="afff0">
    <w:name w:val="Постановление"/>
    <w:basedOn w:val="a"/>
    <w:rsid w:val="00E27670"/>
    <w:pPr>
      <w:spacing w:after="0"/>
      <w:jc w:val="center"/>
    </w:pPr>
    <w:rPr>
      <w:rFonts w:ascii="Times New Roman" w:eastAsia="Times New Roman" w:hAnsi="Times New Roman" w:cs="Times New Roman"/>
      <w:spacing w:val="-14"/>
      <w:sz w:val="30"/>
      <w:szCs w:val="20"/>
      <w:lang w:eastAsia="ru-RU"/>
    </w:rPr>
  </w:style>
  <w:style w:type="character" w:customStyle="1" w:styleId="apple-style-span">
    <w:name w:val="apple-style-span"/>
    <w:basedOn w:val="a0"/>
    <w:rsid w:val="00E27670"/>
  </w:style>
  <w:style w:type="character" w:customStyle="1" w:styleId="2d">
    <w:name w:val="Знак Знак2"/>
    <w:rsid w:val="00E27670"/>
    <w:rPr>
      <w:sz w:val="24"/>
      <w:szCs w:val="24"/>
      <w:lang w:val="ru-RU" w:eastAsia="ru-RU" w:bidi="ar-SA"/>
    </w:rPr>
  </w:style>
  <w:style w:type="paragraph" w:styleId="afff1">
    <w:name w:val="No Spacing"/>
    <w:link w:val="afff2"/>
    <w:uiPriority w:val="1"/>
    <w:qFormat/>
    <w:rsid w:val="00E27670"/>
    <w:pPr>
      <w:spacing w:after="0"/>
    </w:pPr>
    <w:rPr>
      <w:rFonts w:ascii="Calibri" w:eastAsia="Times New Roman" w:hAnsi="Calibri" w:cs="Times New Roman"/>
      <w:lang w:eastAsia="ru-RU"/>
    </w:rPr>
  </w:style>
  <w:style w:type="paragraph" w:customStyle="1" w:styleId="1f0">
    <w:name w:val="Заголовок 1К"/>
    <w:basedOn w:val="a"/>
    <w:autoRedefine/>
    <w:rsid w:val="00E27670"/>
    <w:pPr>
      <w:spacing w:after="0"/>
      <w:ind w:right="-108"/>
    </w:pPr>
    <w:rPr>
      <w:rFonts w:ascii="Times New Roman" w:eastAsia="Times New Roman" w:hAnsi="Times New Roman" w:cs="Times New Roman"/>
      <w:sz w:val="24"/>
      <w:szCs w:val="24"/>
      <w:lang w:eastAsia="ru-RU"/>
    </w:rPr>
  </w:style>
  <w:style w:type="paragraph" w:customStyle="1" w:styleId="xl31">
    <w:name w:val="xl31"/>
    <w:basedOn w:val="a"/>
    <w:rsid w:val="00E27670"/>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BodyText21">
    <w:name w:val="Body Text 21"/>
    <w:basedOn w:val="a"/>
    <w:rsid w:val="00E27670"/>
    <w:pPr>
      <w:overflowPunct w:val="0"/>
      <w:autoSpaceDE w:val="0"/>
      <w:autoSpaceDN w:val="0"/>
      <w:adjustRightInd w:val="0"/>
      <w:spacing w:after="0"/>
      <w:ind w:firstLine="720"/>
    </w:pPr>
    <w:rPr>
      <w:rFonts w:ascii="Times New Roman" w:eastAsia="Times New Roman" w:hAnsi="Times New Roman" w:cs="Times New Roman"/>
      <w:sz w:val="28"/>
      <w:szCs w:val="20"/>
      <w:lang w:eastAsia="ru-RU"/>
    </w:rPr>
  </w:style>
  <w:style w:type="paragraph" w:customStyle="1" w:styleId="FR1">
    <w:name w:val="FR1"/>
    <w:rsid w:val="00E27670"/>
    <w:pPr>
      <w:widowControl w:val="0"/>
      <w:autoSpaceDE w:val="0"/>
      <w:autoSpaceDN w:val="0"/>
      <w:adjustRightInd w:val="0"/>
      <w:spacing w:after="0" w:line="260" w:lineRule="auto"/>
      <w:ind w:firstLine="720"/>
    </w:pPr>
    <w:rPr>
      <w:rFonts w:ascii="Times New Roman" w:eastAsia="Times New Roman" w:hAnsi="Times New Roman" w:cs="Times New Roman"/>
      <w:sz w:val="28"/>
      <w:szCs w:val="20"/>
      <w:lang w:eastAsia="ru-RU"/>
    </w:rPr>
  </w:style>
  <w:style w:type="character" w:customStyle="1" w:styleId="afff3">
    <w:name w:val="Текст Знак"/>
    <w:link w:val="afff4"/>
    <w:semiHidden/>
    <w:locked/>
    <w:rsid w:val="00E27670"/>
    <w:rPr>
      <w:rFonts w:ascii="Consolas" w:hAnsi="Consolas"/>
      <w:sz w:val="21"/>
      <w:szCs w:val="21"/>
    </w:rPr>
  </w:style>
  <w:style w:type="paragraph" w:styleId="afff4">
    <w:name w:val="Plain Text"/>
    <w:basedOn w:val="a"/>
    <w:link w:val="afff3"/>
    <w:semiHidden/>
    <w:rsid w:val="00E27670"/>
    <w:pPr>
      <w:spacing w:after="0"/>
    </w:pPr>
    <w:rPr>
      <w:rFonts w:ascii="Consolas" w:hAnsi="Consolas"/>
      <w:sz w:val="21"/>
      <w:szCs w:val="21"/>
    </w:rPr>
  </w:style>
  <w:style w:type="character" w:customStyle="1" w:styleId="1f1">
    <w:name w:val="Текст Знак1"/>
    <w:basedOn w:val="a0"/>
    <w:uiPriority w:val="99"/>
    <w:semiHidden/>
    <w:rsid w:val="00E27670"/>
    <w:rPr>
      <w:rFonts w:ascii="Consolas" w:hAnsi="Consolas" w:cs="Consolas"/>
      <w:sz w:val="21"/>
      <w:szCs w:val="21"/>
    </w:rPr>
  </w:style>
  <w:style w:type="character" w:customStyle="1" w:styleId="FontStyle11">
    <w:name w:val="Font Style11"/>
    <w:rsid w:val="00E27670"/>
    <w:rPr>
      <w:rFonts w:ascii="Times New Roman" w:hAnsi="Times New Roman" w:cs="Times New Roman"/>
      <w:sz w:val="26"/>
      <w:szCs w:val="26"/>
    </w:rPr>
  </w:style>
  <w:style w:type="character" w:customStyle="1" w:styleId="35">
    <w:name w:val="Знак Знак3"/>
    <w:locked/>
    <w:rsid w:val="00E27670"/>
    <w:rPr>
      <w:sz w:val="24"/>
      <w:szCs w:val="24"/>
      <w:lang w:val="ru-RU" w:eastAsia="ru-RU" w:bidi="ar-SA"/>
    </w:rPr>
  </w:style>
  <w:style w:type="character" w:customStyle="1" w:styleId="news-text">
    <w:name w:val="news-text"/>
    <w:basedOn w:val="a0"/>
    <w:rsid w:val="00E27670"/>
  </w:style>
  <w:style w:type="paragraph" w:customStyle="1" w:styleId="1f2">
    <w:name w:val="Знак Знак Знак1 Знак Знак Знак Знак Знак Знак Знак Знак"/>
    <w:basedOn w:val="a"/>
    <w:rsid w:val="00E27670"/>
    <w:pPr>
      <w:spacing w:before="100" w:beforeAutospacing="1" w:after="100" w:afterAutospacing="1"/>
    </w:pPr>
    <w:rPr>
      <w:rFonts w:ascii="Tahoma" w:eastAsia="Times New Roman" w:hAnsi="Tahoma" w:cs="Times New Roman"/>
      <w:sz w:val="20"/>
      <w:szCs w:val="20"/>
      <w:lang w:val="en-US"/>
    </w:rPr>
  </w:style>
  <w:style w:type="character" w:customStyle="1" w:styleId="7">
    <w:name w:val="Знак Знак7"/>
    <w:locked/>
    <w:rsid w:val="00E27670"/>
    <w:rPr>
      <w:sz w:val="24"/>
      <w:szCs w:val="24"/>
      <w:lang w:val="ru-RU" w:eastAsia="ru-RU" w:bidi="ar-SA"/>
    </w:rPr>
  </w:style>
  <w:style w:type="character" w:customStyle="1" w:styleId="1f3">
    <w:name w:val="Знак Знак1"/>
    <w:locked/>
    <w:rsid w:val="00E27670"/>
    <w:rPr>
      <w:sz w:val="24"/>
      <w:szCs w:val="24"/>
      <w:lang w:val="ru-RU" w:eastAsia="ru-RU" w:bidi="ar-SA"/>
    </w:rPr>
  </w:style>
  <w:style w:type="character" w:customStyle="1" w:styleId="FontStyle12">
    <w:name w:val="Font Style12"/>
    <w:rsid w:val="00E27670"/>
    <w:rPr>
      <w:rFonts w:ascii="Times New Roman" w:hAnsi="Times New Roman" w:cs="Times New Roman"/>
      <w:sz w:val="24"/>
      <w:szCs w:val="24"/>
    </w:rPr>
  </w:style>
  <w:style w:type="paragraph" w:customStyle="1" w:styleId="Style5">
    <w:name w:val="Style5"/>
    <w:basedOn w:val="a"/>
    <w:rsid w:val="00E27670"/>
    <w:pPr>
      <w:widowControl w:val="0"/>
      <w:autoSpaceDE w:val="0"/>
      <w:autoSpaceDN w:val="0"/>
      <w:adjustRightInd w:val="0"/>
      <w:spacing w:after="0" w:line="278" w:lineRule="exact"/>
      <w:jc w:val="center"/>
    </w:pPr>
    <w:rPr>
      <w:rFonts w:ascii="Courier New" w:eastAsia="Times New Roman" w:hAnsi="Courier New" w:cs="Courier New"/>
      <w:sz w:val="24"/>
      <w:szCs w:val="24"/>
      <w:lang w:eastAsia="ru-RU"/>
    </w:rPr>
  </w:style>
  <w:style w:type="character" w:customStyle="1" w:styleId="dash0410043104370430044600200441043f04380441043a0430char">
    <w:name w:val="dash0410_0431_0437_0430_0446_0020_0441_043f_0438_0441_043a_0430__char"/>
    <w:rsid w:val="00E27670"/>
    <w:rPr>
      <w:rFonts w:cs="Times New Roman"/>
    </w:rPr>
  </w:style>
  <w:style w:type="paragraph" w:customStyle="1" w:styleId="afff5">
    <w:name w:val="основной"/>
    <w:basedOn w:val="a"/>
    <w:rsid w:val="00E27670"/>
    <w:pPr>
      <w:spacing w:after="0"/>
      <w:ind w:firstLine="567"/>
    </w:pPr>
    <w:rPr>
      <w:rFonts w:ascii="Times New Roman" w:eastAsia="Times New Roman" w:hAnsi="Times New Roman" w:cs="Times New Roman"/>
      <w:sz w:val="28"/>
      <w:szCs w:val="20"/>
      <w:lang w:eastAsia="ru-RU"/>
    </w:rPr>
  </w:style>
  <w:style w:type="paragraph" w:customStyle="1" w:styleId="afff6">
    <w:name w:val="Текстовый блок"/>
    <w:rsid w:val="00E27670"/>
    <w:pPr>
      <w:spacing w:after="0"/>
    </w:pPr>
    <w:rPr>
      <w:rFonts w:ascii="Helvetica" w:eastAsia="ヒラギノ角ゴ Pro W3" w:hAnsi="Helvetica" w:cs="Times New Roman"/>
      <w:color w:val="000000"/>
      <w:sz w:val="24"/>
      <w:szCs w:val="20"/>
      <w:lang w:eastAsia="ru-RU"/>
    </w:rPr>
  </w:style>
  <w:style w:type="paragraph" w:customStyle="1" w:styleId="s4-wptoptable1">
    <w:name w:val="s4-wptoptable1"/>
    <w:basedOn w:val="a"/>
    <w:rsid w:val="00E27670"/>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2e">
    <w:name w:val="Без интервала2"/>
    <w:rsid w:val="00E27670"/>
    <w:pPr>
      <w:spacing w:after="0"/>
    </w:pPr>
    <w:rPr>
      <w:rFonts w:ascii="Calibri" w:eastAsia="Times New Roman" w:hAnsi="Calibri" w:cs="Times New Roman"/>
    </w:rPr>
  </w:style>
  <w:style w:type="character" w:customStyle="1" w:styleId="afff7">
    <w:name w:val="Основной текст_"/>
    <w:link w:val="2f"/>
    <w:rsid w:val="00E27670"/>
    <w:rPr>
      <w:rFonts w:ascii="Times New Roman" w:eastAsia="Times New Roman" w:hAnsi="Times New Roman" w:cs="Times New Roman"/>
      <w:sz w:val="26"/>
      <w:szCs w:val="26"/>
      <w:shd w:val="clear" w:color="auto" w:fill="FFFFFF"/>
    </w:rPr>
  </w:style>
  <w:style w:type="paragraph" w:customStyle="1" w:styleId="2f">
    <w:name w:val="Основной текст2"/>
    <w:basedOn w:val="a"/>
    <w:link w:val="afff7"/>
    <w:rsid w:val="00E27670"/>
    <w:pPr>
      <w:widowControl w:val="0"/>
      <w:shd w:val="clear" w:color="auto" w:fill="FFFFFF"/>
      <w:spacing w:before="180" w:after="0" w:line="317" w:lineRule="exact"/>
    </w:pPr>
    <w:rPr>
      <w:rFonts w:ascii="Times New Roman" w:eastAsia="Times New Roman" w:hAnsi="Times New Roman" w:cs="Times New Roman"/>
      <w:sz w:val="26"/>
      <w:szCs w:val="26"/>
    </w:rPr>
  </w:style>
  <w:style w:type="paragraph" w:styleId="afff8">
    <w:name w:val="endnote text"/>
    <w:basedOn w:val="a"/>
    <w:link w:val="afff9"/>
    <w:rsid w:val="00E27670"/>
    <w:pPr>
      <w:spacing w:after="0"/>
    </w:pPr>
    <w:rPr>
      <w:rFonts w:ascii="Times New Roman" w:eastAsia="Times New Roman" w:hAnsi="Times New Roman" w:cs="Times New Roman"/>
      <w:sz w:val="20"/>
      <w:szCs w:val="20"/>
      <w:lang w:eastAsia="ru-RU"/>
    </w:rPr>
  </w:style>
  <w:style w:type="character" w:customStyle="1" w:styleId="afff9">
    <w:name w:val="Текст концевой сноски Знак"/>
    <w:basedOn w:val="a0"/>
    <w:link w:val="afff8"/>
    <w:rsid w:val="00E27670"/>
    <w:rPr>
      <w:rFonts w:ascii="Times New Roman" w:eastAsia="Times New Roman" w:hAnsi="Times New Roman" w:cs="Times New Roman"/>
      <w:sz w:val="20"/>
      <w:szCs w:val="20"/>
      <w:lang w:eastAsia="ru-RU"/>
    </w:rPr>
  </w:style>
  <w:style w:type="character" w:styleId="afffa">
    <w:name w:val="endnote reference"/>
    <w:rsid w:val="00E27670"/>
    <w:rPr>
      <w:vertAlign w:val="superscript"/>
    </w:rPr>
  </w:style>
  <w:style w:type="character" w:customStyle="1" w:styleId="12pt">
    <w:name w:val="Основной текст + 12 pt"/>
    <w:rsid w:val="00E27670"/>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27670"/>
    <w:rPr>
      <w:rFonts w:ascii="Times New Roman" w:eastAsia="Times New Roman" w:hAnsi="Times New Roman" w:cs="Times New Roman"/>
      <w:sz w:val="28"/>
      <w:szCs w:val="28"/>
      <w:shd w:val="clear" w:color="auto" w:fill="FFFFFF"/>
    </w:rPr>
  </w:style>
  <w:style w:type="paragraph" w:customStyle="1" w:styleId="afffb">
    <w:name w:val="Текст в заданном формате"/>
    <w:basedOn w:val="a"/>
    <w:rsid w:val="00E27670"/>
    <w:pPr>
      <w:widowControl w:val="0"/>
      <w:suppressAutoHyphens/>
      <w:spacing w:after="0"/>
    </w:pPr>
    <w:rPr>
      <w:rFonts w:ascii="Courier New" w:eastAsia="NSimSun" w:hAnsi="Courier New" w:cs="Courier New"/>
      <w:sz w:val="20"/>
      <w:szCs w:val="20"/>
      <w:lang w:val="de-DE" w:eastAsia="hi-IN" w:bidi="hi-IN"/>
    </w:rPr>
  </w:style>
  <w:style w:type="numbering" w:customStyle="1" w:styleId="50">
    <w:name w:val="Нет списка5"/>
    <w:next w:val="a2"/>
    <w:uiPriority w:val="99"/>
    <w:semiHidden/>
    <w:unhideWhenUsed/>
    <w:rsid w:val="00A1588B"/>
  </w:style>
  <w:style w:type="table" w:customStyle="1" w:styleId="61">
    <w:name w:val="Сетка таблицы6"/>
    <w:basedOn w:val="a1"/>
    <w:next w:val="ae"/>
    <w:uiPriority w:val="59"/>
    <w:rsid w:val="00A1588B"/>
    <w:pPr>
      <w:spacing w:after="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c">
    <w:name w:val="TOC Heading"/>
    <w:basedOn w:val="1"/>
    <w:next w:val="a"/>
    <w:uiPriority w:val="39"/>
    <w:unhideWhenUsed/>
    <w:qFormat/>
    <w:rsid w:val="00A10A9E"/>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36">
    <w:name w:val="toc 3"/>
    <w:basedOn w:val="a"/>
    <w:next w:val="a"/>
    <w:autoRedefine/>
    <w:uiPriority w:val="39"/>
    <w:unhideWhenUsed/>
    <w:qFormat/>
    <w:rsid w:val="005B3460"/>
    <w:pPr>
      <w:tabs>
        <w:tab w:val="right" w:leader="dot" w:pos="9911"/>
      </w:tabs>
      <w:spacing w:after="100"/>
      <w:ind w:left="440"/>
    </w:pPr>
    <w:rPr>
      <w:rFonts w:ascii="Times New Roman" w:eastAsiaTheme="minorEastAsia" w:hAnsi="Times New Roman" w:cs="Times New Roman"/>
      <w:noProof/>
      <w:sz w:val="28"/>
      <w:szCs w:val="28"/>
      <w:lang w:eastAsia="ru-RU"/>
    </w:rPr>
  </w:style>
  <w:style w:type="character" w:customStyle="1" w:styleId="afff2">
    <w:name w:val="Без интервала Знак"/>
    <w:link w:val="afff1"/>
    <w:uiPriority w:val="1"/>
    <w:locked/>
    <w:rsid w:val="0058178F"/>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3EE0"/>
  </w:style>
  <w:style w:type="paragraph" w:styleId="1">
    <w:name w:val="heading 1"/>
    <w:basedOn w:val="a"/>
    <w:next w:val="a"/>
    <w:link w:val="10"/>
    <w:qFormat/>
    <w:rsid w:val="00B05A40"/>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B05A40"/>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qFormat/>
    <w:rsid w:val="00C36FB3"/>
    <w:pPr>
      <w:keepNext/>
      <w:spacing w:after="0" w:line="240" w:lineRule="auto"/>
      <w:jc w:val="center"/>
      <w:outlineLvl w:val="2"/>
    </w:pPr>
    <w:rPr>
      <w:rFonts w:ascii="Times New Roman" w:eastAsia="Times New Roman" w:hAnsi="Times New Roman" w:cs="Times New Roman"/>
      <w:bCs/>
      <w:sz w:val="28"/>
      <w:szCs w:val="26"/>
    </w:rPr>
  </w:style>
  <w:style w:type="paragraph" w:styleId="4">
    <w:name w:val="heading 4"/>
    <w:basedOn w:val="a"/>
    <w:next w:val="a"/>
    <w:link w:val="40"/>
    <w:qFormat/>
    <w:rsid w:val="00B05A40"/>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6">
    <w:name w:val="heading 6"/>
    <w:basedOn w:val="a"/>
    <w:next w:val="a"/>
    <w:link w:val="60"/>
    <w:qFormat/>
    <w:rsid w:val="00E27670"/>
    <w:pPr>
      <w:keepNext/>
      <w:spacing w:after="0" w:line="240" w:lineRule="auto"/>
      <w:jc w:val="center"/>
      <w:outlineLvl w:val="5"/>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43944"/>
    <w:pPr>
      <w:widowControl w:val="0"/>
      <w:autoSpaceDE w:val="0"/>
      <w:autoSpaceDN w:val="0"/>
      <w:spacing w:after="0" w:line="240" w:lineRule="auto"/>
    </w:pPr>
    <w:rPr>
      <w:rFonts w:ascii="Calibri" w:eastAsia="Times New Roman" w:hAnsi="Calibri" w:cs="Calibri"/>
      <w:szCs w:val="20"/>
      <w:lang w:eastAsia="ru-RU"/>
    </w:rPr>
  </w:style>
  <w:style w:type="paragraph" w:styleId="a3">
    <w:name w:val="Balloon Text"/>
    <w:basedOn w:val="a"/>
    <w:link w:val="a4"/>
    <w:uiPriority w:val="99"/>
    <w:unhideWhenUsed/>
    <w:rsid w:val="005E1D87"/>
    <w:pPr>
      <w:spacing w:after="0" w:line="240" w:lineRule="auto"/>
    </w:pPr>
    <w:rPr>
      <w:rFonts w:ascii="Tahoma" w:hAnsi="Tahoma" w:cs="Tahoma"/>
      <w:sz w:val="16"/>
      <w:szCs w:val="16"/>
    </w:rPr>
  </w:style>
  <w:style w:type="character" w:customStyle="1" w:styleId="a4">
    <w:name w:val="Текст выноски Знак"/>
    <w:basedOn w:val="a0"/>
    <w:link w:val="a3"/>
    <w:uiPriority w:val="99"/>
    <w:rsid w:val="005E1D87"/>
    <w:rPr>
      <w:rFonts w:ascii="Tahoma" w:hAnsi="Tahoma" w:cs="Tahoma"/>
      <w:sz w:val="16"/>
      <w:szCs w:val="16"/>
    </w:rPr>
  </w:style>
  <w:style w:type="paragraph" w:styleId="a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6"/>
    <w:semiHidden/>
    <w:unhideWhenUsed/>
    <w:rsid w:val="00976AC9"/>
    <w:pPr>
      <w:spacing w:after="0" w:line="240" w:lineRule="auto"/>
    </w:pPr>
    <w:rPr>
      <w:sz w:val="20"/>
      <w:szCs w:val="20"/>
    </w:rPr>
  </w:style>
  <w:style w:type="character" w:customStyle="1" w:styleId="a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5"/>
    <w:semiHidden/>
    <w:rsid w:val="00976AC9"/>
    <w:rPr>
      <w:sz w:val="20"/>
      <w:szCs w:val="20"/>
    </w:rPr>
  </w:style>
  <w:style w:type="character" w:styleId="a7">
    <w:name w:val="footnote reference"/>
    <w:basedOn w:val="a0"/>
    <w:uiPriority w:val="99"/>
    <w:rsid w:val="00976AC9"/>
    <w:rPr>
      <w:rFonts w:ascii="Arial" w:hAnsi="Arial"/>
      <w:sz w:val="32"/>
      <w:vertAlign w:val="superscript"/>
    </w:rPr>
  </w:style>
  <w:style w:type="character" w:styleId="a8">
    <w:name w:val="annotation reference"/>
    <w:basedOn w:val="a0"/>
    <w:uiPriority w:val="99"/>
    <w:semiHidden/>
    <w:unhideWhenUsed/>
    <w:rsid w:val="004B3146"/>
    <w:rPr>
      <w:sz w:val="16"/>
      <w:szCs w:val="16"/>
    </w:rPr>
  </w:style>
  <w:style w:type="paragraph" w:styleId="a9">
    <w:name w:val="annotation text"/>
    <w:basedOn w:val="a"/>
    <w:link w:val="aa"/>
    <w:uiPriority w:val="99"/>
    <w:semiHidden/>
    <w:unhideWhenUsed/>
    <w:rsid w:val="004B3146"/>
    <w:pPr>
      <w:spacing w:line="240" w:lineRule="auto"/>
    </w:pPr>
    <w:rPr>
      <w:sz w:val="20"/>
      <w:szCs w:val="20"/>
    </w:rPr>
  </w:style>
  <w:style w:type="character" w:customStyle="1" w:styleId="aa">
    <w:name w:val="Текст примечания Знак"/>
    <w:basedOn w:val="a0"/>
    <w:link w:val="a9"/>
    <w:uiPriority w:val="99"/>
    <w:semiHidden/>
    <w:rsid w:val="004B3146"/>
    <w:rPr>
      <w:sz w:val="20"/>
      <w:szCs w:val="20"/>
    </w:rPr>
  </w:style>
  <w:style w:type="paragraph" w:styleId="ab">
    <w:name w:val="annotation subject"/>
    <w:basedOn w:val="a9"/>
    <w:next w:val="a9"/>
    <w:link w:val="ac"/>
    <w:uiPriority w:val="99"/>
    <w:semiHidden/>
    <w:unhideWhenUsed/>
    <w:rsid w:val="004B3146"/>
    <w:rPr>
      <w:b/>
      <w:bCs/>
    </w:rPr>
  </w:style>
  <w:style w:type="character" w:customStyle="1" w:styleId="ac">
    <w:name w:val="Тема примечания Знак"/>
    <w:basedOn w:val="aa"/>
    <w:link w:val="ab"/>
    <w:uiPriority w:val="99"/>
    <w:semiHidden/>
    <w:rsid w:val="004B3146"/>
    <w:rPr>
      <w:b/>
      <w:bCs/>
      <w:sz w:val="20"/>
      <w:szCs w:val="20"/>
    </w:rPr>
  </w:style>
  <w:style w:type="paragraph" w:styleId="ad">
    <w:name w:val="List Paragraph"/>
    <w:basedOn w:val="a"/>
    <w:uiPriority w:val="34"/>
    <w:qFormat/>
    <w:rsid w:val="00E522FC"/>
    <w:pPr>
      <w:ind w:left="720"/>
      <w:contextualSpacing/>
    </w:pPr>
  </w:style>
  <w:style w:type="table" w:styleId="ae">
    <w:name w:val="Table Grid"/>
    <w:basedOn w:val="a1"/>
    <w:uiPriority w:val="59"/>
    <w:rsid w:val="005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C3468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7060FE"/>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DA760B"/>
    <w:rPr>
      <w:lang w:eastAsia="ru-RU"/>
    </w:rPr>
  </w:style>
  <w:style w:type="character" w:customStyle="1" w:styleId="10">
    <w:name w:val="Заголовок 1 Знак"/>
    <w:basedOn w:val="a0"/>
    <w:link w:val="1"/>
    <w:rsid w:val="00B05A40"/>
    <w:rPr>
      <w:rFonts w:ascii="Arial" w:eastAsia="Times New Roman" w:hAnsi="Arial" w:cs="Arial"/>
      <w:b/>
      <w:bCs/>
      <w:kern w:val="32"/>
      <w:sz w:val="32"/>
      <w:szCs w:val="32"/>
      <w:lang w:eastAsia="ru-RU"/>
    </w:rPr>
  </w:style>
  <w:style w:type="character" w:customStyle="1" w:styleId="20">
    <w:name w:val="Заголовок 2 Знак"/>
    <w:basedOn w:val="a0"/>
    <w:link w:val="2"/>
    <w:rsid w:val="00B05A40"/>
    <w:rPr>
      <w:rFonts w:ascii="Arial" w:eastAsia="Times New Roman" w:hAnsi="Arial" w:cs="Arial"/>
      <w:b/>
      <w:bCs/>
      <w:i/>
      <w:iCs/>
      <w:sz w:val="28"/>
      <w:szCs w:val="28"/>
      <w:lang w:eastAsia="ru-RU"/>
    </w:rPr>
  </w:style>
  <w:style w:type="character" w:customStyle="1" w:styleId="40">
    <w:name w:val="Заголовок 4 Знак"/>
    <w:basedOn w:val="a0"/>
    <w:link w:val="4"/>
    <w:rsid w:val="00B05A40"/>
    <w:rPr>
      <w:rFonts w:ascii="Times New Roman" w:eastAsia="Times New Roman" w:hAnsi="Times New Roman" w:cs="Times New Roman"/>
      <w:b/>
      <w:bCs/>
      <w:sz w:val="28"/>
      <w:szCs w:val="28"/>
      <w:lang w:eastAsia="ru-RU"/>
    </w:rPr>
  </w:style>
  <w:style w:type="numbering" w:customStyle="1" w:styleId="12">
    <w:name w:val="Нет списка1"/>
    <w:next w:val="a2"/>
    <w:uiPriority w:val="99"/>
    <w:semiHidden/>
    <w:unhideWhenUsed/>
    <w:rsid w:val="00B05A40"/>
  </w:style>
  <w:style w:type="numbering" w:customStyle="1" w:styleId="110">
    <w:name w:val="Нет списка11"/>
    <w:next w:val="a2"/>
    <w:semiHidden/>
    <w:rsid w:val="00B05A40"/>
  </w:style>
  <w:style w:type="paragraph" w:styleId="af">
    <w:name w:val="Normal (Web)"/>
    <w:aliases w:val="Обычный (Web), Знак Знак10"/>
    <w:basedOn w:val="a"/>
    <w:link w:val="af0"/>
    <w:qFormat/>
    <w:rsid w:val="00B05A40"/>
    <w:pPr>
      <w:spacing w:after="0" w:line="240" w:lineRule="auto"/>
    </w:pPr>
    <w:rPr>
      <w:rFonts w:ascii="Times New Roman" w:eastAsia="Times New Roman" w:hAnsi="Times New Roman" w:cs="Times New Roman"/>
      <w:sz w:val="24"/>
      <w:szCs w:val="24"/>
      <w:lang w:eastAsia="ru-RU"/>
    </w:rPr>
  </w:style>
  <w:style w:type="character" w:customStyle="1" w:styleId="af0">
    <w:name w:val="Обычный (веб) Знак"/>
    <w:aliases w:val="Обычный (Web) Знак, Знак Знак10 Знак"/>
    <w:link w:val="af"/>
    <w:locked/>
    <w:rsid w:val="00B05A40"/>
    <w:rPr>
      <w:rFonts w:ascii="Times New Roman" w:eastAsia="Times New Roman" w:hAnsi="Times New Roman" w:cs="Times New Roman"/>
      <w:sz w:val="24"/>
      <w:szCs w:val="24"/>
      <w:lang w:eastAsia="ru-RU"/>
    </w:rPr>
  </w:style>
  <w:style w:type="character" w:styleId="af1">
    <w:name w:val="FollowedHyperlink"/>
    <w:rsid w:val="00B05A40"/>
    <w:rPr>
      <w:color w:val="800080"/>
      <w:u w:val="single"/>
    </w:rPr>
  </w:style>
  <w:style w:type="character" w:customStyle="1" w:styleId="af2">
    <w:name w:val="Верхний колонтитул Знак"/>
    <w:link w:val="af3"/>
    <w:uiPriority w:val="99"/>
    <w:locked/>
    <w:rsid w:val="00B05A40"/>
    <w:rPr>
      <w:sz w:val="28"/>
      <w:szCs w:val="28"/>
      <w:lang w:eastAsia="ru-RU"/>
    </w:rPr>
  </w:style>
  <w:style w:type="paragraph" w:styleId="af3">
    <w:name w:val="header"/>
    <w:basedOn w:val="a"/>
    <w:link w:val="af2"/>
    <w:uiPriority w:val="99"/>
    <w:rsid w:val="00B05A40"/>
    <w:pPr>
      <w:tabs>
        <w:tab w:val="center" w:pos="4677"/>
        <w:tab w:val="right" w:pos="9355"/>
      </w:tabs>
      <w:spacing w:after="0" w:line="240" w:lineRule="auto"/>
    </w:pPr>
    <w:rPr>
      <w:sz w:val="28"/>
      <w:szCs w:val="28"/>
      <w:lang w:eastAsia="ru-RU"/>
    </w:rPr>
  </w:style>
  <w:style w:type="character" w:customStyle="1" w:styleId="13">
    <w:name w:val="Верхний колонтитул Знак1"/>
    <w:basedOn w:val="a0"/>
    <w:uiPriority w:val="99"/>
    <w:semiHidden/>
    <w:rsid w:val="00B05A40"/>
  </w:style>
  <w:style w:type="character" w:customStyle="1" w:styleId="af4">
    <w:name w:val="Нижний колонтитул Знак"/>
    <w:link w:val="af5"/>
    <w:uiPriority w:val="99"/>
    <w:locked/>
    <w:rsid w:val="00B05A40"/>
    <w:rPr>
      <w:sz w:val="24"/>
      <w:szCs w:val="24"/>
      <w:lang w:eastAsia="ru-RU"/>
    </w:rPr>
  </w:style>
  <w:style w:type="paragraph" w:styleId="af5">
    <w:name w:val="footer"/>
    <w:basedOn w:val="a"/>
    <w:link w:val="af4"/>
    <w:uiPriority w:val="99"/>
    <w:rsid w:val="00B05A40"/>
    <w:pPr>
      <w:tabs>
        <w:tab w:val="center" w:pos="4677"/>
        <w:tab w:val="right" w:pos="9355"/>
      </w:tabs>
      <w:spacing w:after="0" w:line="240" w:lineRule="auto"/>
    </w:pPr>
    <w:rPr>
      <w:sz w:val="24"/>
      <w:szCs w:val="24"/>
      <w:lang w:eastAsia="ru-RU"/>
    </w:rPr>
  </w:style>
  <w:style w:type="character" w:customStyle="1" w:styleId="14">
    <w:name w:val="Нижний колонтитул Знак1"/>
    <w:basedOn w:val="a0"/>
    <w:uiPriority w:val="99"/>
    <w:semiHidden/>
    <w:rsid w:val="00B05A40"/>
  </w:style>
  <w:style w:type="character" w:customStyle="1" w:styleId="af6">
    <w:name w:val="Название Знак"/>
    <w:link w:val="af7"/>
    <w:locked/>
    <w:rsid w:val="00B05A40"/>
    <w:rPr>
      <w:sz w:val="28"/>
      <w:szCs w:val="24"/>
      <w:lang w:eastAsia="ru-RU"/>
    </w:rPr>
  </w:style>
  <w:style w:type="paragraph" w:styleId="af7">
    <w:name w:val="Title"/>
    <w:basedOn w:val="a"/>
    <w:link w:val="af6"/>
    <w:qFormat/>
    <w:rsid w:val="00B05A40"/>
    <w:pPr>
      <w:spacing w:before="240" w:after="60" w:line="240" w:lineRule="auto"/>
      <w:jc w:val="center"/>
      <w:outlineLvl w:val="0"/>
    </w:pPr>
    <w:rPr>
      <w:sz w:val="28"/>
      <w:szCs w:val="24"/>
      <w:lang w:eastAsia="ru-RU"/>
    </w:rPr>
  </w:style>
  <w:style w:type="character" w:customStyle="1" w:styleId="15">
    <w:name w:val="Название Знак1"/>
    <w:basedOn w:val="a0"/>
    <w:uiPriority w:val="10"/>
    <w:rsid w:val="00B05A40"/>
    <w:rPr>
      <w:rFonts w:asciiTheme="majorHAnsi" w:eastAsiaTheme="majorEastAsia" w:hAnsiTheme="majorHAnsi" w:cstheme="majorBidi"/>
      <w:color w:val="17365D" w:themeColor="text2" w:themeShade="BF"/>
      <w:spacing w:val="5"/>
      <w:kern w:val="28"/>
      <w:sz w:val="52"/>
      <w:szCs w:val="52"/>
    </w:rPr>
  </w:style>
  <w:style w:type="character" w:customStyle="1" w:styleId="21">
    <w:name w:val="Основной текст Знак2"/>
    <w:aliases w:val="Основной текст1 Знак,bt Знак,Основной текст Знак1 Знак,Основной текст Знак Знак Знак"/>
    <w:link w:val="af8"/>
    <w:locked/>
    <w:rsid w:val="00B05A40"/>
    <w:rPr>
      <w:sz w:val="24"/>
      <w:szCs w:val="24"/>
      <w:lang w:eastAsia="ru-RU"/>
    </w:rPr>
  </w:style>
  <w:style w:type="paragraph" w:styleId="af8">
    <w:name w:val="Body Text"/>
    <w:aliases w:val="Основной текст1,bt,Основной текст Знак1,Основной текст Знак Знак"/>
    <w:basedOn w:val="a"/>
    <w:link w:val="21"/>
    <w:rsid w:val="00B05A40"/>
    <w:pPr>
      <w:spacing w:after="120" w:line="240" w:lineRule="auto"/>
    </w:pPr>
    <w:rPr>
      <w:sz w:val="24"/>
      <w:szCs w:val="24"/>
      <w:lang w:eastAsia="ru-RU"/>
    </w:rPr>
  </w:style>
  <w:style w:type="character" w:customStyle="1" w:styleId="af9">
    <w:name w:val="Основной текст Знак"/>
    <w:aliases w:val="Основной текст1 Знак1,bt Знак1,Основной текст Знак1 Знак1,Основной текст Знак Знак Знак1"/>
    <w:basedOn w:val="a0"/>
    <w:uiPriority w:val="99"/>
    <w:semiHidden/>
    <w:rsid w:val="00B05A40"/>
  </w:style>
  <w:style w:type="paragraph" w:customStyle="1" w:styleId="BodyText211BodyTextIndent">
    <w:name w:val="Body Text 2.Мой Заголовок 1.Основной текст 1.Нумерованный список !!.Надин стиль.Body Text Indent"/>
    <w:basedOn w:val="a"/>
    <w:rsid w:val="00B05A40"/>
    <w:pPr>
      <w:autoSpaceDE w:val="0"/>
      <w:autoSpaceDN w:val="0"/>
      <w:spacing w:after="0" w:line="240" w:lineRule="auto"/>
      <w:jc w:val="both"/>
    </w:pPr>
    <w:rPr>
      <w:rFonts w:ascii="Times New Roman" w:eastAsia="Times New Roman" w:hAnsi="Times New Roman" w:cs="Times New Roman"/>
      <w:sz w:val="28"/>
      <w:szCs w:val="28"/>
      <w:lang w:eastAsia="ru-RU"/>
    </w:rPr>
  </w:style>
  <w:style w:type="character" w:customStyle="1" w:styleId="Pro-text">
    <w:name w:val="Pro-text Знак Знак Знак"/>
    <w:link w:val="Pro-text0"/>
    <w:locked/>
    <w:rsid w:val="00B05A40"/>
    <w:rPr>
      <w:rFonts w:ascii="Georgia" w:hAnsi="Georgia"/>
      <w:szCs w:val="24"/>
      <w:lang w:val="en-US" w:bidi="en-US"/>
    </w:rPr>
  </w:style>
  <w:style w:type="paragraph" w:customStyle="1" w:styleId="Pro-text0">
    <w:name w:val="Pro-text Знак Знак"/>
    <w:basedOn w:val="a"/>
    <w:link w:val="Pro-text"/>
    <w:rsid w:val="00B05A40"/>
    <w:pPr>
      <w:spacing w:before="120" w:after="0" w:line="288" w:lineRule="auto"/>
      <w:ind w:left="1200"/>
      <w:jc w:val="both"/>
    </w:pPr>
    <w:rPr>
      <w:rFonts w:ascii="Georgia" w:hAnsi="Georgia"/>
      <w:szCs w:val="24"/>
      <w:lang w:val="en-US" w:bidi="en-US"/>
    </w:rPr>
  </w:style>
  <w:style w:type="character" w:customStyle="1" w:styleId="afa">
    <w:name w:val="Осн.текст Знак"/>
    <w:link w:val="afb"/>
    <w:locked/>
    <w:rsid w:val="00B05A40"/>
    <w:rPr>
      <w:rFonts w:ascii="Arial" w:hAnsi="Arial" w:cs="Arial"/>
      <w:lang w:eastAsia="ru-RU"/>
    </w:rPr>
  </w:style>
  <w:style w:type="paragraph" w:customStyle="1" w:styleId="afb">
    <w:name w:val="Осн.текст"/>
    <w:basedOn w:val="a"/>
    <w:link w:val="afa"/>
    <w:rsid w:val="00B05A40"/>
    <w:pPr>
      <w:spacing w:after="0" w:line="288" w:lineRule="auto"/>
      <w:ind w:right="792" w:firstLine="720"/>
      <w:jc w:val="both"/>
    </w:pPr>
    <w:rPr>
      <w:rFonts w:ascii="Arial" w:hAnsi="Arial" w:cs="Arial"/>
      <w:lang w:eastAsia="ru-RU"/>
    </w:rPr>
  </w:style>
  <w:style w:type="paragraph" w:customStyle="1" w:styleId="16">
    <w:name w:val="Стиль1"/>
    <w:basedOn w:val="a"/>
    <w:link w:val="17"/>
    <w:rsid w:val="00B05A40"/>
    <w:pPr>
      <w:spacing w:after="0" w:line="240" w:lineRule="auto"/>
      <w:ind w:firstLine="720"/>
      <w:jc w:val="both"/>
    </w:pPr>
    <w:rPr>
      <w:rFonts w:ascii="Times New Roman" w:eastAsia="Times New Roman" w:hAnsi="Times New Roman" w:cs="Times New Roman"/>
      <w:sz w:val="28"/>
      <w:szCs w:val="24"/>
      <w:lang w:eastAsia="ru-RU"/>
    </w:rPr>
  </w:style>
  <w:style w:type="paragraph" w:customStyle="1" w:styleId="ConsPlusTitle">
    <w:name w:val="ConsPlusTitle"/>
    <w:rsid w:val="00B05A4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c">
    <w:name w:val="Таблицы (моноширинный)"/>
    <w:basedOn w:val="a"/>
    <w:next w:val="a"/>
    <w:rsid w:val="00B05A40"/>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CharChar4">
    <w:name w:val="Char Char4 Знак Знак Знак Знак"/>
    <w:link w:val="CharChar40"/>
    <w:locked/>
    <w:rsid w:val="00B05A40"/>
    <w:rPr>
      <w:rFonts w:ascii="Verdana" w:hAnsi="Verdana"/>
      <w:lang w:val="en-US"/>
    </w:rPr>
  </w:style>
  <w:style w:type="paragraph" w:customStyle="1" w:styleId="CharChar40">
    <w:name w:val="Char Char4 Знак Знак Знак"/>
    <w:basedOn w:val="a"/>
    <w:link w:val="CharChar4"/>
    <w:rsid w:val="00B05A40"/>
    <w:pPr>
      <w:spacing w:after="160" w:line="240" w:lineRule="exact"/>
    </w:pPr>
    <w:rPr>
      <w:rFonts w:ascii="Verdana" w:hAnsi="Verdana"/>
      <w:lang w:val="en-US"/>
    </w:rPr>
  </w:style>
  <w:style w:type="paragraph" w:customStyle="1" w:styleId="22">
    <w:name w:val="Знак2"/>
    <w:basedOn w:val="a"/>
    <w:rsid w:val="00B05A40"/>
    <w:pPr>
      <w:spacing w:after="160" w:line="240" w:lineRule="exact"/>
    </w:pPr>
    <w:rPr>
      <w:rFonts w:ascii="Verdana" w:eastAsia="Times New Roman" w:hAnsi="Verdana" w:cs="Times New Roman"/>
      <w:sz w:val="20"/>
      <w:szCs w:val="20"/>
      <w:lang w:val="en-US"/>
    </w:rPr>
  </w:style>
  <w:style w:type="paragraph" w:customStyle="1" w:styleId="afd">
    <w:name w:val="Знак"/>
    <w:basedOn w:val="a"/>
    <w:rsid w:val="00B05A40"/>
    <w:pPr>
      <w:spacing w:before="100" w:beforeAutospacing="1" w:after="100" w:afterAutospacing="1" w:line="240" w:lineRule="auto"/>
    </w:pPr>
    <w:rPr>
      <w:rFonts w:ascii="Tahoma" w:eastAsia="Times New Roman" w:hAnsi="Tahoma" w:cs="Tahoma"/>
      <w:sz w:val="20"/>
      <w:szCs w:val="20"/>
      <w:lang w:val="en-US"/>
    </w:rPr>
  </w:style>
  <w:style w:type="paragraph" w:customStyle="1" w:styleId="afe">
    <w:name w:val="МОН"/>
    <w:basedOn w:val="a"/>
    <w:rsid w:val="00B05A40"/>
    <w:pPr>
      <w:spacing w:after="0" w:line="360" w:lineRule="auto"/>
      <w:ind w:firstLine="709"/>
      <w:jc w:val="both"/>
    </w:pPr>
    <w:rPr>
      <w:rFonts w:ascii="Times New Roman" w:eastAsia="Times New Roman" w:hAnsi="Times New Roman" w:cs="Times New Roman"/>
      <w:sz w:val="28"/>
      <w:szCs w:val="24"/>
      <w:lang w:eastAsia="ru-RU"/>
    </w:rPr>
  </w:style>
  <w:style w:type="paragraph" w:customStyle="1" w:styleId="18">
    <w:name w:val="Обычный1"/>
    <w:rsid w:val="00B05A40"/>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aff">
    <w:name w:val="Знак Знак Знак Знак"/>
    <w:basedOn w:val="a"/>
    <w:rsid w:val="00B05A40"/>
    <w:pPr>
      <w:spacing w:after="160" w:line="240" w:lineRule="exact"/>
    </w:pPr>
    <w:rPr>
      <w:rFonts w:ascii="Verdana" w:eastAsia="Times New Roman" w:hAnsi="Verdana" w:cs="Times New Roman"/>
      <w:sz w:val="20"/>
      <w:szCs w:val="20"/>
      <w:lang w:val="en-US"/>
    </w:rPr>
  </w:style>
  <w:style w:type="paragraph" w:customStyle="1" w:styleId="19">
    <w:name w:val="Знак1"/>
    <w:basedOn w:val="a"/>
    <w:rsid w:val="00B05A40"/>
    <w:pPr>
      <w:spacing w:after="160" w:line="240" w:lineRule="exact"/>
    </w:pPr>
    <w:rPr>
      <w:rFonts w:ascii="Verdana" w:eastAsia="Times New Roman" w:hAnsi="Verdana" w:cs="Verdana"/>
      <w:sz w:val="20"/>
      <w:szCs w:val="20"/>
      <w:lang w:val="en-US"/>
    </w:rPr>
  </w:style>
  <w:style w:type="character" w:customStyle="1" w:styleId="aff0">
    <w:name w:val="Обычный ~ Марк Знак"/>
    <w:link w:val="aff1"/>
    <w:locked/>
    <w:rsid w:val="00B05A40"/>
    <w:rPr>
      <w:rFonts w:ascii="Cambria" w:eastAsia="Calibri" w:hAnsi="Cambria"/>
      <w:sz w:val="24"/>
      <w:szCs w:val="24"/>
      <w:lang w:eastAsia="ru-RU"/>
    </w:rPr>
  </w:style>
  <w:style w:type="paragraph" w:customStyle="1" w:styleId="aff1">
    <w:name w:val="Обычный ~ Марк"/>
    <w:basedOn w:val="a"/>
    <w:link w:val="aff0"/>
    <w:autoRedefine/>
    <w:rsid w:val="00B05A40"/>
    <w:pPr>
      <w:framePr w:hSpace="180" w:wrap="around" w:hAnchor="margin" w:xAlign="center" w:y="644"/>
      <w:spacing w:after="60" w:line="280" w:lineRule="exact"/>
      <w:ind w:left="21"/>
    </w:pPr>
    <w:rPr>
      <w:rFonts w:ascii="Cambria" w:eastAsia="Calibri" w:hAnsi="Cambria"/>
      <w:sz w:val="24"/>
      <w:szCs w:val="24"/>
      <w:lang w:eastAsia="ru-RU"/>
    </w:rPr>
  </w:style>
  <w:style w:type="paragraph" w:customStyle="1" w:styleId="1a">
    <w:name w:val="Абзац списка1"/>
    <w:basedOn w:val="a"/>
    <w:link w:val="ListParagraphChar"/>
    <w:rsid w:val="00B05A40"/>
    <w:pPr>
      <w:ind w:left="720"/>
      <w:contextualSpacing/>
    </w:pPr>
    <w:rPr>
      <w:rFonts w:ascii="Calibri" w:eastAsia="Times New Roman" w:hAnsi="Calibri" w:cs="Times New Roman"/>
    </w:rPr>
  </w:style>
  <w:style w:type="paragraph" w:customStyle="1" w:styleId="210">
    <w:name w:val="Основной текст с отступом 21"/>
    <w:basedOn w:val="a"/>
    <w:rsid w:val="00B05A40"/>
    <w:pPr>
      <w:widowControl w:val="0"/>
      <w:suppressAutoHyphens/>
      <w:spacing w:after="120" w:line="480" w:lineRule="auto"/>
      <w:ind w:left="283"/>
    </w:pPr>
    <w:rPr>
      <w:rFonts w:ascii="Times New Roman" w:eastAsia="Arial Unicode MS" w:hAnsi="Times New Roman" w:cs="Times New Roman"/>
      <w:kern w:val="2"/>
      <w:sz w:val="24"/>
      <w:szCs w:val="24"/>
      <w:lang w:eastAsia="ru-RU"/>
    </w:rPr>
  </w:style>
  <w:style w:type="character" w:styleId="aff2">
    <w:name w:val="Emphasis"/>
    <w:qFormat/>
    <w:rsid w:val="00B05A40"/>
    <w:rPr>
      <w:i/>
      <w:iCs/>
    </w:rPr>
  </w:style>
  <w:style w:type="character" w:styleId="aff3">
    <w:name w:val="page number"/>
    <w:basedOn w:val="a0"/>
    <w:rsid w:val="00B05A40"/>
  </w:style>
  <w:style w:type="paragraph" w:styleId="1b">
    <w:name w:val="toc 1"/>
    <w:basedOn w:val="a"/>
    <w:next w:val="a"/>
    <w:autoRedefine/>
    <w:uiPriority w:val="39"/>
    <w:qFormat/>
    <w:rsid w:val="00E13290"/>
    <w:pPr>
      <w:tabs>
        <w:tab w:val="right" w:leader="dot" w:pos="9911"/>
      </w:tabs>
      <w:spacing w:after="0" w:line="240" w:lineRule="auto"/>
    </w:pPr>
    <w:rPr>
      <w:rFonts w:ascii="Times New Roman" w:eastAsia="Times New Roman" w:hAnsi="Times New Roman" w:cs="Times New Roman"/>
      <w:sz w:val="24"/>
      <w:szCs w:val="24"/>
      <w:lang w:eastAsia="ru-RU"/>
    </w:rPr>
  </w:style>
  <w:style w:type="paragraph" w:styleId="23">
    <w:name w:val="toc 2"/>
    <w:basedOn w:val="a"/>
    <w:next w:val="a"/>
    <w:autoRedefine/>
    <w:uiPriority w:val="39"/>
    <w:qFormat/>
    <w:rsid w:val="006345FA"/>
    <w:pPr>
      <w:tabs>
        <w:tab w:val="right" w:leader="dot" w:pos="9911"/>
      </w:tabs>
      <w:spacing w:after="0" w:line="240" w:lineRule="auto"/>
      <w:ind w:left="227"/>
    </w:pPr>
    <w:rPr>
      <w:rFonts w:ascii="Times New Roman" w:eastAsia="Times New Roman" w:hAnsi="Times New Roman" w:cs="Times New Roman"/>
      <w:noProof/>
      <w:sz w:val="28"/>
      <w:szCs w:val="28"/>
      <w:lang w:eastAsia="ru-RU"/>
    </w:rPr>
  </w:style>
  <w:style w:type="character" w:styleId="aff4">
    <w:name w:val="Hyperlink"/>
    <w:uiPriority w:val="99"/>
    <w:rsid w:val="00B05A40"/>
    <w:rPr>
      <w:color w:val="0000FF"/>
      <w:u w:val="single"/>
    </w:rPr>
  </w:style>
  <w:style w:type="table" w:customStyle="1" w:styleId="1c">
    <w:name w:val="Сетка таблицы1"/>
    <w:basedOn w:val="a1"/>
    <w:next w:val="ae"/>
    <w:uiPriority w:val="59"/>
    <w:rsid w:val="00B05A40"/>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B05A40"/>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styleId="24">
    <w:name w:val="Body Text Indent 2"/>
    <w:basedOn w:val="a"/>
    <w:link w:val="25"/>
    <w:rsid w:val="00B05A40"/>
    <w:pPr>
      <w:spacing w:after="120" w:line="480" w:lineRule="auto"/>
      <w:ind w:left="283"/>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0"/>
    <w:link w:val="24"/>
    <w:rsid w:val="00B05A40"/>
    <w:rPr>
      <w:rFonts w:ascii="Times New Roman" w:eastAsia="Times New Roman" w:hAnsi="Times New Roman" w:cs="Times New Roman"/>
      <w:sz w:val="24"/>
      <w:szCs w:val="24"/>
      <w:lang w:eastAsia="ru-RU"/>
    </w:rPr>
  </w:style>
  <w:style w:type="character" w:customStyle="1" w:styleId="ConsPlusNormal0">
    <w:name w:val="ConsPlusNormal Знак"/>
    <w:basedOn w:val="a0"/>
    <w:link w:val="ConsPlusNormal"/>
    <w:uiPriority w:val="99"/>
    <w:locked/>
    <w:rsid w:val="00B05A40"/>
    <w:rPr>
      <w:rFonts w:ascii="Calibri" w:eastAsia="Times New Roman" w:hAnsi="Calibri" w:cs="Calibri"/>
      <w:szCs w:val="20"/>
      <w:lang w:eastAsia="ru-RU"/>
    </w:rPr>
  </w:style>
  <w:style w:type="numbering" w:customStyle="1" w:styleId="26">
    <w:name w:val="Нет списка2"/>
    <w:next w:val="a2"/>
    <w:uiPriority w:val="99"/>
    <w:semiHidden/>
    <w:unhideWhenUsed/>
    <w:rsid w:val="00B05A40"/>
  </w:style>
  <w:style w:type="character" w:customStyle="1" w:styleId="aff6">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f7"/>
    <w:locked/>
    <w:rsid w:val="00B05A40"/>
    <w:rPr>
      <w:sz w:val="24"/>
      <w:szCs w:val="24"/>
    </w:rPr>
  </w:style>
  <w:style w:type="character" w:customStyle="1" w:styleId="27">
    <w:name w:val="Основной текст 2 Знак"/>
    <w:basedOn w:val="a0"/>
    <w:link w:val="28"/>
    <w:locked/>
    <w:rsid w:val="00B05A40"/>
    <w:rPr>
      <w:sz w:val="24"/>
      <w:szCs w:val="24"/>
    </w:rPr>
  </w:style>
  <w:style w:type="character" w:customStyle="1" w:styleId="31">
    <w:name w:val="Основной текст с отступом 3 Знак"/>
    <w:basedOn w:val="a0"/>
    <w:link w:val="32"/>
    <w:locked/>
    <w:rsid w:val="00B05A40"/>
    <w:rPr>
      <w:sz w:val="16"/>
      <w:szCs w:val="16"/>
    </w:rPr>
  </w:style>
  <w:style w:type="paragraph" w:customStyle="1" w:styleId="29">
    <w:name w:val="Обычный2"/>
    <w:rsid w:val="00B05A40"/>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a">
    <w:name w:val="Абзац списка2"/>
    <w:basedOn w:val="a"/>
    <w:rsid w:val="00B05A40"/>
    <w:pPr>
      <w:ind w:left="720"/>
      <w:contextualSpacing/>
    </w:pPr>
    <w:rPr>
      <w:rFonts w:ascii="Calibri" w:eastAsia="Times New Roman" w:hAnsi="Calibri" w:cs="Times New Roman"/>
    </w:rPr>
  </w:style>
  <w:style w:type="paragraph" w:customStyle="1" w:styleId="Default">
    <w:name w:val="Default"/>
    <w:rsid w:val="00B05A40"/>
    <w:pPr>
      <w:autoSpaceDE w:val="0"/>
      <w:autoSpaceDN w:val="0"/>
      <w:adjustRightInd w:val="0"/>
      <w:spacing w:after="0" w:line="240" w:lineRule="auto"/>
    </w:pPr>
    <w:rPr>
      <w:rFonts w:ascii="Arial" w:eastAsia="Times New Roman" w:hAnsi="Arial" w:cs="Arial"/>
      <w:color w:val="000000"/>
      <w:sz w:val="24"/>
      <w:szCs w:val="24"/>
      <w:lang w:eastAsia="ru-RU"/>
    </w:rPr>
  </w:style>
  <w:style w:type="character" w:customStyle="1" w:styleId="1d">
    <w:name w:val="Текст выноски Знак1"/>
    <w:basedOn w:val="a0"/>
    <w:semiHidden/>
    <w:rsid w:val="00B05A40"/>
    <w:rPr>
      <w:rFonts w:ascii="Tahoma" w:eastAsia="Times New Roman" w:hAnsi="Tahoma" w:cs="Tahoma"/>
      <w:sz w:val="16"/>
      <w:szCs w:val="16"/>
      <w:lang w:eastAsia="ru-RU"/>
    </w:rPr>
  </w:style>
  <w:style w:type="paragraph" w:styleId="32">
    <w:name w:val="Body Text Indent 3"/>
    <w:basedOn w:val="a"/>
    <w:link w:val="31"/>
    <w:unhideWhenUsed/>
    <w:rsid w:val="00B05A40"/>
    <w:pPr>
      <w:spacing w:after="120" w:line="240" w:lineRule="auto"/>
      <w:ind w:left="283"/>
    </w:pPr>
    <w:rPr>
      <w:sz w:val="16"/>
      <w:szCs w:val="16"/>
    </w:rPr>
  </w:style>
  <w:style w:type="character" w:customStyle="1" w:styleId="310">
    <w:name w:val="Основной текст с отступом 3 Знак1"/>
    <w:basedOn w:val="a0"/>
    <w:semiHidden/>
    <w:rsid w:val="00B05A40"/>
    <w:rPr>
      <w:sz w:val="16"/>
      <w:szCs w:val="16"/>
    </w:rPr>
  </w:style>
  <w:style w:type="paragraph" w:styleId="28">
    <w:name w:val="Body Text 2"/>
    <w:basedOn w:val="a"/>
    <w:link w:val="27"/>
    <w:unhideWhenUsed/>
    <w:rsid w:val="00B05A40"/>
    <w:pPr>
      <w:spacing w:after="120" w:line="480" w:lineRule="auto"/>
    </w:pPr>
    <w:rPr>
      <w:sz w:val="24"/>
      <w:szCs w:val="24"/>
    </w:rPr>
  </w:style>
  <w:style w:type="character" w:customStyle="1" w:styleId="211">
    <w:name w:val="Основной текст 2 Знак1"/>
    <w:basedOn w:val="a0"/>
    <w:semiHidden/>
    <w:rsid w:val="00B05A40"/>
  </w:style>
  <w:style w:type="paragraph" w:styleId="aff7">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f6"/>
    <w:unhideWhenUsed/>
    <w:rsid w:val="00B05A40"/>
    <w:pPr>
      <w:spacing w:after="120" w:line="240" w:lineRule="auto"/>
      <w:ind w:left="283"/>
    </w:pPr>
    <w:rPr>
      <w:sz w:val="24"/>
      <w:szCs w:val="24"/>
    </w:rPr>
  </w:style>
  <w:style w:type="character" w:customStyle="1" w:styleId="1e">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B05A40"/>
  </w:style>
  <w:style w:type="table" w:customStyle="1" w:styleId="2b">
    <w:name w:val="Сетка таблицы2"/>
    <w:basedOn w:val="a1"/>
    <w:next w:val="ae"/>
    <w:rsid w:val="00B05A4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B05A40"/>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character" w:customStyle="1" w:styleId="FontStyle16">
    <w:name w:val="Font Style16"/>
    <w:uiPriority w:val="99"/>
    <w:rsid w:val="00B05A40"/>
    <w:rPr>
      <w:rFonts w:ascii="Times New Roman" w:hAnsi="Times New Roman" w:cs="Times New Roman" w:hint="default"/>
      <w:b/>
      <w:bCs/>
      <w:sz w:val="26"/>
      <w:szCs w:val="26"/>
    </w:rPr>
  </w:style>
  <w:style w:type="paragraph" w:customStyle="1" w:styleId="headertext">
    <w:name w:val="headertext"/>
    <w:basedOn w:val="a"/>
    <w:uiPriority w:val="99"/>
    <w:semiHidden/>
    <w:rsid w:val="00B05A40"/>
    <w:pPr>
      <w:spacing w:before="100" w:beforeAutospacing="1" w:after="100" w:afterAutospacing="1" w:line="240" w:lineRule="auto"/>
    </w:pPr>
    <w:rPr>
      <w:rFonts w:ascii="Times New Roman" w:eastAsia="Calibri" w:hAnsi="Times New Roman" w:cs="Times New Roman"/>
      <w:sz w:val="24"/>
      <w:szCs w:val="24"/>
      <w:lang w:eastAsia="ru-RU"/>
    </w:rPr>
  </w:style>
  <w:style w:type="table" w:customStyle="1" w:styleId="33">
    <w:name w:val="Сетка таблицы3"/>
    <w:basedOn w:val="a1"/>
    <w:next w:val="ae"/>
    <w:uiPriority w:val="59"/>
    <w:rsid w:val="00C267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8">
    <w:name w:val="Subtitle"/>
    <w:basedOn w:val="a"/>
    <w:next w:val="a"/>
    <w:link w:val="aff9"/>
    <w:uiPriority w:val="11"/>
    <w:qFormat/>
    <w:rsid w:val="00C36FB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9">
    <w:name w:val="Подзаголовок Знак"/>
    <w:basedOn w:val="a0"/>
    <w:link w:val="aff8"/>
    <w:uiPriority w:val="11"/>
    <w:rsid w:val="00C36FB3"/>
    <w:rPr>
      <w:rFonts w:asciiTheme="majorHAnsi" w:eastAsiaTheme="majorEastAsia" w:hAnsiTheme="majorHAnsi" w:cstheme="majorBidi"/>
      <w:i/>
      <w:iCs/>
      <w:color w:val="4F81BD" w:themeColor="accent1"/>
      <w:spacing w:val="15"/>
      <w:sz w:val="24"/>
      <w:szCs w:val="24"/>
    </w:rPr>
  </w:style>
  <w:style w:type="character" w:styleId="affa">
    <w:name w:val="Subtle Emphasis"/>
    <w:basedOn w:val="a0"/>
    <w:uiPriority w:val="19"/>
    <w:qFormat/>
    <w:rsid w:val="00C36FB3"/>
    <w:rPr>
      <w:i/>
      <w:iCs/>
      <w:color w:val="808080" w:themeColor="text1" w:themeTint="7F"/>
    </w:rPr>
  </w:style>
  <w:style w:type="character" w:customStyle="1" w:styleId="30">
    <w:name w:val="Заголовок 3 Знак"/>
    <w:basedOn w:val="a0"/>
    <w:link w:val="3"/>
    <w:uiPriority w:val="9"/>
    <w:rsid w:val="00C36FB3"/>
    <w:rPr>
      <w:rFonts w:ascii="Times New Roman" w:eastAsia="Times New Roman" w:hAnsi="Times New Roman" w:cs="Times New Roman"/>
      <w:bCs/>
      <w:sz w:val="28"/>
      <w:szCs w:val="26"/>
    </w:rPr>
  </w:style>
  <w:style w:type="numbering" w:customStyle="1" w:styleId="34">
    <w:name w:val="Нет списка3"/>
    <w:next w:val="a2"/>
    <w:uiPriority w:val="99"/>
    <w:semiHidden/>
    <w:unhideWhenUsed/>
    <w:rsid w:val="00AD0672"/>
  </w:style>
  <w:style w:type="table" w:customStyle="1" w:styleId="41">
    <w:name w:val="Сетка таблицы4"/>
    <w:basedOn w:val="a1"/>
    <w:next w:val="ae"/>
    <w:uiPriority w:val="59"/>
    <w:rsid w:val="00AD06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AD0672"/>
  </w:style>
  <w:style w:type="numbering" w:customStyle="1" w:styleId="111">
    <w:name w:val="Нет списка111"/>
    <w:next w:val="a2"/>
    <w:semiHidden/>
    <w:rsid w:val="00AD0672"/>
  </w:style>
  <w:style w:type="table" w:customStyle="1" w:styleId="112">
    <w:name w:val="Сетка таблицы11"/>
    <w:basedOn w:val="a1"/>
    <w:next w:val="ae"/>
    <w:uiPriority w:val="59"/>
    <w:rsid w:val="00AD0672"/>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AD0672"/>
  </w:style>
  <w:style w:type="table" w:customStyle="1" w:styleId="213">
    <w:name w:val="Сетка таблицы21"/>
    <w:basedOn w:val="a1"/>
    <w:next w:val="ae"/>
    <w:rsid w:val="00AD06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1"/>
    <w:next w:val="ae"/>
    <w:uiPriority w:val="59"/>
    <w:rsid w:val="00AD06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basedOn w:val="a0"/>
    <w:link w:val="6"/>
    <w:rsid w:val="00E27670"/>
    <w:rPr>
      <w:rFonts w:ascii="Times New Roman" w:eastAsia="Times New Roman" w:hAnsi="Times New Roman" w:cs="Times New Roman"/>
      <w:b/>
      <w:bCs/>
      <w:sz w:val="36"/>
      <w:szCs w:val="36"/>
      <w:lang w:eastAsia="ru-RU"/>
    </w:rPr>
  </w:style>
  <w:style w:type="numbering" w:customStyle="1" w:styleId="42">
    <w:name w:val="Нет списка4"/>
    <w:next w:val="a2"/>
    <w:uiPriority w:val="99"/>
    <w:semiHidden/>
    <w:unhideWhenUsed/>
    <w:rsid w:val="00E27670"/>
  </w:style>
  <w:style w:type="character" w:customStyle="1" w:styleId="17">
    <w:name w:val="Стиль1 Знак"/>
    <w:link w:val="16"/>
    <w:rsid w:val="00E27670"/>
    <w:rPr>
      <w:rFonts w:ascii="Times New Roman" w:eastAsia="Times New Roman" w:hAnsi="Times New Roman" w:cs="Times New Roman"/>
      <w:sz w:val="28"/>
      <w:szCs w:val="24"/>
      <w:lang w:eastAsia="ru-RU"/>
    </w:rPr>
  </w:style>
  <w:style w:type="character" w:customStyle="1" w:styleId="ListParagraphChar">
    <w:name w:val="List Paragraph Char"/>
    <w:link w:val="1a"/>
    <w:locked/>
    <w:rsid w:val="00E27670"/>
    <w:rPr>
      <w:rFonts w:ascii="Calibri" w:eastAsia="Times New Roman" w:hAnsi="Calibri" w:cs="Times New Roman"/>
    </w:rPr>
  </w:style>
  <w:style w:type="character" w:customStyle="1" w:styleId="214">
    <w:name w:val="Основной текст с отступом 2 Знак1"/>
    <w:locked/>
    <w:rsid w:val="00E27670"/>
    <w:rPr>
      <w:rFonts w:ascii="Times New Roman" w:eastAsia="Times New Roman" w:hAnsi="Times New Roman" w:cs="Times New Roman"/>
      <w:sz w:val="24"/>
      <w:szCs w:val="24"/>
      <w:lang w:eastAsia="ru-RU"/>
    </w:rPr>
  </w:style>
  <w:style w:type="paragraph" w:customStyle="1" w:styleId="affb">
    <w:name w:val="заг табл"/>
    <w:basedOn w:val="a"/>
    <w:rsid w:val="00E27670"/>
    <w:pPr>
      <w:spacing w:after="240" w:line="288" w:lineRule="auto"/>
      <w:jc w:val="center"/>
    </w:pPr>
    <w:rPr>
      <w:rFonts w:ascii="Arial" w:eastAsia="Times New Roman" w:hAnsi="Arial" w:cs="Arial"/>
      <w:b/>
      <w:sz w:val="24"/>
      <w:szCs w:val="20"/>
      <w:lang w:eastAsia="ru-RU"/>
    </w:rPr>
  </w:style>
  <w:style w:type="character" w:customStyle="1" w:styleId="113">
    <w:name w:val="Основной текст 1 Знак Знак1"/>
    <w:locked/>
    <w:rsid w:val="00E27670"/>
    <w:rPr>
      <w:sz w:val="24"/>
      <w:szCs w:val="24"/>
      <w:lang w:val="ru-RU" w:eastAsia="ru-RU" w:bidi="ar-SA"/>
    </w:rPr>
  </w:style>
  <w:style w:type="character" w:customStyle="1" w:styleId="affc">
    <w:name w:val="Цветовое выделение"/>
    <w:rsid w:val="00E27670"/>
    <w:rPr>
      <w:b/>
      <w:bCs/>
      <w:color w:val="000080"/>
    </w:rPr>
  </w:style>
  <w:style w:type="table" w:customStyle="1" w:styleId="5">
    <w:name w:val="Сетка таблицы5"/>
    <w:basedOn w:val="a1"/>
    <w:next w:val="ae"/>
    <w:uiPriority w:val="59"/>
    <w:rsid w:val="00E2767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3">
    <w:name w:val="Знак Знак4"/>
    <w:rsid w:val="00E27670"/>
    <w:rPr>
      <w:sz w:val="24"/>
      <w:szCs w:val="24"/>
      <w:lang w:val="ru-RU" w:eastAsia="ru-RU" w:bidi="ar-SA"/>
    </w:rPr>
  </w:style>
  <w:style w:type="paragraph" w:customStyle="1" w:styleId="2c">
    <w:name w:val="Знак Знак Знак Знак2"/>
    <w:basedOn w:val="a"/>
    <w:rsid w:val="00E2767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Normal">
    <w:name w:val="ConsNormal"/>
    <w:rsid w:val="00E27670"/>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styleId="affd">
    <w:name w:val="Strong"/>
    <w:qFormat/>
    <w:rsid w:val="00E27670"/>
    <w:rPr>
      <w:rFonts w:ascii="Times New Roman" w:hAnsi="Times New Roman" w:cs="Times New Roman"/>
      <w:b/>
    </w:rPr>
  </w:style>
  <w:style w:type="paragraph" w:customStyle="1" w:styleId="affe">
    <w:name w:val="Номер"/>
    <w:basedOn w:val="a"/>
    <w:rsid w:val="00E27670"/>
    <w:pPr>
      <w:spacing w:after="0" w:line="240" w:lineRule="auto"/>
      <w:jc w:val="center"/>
    </w:pPr>
    <w:rPr>
      <w:rFonts w:ascii="Times New Roman" w:eastAsia="Times New Roman" w:hAnsi="Times New Roman" w:cs="Times New Roman"/>
      <w:sz w:val="28"/>
      <w:szCs w:val="20"/>
      <w:lang w:eastAsia="ru-RU"/>
    </w:rPr>
  </w:style>
  <w:style w:type="paragraph" w:customStyle="1" w:styleId="1f">
    <w:name w:val="Без интервала1"/>
    <w:rsid w:val="00E27670"/>
    <w:pPr>
      <w:spacing w:after="0" w:line="240" w:lineRule="auto"/>
    </w:pPr>
    <w:rPr>
      <w:rFonts w:ascii="Calibri" w:eastAsia="Times New Roman" w:hAnsi="Calibri" w:cs="Times New Roman"/>
      <w:lang w:eastAsia="ru-RU"/>
    </w:rPr>
  </w:style>
  <w:style w:type="character" w:customStyle="1" w:styleId="afff">
    <w:name w:val="Знак Знак"/>
    <w:rsid w:val="00E27670"/>
    <w:rPr>
      <w:sz w:val="16"/>
      <w:szCs w:val="16"/>
      <w:lang w:val="ru-RU" w:eastAsia="ru-RU" w:bidi="ar-SA"/>
    </w:rPr>
  </w:style>
  <w:style w:type="paragraph" w:customStyle="1" w:styleId="afff0">
    <w:name w:val="Постановление"/>
    <w:basedOn w:val="a"/>
    <w:rsid w:val="00E27670"/>
    <w:pPr>
      <w:spacing w:after="0" w:line="240" w:lineRule="auto"/>
      <w:jc w:val="center"/>
    </w:pPr>
    <w:rPr>
      <w:rFonts w:ascii="Times New Roman" w:eastAsia="Times New Roman" w:hAnsi="Times New Roman" w:cs="Times New Roman"/>
      <w:spacing w:val="-14"/>
      <w:sz w:val="30"/>
      <w:szCs w:val="20"/>
      <w:lang w:eastAsia="ru-RU"/>
    </w:rPr>
  </w:style>
  <w:style w:type="character" w:customStyle="1" w:styleId="apple-style-span">
    <w:name w:val="apple-style-span"/>
    <w:basedOn w:val="a0"/>
    <w:rsid w:val="00E27670"/>
  </w:style>
  <w:style w:type="character" w:customStyle="1" w:styleId="2d">
    <w:name w:val="Знак Знак2"/>
    <w:rsid w:val="00E27670"/>
    <w:rPr>
      <w:sz w:val="24"/>
      <w:szCs w:val="24"/>
      <w:lang w:val="ru-RU" w:eastAsia="ru-RU" w:bidi="ar-SA"/>
    </w:rPr>
  </w:style>
  <w:style w:type="paragraph" w:styleId="afff1">
    <w:name w:val="No Spacing"/>
    <w:link w:val="afff2"/>
    <w:uiPriority w:val="1"/>
    <w:qFormat/>
    <w:rsid w:val="00E27670"/>
    <w:pPr>
      <w:spacing w:after="0" w:line="240" w:lineRule="auto"/>
    </w:pPr>
    <w:rPr>
      <w:rFonts w:ascii="Calibri" w:eastAsia="Times New Roman" w:hAnsi="Calibri" w:cs="Times New Roman"/>
      <w:lang w:eastAsia="ru-RU"/>
    </w:rPr>
  </w:style>
  <w:style w:type="paragraph" w:customStyle="1" w:styleId="1f0">
    <w:name w:val="Заголовок 1К"/>
    <w:basedOn w:val="a"/>
    <w:autoRedefine/>
    <w:rsid w:val="00E27670"/>
    <w:pPr>
      <w:spacing w:after="0" w:line="240" w:lineRule="auto"/>
      <w:ind w:right="-108"/>
    </w:pPr>
    <w:rPr>
      <w:rFonts w:ascii="Times New Roman" w:eastAsia="Times New Roman" w:hAnsi="Times New Roman" w:cs="Times New Roman"/>
      <w:sz w:val="24"/>
      <w:szCs w:val="24"/>
      <w:lang w:eastAsia="ru-RU"/>
    </w:rPr>
  </w:style>
  <w:style w:type="paragraph" w:customStyle="1" w:styleId="xl31">
    <w:name w:val="xl31"/>
    <w:basedOn w:val="a"/>
    <w:rsid w:val="00E2767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BodyText21">
    <w:name w:val="Body Text 21"/>
    <w:basedOn w:val="a"/>
    <w:rsid w:val="00E27670"/>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lang w:eastAsia="ru-RU"/>
    </w:rPr>
  </w:style>
  <w:style w:type="paragraph" w:customStyle="1" w:styleId="FR1">
    <w:name w:val="FR1"/>
    <w:rsid w:val="00E27670"/>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afff3">
    <w:name w:val="Текст Знак"/>
    <w:link w:val="afff4"/>
    <w:semiHidden/>
    <w:locked/>
    <w:rsid w:val="00E27670"/>
    <w:rPr>
      <w:rFonts w:ascii="Consolas" w:hAnsi="Consolas"/>
      <w:sz w:val="21"/>
      <w:szCs w:val="21"/>
    </w:rPr>
  </w:style>
  <w:style w:type="paragraph" w:styleId="afff4">
    <w:name w:val="Plain Text"/>
    <w:basedOn w:val="a"/>
    <w:link w:val="afff3"/>
    <w:semiHidden/>
    <w:rsid w:val="00E27670"/>
    <w:pPr>
      <w:spacing w:after="0" w:line="240" w:lineRule="auto"/>
    </w:pPr>
    <w:rPr>
      <w:rFonts w:ascii="Consolas" w:hAnsi="Consolas"/>
      <w:sz w:val="21"/>
      <w:szCs w:val="21"/>
    </w:rPr>
  </w:style>
  <w:style w:type="character" w:customStyle="1" w:styleId="1f1">
    <w:name w:val="Текст Знак1"/>
    <w:basedOn w:val="a0"/>
    <w:uiPriority w:val="99"/>
    <w:semiHidden/>
    <w:rsid w:val="00E27670"/>
    <w:rPr>
      <w:rFonts w:ascii="Consolas" w:hAnsi="Consolas" w:cs="Consolas"/>
      <w:sz w:val="21"/>
      <w:szCs w:val="21"/>
    </w:rPr>
  </w:style>
  <w:style w:type="character" w:customStyle="1" w:styleId="FontStyle11">
    <w:name w:val="Font Style11"/>
    <w:rsid w:val="00E27670"/>
    <w:rPr>
      <w:rFonts w:ascii="Times New Roman" w:hAnsi="Times New Roman" w:cs="Times New Roman"/>
      <w:sz w:val="26"/>
      <w:szCs w:val="26"/>
    </w:rPr>
  </w:style>
  <w:style w:type="character" w:customStyle="1" w:styleId="35">
    <w:name w:val="Знак Знак3"/>
    <w:locked/>
    <w:rsid w:val="00E27670"/>
    <w:rPr>
      <w:sz w:val="24"/>
      <w:szCs w:val="24"/>
      <w:lang w:val="ru-RU" w:eastAsia="ru-RU" w:bidi="ar-SA"/>
    </w:rPr>
  </w:style>
  <w:style w:type="character" w:customStyle="1" w:styleId="news-text">
    <w:name w:val="news-text"/>
    <w:basedOn w:val="a0"/>
    <w:rsid w:val="00E27670"/>
  </w:style>
  <w:style w:type="paragraph" w:customStyle="1" w:styleId="1f2">
    <w:name w:val="Знак Знак Знак1 Знак Знак Знак Знак Знак Знак Знак Знак"/>
    <w:basedOn w:val="a"/>
    <w:rsid w:val="00E27670"/>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7">
    <w:name w:val="Знак Знак7"/>
    <w:locked/>
    <w:rsid w:val="00E27670"/>
    <w:rPr>
      <w:sz w:val="24"/>
      <w:szCs w:val="24"/>
      <w:lang w:val="ru-RU" w:eastAsia="ru-RU" w:bidi="ar-SA"/>
    </w:rPr>
  </w:style>
  <w:style w:type="character" w:customStyle="1" w:styleId="1f3">
    <w:name w:val="Знак Знак1"/>
    <w:locked/>
    <w:rsid w:val="00E27670"/>
    <w:rPr>
      <w:sz w:val="24"/>
      <w:szCs w:val="24"/>
      <w:lang w:val="ru-RU" w:eastAsia="ru-RU" w:bidi="ar-SA"/>
    </w:rPr>
  </w:style>
  <w:style w:type="character" w:customStyle="1" w:styleId="FontStyle12">
    <w:name w:val="Font Style12"/>
    <w:rsid w:val="00E27670"/>
    <w:rPr>
      <w:rFonts w:ascii="Times New Roman" w:hAnsi="Times New Roman" w:cs="Times New Roman"/>
      <w:sz w:val="24"/>
      <w:szCs w:val="24"/>
    </w:rPr>
  </w:style>
  <w:style w:type="paragraph" w:customStyle="1" w:styleId="Style5">
    <w:name w:val="Style5"/>
    <w:basedOn w:val="a"/>
    <w:rsid w:val="00E27670"/>
    <w:pPr>
      <w:widowControl w:val="0"/>
      <w:autoSpaceDE w:val="0"/>
      <w:autoSpaceDN w:val="0"/>
      <w:adjustRightInd w:val="0"/>
      <w:spacing w:after="0" w:line="278" w:lineRule="exact"/>
      <w:jc w:val="center"/>
    </w:pPr>
    <w:rPr>
      <w:rFonts w:ascii="Courier New" w:eastAsia="Times New Roman" w:hAnsi="Courier New" w:cs="Courier New"/>
      <w:sz w:val="24"/>
      <w:szCs w:val="24"/>
      <w:lang w:eastAsia="ru-RU"/>
    </w:rPr>
  </w:style>
  <w:style w:type="character" w:customStyle="1" w:styleId="dash0410043104370430044600200441043f04380441043a0430char">
    <w:name w:val="dash0410_0431_0437_0430_0446_0020_0441_043f_0438_0441_043a_0430__char"/>
    <w:rsid w:val="00E27670"/>
    <w:rPr>
      <w:rFonts w:cs="Times New Roman"/>
    </w:rPr>
  </w:style>
  <w:style w:type="paragraph" w:customStyle="1" w:styleId="afff5">
    <w:name w:val="основной"/>
    <w:basedOn w:val="a"/>
    <w:rsid w:val="00E27670"/>
    <w:pPr>
      <w:spacing w:after="0" w:line="240" w:lineRule="auto"/>
      <w:ind w:firstLine="567"/>
      <w:jc w:val="both"/>
    </w:pPr>
    <w:rPr>
      <w:rFonts w:ascii="Times New Roman" w:eastAsia="Times New Roman" w:hAnsi="Times New Roman" w:cs="Times New Roman"/>
      <w:sz w:val="28"/>
      <w:szCs w:val="20"/>
      <w:lang w:eastAsia="ru-RU"/>
    </w:rPr>
  </w:style>
  <w:style w:type="paragraph" w:customStyle="1" w:styleId="afff6">
    <w:name w:val="Текстовый блок"/>
    <w:rsid w:val="00E27670"/>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
    <w:rsid w:val="00E276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e">
    <w:name w:val="Без интервала2"/>
    <w:rsid w:val="00E27670"/>
    <w:pPr>
      <w:spacing w:after="0" w:line="240" w:lineRule="auto"/>
    </w:pPr>
    <w:rPr>
      <w:rFonts w:ascii="Calibri" w:eastAsia="Times New Roman" w:hAnsi="Calibri" w:cs="Times New Roman"/>
    </w:rPr>
  </w:style>
  <w:style w:type="character" w:customStyle="1" w:styleId="afff7">
    <w:name w:val="Основной текст_"/>
    <w:link w:val="2f"/>
    <w:rsid w:val="00E27670"/>
    <w:rPr>
      <w:rFonts w:ascii="Times New Roman" w:eastAsia="Times New Roman" w:hAnsi="Times New Roman" w:cs="Times New Roman"/>
      <w:sz w:val="26"/>
      <w:szCs w:val="26"/>
      <w:shd w:val="clear" w:color="auto" w:fill="FFFFFF"/>
    </w:rPr>
  </w:style>
  <w:style w:type="paragraph" w:customStyle="1" w:styleId="2f">
    <w:name w:val="Основной текст2"/>
    <w:basedOn w:val="a"/>
    <w:link w:val="afff7"/>
    <w:rsid w:val="00E27670"/>
    <w:pPr>
      <w:widowControl w:val="0"/>
      <w:shd w:val="clear" w:color="auto" w:fill="FFFFFF"/>
      <w:spacing w:before="180" w:after="0" w:line="317" w:lineRule="exact"/>
      <w:jc w:val="both"/>
    </w:pPr>
    <w:rPr>
      <w:rFonts w:ascii="Times New Roman" w:eastAsia="Times New Roman" w:hAnsi="Times New Roman" w:cs="Times New Roman"/>
      <w:sz w:val="26"/>
      <w:szCs w:val="26"/>
    </w:rPr>
  </w:style>
  <w:style w:type="paragraph" w:styleId="afff8">
    <w:name w:val="endnote text"/>
    <w:basedOn w:val="a"/>
    <w:link w:val="afff9"/>
    <w:rsid w:val="00E27670"/>
    <w:pPr>
      <w:spacing w:after="0" w:line="240" w:lineRule="auto"/>
    </w:pPr>
    <w:rPr>
      <w:rFonts w:ascii="Times New Roman" w:eastAsia="Times New Roman" w:hAnsi="Times New Roman" w:cs="Times New Roman"/>
      <w:sz w:val="20"/>
      <w:szCs w:val="20"/>
      <w:lang w:eastAsia="ru-RU"/>
    </w:rPr>
  </w:style>
  <w:style w:type="character" w:customStyle="1" w:styleId="afff9">
    <w:name w:val="Текст концевой сноски Знак"/>
    <w:basedOn w:val="a0"/>
    <w:link w:val="afff8"/>
    <w:rsid w:val="00E27670"/>
    <w:rPr>
      <w:rFonts w:ascii="Times New Roman" w:eastAsia="Times New Roman" w:hAnsi="Times New Roman" w:cs="Times New Roman"/>
      <w:sz w:val="20"/>
      <w:szCs w:val="20"/>
      <w:lang w:eastAsia="ru-RU"/>
    </w:rPr>
  </w:style>
  <w:style w:type="character" w:styleId="afffa">
    <w:name w:val="endnote reference"/>
    <w:rsid w:val="00E27670"/>
    <w:rPr>
      <w:vertAlign w:val="superscript"/>
    </w:rPr>
  </w:style>
  <w:style w:type="character" w:customStyle="1" w:styleId="12pt">
    <w:name w:val="Основной текст + 12 pt"/>
    <w:rsid w:val="00E27670"/>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27670"/>
    <w:rPr>
      <w:rFonts w:ascii="Times New Roman" w:eastAsia="Times New Roman" w:hAnsi="Times New Roman" w:cs="Times New Roman"/>
      <w:sz w:val="28"/>
      <w:szCs w:val="28"/>
      <w:shd w:val="clear" w:color="auto" w:fill="FFFFFF"/>
    </w:rPr>
  </w:style>
  <w:style w:type="paragraph" w:customStyle="1" w:styleId="afffb">
    <w:name w:val="Текст в заданном формате"/>
    <w:basedOn w:val="a"/>
    <w:rsid w:val="00E27670"/>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0">
    <w:name w:val="Нет списка5"/>
    <w:next w:val="a2"/>
    <w:uiPriority w:val="99"/>
    <w:semiHidden/>
    <w:unhideWhenUsed/>
    <w:rsid w:val="00A1588B"/>
  </w:style>
  <w:style w:type="table" w:customStyle="1" w:styleId="61">
    <w:name w:val="Сетка таблицы6"/>
    <w:basedOn w:val="a1"/>
    <w:next w:val="ae"/>
    <w:uiPriority w:val="59"/>
    <w:rsid w:val="00A1588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c">
    <w:name w:val="TOC Heading"/>
    <w:basedOn w:val="1"/>
    <w:next w:val="a"/>
    <w:uiPriority w:val="39"/>
    <w:unhideWhenUsed/>
    <w:qFormat/>
    <w:rsid w:val="00A10A9E"/>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36">
    <w:name w:val="toc 3"/>
    <w:basedOn w:val="a"/>
    <w:next w:val="a"/>
    <w:autoRedefine/>
    <w:uiPriority w:val="39"/>
    <w:unhideWhenUsed/>
    <w:qFormat/>
    <w:rsid w:val="005B3460"/>
    <w:pPr>
      <w:tabs>
        <w:tab w:val="right" w:leader="dot" w:pos="9911"/>
      </w:tabs>
      <w:spacing w:after="100"/>
      <w:ind w:left="440"/>
    </w:pPr>
    <w:rPr>
      <w:rFonts w:ascii="Times New Roman" w:eastAsiaTheme="minorEastAsia" w:hAnsi="Times New Roman" w:cs="Times New Roman"/>
      <w:noProof/>
      <w:sz w:val="28"/>
      <w:szCs w:val="28"/>
      <w:lang w:eastAsia="ru-RU"/>
    </w:rPr>
  </w:style>
  <w:style w:type="character" w:customStyle="1" w:styleId="afff2">
    <w:name w:val="Без интервала Знак"/>
    <w:link w:val="afff1"/>
    <w:uiPriority w:val="1"/>
    <w:locked/>
    <w:rsid w:val="0058178F"/>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260260361">
      <w:bodyDiv w:val="1"/>
      <w:marLeft w:val="0"/>
      <w:marRight w:val="0"/>
      <w:marTop w:val="0"/>
      <w:marBottom w:val="0"/>
      <w:divBdr>
        <w:top w:val="none" w:sz="0" w:space="0" w:color="auto"/>
        <w:left w:val="none" w:sz="0" w:space="0" w:color="auto"/>
        <w:bottom w:val="none" w:sz="0" w:space="0" w:color="auto"/>
        <w:right w:val="none" w:sz="0" w:space="0" w:color="auto"/>
      </w:divBdr>
    </w:div>
    <w:div w:id="532815415">
      <w:bodyDiv w:val="1"/>
      <w:marLeft w:val="0"/>
      <w:marRight w:val="0"/>
      <w:marTop w:val="0"/>
      <w:marBottom w:val="0"/>
      <w:divBdr>
        <w:top w:val="none" w:sz="0" w:space="0" w:color="auto"/>
        <w:left w:val="none" w:sz="0" w:space="0" w:color="auto"/>
        <w:bottom w:val="none" w:sz="0" w:space="0" w:color="auto"/>
        <w:right w:val="none" w:sz="0" w:space="0" w:color="auto"/>
      </w:divBdr>
    </w:div>
    <w:div w:id="604118018">
      <w:bodyDiv w:val="1"/>
      <w:marLeft w:val="0"/>
      <w:marRight w:val="0"/>
      <w:marTop w:val="0"/>
      <w:marBottom w:val="0"/>
      <w:divBdr>
        <w:top w:val="none" w:sz="0" w:space="0" w:color="auto"/>
        <w:left w:val="none" w:sz="0" w:space="0" w:color="auto"/>
        <w:bottom w:val="none" w:sz="0" w:space="0" w:color="auto"/>
        <w:right w:val="none" w:sz="0" w:space="0" w:color="auto"/>
      </w:divBdr>
    </w:div>
    <w:div w:id="666128656">
      <w:bodyDiv w:val="1"/>
      <w:marLeft w:val="0"/>
      <w:marRight w:val="0"/>
      <w:marTop w:val="0"/>
      <w:marBottom w:val="0"/>
      <w:divBdr>
        <w:top w:val="none" w:sz="0" w:space="0" w:color="auto"/>
        <w:left w:val="none" w:sz="0" w:space="0" w:color="auto"/>
        <w:bottom w:val="none" w:sz="0" w:space="0" w:color="auto"/>
        <w:right w:val="none" w:sz="0" w:space="0" w:color="auto"/>
      </w:divBdr>
    </w:div>
    <w:div w:id="853156130">
      <w:bodyDiv w:val="1"/>
      <w:marLeft w:val="0"/>
      <w:marRight w:val="0"/>
      <w:marTop w:val="0"/>
      <w:marBottom w:val="0"/>
      <w:divBdr>
        <w:top w:val="none" w:sz="0" w:space="0" w:color="auto"/>
        <w:left w:val="none" w:sz="0" w:space="0" w:color="auto"/>
        <w:bottom w:val="none" w:sz="0" w:space="0" w:color="auto"/>
        <w:right w:val="none" w:sz="0" w:space="0" w:color="auto"/>
      </w:divBdr>
    </w:div>
    <w:div w:id="1149710549">
      <w:bodyDiv w:val="1"/>
      <w:marLeft w:val="0"/>
      <w:marRight w:val="0"/>
      <w:marTop w:val="0"/>
      <w:marBottom w:val="0"/>
      <w:divBdr>
        <w:top w:val="none" w:sz="0" w:space="0" w:color="auto"/>
        <w:left w:val="none" w:sz="0" w:space="0" w:color="auto"/>
        <w:bottom w:val="none" w:sz="0" w:space="0" w:color="auto"/>
        <w:right w:val="none" w:sz="0" w:space="0" w:color="auto"/>
      </w:divBdr>
    </w:div>
    <w:div w:id="1443763688">
      <w:bodyDiv w:val="1"/>
      <w:marLeft w:val="0"/>
      <w:marRight w:val="0"/>
      <w:marTop w:val="0"/>
      <w:marBottom w:val="0"/>
      <w:divBdr>
        <w:top w:val="none" w:sz="0" w:space="0" w:color="auto"/>
        <w:left w:val="none" w:sz="0" w:space="0" w:color="auto"/>
        <w:bottom w:val="none" w:sz="0" w:space="0" w:color="auto"/>
        <w:right w:val="none" w:sz="0" w:space="0" w:color="auto"/>
      </w:divBdr>
    </w:div>
    <w:div w:id="1762412884">
      <w:bodyDiv w:val="1"/>
      <w:marLeft w:val="0"/>
      <w:marRight w:val="0"/>
      <w:marTop w:val="0"/>
      <w:marBottom w:val="0"/>
      <w:divBdr>
        <w:top w:val="none" w:sz="0" w:space="0" w:color="auto"/>
        <w:left w:val="none" w:sz="0" w:space="0" w:color="auto"/>
        <w:bottom w:val="none" w:sz="0" w:space="0" w:color="auto"/>
        <w:right w:val="none" w:sz="0" w:space="0" w:color="auto"/>
      </w:divBdr>
    </w:div>
    <w:div w:id="1775708252">
      <w:bodyDiv w:val="1"/>
      <w:marLeft w:val="0"/>
      <w:marRight w:val="0"/>
      <w:marTop w:val="0"/>
      <w:marBottom w:val="0"/>
      <w:divBdr>
        <w:top w:val="none" w:sz="0" w:space="0" w:color="auto"/>
        <w:left w:val="none" w:sz="0" w:space="0" w:color="auto"/>
        <w:bottom w:val="none" w:sz="0" w:space="0" w:color="auto"/>
        <w:right w:val="none" w:sz="0" w:space="0" w:color="auto"/>
      </w:divBdr>
    </w:div>
    <w:div w:id="1797138836">
      <w:bodyDiv w:val="1"/>
      <w:marLeft w:val="0"/>
      <w:marRight w:val="0"/>
      <w:marTop w:val="0"/>
      <w:marBottom w:val="0"/>
      <w:divBdr>
        <w:top w:val="none" w:sz="0" w:space="0" w:color="auto"/>
        <w:left w:val="none" w:sz="0" w:space="0" w:color="auto"/>
        <w:bottom w:val="none" w:sz="0" w:space="0" w:color="auto"/>
        <w:right w:val="none" w:sz="0" w:space="0" w:color="auto"/>
      </w:divBdr>
    </w:div>
    <w:div w:id="1811241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33"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41E9B1-3FBE-4C87-A4B4-5222FF164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1</Pages>
  <Words>7063</Words>
  <Characters>40263</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47232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Шеманюк Юлия Сергеевна</dc:creator>
  <cp:lastModifiedBy>КалачЕА</cp:lastModifiedBy>
  <cp:revision>11</cp:revision>
  <cp:lastPrinted>2021-01-21T04:51:00Z</cp:lastPrinted>
  <dcterms:created xsi:type="dcterms:W3CDTF">2020-11-24T05:45:00Z</dcterms:created>
  <dcterms:modified xsi:type="dcterms:W3CDTF">2021-01-21T04:54:00Z</dcterms:modified>
</cp:coreProperties>
</file>