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0C" w:rsidRDefault="0064530C" w:rsidP="0064530C">
      <w:pPr>
        <w:pStyle w:val="af"/>
        <w:rPr>
          <w:b/>
          <w:szCs w:val="28"/>
        </w:rPr>
      </w:pPr>
      <w:r>
        <w:rPr>
          <w:b/>
          <w:szCs w:val="28"/>
        </w:rPr>
        <w:t>АДМИНИСТРАЦИЯ</w:t>
      </w:r>
    </w:p>
    <w:p w:rsidR="0064530C" w:rsidRDefault="0064530C" w:rsidP="0064530C">
      <w:pPr>
        <w:jc w:val="center"/>
        <w:rPr>
          <w:b/>
        </w:rPr>
      </w:pPr>
      <w:r>
        <w:rPr>
          <w:b/>
        </w:rPr>
        <w:t>ПАЛЕЦКОГО СЕЛЬСОВЕТА</w:t>
      </w:r>
    </w:p>
    <w:p w:rsidR="0064530C" w:rsidRDefault="0064530C" w:rsidP="0064530C">
      <w:pPr>
        <w:pStyle w:val="af"/>
        <w:rPr>
          <w:b/>
          <w:szCs w:val="28"/>
        </w:rPr>
      </w:pPr>
      <w:r>
        <w:rPr>
          <w:b/>
          <w:szCs w:val="28"/>
        </w:rPr>
        <w:t>БАГАНСКОГО РАЙОНА</w:t>
      </w:r>
    </w:p>
    <w:p w:rsidR="0064530C" w:rsidRDefault="0064530C" w:rsidP="0064530C">
      <w:pPr>
        <w:jc w:val="center"/>
        <w:rPr>
          <w:b/>
          <w:bCs/>
        </w:rPr>
      </w:pPr>
      <w:r>
        <w:rPr>
          <w:b/>
          <w:bCs/>
        </w:rPr>
        <w:t>НОВОСИБИРСКОЙ ОБЛАСТИ</w:t>
      </w:r>
    </w:p>
    <w:p w:rsidR="0064530C" w:rsidRDefault="0064530C" w:rsidP="0064530C">
      <w:pPr>
        <w:rPr>
          <w:b/>
          <w:bCs/>
        </w:rPr>
      </w:pPr>
    </w:p>
    <w:p w:rsidR="0064530C" w:rsidRDefault="0064530C" w:rsidP="0064530C">
      <w:pPr>
        <w:jc w:val="center"/>
        <w:rPr>
          <w:b/>
          <w:bCs/>
        </w:rPr>
      </w:pPr>
      <w:r>
        <w:rPr>
          <w:b/>
          <w:bCs/>
        </w:rPr>
        <w:t>ПОСТАНОВЛЕНИЕ</w:t>
      </w:r>
    </w:p>
    <w:p w:rsidR="0064530C" w:rsidRDefault="0064530C" w:rsidP="0064530C">
      <w:pPr>
        <w:jc w:val="center"/>
        <w:rPr>
          <w:b/>
          <w:bCs/>
          <w:sz w:val="24"/>
          <w:szCs w:val="24"/>
        </w:rPr>
      </w:pPr>
      <w:r>
        <w:rPr>
          <w:b/>
          <w:bCs/>
        </w:rPr>
        <w:t xml:space="preserve"> </w:t>
      </w:r>
    </w:p>
    <w:p w:rsidR="0064530C" w:rsidRDefault="00383AA8" w:rsidP="0064530C">
      <w:pPr>
        <w:jc w:val="center"/>
        <w:rPr>
          <w:bCs/>
        </w:rPr>
      </w:pPr>
      <w:r>
        <w:rPr>
          <w:bCs/>
        </w:rPr>
        <w:t>01.02</w:t>
      </w:r>
      <w:r w:rsidR="0064530C">
        <w:rPr>
          <w:bCs/>
        </w:rPr>
        <w:t>.20</w:t>
      </w:r>
      <w:r w:rsidR="00743807">
        <w:rPr>
          <w:bCs/>
        </w:rPr>
        <w:t>2</w:t>
      </w:r>
      <w:r w:rsidR="00E00EB9">
        <w:rPr>
          <w:bCs/>
        </w:rPr>
        <w:t>2</w:t>
      </w:r>
      <w:r w:rsidR="0064530C">
        <w:rPr>
          <w:bCs/>
        </w:rPr>
        <w:t xml:space="preserve">        №</w:t>
      </w:r>
      <w:r w:rsidR="00BB5865">
        <w:rPr>
          <w:bCs/>
        </w:rPr>
        <w:t xml:space="preserve"> </w:t>
      </w:r>
      <w:r>
        <w:rPr>
          <w:bCs/>
        </w:rPr>
        <w:t>11</w:t>
      </w:r>
    </w:p>
    <w:p w:rsidR="0064530C" w:rsidRDefault="0064530C" w:rsidP="0064530C">
      <w:pPr>
        <w:jc w:val="center"/>
        <w:rPr>
          <w:bCs/>
        </w:rPr>
      </w:pPr>
    </w:p>
    <w:p w:rsidR="0064530C" w:rsidRDefault="0064530C" w:rsidP="0064530C">
      <w:pPr>
        <w:jc w:val="center"/>
        <w:rPr>
          <w:bCs/>
        </w:rPr>
      </w:pPr>
      <w:r>
        <w:rPr>
          <w:bCs/>
        </w:rPr>
        <w:t>с.</w:t>
      </w:r>
      <w:r w:rsidR="00711C41">
        <w:rPr>
          <w:bCs/>
        </w:rPr>
        <w:t xml:space="preserve"> </w:t>
      </w:r>
      <w:r>
        <w:rPr>
          <w:bCs/>
        </w:rPr>
        <w:t>Палецкое</w:t>
      </w:r>
    </w:p>
    <w:p w:rsidR="0064530C" w:rsidRDefault="0064530C" w:rsidP="0064530C">
      <w:pPr>
        <w:jc w:val="center"/>
        <w:rPr>
          <w:bCs/>
        </w:rPr>
      </w:pPr>
    </w:p>
    <w:p w:rsidR="0064530C" w:rsidRPr="0064530C" w:rsidRDefault="00EB4E0B" w:rsidP="001E22C2">
      <w:pPr>
        <w:jc w:val="center"/>
        <w:rPr>
          <w:color w:val="auto"/>
          <w:sz w:val="24"/>
          <w:szCs w:val="24"/>
        </w:rPr>
      </w:pPr>
      <w:r w:rsidRPr="00EB4E0B">
        <w:t>О</w:t>
      </w:r>
      <w:r w:rsidR="000D6585">
        <w:t xml:space="preserve"> с</w:t>
      </w:r>
      <w:r w:rsidR="000D6585" w:rsidRPr="000D6585">
        <w:t>озда</w:t>
      </w:r>
      <w:r w:rsidR="000D6585">
        <w:t>нии</w:t>
      </w:r>
      <w:r w:rsidR="000D6585" w:rsidRPr="000D6585">
        <w:t xml:space="preserve"> комисси</w:t>
      </w:r>
      <w:r w:rsidR="000D6585">
        <w:t>и</w:t>
      </w:r>
      <w:r w:rsidR="000D6585" w:rsidRPr="000D6585">
        <w:t xml:space="preserve">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w:t>
      </w:r>
      <w:r w:rsidR="000D6585">
        <w:t>ж</w:t>
      </w:r>
      <w:r w:rsidR="000D6585" w:rsidRPr="000D6585">
        <w:t>д</w:t>
      </w:r>
      <w:r w:rsidR="000D6585">
        <w:t>ении</w:t>
      </w:r>
      <w:r w:rsidR="000D6585" w:rsidRPr="000D6585">
        <w:t xml:space="preserve"> ее </w:t>
      </w:r>
      <w:r w:rsidR="000D6585" w:rsidRPr="000D6585">
        <w:rPr>
          <w:color w:val="auto"/>
        </w:rPr>
        <w:t>состав</w:t>
      </w:r>
      <w:r w:rsidR="000D6585">
        <w:t>а</w:t>
      </w:r>
      <w:r w:rsidR="000D6585" w:rsidRPr="000D6585">
        <w:t xml:space="preserve"> </w:t>
      </w:r>
      <w:r w:rsidR="00A93858">
        <w:rPr>
          <w:bCs/>
        </w:rPr>
        <w:t xml:space="preserve">                                                                                                                                                                                                                                                                                                   </w:t>
      </w:r>
    </w:p>
    <w:p w:rsidR="0064530C" w:rsidRDefault="0064530C" w:rsidP="0064530C">
      <w:pPr>
        <w:jc w:val="center"/>
        <w:rPr>
          <w:bCs/>
        </w:rPr>
      </w:pPr>
    </w:p>
    <w:p w:rsidR="000D6585" w:rsidRDefault="000D6585" w:rsidP="000D6585">
      <w:pPr>
        <w:autoSpaceDE w:val="0"/>
        <w:autoSpaceDN w:val="0"/>
        <w:adjustRightInd w:val="0"/>
        <w:ind w:firstLine="709"/>
        <w:jc w:val="both"/>
      </w:pPr>
      <w:r w:rsidRPr="000D6585">
        <w:t xml:space="preserve">В соответствии со </w:t>
      </w:r>
      <w:r w:rsidRPr="00E00EB9">
        <w:rPr>
          <w:color w:val="auto"/>
        </w:rPr>
        <w:t>ст. 14</w:t>
      </w:r>
      <w:r w:rsidRPr="000D6585">
        <w:t xml:space="preserve"> Федерального закона от 06.10.2003 </w:t>
      </w:r>
      <w:r>
        <w:t>№</w:t>
      </w:r>
      <w:r w:rsidRPr="000D6585">
        <w:t xml:space="preserve"> 131-ФЗ "Об общих принципах организации местного самоуправления в Российской Федерации", </w:t>
      </w:r>
      <w:r w:rsidRPr="000D6585">
        <w:rPr>
          <w:color w:val="auto"/>
        </w:rPr>
        <w:t>ст. 69.1</w:t>
      </w:r>
      <w:r w:rsidRPr="000D6585">
        <w:t xml:space="preserve"> Федерального закона от 13.07.25015 </w:t>
      </w:r>
      <w:r>
        <w:t>№</w:t>
      </w:r>
      <w:r w:rsidRPr="000D6585">
        <w:t xml:space="preserve"> 218-ФЗ "О государственной регистрации недвижимости", на основании </w:t>
      </w:r>
      <w:r w:rsidRPr="000D6585">
        <w:rPr>
          <w:color w:val="auto"/>
        </w:rPr>
        <w:t>приказа</w:t>
      </w:r>
      <w:r w:rsidRPr="000D6585">
        <w:t xml:space="preserve"> Федеральной службы государственной регистрации, кадастра и картографии от 28.04.2021 </w:t>
      </w:r>
      <w:r>
        <w:t>№</w:t>
      </w:r>
      <w:r w:rsidRPr="000D6585">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t xml:space="preserve">  администрация Палецкого сельсовета Баганского района Новосибирской области                                                                                                                                                                                                                                                                                                                                                                                                                                                                                                                                                                                                                                                                                                                                                                                                                                                                                                      </w:t>
      </w:r>
    </w:p>
    <w:p w:rsidR="008536BF" w:rsidRDefault="004A0A7A" w:rsidP="00162894">
      <w:pPr>
        <w:autoSpaceDE w:val="0"/>
        <w:autoSpaceDN w:val="0"/>
        <w:adjustRightInd w:val="0"/>
        <w:ind w:firstLine="709"/>
        <w:jc w:val="both"/>
      </w:pPr>
      <w:r>
        <w:t>ПОСТАНОВЛЯЕТ</w:t>
      </w:r>
      <w:r w:rsidR="0064530C">
        <w:t>:</w:t>
      </w:r>
    </w:p>
    <w:p w:rsidR="005B7219" w:rsidRPr="005B7219" w:rsidRDefault="00162894" w:rsidP="00EB4E0B">
      <w:pPr>
        <w:ind w:firstLine="709"/>
        <w:jc w:val="both"/>
        <w:rPr>
          <w:rFonts w:ascii="Verdana" w:hAnsi="Verdana"/>
          <w:color w:val="auto"/>
        </w:rPr>
      </w:pPr>
      <w:r>
        <w:t>1.</w:t>
      </w:r>
      <w:r w:rsidR="00EB4E0B" w:rsidRPr="00EB4E0B">
        <w:t xml:space="preserve"> </w:t>
      </w:r>
      <w:r w:rsidR="000D6585" w:rsidRPr="000D6585">
        <w:t xml:space="preserve">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w:t>
      </w:r>
      <w:r w:rsidR="000D6585" w:rsidRPr="00E00EB9">
        <w:rPr>
          <w:color w:val="auto"/>
        </w:rPr>
        <w:t>состав</w:t>
      </w:r>
      <w:r w:rsidR="000D6585" w:rsidRPr="000D6585">
        <w:t xml:space="preserve"> (приложение).</w:t>
      </w:r>
      <w:r w:rsidR="004A0A7A">
        <w:rPr>
          <w:bCs/>
        </w:rPr>
        <w:t xml:space="preserve"> </w:t>
      </w:r>
    </w:p>
    <w:p w:rsidR="000601B7" w:rsidRDefault="000601B7" w:rsidP="000601B7">
      <w:pPr>
        <w:ind w:firstLine="709"/>
        <w:jc w:val="both"/>
      </w:pPr>
      <w:r>
        <w:t>2.</w:t>
      </w:r>
      <w:r w:rsidR="00435E6D">
        <w:t xml:space="preserve"> </w:t>
      </w:r>
      <w:r>
        <w:t xml:space="preserve">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D74516" w:rsidRDefault="00D74516" w:rsidP="00162894">
      <w:pPr>
        <w:ind w:firstLine="709"/>
        <w:jc w:val="both"/>
      </w:pPr>
      <w:r>
        <w:t>3.</w:t>
      </w:r>
      <w:r w:rsidR="00435E6D">
        <w:t xml:space="preserve"> </w:t>
      </w:r>
      <w:r>
        <w:t xml:space="preserve">Контроль    за   исполнением   постановления   возложить   на инженера 1 категории  Калач Е.А.  </w:t>
      </w:r>
    </w:p>
    <w:p w:rsidR="00D74516" w:rsidRDefault="00D74516" w:rsidP="00D74516">
      <w:pPr>
        <w:jc w:val="both"/>
      </w:pPr>
    </w:p>
    <w:p w:rsidR="00743807" w:rsidRDefault="00743807" w:rsidP="00D74516">
      <w:pPr>
        <w:jc w:val="both"/>
      </w:pPr>
    </w:p>
    <w:p w:rsidR="00F3369C" w:rsidRDefault="0064530C" w:rsidP="00D74516">
      <w:pPr>
        <w:jc w:val="both"/>
      </w:pPr>
      <w:r>
        <w:t xml:space="preserve">Глава </w:t>
      </w:r>
      <w:r w:rsidR="00F3369C">
        <w:t xml:space="preserve"> Палецкого </w:t>
      </w:r>
      <w:r>
        <w:t>сельсовета</w:t>
      </w:r>
    </w:p>
    <w:p w:rsidR="009E0DC6" w:rsidRDefault="00F3369C" w:rsidP="00E00EB9">
      <w:pPr>
        <w:jc w:val="both"/>
        <w:rPr>
          <w:sz w:val="20"/>
          <w:szCs w:val="20"/>
        </w:rPr>
      </w:pPr>
      <w:r>
        <w:t>Баганского района Новосибирской области</w:t>
      </w:r>
      <w:r>
        <w:tab/>
      </w:r>
      <w:r w:rsidR="00F26E66">
        <w:tab/>
      </w:r>
      <w:r>
        <w:tab/>
      </w:r>
      <w:r>
        <w:tab/>
      </w:r>
      <w:r>
        <w:tab/>
        <w:t>В.И.Калач</w:t>
      </w:r>
    </w:p>
    <w:p w:rsidR="00383AA8" w:rsidRDefault="00383AA8" w:rsidP="0064530C">
      <w:pPr>
        <w:rPr>
          <w:sz w:val="20"/>
          <w:szCs w:val="20"/>
        </w:rPr>
      </w:pPr>
    </w:p>
    <w:p w:rsidR="00383AA8" w:rsidRDefault="00383AA8" w:rsidP="0064530C">
      <w:pPr>
        <w:rPr>
          <w:sz w:val="20"/>
          <w:szCs w:val="20"/>
        </w:rPr>
      </w:pPr>
    </w:p>
    <w:p w:rsidR="0064530C" w:rsidRPr="00711C41" w:rsidRDefault="0064530C" w:rsidP="0064530C">
      <w:pPr>
        <w:rPr>
          <w:sz w:val="20"/>
          <w:szCs w:val="20"/>
        </w:rPr>
      </w:pPr>
      <w:r w:rsidRPr="00711C41">
        <w:rPr>
          <w:sz w:val="20"/>
          <w:szCs w:val="20"/>
        </w:rPr>
        <w:t>Калач Елена Александровна</w:t>
      </w:r>
    </w:p>
    <w:p w:rsidR="00947C51" w:rsidRDefault="0064530C" w:rsidP="00933266">
      <w:pPr>
        <w:rPr>
          <w:sz w:val="20"/>
          <w:szCs w:val="20"/>
        </w:rPr>
      </w:pPr>
      <w:r w:rsidRPr="00711C41">
        <w:rPr>
          <w:sz w:val="20"/>
          <w:szCs w:val="20"/>
        </w:rPr>
        <w:t>4-52-14</w:t>
      </w:r>
    </w:p>
    <w:p w:rsidR="009E0DC6" w:rsidRDefault="009E0DC6" w:rsidP="00EB4E0B">
      <w:pPr>
        <w:ind w:left="5940"/>
        <w:jc w:val="right"/>
      </w:pPr>
    </w:p>
    <w:p w:rsidR="00EB4E0B" w:rsidRDefault="00EB4E0B" w:rsidP="00EB4E0B">
      <w:pPr>
        <w:ind w:left="5940"/>
        <w:jc w:val="right"/>
      </w:pPr>
      <w:r>
        <w:t>УТВЕРЖДЕН</w:t>
      </w:r>
    </w:p>
    <w:p w:rsidR="00EB4E0B" w:rsidRDefault="00EB4E0B" w:rsidP="00EB4E0B">
      <w:pPr>
        <w:ind w:left="5940"/>
        <w:jc w:val="right"/>
      </w:pPr>
      <w:r>
        <w:t xml:space="preserve">постановлением администрации  Палецкого   сельсовета Баганского района Новосибирской области </w:t>
      </w:r>
    </w:p>
    <w:p w:rsidR="00EB4E0B" w:rsidRDefault="00EB4E0B" w:rsidP="00EB4E0B">
      <w:pPr>
        <w:jc w:val="right"/>
      </w:pPr>
      <w:r>
        <w:t xml:space="preserve">от </w:t>
      </w:r>
      <w:r w:rsidR="00E00EB9">
        <w:t>0</w:t>
      </w:r>
      <w:r w:rsidR="009E0DC6">
        <w:t>1.</w:t>
      </w:r>
      <w:r w:rsidR="00383AA8">
        <w:t>02.</w:t>
      </w:r>
      <w:r w:rsidR="009E0DC6">
        <w:t>202</w:t>
      </w:r>
      <w:r w:rsidR="00E00EB9">
        <w:t>2</w:t>
      </w:r>
      <w:r>
        <w:t xml:space="preserve"> №</w:t>
      </w:r>
      <w:r w:rsidR="00383AA8">
        <w:t xml:space="preserve"> 11</w:t>
      </w:r>
      <w:r>
        <w:t xml:space="preserve"> </w:t>
      </w:r>
    </w:p>
    <w:p w:rsidR="00EB4E0B" w:rsidRDefault="00EB4E0B" w:rsidP="00EB4E0B">
      <w:pPr>
        <w:ind w:left="5940"/>
        <w:jc w:val="right"/>
      </w:pPr>
    </w:p>
    <w:p w:rsidR="00E00EB9" w:rsidRPr="00E00EB9" w:rsidRDefault="00E00EB9" w:rsidP="00E00EB9">
      <w:pPr>
        <w:pStyle w:val="ConsPlusNormal"/>
        <w:ind w:firstLine="540"/>
        <w:jc w:val="center"/>
        <w:rPr>
          <w:rFonts w:ascii="Times New Roman" w:hAnsi="Times New Roman" w:cs="Times New Roman"/>
          <w:sz w:val="28"/>
          <w:szCs w:val="28"/>
        </w:rPr>
      </w:pPr>
      <w:r w:rsidRPr="00E00EB9">
        <w:rPr>
          <w:rFonts w:ascii="Times New Roman" w:hAnsi="Times New Roman" w:cs="Times New Roman"/>
          <w:sz w:val="28"/>
          <w:szCs w:val="28"/>
        </w:rPr>
        <w:t>Состав</w:t>
      </w:r>
    </w:p>
    <w:p w:rsidR="00E00EB9" w:rsidRDefault="00E00EB9" w:rsidP="00E00EB9">
      <w:pPr>
        <w:pStyle w:val="ConsPlusNormal"/>
        <w:ind w:firstLine="540"/>
        <w:jc w:val="center"/>
        <w:rPr>
          <w:rFonts w:ascii="Times New Roman" w:hAnsi="Times New Roman" w:cs="Times New Roman"/>
          <w:sz w:val="28"/>
          <w:szCs w:val="28"/>
        </w:rPr>
      </w:pPr>
      <w:r w:rsidRPr="00E00EB9">
        <w:rPr>
          <w:rFonts w:ascii="Times New Roman" w:hAnsi="Times New Roman" w:cs="Times New Roman"/>
          <w:sz w:val="28"/>
          <w:szCs w:val="28"/>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E00EB9" w:rsidRPr="00E00EB9" w:rsidRDefault="00E00EB9" w:rsidP="00E00EB9">
      <w:pPr>
        <w:pStyle w:val="ConsPlusNormal"/>
        <w:ind w:firstLine="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85"/>
        <w:gridCol w:w="397"/>
        <w:gridCol w:w="4989"/>
      </w:tblGrid>
      <w:tr w:rsidR="00E00EB9" w:rsidRPr="00E00EB9" w:rsidTr="000E191B">
        <w:tc>
          <w:tcPr>
            <w:tcW w:w="3685" w:type="dxa"/>
          </w:tcPr>
          <w:p w:rsidR="00E00EB9" w:rsidRPr="00E00EB9" w:rsidRDefault="00E00EB9" w:rsidP="00383AA8">
            <w:pPr>
              <w:pStyle w:val="ConsPlusNormal"/>
              <w:ind w:firstLine="0"/>
              <w:rPr>
                <w:rFonts w:ascii="Times New Roman" w:hAnsi="Times New Roman" w:cs="Times New Roman"/>
                <w:sz w:val="28"/>
                <w:szCs w:val="28"/>
              </w:rPr>
            </w:pPr>
            <w:r>
              <w:rPr>
                <w:rFonts w:ascii="Times New Roman" w:hAnsi="Times New Roman" w:cs="Times New Roman"/>
                <w:sz w:val="28"/>
                <w:szCs w:val="28"/>
              </w:rPr>
              <w:t>Калач Владимир Иванович</w:t>
            </w:r>
          </w:p>
        </w:tc>
        <w:tc>
          <w:tcPr>
            <w:tcW w:w="397" w:type="dxa"/>
          </w:tcPr>
          <w:p w:rsidR="00E00EB9" w:rsidRPr="00E00EB9" w:rsidRDefault="00E00EB9" w:rsidP="000E191B">
            <w:pPr>
              <w:pStyle w:val="ConsPlusNormal"/>
              <w:jc w:val="center"/>
              <w:rPr>
                <w:rFonts w:ascii="Times New Roman" w:hAnsi="Times New Roman" w:cs="Times New Roman"/>
                <w:sz w:val="28"/>
                <w:szCs w:val="28"/>
              </w:rPr>
            </w:pPr>
            <w:r w:rsidRPr="00E00EB9">
              <w:rPr>
                <w:rFonts w:ascii="Times New Roman" w:hAnsi="Times New Roman" w:cs="Times New Roman"/>
                <w:sz w:val="28"/>
                <w:szCs w:val="28"/>
              </w:rPr>
              <w:t>-</w:t>
            </w:r>
          </w:p>
        </w:tc>
        <w:tc>
          <w:tcPr>
            <w:tcW w:w="4989" w:type="dxa"/>
          </w:tcPr>
          <w:p w:rsidR="00E00EB9" w:rsidRPr="00E00EB9" w:rsidRDefault="00E00EB9" w:rsidP="000E191B">
            <w:pPr>
              <w:pStyle w:val="ConsPlusNormal"/>
              <w:jc w:val="both"/>
              <w:rPr>
                <w:rFonts w:ascii="Times New Roman" w:hAnsi="Times New Roman" w:cs="Times New Roman"/>
                <w:sz w:val="28"/>
                <w:szCs w:val="28"/>
              </w:rPr>
            </w:pPr>
            <w:r>
              <w:rPr>
                <w:rFonts w:ascii="Times New Roman" w:hAnsi="Times New Roman" w:cs="Times New Roman"/>
                <w:sz w:val="28"/>
                <w:szCs w:val="28"/>
              </w:rPr>
              <w:t>Глава Палецкого сельсовета Баганского района Новосибирской области</w:t>
            </w:r>
            <w:r w:rsidRPr="00E00EB9">
              <w:rPr>
                <w:rFonts w:ascii="Times New Roman" w:hAnsi="Times New Roman" w:cs="Times New Roman"/>
                <w:sz w:val="28"/>
                <w:szCs w:val="28"/>
              </w:rPr>
              <w:t>, председатель комиссии;</w:t>
            </w:r>
          </w:p>
        </w:tc>
      </w:tr>
      <w:tr w:rsidR="00E00EB9" w:rsidRPr="00E00EB9" w:rsidTr="000E191B">
        <w:tc>
          <w:tcPr>
            <w:tcW w:w="3685" w:type="dxa"/>
          </w:tcPr>
          <w:p w:rsidR="00E00EB9" w:rsidRPr="00E00EB9" w:rsidRDefault="00E00EB9" w:rsidP="00383AA8">
            <w:pPr>
              <w:pStyle w:val="ConsPlusNormal"/>
              <w:ind w:firstLine="0"/>
              <w:rPr>
                <w:rFonts w:ascii="Times New Roman" w:hAnsi="Times New Roman" w:cs="Times New Roman"/>
                <w:sz w:val="28"/>
                <w:szCs w:val="28"/>
              </w:rPr>
            </w:pPr>
            <w:r>
              <w:rPr>
                <w:rFonts w:ascii="Times New Roman" w:hAnsi="Times New Roman" w:cs="Times New Roman"/>
                <w:sz w:val="28"/>
                <w:szCs w:val="28"/>
              </w:rPr>
              <w:t>Лесников Игорь Александрович</w:t>
            </w:r>
          </w:p>
        </w:tc>
        <w:tc>
          <w:tcPr>
            <w:tcW w:w="397" w:type="dxa"/>
          </w:tcPr>
          <w:p w:rsidR="00E00EB9" w:rsidRPr="00E00EB9" w:rsidRDefault="00E00EB9" w:rsidP="000E191B">
            <w:pPr>
              <w:pStyle w:val="ConsPlusNormal"/>
              <w:jc w:val="center"/>
              <w:rPr>
                <w:rFonts w:ascii="Times New Roman" w:hAnsi="Times New Roman" w:cs="Times New Roman"/>
                <w:sz w:val="28"/>
                <w:szCs w:val="28"/>
              </w:rPr>
            </w:pPr>
            <w:r w:rsidRPr="00E00EB9">
              <w:rPr>
                <w:rFonts w:ascii="Times New Roman" w:hAnsi="Times New Roman" w:cs="Times New Roman"/>
                <w:sz w:val="28"/>
                <w:szCs w:val="28"/>
              </w:rPr>
              <w:t>-</w:t>
            </w:r>
          </w:p>
        </w:tc>
        <w:tc>
          <w:tcPr>
            <w:tcW w:w="4989" w:type="dxa"/>
          </w:tcPr>
          <w:p w:rsidR="00E00EB9" w:rsidRPr="00E00EB9" w:rsidRDefault="00E00EB9" w:rsidP="00E00EB9">
            <w:pPr>
              <w:pStyle w:val="ConsPlusNormal"/>
              <w:jc w:val="both"/>
              <w:rPr>
                <w:rFonts w:ascii="Times New Roman" w:hAnsi="Times New Roman" w:cs="Times New Roman"/>
                <w:sz w:val="28"/>
                <w:szCs w:val="28"/>
              </w:rPr>
            </w:pPr>
            <w:r w:rsidRPr="00E00EB9">
              <w:rPr>
                <w:rFonts w:ascii="Times New Roman" w:hAnsi="Times New Roman" w:cs="Times New Roman"/>
                <w:sz w:val="28"/>
                <w:szCs w:val="28"/>
              </w:rPr>
              <w:t>директор МКУ "</w:t>
            </w:r>
            <w:r>
              <w:rPr>
                <w:rFonts w:ascii="Times New Roman" w:hAnsi="Times New Roman" w:cs="Times New Roman"/>
                <w:sz w:val="28"/>
                <w:szCs w:val="28"/>
              </w:rPr>
              <w:t>ХЭС Палецкого сельсовета</w:t>
            </w:r>
            <w:r w:rsidRPr="00E00EB9">
              <w:rPr>
                <w:rFonts w:ascii="Times New Roman" w:hAnsi="Times New Roman" w:cs="Times New Roman"/>
                <w:sz w:val="28"/>
                <w:szCs w:val="28"/>
              </w:rPr>
              <w:t>";</w:t>
            </w:r>
          </w:p>
        </w:tc>
      </w:tr>
      <w:tr w:rsidR="00E00EB9" w:rsidRPr="00E00EB9" w:rsidTr="000E191B">
        <w:tc>
          <w:tcPr>
            <w:tcW w:w="3685" w:type="dxa"/>
          </w:tcPr>
          <w:p w:rsidR="00E00EB9" w:rsidRPr="00E00EB9" w:rsidRDefault="00E00EB9" w:rsidP="00383AA8">
            <w:pPr>
              <w:pStyle w:val="ConsPlusNormal"/>
              <w:ind w:firstLine="0"/>
              <w:rPr>
                <w:rFonts w:ascii="Times New Roman" w:hAnsi="Times New Roman" w:cs="Times New Roman"/>
                <w:sz w:val="28"/>
                <w:szCs w:val="28"/>
              </w:rPr>
            </w:pPr>
            <w:r>
              <w:rPr>
                <w:rFonts w:ascii="Times New Roman" w:hAnsi="Times New Roman" w:cs="Times New Roman"/>
                <w:sz w:val="28"/>
                <w:szCs w:val="28"/>
              </w:rPr>
              <w:t>Калач Елена Александровна</w:t>
            </w:r>
          </w:p>
        </w:tc>
        <w:tc>
          <w:tcPr>
            <w:tcW w:w="397" w:type="dxa"/>
          </w:tcPr>
          <w:p w:rsidR="00E00EB9" w:rsidRPr="00E00EB9" w:rsidRDefault="00E00EB9" w:rsidP="000E191B">
            <w:pPr>
              <w:pStyle w:val="ConsPlusNormal"/>
              <w:jc w:val="center"/>
              <w:rPr>
                <w:rFonts w:ascii="Times New Roman" w:hAnsi="Times New Roman" w:cs="Times New Roman"/>
                <w:sz w:val="28"/>
                <w:szCs w:val="28"/>
              </w:rPr>
            </w:pPr>
            <w:r w:rsidRPr="00E00EB9">
              <w:rPr>
                <w:rFonts w:ascii="Times New Roman" w:hAnsi="Times New Roman" w:cs="Times New Roman"/>
                <w:sz w:val="28"/>
                <w:szCs w:val="28"/>
              </w:rPr>
              <w:t>-</w:t>
            </w:r>
          </w:p>
        </w:tc>
        <w:tc>
          <w:tcPr>
            <w:tcW w:w="4989" w:type="dxa"/>
          </w:tcPr>
          <w:p w:rsidR="00E00EB9" w:rsidRPr="00E00EB9" w:rsidRDefault="00E00EB9" w:rsidP="00E00EB9">
            <w:pPr>
              <w:pStyle w:val="ConsPlusNormal"/>
              <w:jc w:val="both"/>
              <w:rPr>
                <w:rFonts w:ascii="Times New Roman" w:hAnsi="Times New Roman" w:cs="Times New Roman"/>
                <w:sz w:val="28"/>
                <w:szCs w:val="28"/>
              </w:rPr>
            </w:pPr>
            <w:r>
              <w:rPr>
                <w:rFonts w:ascii="Times New Roman" w:hAnsi="Times New Roman" w:cs="Times New Roman"/>
                <w:sz w:val="28"/>
                <w:szCs w:val="28"/>
              </w:rPr>
              <w:t>инженер 1 категории</w:t>
            </w:r>
            <w:r w:rsidRPr="00E00EB9">
              <w:rPr>
                <w:rFonts w:ascii="Times New Roman" w:hAnsi="Times New Roman" w:cs="Times New Roman"/>
                <w:sz w:val="28"/>
                <w:szCs w:val="28"/>
              </w:rPr>
              <w:t xml:space="preserve"> администрации </w:t>
            </w:r>
            <w:r>
              <w:rPr>
                <w:rFonts w:ascii="Times New Roman" w:hAnsi="Times New Roman" w:cs="Times New Roman"/>
                <w:sz w:val="28"/>
                <w:szCs w:val="28"/>
              </w:rPr>
              <w:t>Палецкого сельсовета</w:t>
            </w:r>
            <w:r w:rsidRPr="00E00EB9">
              <w:rPr>
                <w:rFonts w:ascii="Times New Roman" w:hAnsi="Times New Roman" w:cs="Times New Roman"/>
                <w:sz w:val="28"/>
                <w:szCs w:val="28"/>
              </w:rPr>
              <w:t>;</w:t>
            </w:r>
            <w:r>
              <w:rPr>
                <w:rFonts w:ascii="Times New Roman" w:hAnsi="Times New Roman" w:cs="Times New Roman"/>
                <w:sz w:val="28"/>
                <w:szCs w:val="28"/>
              </w:rPr>
              <w:t xml:space="preserve"> Баганского района Новосибирской области</w:t>
            </w:r>
          </w:p>
        </w:tc>
      </w:tr>
      <w:tr w:rsidR="00E00EB9" w:rsidRPr="00E00EB9" w:rsidTr="000E191B">
        <w:tc>
          <w:tcPr>
            <w:tcW w:w="3685" w:type="dxa"/>
          </w:tcPr>
          <w:p w:rsidR="00E00EB9" w:rsidRPr="00E00EB9" w:rsidRDefault="00E00EB9" w:rsidP="00383AA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Михайлец Светлана </w:t>
            </w:r>
            <w:r w:rsidR="00383AA8">
              <w:rPr>
                <w:rFonts w:ascii="Times New Roman" w:hAnsi="Times New Roman" w:cs="Times New Roman"/>
                <w:sz w:val="28"/>
                <w:szCs w:val="28"/>
              </w:rPr>
              <w:t xml:space="preserve">                </w:t>
            </w:r>
            <w:r>
              <w:rPr>
                <w:rFonts w:ascii="Times New Roman" w:hAnsi="Times New Roman" w:cs="Times New Roman"/>
                <w:sz w:val="28"/>
                <w:szCs w:val="28"/>
              </w:rPr>
              <w:t>Николае</w:t>
            </w:r>
            <w:r w:rsidR="00383AA8">
              <w:rPr>
                <w:rFonts w:ascii="Times New Roman" w:hAnsi="Times New Roman" w:cs="Times New Roman"/>
                <w:sz w:val="28"/>
                <w:szCs w:val="28"/>
              </w:rPr>
              <w:t>вна</w:t>
            </w:r>
          </w:p>
        </w:tc>
        <w:tc>
          <w:tcPr>
            <w:tcW w:w="397" w:type="dxa"/>
          </w:tcPr>
          <w:p w:rsidR="00E00EB9" w:rsidRPr="00E00EB9" w:rsidRDefault="00E00EB9" w:rsidP="000E191B">
            <w:pPr>
              <w:pStyle w:val="ConsPlusNormal"/>
              <w:jc w:val="center"/>
              <w:rPr>
                <w:rFonts w:ascii="Times New Roman" w:hAnsi="Times New Roman" w:cs="Times New Roman"/>
                <w:sz w:val="28"/>
                <w:szCs w:val="28"/>
              </w:rPr>
            </w:pPr>
            <w:r w:rsidRPr="00E00EB9">
              <w:rPr>
                <w:rFonts w:ascii="Times New Roman" w:hAnsi="Times New Roman" w:cs="Times New Roman"/>
                <w:sz w:val="28"/>
                <w:szCs w:val="28"/>
              </w:rPr>
              <w:t>-</w:t>
            </w:r>
          </w:p>
        </w:tc>
        <w:tc>
          <w:tcPr>
            <w:tcW w:w="4989" w:type="dxa"/>
          </w:tcPr>
          <w:p w:rsidR="00E00EB9" w:rsidRPr="00E00EB9" w:rsidRDefault="0045584E" w:rsidP="0045584E">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 1 разряда</w:t>
            </w:r>
            <w:r w:rsidRPr="00E00EB9">
              <w:rPr>
                <w:rFonts w:ascii="Times New Roman" w:hAnsi="Times New Roman" w:cs="Times New Roman"/>
                <w:sz w:val="28"/>
                <w:szCs w:val="28"/>
              </w:rPr>
              <w:t xml:space="preserve"> администрации </w:t>
            </w:r>
            <w:r>
              <w:rPr>
                <w:rFonts w:ascii="Times New Roman" w:hAnsi="Times New Roman" w:cs="Times New Roman"/>
                <w:sz w:val="28"/>
                <w:szCs w:val="28"/>
              </w:rPr>
              <w:t>Палецкого сельсовета</w:t>
            </w:r>
            <w:r w:rsidRPr="00E00EB9">
              <w:rPr>
                <w:rFonts w:ascii="Times New Roman" w:hAnsi="Times New Roman" w:cs="Times New Roman"/>
                <w:sz w:val="28"/>
                <w:szCs w:val="28"/>
              </w:rPr>
              <w:t>;</w:t>
            </w:r>
            <w:r>
              <w:rPr>
                <w:rFonts w:ascii="Times New Roman" w:hAnsi="Times New Roman" w:cs="Times New Roman"/>
                <w:sz w:val="28"/>
                <w:szCs w:val="28"/>
              </w:rPr>
              <w:t xml:space="preserve"> Баганского района Новосибирской области</w:t>
            </w:r>
            <w:r w:rsidR="00E00EB9" w:rsidRPr="00E00EB9">
              <w:rPr>
                <w:rFonts w:ascii="Times New Roman" w:hAnsi="Times New Roman" w:cs="Times New Roman"/>
                <w:sz w:val="28"/>
                <w:szCs w:val="28"/>
              </w:rPr>
              <w:t>;</w:t>
            </w:r>
          </w:p>
        </w:tc>
      </w:tr>
      <w:tr w:rsidR="00E00EB9" w:rsidRPr="00E00EB9" w:rsidTr="000E191B">
        <w:tc>
          <w:tcPr>
            <w:tcW w:w="3685" w:type="dxa"/>
          </w:tcPr>
          <w:p w:rsidR="00E00EB9" w:rsidRPr="00E00EB9" w:rsidRDefault="0045584E" w:rsidP="00383AA8">
            <w:pPr>
              <w:pStyle w:val="ConsPlusNormal"/>
              <w:ind w:firstLine="0"/>
              <w:rPr>
                <w:rFonts w:ascii="Times New Roman" w:hAnsi="Times New Roman" w:cs="Times New Roman"/>
                <w:sz w:val="28"/>
                <w:szCs w:val="28"/>
              </w:rPr>
            </w:pPr>
            <w:r>
              <w:rPr>
                <w:rFonts w:ascii="Times New Roman" w:hAnsi="Times New Roman" w:cs="Times New Roman"/>
                <w:sz w:val="28"/>
                <w:szCs w:val="28"/>
              </w:rPr>
              <w:t>Гордусенко Наталья Сергеевна</w:t>
            </w:r>
          </w:p>
        </w:tc>
        <w:tc>
          <w:tcPr>
            <w:tcW w:w="397" w:type="dxa"/>
          </w:tcPr>
          <w:p w:rsidR="00E00EB9" w:rsidRPr="00E00EB9" w:rsidRDefault="00E00EB9" w:rsidP="000E191B">
            <w:pPr>
              <w:pStyle w:val="ConsPlusNormal"/>
              <w:jc w:val="center"/>
              <w:rPr>
                <w:rFonts w:ascii="Times New Roman" w:hAnsi="Times New Roman" w:cs="Times New Roman"/>
                <w:sz w:val="28"/>
                <w:szCs w:val="28"/>
              </w:rPr>
            </w:pPr>
            <w:r w:rsidRPr="00E00EB9">
              <w:rPr>
                <w:rFonts w:ascii="Times New Roman" w:hAnsi="Times New Roman" w:cs="Times New Roman"/>
                <w:sz w:val="28"/>
                <w:szCs w:val="28"/>
              </w:rPr>
              <w:t>-</w:t>
            </w:r>
          </w:p>
        </w:tc>
        <w:tc>
          <w:tcPr>
            <w:tcW w:w="4989" w:type="dxa"/>
          </w:tcPr>
          <w:p w:rsidR="00E00EB9" w:rsidRPr="00E00EB9" w:rsidRDefault="0045584E" w:rsidP="000E19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техник МКУ </w:t>
            </w:r>
            <w:r w:rsidRPr="00E00EB9">
              <w:rPr>
                <w:rFonts w:ascii="Times New Roman" w:hAnsi="Times New Roman" w:cs="Times New Roman"/>
                <w:sz w:val="28"/>
                <w:szCs w:val="28"/>
              </w:rPr>
              <w:t>"</w:t>
            </w:r>
            <w:r>
              <w:rPr>
                <w:rFonts w:ascii="Times New Roman" w:hAnsi="Times New Roman" w:cs="Times New Roman"/>
                <w:sz w:val="28"/>
                <w:szCs w:val="28"/>
              </w:rPr>
              <w:t>ХЭС Палецкого сельсовета</w:t>
            </w:r>
            <w:r w:rsidRPr="00E00EB9">
              <w:rPr>
                <w:rFonts w:ascii="Times New Roman" w:hAnsi="Times New Roman" w:cs="Times New Roman"/>
                <w:sz w:val="28"/>
                <w:szCs w:val="28"/>
              </w:rPr>
              <w:t>"</w:t>
            </w:r>
          </w:p>
        </w:tc>
      </w:tr>
      <w:tr w:rsidR="00E00EB9" w:rsidRPr="00E00EB9" w:rsidTr="000E191B">
        <w:tc>
          <w:tcPr>
            <w:tcW w:w="3685" w:type="dxa"/>
          </w:tcPr>
          <w:p w:rsidR="00E00EB9" w:rsidRPr="00E00EB9" w:rsidRDefault="00E00EB9" w:rsidP="000E191B">
            <w:pPr>
              <w:pStyle w:val="ConsPlusNormal"/>
              <w:rPr>
                <w:rFonts w:ascii="Times New Roman" w:hAnsi="Times New Roman" w:cs="Times New Roman"/>
                <w:sz w:val="28"/>
                <w:szCs w:val="28"/>
              </w:rPr>
            </w:pPr>
          </w:p>
        </w:tc>
        <w:tc>
          <w:tcPr>
            <w:tcW w:w="397" w:type="dxa"/>
          </w:tcPr>
          <w:p w:rsidR="00E00EB9" w:rsidRPr="00E00EB9" w:rsidRDefault="00E00EB9" w:rsidP="000E191B">
            <w:pPr>
              <w:pStyle w:val="ConsPlusNormal"/>
              <w:jc w:val="center"/>
              <w:rPr>
                <w:rFonts w:ascii="Times New Roman" w:hAnsi="Times New Roman" w:cs="Times New Roman"/>
                <w:sz w:val="28"/>
                <w:szCs w:val="28"/>
              </w:rPr>
            </w:pPr>
          </w:p>
        </w:tc>
        <w:tc>
          <w:tcPr>
            <w:tcW w:w="4989" w:type="dxa"/>
          </w:tcPr>
          <w:p w:rsidR="00E00EB9" w:rsidRPr="00E00EB9" w:rsidRDefault="00E00EB9" w:rsidP="000E191B">
            <w:pPr>
              <w:pStyle w:val="ConsPlusNormal"/>
              <w:jc w:val="both"/>
              <w:rPr>
                <w:rFonts w:ascii="Times New Roman" w:hAnsi="Times New Roman" w:cs="Times New Roman"/>
                <w:sz w:val="28"/>
                <w:szCs w:val="28"/>
              </w:rPr>
            </w:pPr>
          </w:p>
        </w:tc>
      </w:tr>
    </w:tbl>
    <w:p w:rsidR="00EB4E0B" w:rsidRPr="00E00EB9" w:rsidRDefault="00EB4E0B" w:rsidP="00E00EB9">
      <w:pPr>
        <w:jc w:val="center"/>
        <w:outlineLvl w:val="0"/>
      </w:pPr>
    </w:p>
    <w:p w:rsidR="00E00EB9" w:rsidRPr="00E00EB9" w:rsidRDefault="00E00EB9">
      <w:pPr>
        <w:jc w:val="center"/>
        <w:outlineLvl w:val="0"/>
      </w:pPr>
    </w:p>
    <w:sectPr w:rsidR="00E00EB9" w:rsidRPr="00E00EB9" w:rsidSect="00383AA8">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CC" w:rsidRDefault="003928CC">
      <w:r>
        <w:separator/>
      </w:r>
    </w:p>
  </w:endnote>
  <w:endnote w:type="continuationSeparator" w:id="1">
    <w:p w:rsidR="003928CC" w:rsidRDefault="00392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CC" w:rsidRDefault="003928CC">
      <w:r>
        <w:separator/>
      </w:r>
    </w:p>
  </w:footnote>
  <w:footnote w:type="continuationSeparator" w:id="1">
    <w:p w:rsidR="003928CC" w:rsidRDefault="00392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019"/>
      <w:docPartObj>
        <w:docPartGallery w:val="Page Numbers (Top of Page)"/>
        <w:docPartUnique/>
      </w:docPartObj>
    </w:sdtPr>
    <w:sdtContent>
      <w:p w:rsidR="00875017" w:rsidRDefault="003E0A75" w:rsidP="00162894">
        <w:pPr>
          <w:pStyle w:val="ac"/>
          <w:jc w:val="center"/>
        </w:pPr>
        <w:r w:rsidRPr="00162894">
          <w:rPr>
            <w:sz w:val="20"/>
            <w:szCs w:val="20"/>
          </w:rPr>
          <w:fldChar w:fldCharType="begin"/>
        </w:r>
        <w:r w:rsidR="00875017" w:rsidRPr="00162894">
          <w:rPr>
            <w:sz w:val="20"/>
            <w:szCs w:val="20"/>
          </w:rPr>
          <w:instrText xml:space="preserve"> PAGE   \* MERGEFORMAT </w:instrText>
        </w:r>
        <w:r w:rsidRPr="00162894">
          <w:rPr>
            <w:sz w:val="20"/>
            <w:szCs w:val="20"/>
          </w:rPr>
          <w:fldChar w:fldCharType="separate"/>
        </w:r>
        <w:r w:rsidR="00383AA8">
          <w:rPr>
            <w:noProof/>
            <w:sz w:val="20"/>
            <w:szCs w:val="20"/>
          </w:rPr>
          <w:t>2</w:t>
        </w:r>
        <w:r w:rsidRPr="0016289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A7"/>
    <w:multiLevelType w:val="multilevel"/>
    <w:tmpl w:val="4C001842"/>
    <w:lvl w:ilvl="0">
      <w:start w:val="2"/>
      <w:numFmt w:val="decimal"/>
      <w:lvlText w:val="%1."/>
      <w:lvlJc w:val="left"/>
      <w:pPr>
        <w:ind w:left="600" w:hanging="600"/>
      </w:pPr>
      <w:rPr>
        <w:rFonts w:hint="default"/>
      </w:rPr>
    </w:lvl>
    <w:lvl w:ilvl="1">
      <w:start w:val="18"/>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7">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nsid w:val="5C282B51"/>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9">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1B5855"/>
    <w:multiLevelType w:val="singleLevel"/>
    <w:tmpl w:val="D7E6096E"/>
    <w:lvl w:ilvl="0">
      <w:start w:val="2"/>
      <w:numFmt w:val="decimal"/>
      <w:lvlText w:val="%1."/>
      <w:legacy w:legacy="1" w:legacySpace="0" w:legacyIndent="284"/>
      <w:lvlJc w:val="left"/>
      <w:rPr>
        <w:rFonts w:ascii="Times New Roman" w:hAnsi="Times New Roman" w:cs="Times New Roman" w:hint="default"/>
      </w:rPr>
    </w:lvl>
  </w:abstractNum>
  <w:num w:numId="1">
    <w:abstractNumId w:val="2"/>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
  </w:num>
  <w:num w:numId="6">
    <w:abstractNumId w:val="8"/>
  </w:num>
  <w:num w:numId="7">
    <w:abstractNumId w:val="10"/>
  </w:num>
  <w:num w:numId="8">
    <w:abstractNumId w:val="3"/>
  </w:num>
  <w:num w:numId="9">
    <w:abstractNumId w:val="0"/>
  </w:num>
  <w:num w:numId="10">
    <w:abstractNumId w:val="4"/>
  </w:num>
  <w:num w:numId="11">
    <w:abstractNumId w:val="7"/>
  </w:num>
  <w:num w:numId="1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09570"/>
  </w:hdrShapeDefaults>
  <w:footnotePr>
    <w:footnote w:id="0"/>
    <w:footnote w:id="1"/>
  </w:footnotePr>
  <w:endnotePr>
    <w:endnote w:id="0"/>
    <w:endnote w:id="1"/>
  </w:endnotePr>
  <w:compat/>
  <w:rsids>
    <w:rsidRoot w:val="00A77B3E"/>
    <w:rsid w:val="00014CE1"/>
    <w:rsid w:val="00014FFF"/>
    <w:rsid w:val="00025131"/>
    <w:rsid w:val="00027413"/>
    <w:rsid w:val="00032FBD"/>
    <w:rsid w:val="00044371"/>
    <w:rsid w:val="00046D83"/>
    <w:rsid w:val="000537A9"/>
    <w:rsid w:val="00053D3D"/>
    <w:rsid w:val="000601B7"/>
    <w:rsid w:val="000630F3"/>
    <w:rsid w:val="00072A4B"/>
    <w:rsid w:val="00074FD9"/>
    <w:rsid w:val="00080AB8"/>
    <w:rsid w:val="0008509B"/>
    <w:rsid w:val="00086901"/>
    <w:rsid w:val="000917DE"/>
    <w:rsid w:val="00093A05"/>
    <w:rsid w:val="00093EDA"/>
    <w:rsid w:val="00094F54"/>
    <w:rsid w:val="00097773"/>
    <w:rsid w:val="000A1FBE"/>
    <w:rsid w:val="000A2F0C"/>
    <w:rsid w:val="000A47CC"/>
    <w:rsid w:val="000B007A"/>
    <w:rsid w:val="000B68E9"/>
    <w:rsid w:val="000C0838"/>
    <w:rsid w:val="000C4A04"/>
    <w:rsid w:val="000D1D1F"/>
    <w:rsid w:val="000D5228"/>
    <w:rsid w:val="000D6585"/>
    <w:rsid w:val="000D6EE7"/>
    <w:rsid w:val="000E7092"/>
    <w:rsid w:val="000F2957"/>
    <w:rsid w:val="000F7784"/>
    <w:rsid w:val="00120B21"/>
    <w:rsid w:val="00126777"/>
    <w:rsid w:val="001316C1"/>
    <w:rsid w:val="001425CB"/>
    <w:rsid w:val="001515CB"/>
    <w:rsid w:val="00151D15"/>
    <w:rsid w:val="00157B32"/>
    <w:rsid w:val="00157FAD"/>
    <w:rsid w:val="00162894"/>
    <w:rsid w:val="001856E5"/>
    <w:rsid w:val="00190D61"/>
    <w:rsid w:val="00193ECD"/>
    <w:rsid w:val="001A04B6"/>
    <w:rsid w:val="001A0F24"/>
    <w:rsid w:val="001A4480"/>
    <w:rsid w:val="001A736A"/>
    <w:rsid w:val="001D4716"/>
    <w:rsid w:val="001E22C2"/>
    <w:rsid w:val="001E3590"/>
    <w:rsid w:val="001F03A1"/>
    <w:rsid w:val="001F1015"/>
    <w:rsid w:val="001F1F66"/>
    <w:rsid w:val="001F269C"/>
    <w:rsid w:val="00205E4D"/>
    <w:rsid w:val="002068D7"/>
    <w:rsid w:val="002406B6"/>
    <w:rsid w:val="00241E80"/>
    <w:rsid w:val="002437E7"/>
    <w:rsid w:val="00246236"/>
    <w:rsid w:val="00253ADB"/>
    <w:rsid w:val="002550D2"/>
    <w:rsid w:val="002569C1"/>
    <w:rsid w:val="00272577"/>
    <w:rsid w:val="002765AB"/>
    <w:rsid w:val="00283A3A"/>
    <w:rsid w:val="00284250"/>
    <w:rsid w:val="00286BB6"/>
    <w:rsid w:val="00287CB5"/>
    <w:rsid w:val="00293130"/>
    <w:rsid w:val="00294241"/>
    <w:rsid w:val="00295D47"/>
    <w:rsid w:val="002A2C7F"/>
    <w:rsid w:val="002A7534"/>
    <w:rsid w:val="002B15D1"/>
    <w:rsid w:val="002C2D4C"/>
    <w:rsid w:val="002C7C92"/>
    <w:rsid w:val="002D28AE"/>
    <w:rsid w:val="002D385A"/>
    <w:rsid w:val="002D489F"/>
    <w:rsid w:val="002D74D4"/>
    <w:rsid w:val="002E67DF"/>
    <w:rsid w:val="002F1262"/>
    <w:rsid w:val="002F1F91"/>
    <w:rsid w:val="00302D13"/>
    <w:rsid w:val="00304960"/>
    <w:rsid w:val="00324853"/>
    <w:rsid w:val="00324BAB"/>
    <w:rsid w:val="00331419"/>
    <w:rsid w:val="00332828"/>
    <w:rsid w:val="00334890"/>
    <w:rsid w:val="0033608B"/>
    <w:rsid w:val="00347512"/>
    <w:rsid w:val="00354186"/>
    <w:rsid w:val="0036013E"/>
    <w:rsid w:val="003626B4"/>
    <w:rsid w:val="00365179"/>
    <w:rsid w:val="0037728D"/>
    <w:rsid w:val="00380B58"/>
    <w:rsid w:val="00383AA8"/>
    <w:rsid w:val="00386C88"/>
    <w:rsid w:val="003928CC"/>
    <w:rsid w:val="00393DFB"/>
    <w:rsid w:val="003B7BCC"/>
    <w:rsid w:val="003C1297"/>
    <w:rsid w:val="003C7E02"/>
    <w:rsid w:val="003D1E19"/>
    <w:rsid w:val="003E0690"/>
    <w:rsid w:val="003E0A75"/>
    <w:rsid w:val="003F1B4F"/>
    <w:rsid w:val="003F66E6"/>
    <w:rsid w:val="00404C03"/>
    <w:rsid w:val="00435E6D"/>
    <w:rsid w:val="00441FA9"/>
    <w:rsid w:val="00442680"/>
    <w:rsid w:val="0044385B"/>
    <w:rsid w:val="0045584E"/>
    <w:rsid w:val="00460081"/>
    <w:rsid w:val="00461195"/>
    <w:rsid w:val="004639AA"/>
    <w:rsid w:val="00492839"/>
    <w:rsid w:val="004A0A7A"/>
    <w:rsid w:val="004B1FB1"/>
    <w:rsid w:val="004C38DA"/>
    <w:rsid w:val="004E122B"/>
    <w:rsid w:val="004F0AFE"/>
    <w:rsid w:val="005005CA"/>
    <w:rsid w:val="00501767"/>
    <w:rsid w:val="00507247"/>
    <w:rsid w:val="00511A32"/>
    <w:rsid w:val="005170EA"/>
    <w:rsid w:val="00524CD9"/>
    <w:rsid w:val="00530FEA"/>
    <w:rsid w:val="005325FE"/>
    <w:rsid w:val="00543F41"/>
    <w:rsid w:val="0055013B"/>
    <w:rsid w:val="00563853"/>
    <w:rsid w:val="005638BD"/>
    <w:rsid w:val="00564911"/>
    <w:rsid w:val="005724BC"/>
    <w:rsid w:val="00573743"/>
    <w:rsid w:val="005852A8"/>
    <w:rsid w:val="005918A3"/>
    <w:rsid w:val="005A5592"/>
    <w:rsid w:val="005A6610"/>
    <w:rsid w:val="005B3C25"/>
    <w:rsid w:val="005B7219"/>
    <w:rsid w:val="005C77FB"/>
    <w:rsid w:val="005E5C1E"/>
    <w:rsid w:val="005E78FF"/>
    <w:rsid w:val="005F785F"/>
    <w:rsid w:val="006054DC"/>
    <w:rsid w:val="0061253D"/>
    <w:rsid w:val="00620506"/>
    <w:rsid w:val="00621675"/>
    <w:rsid w:val="00624BCB"/>
    <w:rsid w:val="00626506"/>
    <w:rsid w:val="00626BA2"/>
    <w:rsid w:val="00631C9D"/>
    <w:rsid w:val="0064530C"/>
    <w:rsid w:val="006474AA"/>
    <w:rsid w:val="0065029A"/>
    <w:rsid w:val="00650B70"/>
    <w:rsid w:val="00652C1B"/>
    <w:rsid w:val="00653991"/>
    <w:rsid w:val="00655F10"/>
    <w:rsid w:val="006576DE"/>
    <w:rsid w:val="00657C6F"/>
    <w:rsid w:val="006639FC"/>
    <w:rsid w:val="00665BEA"/>
    <w:rsid w:val="0067306E"/>
    <w:rsid w:val="00673BDA"/>
    <w:rsid w:val="00676DFF"/>
    <w:rsid w:val="00677BDA"/>
    <w:rsid w:val="00682DAF"/>
    <w:rsid w:val="006A30BF"/>
    <w:rsid w:val="006D44A4"/>
    <w:rsid w:val="006E1015"/>
    <w:rsid w:val="006E3B84"/>
    <w:rsid w:val="006E626D"/>
    <w:rsid w:val="006E6547"/>
    <w:rsid w:val="006E78BB"/>
    <w:rsid w:val="006F2BC6"/>
    <w:rsid w:val="006F775D"/>
    <w:rsid w:val="00702317"/>
    <w:rsid w:val="00704C39"/>
    <w:rsid w:val="00711C41"/>
    <w:rsid w:val="007274F7"/>
    <w:rsid w:val="00727E07"/>
    <w:rsid w:val="00743807"/>
    <w:rsid w:val="0075764C"/>
    <w:rsid w:val="00762932"/>
    <w:rsid w:val="007632F7"/>
    <w:rsid w:val="007722B1"/>
    <w:rsid w:val="00777B66"/>
    <w:rsid w:val="00780721"/>
    <w:rsid w:val="00797502"/>
    <w:rsid w:val="007A0834"/>
    <w:rsid w:val="007A35F1"/>
    <w:rsid w:val="007B101B"/>
    <w:rsid w:val="007B1209"/>
    <w:rsid w:val="007B3F49"/>
    <w:rsid w:val="007B7024"/>
    <w:rsid w:val="007C46E7"/>
    <w:rsid w:val="007C7934"/>
    <w:rsid w:val="007C7EC8"/>
    <w:rsid w:val="007D0801"/>
    <w:rsid w:val="007D48D1"/>
    <w:rsid w:val="007D7BCC"/>
    <w:rsid w:val="007E27AB"/>
    <w:rsid w:val="007E45C9"/>
    <w:rsid w:val="007F4627"/>
    <w:rsid w:val="00800F9F"/>
    <w:rsid w:val="0080150C"/>
    <w:rsid w:val="00805C63"/>
    <w:rsid w:val="00810EE3"/>
    <w:rsid w:val="00812355"/>
    <w:rsid w:val="00820C79"/>
    <w:rsid w:val="00822F9D"/>
    <w:rsid w:val="00823360"/>
    <w:rsid w:val="00833695"/>
    <w:rsid w:val="008348EC"/>
    <w:rsid w:val="008417E0"/>
    <w:rsid w:val="0084241F"/>
    <w:rsid w:val="00850616"/>
    <w:rsid w:val="008536BF"/>
    <w:rsid w:val="0085636D"/>
    <w:rsid w:val="00863FE8"/>
    <w:rsid w:val="0086464F"/>
    <w:rsid w:val="00864EAF"/>
    <w:rsid w:val="008671DF"/>
    <w:rsid w:val="00870F64"/>
    <w:rsid w:val="00875017"/>
    <w:rsid w:val="00883D1D"/>
    <w:rsid w:val="00897971"/>
    <w:rsid w:val="008A6ADB"/>
    <w:rsid w:val="008C0F71"/>
    <w:rsid w:val="008C2A68"/>
    <w:rsid w:val="008C66F2"/>
    <w:rsid w:val="008E3854"/>
    <w:rsid w:val="008F10CC"/>
    <w:rsid w:val="008F1BFF"/>
    <w:rsid w:val="008F3741"/>
    <w:rsid w:val="008F692A"/>
    <w:rsid w:val="008F7CD6"/>
    <w:rsid w:val="00920512"/>
    <w:rsid w:val="00923B83"/>
    <w:rsid w:val="00933266"/>
    <w:rsid w:val="00933397"/>
    <w:rsid w:val="0093717A"/>
    <w:rsid w:val="00947C51"/>
    <w:rsid w:val="00956C12"/>
    <w:rsid w:val="00962A4F"/>
    <w:rsid w:val="00975DB8"/>
    <w:rsid w:val="00986ED5"/>
    <w:rsid w:val="00991557"/>
    <w:rsid w:val="00995E54"/>
    <w:rsid w:val="00995F83"/>
    <w:rsid w:val="009976B7"/>
    <w:rsid w:val="009A4726"/>
    <w:rsid w:val="009B2215"/>
    <w:rsid w:val="009C1778"/>
    <w:rsid w:val="009D0231"/>
    <w:rsid w:val="009D1CFA"/>
    <w:rsid w:val="009D2E8C"/>
    <w:rsid w:val="009D6F3E"/>
    <w:rsid w:val="009E0DC6"/>
    <w:rsid w:val="009E134F"/>
    <w:rsid w:val="009E23BA"/>
    <w:rsid w:val="009E7FB8"/>
    <w:rsid w:val="00A074FE"/>
    <w:rsid w:val="00A13793"/>
    <w:rsid w:val="00A17AEE"/>
    <w:rsid w:val="00A30DBA"/>
    <w:rsid w:val="00A31DF6"/>
    <w:rsid w:val="00A32B32"/>
    <w:rsid w:val="00A336C5"/>
    <w:rsid w:val="00A3686F"/>
    <w:rsid w:val="00A52C02"/>
    <w:rsid w:val="00A542AF"/>
    <w:rsid w:val="00A54E80"/>
    <w:rsid w:val="00A56B2A"/>
    <w:rsid w:val="00A6578C"/>
    <w:rsid w:val="00A7496B"/>
    <w:rsid w:val="00A77B3E"/>
    <w:rsid w:val="00A819FA"/>
    <w:rsid w:val="00A93858"/>
    <w:rsid w:val="00AA0AAD"/>
    <w:rsid w:val="00AA3D30"/>
    <w:rsid w:val="00AB1CC4"/>
    <w:rsid w:val="00AB687B"/>
    <w:rsid w:val="00AB7BD0"/>
    <w:rsid w:val="00AC4530"/>
    <w:rsid w:val="00AC6405"/>
    <w:rsid w:val="00AD0CCC"/>
    <w:rsid w:val="00AD14F3"/>
    <w:rsid w:val="00AE1E2D"/>
    <w:rsid w:val="00B00CF1"/>
    <w:rsid w:val="00B0252A"/>
    <w:rsid w:val="00B1164D"/>
    <w:rsid w:val="00B22184"/>
    <w:rsid w:val="00B22602"/>
    <w:rsid w:val="00B22AB1"/>
    <w:rsid w:val="00B36B1E"/>
    <w:rsid w:val="00B63494"/>
    <w:rsid w:val="00B664A6"/>
    <w:rsid w:val="00B66816"/>
    <w:rsid w:val="00B74FE2"/>
    <w:rsid w:val="00B863CF"/>
    <w:rsid w:val="00B87C16"/>
    <w:rsid w:val="00B93730"/>
    <w:rsid w:val="00B95DA2"/>
    <w:rsid w:val="00B976B3"/>
    <w:rsid w:val="00BA1363"/>
    <w:rsid w:val="00BB3E76"/>
    <w:rsid w:val="00BB490C"/>
    <w:rsid w:val="00BB5865"/>
    <w:rsid w:val="00BE2C9D"/>
    <w:rsid w:val="00BF1025"/>
    <w:rsid w:val="00C051E0"/>
    <w:rsid w:val="00C21054"/>
    <w:rsid w:val="00C2202B"/>
    <w:rsid w:val="00C305C6"/>
    <w:rsid w:val="00C600F8"/>
    <w:rsid w:val="00C6321E"/>
    <w:rsid w:val="00C725A7"/>
    <w:rsid w:val="00C72B6B"/>
    <w:rsid w:val="00C74D00"/>
    <w:rsid w:val="00C7752F"/>
    <w:rsid w:val="00C8004A"/>
    <w:rsid w:val="00C81567"/>
    <w:rsid w:val="00C94D84"/>
    <w:rsid w:val="00CC47DE"/>
    <w:rsid w:val="00CD0E97"/>
    <w:rsid w:val="00CD1D27"/>
    <w:rsid w:val="00CD4A9A"/>
    <w:rsid w:val="00CE1259"/>
    <w:rsid w:val="00CE168A"/>
    <w:rsid w:val="00CE23AB"/>
    <w:rsid w:val="00CE38DA"/>
    <w:rsid w:val="00CF1414"/>
    <w:rsid w:val="00CF4FE4"/>
    <w:rsid w:val="00D0490B"/>
    <w:rsid w:val="00D06B5E"/>
    <w:rsid w:val="00D10E3C"/>
    <w:rsid w:val="00D121D9"/>
    <w:rsid w:val="00D13F1E"/>
    <w:rsid w:val="00D22742"/>
    <w:rsid w:val="00D2418B"/>
    <w:rsid w:val="00D24E23"/>
    <w:rsid w:val="00D342DB"/>
    <w:rsid w:val="00D35848"/>
    <w:rsid w:val="00D37CB4"/>
    <w:rsid w:val="00D47214"/>
    <w:rsid w:val="00D50164"/>
    <w:rsid w:val="00D56677"/>
    <w:rsid w:val="00D641F6"/>
    <w:rsid w:val="00D66C2E"/>
    <w:rsid w:val="00D74516"/>
    <w:rsid w:val="00D80127"/>
    <w:rsid w:val="00D8258D"/>
    <w:rsid w:val="00D83CEE"/>
    <w:rsid w:val="00D84025"/>
    <w:rsid w:val="00D93B3F"/>
    <w:rsid w:val="00D94541"/>
    <w:rsid w:val="00DA1D71"/>
    <w:rsid w:val="00DD095E"/>
    <w:rsid w:val="00DD3B29"/>
    <w:rsid w:val="00DE3DA5"/>
    <w:rsid w:val="00DF0251"/>
    <w:rsid w:val="00DF0709"/>
    <w:rsid w:val="00DF2AEB"/>
    <w:rsid w:val="00DF6035"/>
    <w:rsid w:val="00DF63A7"/>
    <w:rsid w:val="00E00EB9"/>
    <w:rsid w:val="00E06B46"/>
    <w:rsid w:val="00E16487"/>
    <w:rsid w:val="00E22DFD"/>
    <w:rsid w:val="00E2477E"/>
    <w:rsid w:val="00E26F0F"/>
    <w:rsid w:val="00E27395"/>
    <w:rsid w:val="00E3000D"/>
    <w:rsid w:val="00E327C6"/>
    <w:rsid w:val="00E3535D"/>
    <w:rsid w:val="00E36A65"/>
    <w:rsid w:val="00E4276E"/>
    <w:rsid w:val="00E4747C"/>
    <w:rsid w:val="00E47A1E"/>
    <w:rsid w:val="00E47C22"/>
    <w:rsid w:val="00E553A2"/>
    <w:rsid w:val="00E61B33"/>
    <w:rsid w:val="00E71635"/>
    <w:rsid w:val="00E73729"/>
    <w:rsid w:val="00E7558E"/>
    <w:rsid w:val="00E76DD4"/>
    <w:rsid w:val="00E77AC8"/>
    <w:rsid w:val="00E84AE9"/>
    <w:rsid w:val="00E90EC8"/>
    <w:rsid w:val="00E92CDE"/>
    <w:rsid w:val="00EA5ABC"/>
    <w:rsid w:val="00EB4E0B"/>
    <w:rsid w:val="00EC291F"/>
    <w:rsid w:val="00EC7D5F"/>
    <w:rsid w:val="00ED365A"/>
    <w:rsid w:val="00ED4891"/>
    <w:rsid w:val="00EE27DE"/>
    <w:rsid w:val="00EE4C47"/>
    <w:rsid w:val="00EF3F76"/>
    <w:rsid w:val="00EF5FEA"/>
    <w:rsid w:val="00EF6398"/>
    <w:rsid w:val="00EF6576"/>
    <w:rsid w:val="00EF75CA"/>
    <w:rsid w:val="00F00130"/>
    <w:rsid w:val="00F10FF0"/>
    <w:rsid w:val="00F12EA8"/>
    <w:rsid w:val="00F26E66"/>
    <w:rsid w:val="00F3369C"/>
    <w:rsid w:val="00F44641"/>
    <w:rsid w:val="00F527FE"/>
    <w:rsid w:val="00F53653"/>
    <w:rsid w:val="00F60575"/>
    <w:rsid w:val="00F67758"/>
    <w:rsid w:val="00F86E6E"/>
    <w:rsid w:val="00F90294"/>
    <w:rsid w:val="00F94AFC"/>
    <w:rsid w:val="00F97BFF"/>
    <w:rsid w:val="00FA071C"/>
    <w:rsid w:val="00FA219B"/>
    <w:rsid w:val="00FA5C4A"/>
    <w:rsid w:val="00FA7A40"/>
    <w:rsid w:val="00FB39FB"/>
    <w:rsid w:val="00FC00F8"/>
    <w:rsid w:val="00FC0177"/>
    <w:rsid w:val="00FC6E93"/>
    <w:rsid w:val="00FD3393"/>
    <w:rsid w:val="00FD5208"/>
    <w:rsid w:val="00FE791D"/>
    <w:rsid w:val="00FF2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71C"/>
    <w:rPr>
      <w:color w:val="000000"/>
      <w:sz w:val="28"/>
      <w:szCs w:val="28"/>
    </w:rPr>
  </w:style>
  <w:style w:type="paragraph" w:styleId="1">
    <w:name w:val="heading 1"/>
    <w:basedOn w:val="a"/>
    <w:next w:val="a"/>
    <w:qFormat/>
    <w:rsid w:val="00EF7B96"/>
    <w:pPr>
      <w:numPr>
        <w:numId w:val="1"/>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1"/>
      </w:numPr>
      <w:jc w:val="center"/>
      <w:outlineLvl w:val="1"/>
    </w:pPr>
  </w:style>
  <w:style w:type="paragraph" w:styleId="3">
    <w:name w:val="heading 3"/>
    <w:basedOn w:val="a"/>
    <w:next w:val="a"/>
    <w:qFormat/>
    <w:rsid w:val="00EF7B96"/>
    <w:pPr>
      <w:numPr>
        <w:ilvl w:val="2"/>
        <w:numId w:val="1"/>
      </w:numPr>
      <w:outlineLvl w:val="2"/>
    </w:pPr>
  </w:style>
  <w:style w:type="paragraph" w:styleId="4">
    <w:name w:val="heading 4"/>
    <w:basedOn w:val="a"/>
    <w:next w:val="a"/>
    <w:qFormat/>
    <w:rsid w:val="00EF7B96"/>
    <w:pPr>
      <w:numPr>
        <w:ilvl w:val="3"/>
        <w:numId w:val="1"/>
      </w:numPr>
      <w:spacing w:before="240" w:after="60"/>
      <w:outlineLvl w:val="3"/>
    </w:pPr>
    <w:rPr>
      <w:b/>
      <w:bCs/>
    </w:rPr>
  </w:style>
  <w:style w:type="paragraph" w:styleId="5">
    <w:name w:val="heading 5"/>
    <w:basedOn w:val="a"/>
    <w:next w:val="a"/>
    <w:qFormat/>
    <w:rsid w:val="00EF7B96"/>
    <w:pPr>
      <w:numPr>
        <w:ilvl w:val="4"/>
        <w:numId w:val="1"/>
      </w:numPr>
      <w:jc w:val="right"/>
      <w:outlineLvl w:val="4"/>
    </w:pPr>
  </w:style>
  <w:style w:type="paragraph" w:styleId="6">
    <w:name w:val="heading 6"/>
    <w:basedOn w:val="a"/>
    <w:next w:val="a"/>
    <w:qFormat/>
    <w:rsid w:val="00EF7B96"/>
    <w:pPr>
      <w:numPr>
        <w:ilvl w:val="5"/>
        <w:numId w:val="1"/>
      </w:num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12EA8"/>
    <w:rPr>
      <w:sz w:val="16"/>
      <w:szCs w:val="16"/>
    </w:rPr>
  </w:style>
  <w:style w:type="paragraph" w:styleId="a4">
    <w:name w:val="annotation text"/>
    <w:basedOn w:val="a"/>
    <w:semiHidden/>
    <w:rsid w:val="00F12EA8"/>
    <w:rPr>
      <w:sz w:val="20"/>
      <w:szCs w:val="20"/>
    </w:rPr>
  </w:style>
  <w:style w:type="paragraph" w:styleId="a5">
    <w:name w:val="annotation subject"/>
    <w:basedOn w:val="a4"/>
    <w:next w:val="a4"/>
    <w:semiHidden/>
    <w:rsid w:val="00F12EA8"/>
    <w:rPr>
      <w:b/>
      <w:bCs/>
    </w:rPr>
  </w:style>
  <w:style w:type="paragraph" w:styleId="a6">
    <w:name w:val="Balloon Text"/>
    <w:basedOn w:val="a"/>
    <w:semiHidden/>
    <w:rsid w:val="00F12EA8"/>
    <w:rPr>
      <w:rFonts w:ascii="Tahoma" w:hAnsi="Tahoma" w:cs="Tahoma"/>
      <w:sz w:val="16"/>
      <w:szCs w:val="16"/>
    </w:rPr>
  </w:style>
  <w:style w:type="paragraph" w:customStyle="1" w:styleId="ConsPlusNormal">
    <w:name w:val="ConsPlusNormal"/>
    <w:link w:val="ConsPlusNormal1"/>
    <w:rsid w:val="00FE791D"/>
    <w:pPr>
      <w:widowControl w:val="0"/>
      <w:autoSpaceDE w:val="0"/>
      <w:autoSpaceDN w:val="0"/>
      <w:adjustRightInd w:val="0"/>
      <w:ind w:firstLine="720"/>
    </w:pPr>
    <w:rPr>
      <w:rFonts w:ascii="Arial" w:hAnsi="Arial" w:cs="Arial"/>
    </w:rPr>
  </w:style>
  <w:style w:type="character" w:styleId="a7">
    <w:name w:val="Hyperlink"/>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8">
    <w:name w:val="Emphasis"/>
    <w:uiPriority w:val="20"/>
    <w:qFormat/>
    <w:rsid w:val="00283A3A"/>
    <w:rPr>
      <w:i/>
      <w:iCs/>
    </w:rPr>
  </w:style>
  <w:style w:type="paragraph" w:styleId="a9">
    <w:name w:val="Normal (Web)"/>
    <w:basedOn w:val="a"/>
    <w:rsid w:val="00E327C6"/>
    <w:pPr>
      <w:spacing w:before="100" w:beforeAutospacing="1" w:after="100" w:afterAutospacing="1"/>
    </w:pPr>
    <w:rPr>
      <w:color w:val="auto"/>
      <w:sz w:val="24"/>
      <w:szCs w:val="24"/>
    </w:rPr>
  </w:style>
  <w:style w:type="character" w:styleId="aa">
    <w:name w:val="Strong"/>
    <w:qFormat/>
    <w:rsid w:val="00E327C6"/>
    <w:rPr>
      <w:b/>
      <w:bCs/>
    </w:rPr>
  </w:style>
  <w:style w:type="paragraph" w:customStyle="1" w:styleId="u">
    <w:name w:val="u"/>
    <w:basedOn w:val="a"/>
    <w:rsid w:val="006E3B84"/>
    <w:pPr>
      <w:spacing w:before="100" w:beforeAutospacing="1" w:after="100" w:afterAutospacing="1"/>
    </w:pPr>
    <w:rPr>
      <w:color w:val="auto"/>
      <w:sz w:val="24"/>
      <w:szCs w:val="24"/>
    </w:rPr>
  </w:style>
  <w:style w:type="paragraph" w:styleId="ab">
    <w:name w:val="No Spacing"/>
    <w:uiPriority w:val="1"/>
    <w:qFormat/>
    <w:rsid w:val="0044385B"/>
    <w:rPr>
      <w:color w:val="000000"/>
      <w:sz w:val="28"/>
      <w:szCs w:val="28"/>
    </w:rPr>
  </w:style>
  <w:style w:type="paragraph" w:styleId="ac">
    <w:name w:val="header"/>
    <w:basedOn w:val="a"/>
    <w:link w:val="ad"/>
    <w:uiPriority w:val="99"/>
    <w:rsid w:val="0064530C"/>
    <w:pPr>
      <w:tabs>
        <w:tab w:val="center" w:pos="4677"/>
        <w:tab w:val="right" w:pos="9355"/>
      </w:tabs>
    </w:pPr>
  </w:style>
  <w:style w:type="paragraph" w:styleId="ae">
    <w:name w:val="footer"/>
    <w:basedOn w:val="a"/>
    <w:rsid w:val="0064530C"/>
    <w:pPr>
      <w:tabs>
        <w:tab w:val="center" w:pos="4677"/>
        <w:tab w:val="right" w:pos="9355"/>
      </w:tabs>
    </w:pPr>
  </w:style>
  <w:style w:type="paragraph" w:styleId="af">
    <w:name w:val="caption"/>
    <w:basedOn w:val="a"/>
    <w:next w:val="a"/>
    <w:qFormat/>
    <w:rsid w:val="0064530C"/>
    <w:pPr>
      <w:jc w:val="center"/>
    </w:pPr>
    <w:rPr>
      <w:color w:val="auto"/>
      <w:szCs w:val="20"/>
    </w:rPr>
  </w:style>
  <w:style w:type="paragraph" w:customStyle="1" w:styleId="Style5">
    <w:name w:val="Style5"/>
    <w:basedOn w:val="a"/>
    <w:uiPriority w:val="99"/>
    <w:rsid w:val="00812355"/>
    <w:pPr>
      <w:widowControl w:val="0"/>
      <w:autoSpaceDE w:val="0"/>
      <w:autoSpaceDN w:val="0"/>
      <w:adjustRightInd w:val="0"/>
      <w:spacing w:line="451" w:lineRule="exact"/>
      <w:ind w:firstLine="854"/>
      <w:jc w:val="both"/>
    </w:pPr>
    <w:rPr>
      <w:color w:val="auto"/>
      <w:sz w:val="24"/>
      <w:szCs w:val="24"/>
    </w:rPr>
  </w:style>
  <w:style w:type="paragraph" w:customStyle="1" w:styleId="Style6">
    <w:name w:val="Style6"/>
    <w:basedOn w:val="a"/>
    <w:uiPriority w:val="99"/>
    <w:rsid w:val="00812355"/>
    <w:pPr>
      <w:widowControl w:val="0"/>
      <w:autoSpaceDE w:val="0"/>
      <w:autoSpaceDN w:val="0"/>
      <w:adjustRightInd w:val="0"/>
      <w:spacing w:line="449" w:lineRule="exact"/>
      <w:ind w:firstLine="883"/>
      <w:jc w:val="both"/>
    </w:pPr>
    <w:rPr>
      <w:color w:val="auto"/>
      <w:sz w:val="24"/>
      <w:szCs w:val="24"/>
    </w:rPr>
  </w:style>
  <w:style w:type="character" w:customStyle="1" w:styleId="FontStyle15">
    <w:name w:val="Font Style15"/>
    <w:basedOn w:val="a0"/>
    <w:uiPriority w:val="99"/>
    <w:rsid w:val="00812355"/>
    <w:rPr>
      <w:rFonts w:ascii="Times New Roman" w:hAnsi="Times New Roman" w:cs="Times New Roman"/>
      <w:sz w:val="24"/>
      <w:szCs w:val="24"/>
    </w:rPr>
  </w:style>
  <w:style w:type="paragraph" w:customStyle="1" w:styleId="Style7">
    <w:name w:val="Style7"/>
    <w:basedOn w:val="a"/>
    <w:uiPriority w:val="99"/>
    <w:rsid w:val="008F10CC"/>
    <w:pPr>
      <w:widowControl w:val="0"/>
      <w:autoSpaceDE w:val="0"/>
      <w:autoSpaceDN w:val="0"/>
      <w:adjustRightInd w:val="0"/>
      <w:spacing w:line="449" w:lineRule="exact"/>
      <w:jc w:val="both"/>
    </w:pPr>
    <w:rPr>
      <w:color w:val="auto"/>
      <w:sz w:val="24"/>
      <w:szCs w:val="24"/>
    </w:rPr>
  </w:style>
  <w:style w:type="character" w:customStyle="1" w:styleId="FontStyle13">
    <w:name w:val="Font Style13"/>
    <w:basedOn w:val="a0"/>
    <w:uiPriority w:val="99"/>
    <w:rsid w:val="008F10CC"/>
    <w:rPr>
      <w:rFonts w:ascii="Times New Roman" w:hAnsi="Times New Roman" w:cs="Times New Roman"/>
      <w:i/>
      <w:iCs/>
      <w:sz w:val="24"/>
      <w:szCs w:val="24"/>
    </w:rPr>
  </w:style>
  <w:style w:type="paragraph" w:customStyle="1" w:styleId="Style8">
    <w:name w:val="Style8"/>
    <w:basedOn w:val="a"/>
    <w:uiPriority w:val="99"/>
    <w:rsid w:val="00621675"/>
    <w:pPr>
      <w:widowControl w:val="0"/>
      <w:autoSpaceDE w:val="0"/>
      <w:autoSpaceDN w:val="0"/>
      <w:adjustRightInd w:val="0"/>
    </w:pPr>
    <w:rPr>
      <w:color w:val="auto"/>
      <w:sz w:val="24"/>
      <w:szCs w:val="24"/>
    </w:rPr>
  </w:style>
  <w:style w:type="paragraph" w:customStyle="1" w:styleId="Style4">
    <w:name w:val="Style4"/>
    <w:basedOn w:val="a"/>
    <w:uiPriority w:val="99"/>
    <w:rsid w:val="00CD4A9A"/>
    <w:pPr>
      <w:widowControl w:val="0"/>
      <w:autoSpaceDE w:val="0"/>
      <w:autoSpaceDN w:val="0"/>
      <w:adjustRightInd w:val="0"/>
      <w:spacing w:line="446" w:lineRule="exact"/>
      <w:ind w:firstLine="859"/>
      <w:jc w:val="both"/>
    </w:pPr>
    <w:rPr>
      <w:color w:val="auto"/>
      <w:sz w:val="24"/>
      <w:szCs w:val="24"/>
    </w:rPr>
  </w:style>
  <w:style w:type="paragraph" w:styleId="af0">
    <w:name w:val="List Paragraph"/>
    <w:basedOn w:val="a"/>
    <w:link w:val="af1"/>
    <w:qFormat/>
    <w:rsid w:val="001856E5"/>
    <w:pPr>
      <w:ind w:left="720"/>
      <w:contextualSpacing/>
    </w:pPr>
  </w:style>
  <w:style w:type="character" w:customStyle="1" w:styleId="ad">
    <w:name w:val="Верхний колонтитул Знак"/>
    <w:basedOn w:val="a0"/>
    <w:link w:val="ac"/>
    <w:uiPriority w:val="99"/>
    <w:rsid w:val="00B93730"/>
    <w:rPr>
      <w:color w:val="000000"/>
      <w:sz w:val="28"/>
      <w:szCs w:val="28"/>
    </w:rPr>
  </w:style>
  <w:style w:type="paragraph" w:customStyle="1" w:styleId="ConsPlusTitle">
    <w:name w:val="ConsPlusTitle"/>
    <w:uiPriority w:val="99"/>
    <w:rsid w:val="00CE23AB"/>
    <w:pPr>
      <w:widowControl w:val="0"/>
      <w:autoSpaceDE w:val="0"/>
      <w:autoSpaceDN w:val="0"/>
      <w:adjustRightInd w:val="0"/>
    </w:pPr>
    <w:rPr>
      <w:rFonts w:ascii="Arial" w:eastAsiaTheme="minorEastAsia" w:hAnsi="Arial" w:cs="Arial"/>
      <w:b/>
      <w:bCs/>
      <w:sz w:val="24"/>
      <w:szCs w:val="24"/>
    </w:rPr>
  </w:style>
  <w:style w:type="character" w:styleId="af2">
    <w:name w:val="FollowedHyperlink"/>
    <w:basedOn w:val="a0"/>
    <w:rsid w:val="00AA0AAD"/>
    <w:rPr>
      <w:color w:val="800080" w:themeColor="followedHyperlink"/>
      <w:u w:val="single"/>
    </w:rPr>
  </w:style>
  <w:style w:type="character" w:customStyle="1" w:styleId="ConsPlusNormal1">
    <w:name w:val="ConsPlusNormal1"/>
    <w:link w:val="ConsPlusNormal"/>
    <w:locked/>
    <w:rsid w:val="00EB4E0B"/>
    <w:rPr>
      <w:rFonts w:ascii="Arial" w:hAnsi="Arial" w:cs="Arial"/>
    </w:rPr>
  </w:style>
  <w:style w:type="paragraph" w:styleId="HTML">
    <w:name w:val="HTML Preformatted"/>
    <w:basedOn w:val="a"/>
    <w:link w:val="HTML0"/>
    <w:uiPriority w:val="99"/>
    <w:unhideWhenUsed/>
    <w:rsid w:val="00EB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basedOn w:val="a0"/>
    <w:link w:val="HTML"/>
    <w:uiPriority w:val="99"/>
    <w:rsid w:val="00EB4E0B"/>
    <w:rPr>
      <w:rFonts w:ascii="Courier New" w:hAnsi="Courier New"/>
    </w:rPr>
  </w:style>
  <w:style w:type="character" w:customStyle="1" w:styleId="af1">
    <w:name w:val="Абзац списка Знак"/>
    <w:link w:val="af0"/>
    <w:locked/>
    <w:rsid w:val="00EB4E0B"/>
    <w:rPr>
      <w:color w:val="000000"/>
      <w:sz w:val="28"/>
      <w:szCs w:val="28"/>
    </w:rPr>
  </w:style>
</w:styles>
</file>

<file path=word/webSettings.xml><?xml version="1.0" encoding="utf-8"?>
<w:webSettings xmlns:r="http://schemas.openxmlformats.org/officeDocument/2006/relationships" xmlns:w="http://schemas.openxmlformats.org/wordprocessingml/2006/main">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384985386">
      <w:bodyDiv w:val="1"/>
      <w:marLeft w:val="0"/>
      <w:marRight w:val="0"/>
      <w:marTop w:val="0"/>
      <w:marBottom w:val="0"/>
      <w:divBdr>
        <w:top w:val="none" w:sz="0" w:space="0" w:color="auto"/>
        <w:left w:val="none" w:sz="0" w:space="0" w:color="auto"/>
        <w:bottom w:val="none" w:sz="0" w:space="0" w:color="auto"/>
        <w:right w:val="none" w:sz="0" w:space="0" w:color="auto"/>
      </w:divBdr>
    </w:div>
    <w:div w:id="517963342">
      <w:bodyDiv w:val="1"/>
      <w:marLeft w:val="0"/>
      <w:marRight w:val="0"/>
      <w:marTop w:val="0"/>
      <w:marBottom w:val="0"/>
      <w:divBdr>
        <w:top w:val="none" w:sz="0" w:space="0" w:color="auto"/>
        <w:left w:val="none" w:sz="0" w:space="0" w:color="auto"/>
        <w:bottom w:val="none" w:sz="0" w:space="0" w:color="auto"/>
        <w:right w:val="none" w:sz="0" w:space="0" w:color="auto"/>
      </w:divBdr>
    </w:div>
    <w:div w:id="612902966">
      <w:bodyDiv w:val="1"/>
      <w:marLeft w:val="0"/>
      <w:marRight w:val="0"/>
      <w:marTop w:val="0"/>
      <w:marBottom w:val="0"/>
      <w:divBdr>
        <w:top w:val="none" w:sz="0" w:space="0" w:color="auto"/>
        <w:left w:val="none" w:sz="0" w:space="0" w:color="auto"/>
        <w:bottom w:val="none" w:sz="0" w:space="0" w:color="auto"/>
        <w:right w:val="none" w:sz="0" w:space="0" w:color="auto"/>
      </w:divBdr>
    </w:div>
    <w:div w:id="907113178">
      <w:bodyDiv w:val="1"/>
      <w:marLeft w:val="0"/>
      <w:marRight w:val="0"/>
      <w:marTop w:val="0"/>
      <w:marBottom w:val="0"/>
      <w:divBdr>
        <w:top w:val="none" w:sz="0" w:space="0" w:color="auto"/>
        <w:left w:val="none" w:sz="0" w:space="0" w:color="auto"/>
        <w:bottom w:val="none" w:sz="0" w:space="0" w:color="auto"/>
        <w:right w:val="none" w:sz="0" w:space="0" w:color="auto"/>
      </w:divBdr>
    </w:div>
    <w:div w:id="1269965873">
      <w:bodyDiv w:val="1"/>
      <w:marLeft w:val="0"/>
      <w:marRight w:val="0"/>
      <w:marTop w:val="0"/>
      <w:marBottom w:val="0"/>
      <w:divBdr>
        <w:top w:val="none" w:sz="0" w:space="0" w:color="auto"/>
        <w:left w:val="none" w:sz="0" w:space="0" w:color="auto"/>
        <w:bottom w:val="none" w:sz="0" w:space="0" w:color="auto"/>
        <w:right w:val="none" w:sz="0" w:space="0" w:color="auto"/>
      </w:divBdr>
    </w:div>
    <w:div w:id="1297443637">
      <w:bodyDiv w:val="1"/>
      <w:marLeft w:val="0"/>
      <w:marRight w:val="0"/>
      <w:marTop w:val="0"/>
      <w:marBottom w:val="0"/>
      <w:divBdr>
        <w:top w:val="none" w:sz="0" w:space="0" w:color="auto"/>
        <w:left w:val="none" w:sz="0" w:space="0" w:color="auto"/>
        <w:bottom w:val="none" w:sz="0" w:space="0" w:color="auto"/>
        <w:right w:val="none" w:sz="0" w:space="0" w:color="auto"/>
      </w:divBdr>
    </w:div>
    <w:div w:id="1713536622">
      <w:bodyDiv w:val="1"/>
      <w:marLeft w:val="0"/>
      <w:marRight w:val="0"/>
      <w:marTop w:val="0"/>
      <w:marBottom w:val="0"/>
      <w:divBdr>
        <w:top w:val="none" w:sz="0" w:space="0" w:color="auto"/>
        <w:left w:val="none" w:sz="0" w:space="0" w:color="auto"/>
        <w:bottom w:val="none" w:sz="0" w:space="0" w:color="auto"/>
        <w:right w:val="none" w:sz="0" w:space="0" w:color="auto"/>
      </w:divBdr>
    </w:div>
    <w:div w:id="1766339785">
      <w:bodyDiv w:val="1"/>
      <w:marLeft w:val="0"/>
      <w:marRight w:val="0"/>
      <w:marTop w:val="0"/>
      <w:marBottom w:val="0"/>
      <w:divBdr>
        <w:top w:val="none" w:sz="0" w:space="0" w:color="auto"/>
        <w:left w:val="none" w:sz="0" w:space="0" w:color="auto"/>
        <w:bottom w:val="none" w:sz="0" w:space="0" w:color="auto"/>
        <w:right w:val="none" w:sz="0" w:space="0" w:color="auto"/>
      </w:divBdr>
      <w:divsChild>
        <w:div w:id="473253268">
          <w:marLeft w:val="0"/>
          <w:marRight w:val="0"/>
          <w:marTop w:val="0"/>
          <w:marBottom w:val="0"/>
          <w:divBdr>
            <w:top w:val="none" w:sz="0" w:space="0" w:color="auto"/>
            <w:left w:val="none" w:sz="0" w:space="0" w:color="auto"/>
            <w:bottom w:val="none" w:sz="0" w:space="0" w:color="auto"/>
            <w:right w:val="none" w:sz="0" w:space="0" w:color="auto"/>
          </w:divBdr>
        </w:div>
      </w:divsChild>
    </w:div>
    <w:div w:id="1769227882">
      <w:bodyDiv w:val="1"/>
      <w:marLeft w:val="0"/>
      <w:marRight w:val="0"/>
      <w:marTop w:val="0"/>
      <w:marBottom w:val="0"/>
      <w:divBdr>
        <w:top w:val="none" w:sz="0" w:space="0" w:color="auto"/>
        <w:left w:val="none" w:sz="0" w:space="0" w:color="auto"/>
        <w:bottom w:val="none" w:sz="0" w:space="0" w:color="auto"/>
        <w:right w:val="none" w:sz="0" w:space="0" w:color="auto"/>
      </w:divBdr>
    </w:div>
    <w:div w:id="1867985959">
      <w:bodyDiv w:val="1"/>
      <w:marLeft w:val="0"/>
      <w:marRight w:val="0"/>
      <w:marTop w:val="0"/>
      <w:marBottom w:val="0"/>
      <w:divBdr>
        <w:top w:val="none" w:sz="0" w:space="0" w:color="auto"/>
        <w:left w:val="none" w:sz="0" w:space="0" w:color="auto"/>
        <w:bottom w:val="none" w:sz="0" w:space="0" w:color="auto"/>
        <w:right w:val="none" w:sz="0" w:space="0" w:color="auto"/>
      </w:divBdr>
    </w:div>
    <w:div w:id="1922255786">
      <w:bodyDiv w:val="1"/>
      <w:marLeft w:val="0"/>
      <w:marRight w:val="0"/>
      <w:marTop w:val="0"/>
      <w:marBottom w:val="0"/>
      <w:divBdr>
        <w:top w:val="none" w:sz="0" w:space="0" w:color="auto"/>
        <w:left w:val="none" w:sz="0" w:space="0" w:color="auto"/>
        <w:bottom w:val="none" w:sz="0" w:space="0" w:color="auto"/>
        <w:right w:val="none" w:sz="0" w:space="0" w:color="auto"/>
      </w:divBdr>
      <w:divsChild>
        <w:div w:id="1295016604">
          <w:marLeft w:val="0"/>
          <w:marRight w:val="0"/>
          <w:marTop w:val="0"/>
          <w:marBottom w:val="0"/>
          <w:divBdr>
            <w:top w:val="none" w:sz="0" w:space="0" w:color="auto"/>
            <w:left w:val="none" w:sz="0" w:space="0" w:color="auto"/>
            <w:bottom w:val="none" w:sz="0" w:space="0" w:color="auto"/>
            <w:right w:val="none" w:sz="0" w:space="0" w:color="auto"/>
          </w:divBdr>
        </w:div>
        <w:div w:id="353117223">
          <w:marLeft w:val="0"/>
          <w:marRight w:val="0"/>
          <w:marTop w:val="0"/>
          <w:marBottom w:val="0"/>
          <w:divBdr>
            <w:top w:val="none" w:sz="0" w:space="0" w:color="auto"/>
            <w:left w:val="none" w:sz="0" w:space="0" w:color="auto"/>
            <w:bottom w:val="none" w:sz="0" w:space="0" w:color="auto"/>
            <w:right w:val="none" w:sz="0" w:space="0" w:color="auto"/>
          </w:divBdr>
        </w:div>
      </w:divsChild>
    </w:div>
    <w:div w:id="1949576465">
      <w:bodyDiv w:val="1"/>
      <w:marLeft w:val="0"/>
      <w:marRight w:val="0"/>
      <w:marTop w:val="0"/>
      <w:marBottom w:val="0"/>
      <w:divBdr>
        <w:top w:val="none" w:sz="0" w:space="0" w:color="auto"/>
        <w:left w:val="none" w:sz="0" w:space="0" w:color="auto"/>
        <w:bottom w:val="none" w:sz="0" w:space="0" w:color="auto"/>
        <w:right w:val="none" w:sz="0" w:space="0" w:color="auto"/>
      </w:divBdr>
    </w:div>
    <w:div w:id="204467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4085-DE6D-4740-9384-18716AE5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КалачЕА</cp:lastModifiedBy>
  <cp:revision>2</cp:revision>
  <cp:lastPrinted>2022-02-02T07:15:00Z</cp:lastPrinted>
  <dcterms:created xsi:type="dcterms:W3CDTF">2022-02-02T07:17:00Z</dcterms:created>
  <dcterms:modified xsi:type="dcterms:W3CDTF">2022-02-02T07:17:00Z</dcterms:modified>
</cp:coreProperties>
</file>