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48" w:rsidRPr="00DB297B" w:rsidRDefault="00814DE0" w:rsidP="00DB2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7B">
        <w:rPr>
          <w:rFonts w:ascii="Times New Roman" w:hAnsi="Times New Roman" w:cs="Times New Roman"/>
          <w:b/>
          <w:sz w:val="24"/>
          <w:szCs w:val="24"/>
        </w:rPr>
        <w:t>Сведения  о  доход</w:t>
      </w:r>
      <w:r w:rsidR="00070B82" w:rsidRPr="00DB297B">
        <w:rPr>
          <w:rFonts w:ascii="Times New Roman" w:hAnsi="Times New Roman" w:cs="Times New Roman"/>
          <w:b/>
          <w:sz w:val="24"/>
          <w:szCs w:val="24"/>
        </w:rPr>
        <w:t>ах</w:t>
      </w:r>
      <w:r w:rsidRPr="00DB297B">
        <w:rPr>
          <w:rFonts w:ascii="Times New Roman" w:hAnsi="Times New Roman" w:cs="Times New Roman"/>
          <w:b/>
          <w:sz w:val="24"/>
          <w:szCs w:val="24"/>
        </w:rPr>
        <w:t>, расходах, об имуществе и обязательствах  имущественного  характера</w:t>
      </w:r>
    </w:p>
    <w:p w:rsidR="00814DE0" w:rsidRPr="00DB297B" w:rsidRDefault="00DB297B" w:rsidP="00DB2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7B">
        <w:rPr>
          <w:rFonts w:ascii="Times New Roman" w:hAnsi="Times New Roman" w:cs="Times New Roman"/>
          <w:b/>
          <w:sz w:val="24"/>
          <w:szCs w:val="24"/>
        </w:rPr>
        <w:t xml:space="preserve">замещающих муниципальные должности </w:t>
      </w:r>
      <w:r w:rsidR="007871DD" w:rsidRPr="00DB29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DE0" w:rsidRPr="00DB297B">
        <w:rPr>
          <w:rFonts w:ascii="Times New Roman" w:hAnsi="Times New Roman" w:cs="Times New Roman"/>
          <w:b/>
          <w:sz w:val="24"/>
          <w:szCs w:val="24"/>
        </w:rPr>
        <w:t xml:space="preserve">  администрации Палецкого  сельсовета  Баганского  района Новосибирской  области</w:t>
      </w:r>
    </w:p>
    <w:p w:rsidR="00070B82" w:rsidRPr="00DB297B" w:rsidRDefault="00070B82" w:rsidP="00DB2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7B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A20A98">
        <w:rPr>
          <w:rFonts w:ascii="Times New Roman" w:hAnsi="Times New Roman" w:cs="Times New Roman"/>
          <w:b/>
          <w:sz w:val="24"/>
          <w:szCs w:val="24"/>
        </w:rPr>
        <w:t>9</w:t>
      </w:r>
      <w:r w:rsidRPr="00DB297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70B82" w:rsidRPr="00070B82" w:rsidRDefault="00070B82" w:rsidP="00DB2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813"/>
        <w:gridCol w:w="1605"/>
        <w:gridCol w:w="1226"/>
        <w:gridCol w:w="993"/>
        <w:gridCol w:w="708"/>
        <w:gridCol w:w="851"/>
        <w:gridCol w:w="850"/>
        <w:gridCol w:w="709"/>
        <w:gridCol w:w="851"/>
        <w:gridCol w:w="1417"/>
        <w:gridCol w:w="1985"/>
        <w:gridCol w:w="1842"/>
      </w:tblGrid>
      <w:tr w:rsidR="0008395E" w:rsidTr="00EE5F3A">
        <w:trPr>
          <w:trHeight w:val="456"/>
        </w:trPr>
        <w:tc>
          <w:tcPr>
            <w:tcW w:w="1813" w:type="dxa"/>
            <w:vMerge w:val="restart"/>
          </w:tcPr>
          <w:p w:rsidR="0008395E" w:rsidRPr="00826073" w:rsidRDefault="0008395E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Фамилия  и  инициалы лица, чьи сведения размещаются</w:t>
            </w:r>
          </w:p>
        </w:tc>
        <w:tc>
          <w:tcPr>
            <w:tcW w:w="1605" w:type="dxa"/>
            <w:vMerge w:val="restart"/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78" w:type="dxa"/>
            <w:gridSpan w:val="4"/>
            <w:tcBorders>
              <w:bottom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  <w:r w:rsidRPr="00826073">
              <w:rPr>
                <w:rFonts w:ascii="Times New Roman" w:hAnsi="Times New Roman" w:cs="Times New Roman"/>
                <w:sz w:val="20"/>
                <w:szCs w:val="20"/>
              </w:rPr>
              <w:br/>
              <w:t>находящиеся в собственности</w:t>
            </w:r>
          </w:p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</w:tcPr>
          <w:p w:rsidR="0008395E" w:rsidRPr="00826073" w:rsidRDefault="0008395E" w:rsidP="0008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:rsidR="00E25AF2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 (вид приобретенного </w:t>
            </w:r>
            <w:r w:rsidR="00A41E48" w:rsidRPr="00826073">
              <w:rPr>
                <w:rFonts w:ascii="Times New Roman" w:hAnsi="Times New Roman" w:cs="Times New Roman"/>
                <w:sz w:val="20"/>
                <w:szCs w:val="20"/>
              </w:rPr>
              <w:t>имущества, источники)</w:t>
            </w:r>
          </w:p>
        </w:tc>
      </w:tr>
      <w:tr w:rsidR="0008395E" w:rsidTr="00E25AF2">
        <w:trPr>
          <w:trHeight w:val="648"/>
        </w:trPr>
        <w:tc>
          <w:tcPr>
            <w:tcW w:w="1813" w:type="dxa"/>
            <w:vMerge/>
            <w:tcBorders>
              <w:bottom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5E" w:rsidRPr="00826073" w:rsidRDefault="0008395E" w:rsidP="000839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8395E" w:rsidRPr="00826073" w:rsidRDefault="0008395E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101" w:rsidTr="0090073E">
        <w:trPr>
          <w:trHeight w:val="288"/>
        </w:trPr>
        <w:tc>
          <w:tcPr>
            <w:tcW w:w="181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Калач В.И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Палецкого сельсовета Баганского района Новосибирской области 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5F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23409205</w:t>
            </w:r>
            <w:r w:rsidR="006F645F" w:rsidRPr="0082607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машина ВАЗ2121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6F645F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775751,93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45F" w:rsidRPr="00826073" w:rsidRDefault="006F645F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B0" w:rsidTr="00264D8B">
        <w:trPr>
          <w:trHeight w:val="372"/>
        </w:trPr>
        <w:tc>
          <w:tcPr>
            <w:tcW w:w="1813" w:type="dxa"/>
            <w:vMerge/>
            <w:shd w:val="clear" w:color="auto" w:fill="FFFFFF" w:themeFill="background1"/>
          </w:tcPr>
          <w:p w:rsidR="00F635B0" w:rsidRPr="00826073" w:rsidRDefault="00F635B0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трактор ХТЗ 220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B0" w:rsidTr="00264D8B">
        <w:trPr>
          <w:trHeight w:val="360"/>
        </w:trPr>
        <w:tc>
          <w:tcPr>
            <w:tcW w:w="1813" w:type="dxa"/>
            <w:vMerge/>
            <w:shd w:val="clear" w:color="auto" w:fill="FFFFFF" w:themeFill="background1"/>
          </w:tcPr>
          <w:p w:rsidR="00F635B0" w:rsidRPr="00826073" w:rsidRDefault="00F635B0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5B0" w:rsidTr="0090073E">
        <w:trPr>
          <w:trHeight w:val="192"/>
        </w:trPr>
        <w:tc>
          <w:tcPr>
            <w:tcW w:w="18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5B0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101" w:rsidTr="0090073E">
        <w:trPr>
          <w:trHeight w:val="108"/>
        </w:trPr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070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814D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9A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9A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C39" w:rsidRPr="00826073" w:rsidRDefault="00F635B0" w:rsidP="009A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23409205,0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9A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0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6C39" w:rsidRPr="00826073" w:rsidRDefault="00F635B0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298391,50</w:t>
            </w:r>
          </w:p>
          <w:p w:rsidR="00856C39" w:rsidRPr="00826073" w:rsidRDefault="00856C39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C39" w:rsidRPr="00826073" w:rsidRDefault="00856C39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6C39" w:rsidRPr="00826073" w:rsidRDefault="00856C39" w:rsidP="00814D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DE0" w:rsidRPr="00070B82" w:rsidRDefault="00814DE0" w:rsidP="0090073E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814DE0" w:rsidRPr="00070B82" w:rsidSect="007871DD">
      <w:headerReference w:type="defaul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3AE" w:rsidRDefault="008453AE" w:rsidP="007871DD">
      <w:pPr>
        <w:spacing w:after="0" w:line="240" w:lineRule="auto"/>
      </w:pPr>
      <w:r>
        <w:separator/>
      </w:r>
    </w:p>
  </w:endnote>
  <w:endnote w:type="continuationSeparator" w:id="1">
    <w:p w:rsidR="008453AE" w:rsidRDefault="008453AE" w:rsidP="0078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3AE" w:rsidRDefault="008453AE" w:rsidP="007871DD">
      <w:pPr>
        <w:spacing w:after="0" w:line="240" w:lineRule="auto"/>
      </w:pPr>
      <w:r>
        <w:separator/>
      </w:r>
    </w:p>
  </w:footnote>
  <w:footnote w:type="continuationSeparator" w:id="1">
    <w:p w:rsidR="008453AE" w:rsidRDefault="008453AE" w:rsidP="0078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4850" w:type="dxa"/>
      <w:tblLayout w:type="fixed"/>
      <w:tblLook w:val="04A0"/>
    </w:tblPr>
    <w:tblGrid>
      <w:gridCol w:w="1813"/>
      <w:gridCol w:w="1605"/>
      <w:gridCol w:w="1226"/>
      <w:gridCol w:w="993"/>
      <w:gridCol w:w="708"/>
      <w:gridCol w:w="851"/>
      <w:gridCol w:w="850"/>
      <w:gridCol w:w="709"/>
      <w:gridCol w:w="851"/>
      <w:gridCol w:w="1417"/>
      <w:gridCol w:w="1985"/>
      <w:gridCol w:w="1842"/>
    </w:tblGrid>
    <w:tr w:rsidR="007871DD" w:rsidRPr="007871DD" w:rsidTr="00EE5F3A">
      <w:trPr>
        <w:trHeight w:val="456"/>
      </w:trPr>
      <w:tc>
        <w:tcPr>
          <w:tcW w:w="1813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Фамилия  и  инициалы лица, чьи сведения размещаются</w:t>
          </w:r>
        </w:p>
      </w:tc>
      <w:tc>
        <w:tcPr>
          <w:tcW w:w="1605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814DE0">
            <w:rPr>
              <w:rFonts w:ascii="Times New Roman" w:eastAsia="Times New Roman" w:hAnsi="Times New Roman" w:cs="Times New Roman"/>
              <w:sz w:val="16"/>
              <w:szCs w:val="16"/>
            </w:rPr>
            <w:t>Должность</w:t>
          </w:r>
        </w:p>
      </w:tc>
      <w:tc>
        <w:tcPr>
          <w:tcW w:w="3778" w:type="dxa"/>
          <w:gridSpan w:val="4"/>
          <w:tcBorders>
            <w:bottom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 xml:space="preserve">Объекты недвижимости, </w:t>
          </w:r>
          <w:r w:rsidRPr="007871DD">
            <w:rPr>
              <w:rFonts w:ascii="Times New Roman" w:hAnsi="Times New Roman" w:cs="Times New Roman"/>
              <w:sz w:val="16"/>
              <w:szCs w:val="16"/>
            </w:rPr>
            <w:br/>
            <w:t>находящиеся в собственности</w:t>
          </w:r>
        </w:p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410" w:type="dxa"/>
          <w:gridSpan w:val="3"/>
          <w:tcBorders>
            <w:bottom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Объекты недвижимости, находящиеся в пользовании</w:t>
          </w:r>
        </w:p>
      </w:tc>
      <w:tc>
        <w:tcPr>
          <w:tcW w:w="1417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Транспортные средства (вид, марка)</w:t>
          </w:r>
        </w:p>
      </w:tc>
      <w:tc>
        <w:tcPr>
          <w:tcW w:w="1985" w:type="dxa"/>
          <w:vMerge w:val="restart"/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Декларированный годовой доход  (руб.)</w:t>
          </w:r>
        </w:p>
      </w:tc>
      <w:tc>
        <w:tcPr>
          <w:tcW w:w="1842" w:type="dxa"/>
          <w:vMerge w:val="restart"/>
          <w:tcBorders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Сведения об источниках получения средств, за счет которых совершена сделка  (вид приобретенного имущества, источники)</w:t>
          </w:r>
        </w:p>
      </w:tc>
    </w:tr>
    <w:tr w:rsidR="007871DD" w:rsidTr="00EE5F3A">
      <w:trPr>
        <w:trHeight w:val="733"/>
      </w:trPr>
      <w:tc>
        <w:tcPr>
          <w:tcW w:w="1813" w:type="dxa"/>
          <w:vMerge/>
        </w:tcPr>
        <w:p w:rsidR="007871DD" w:rsidRDefault="007871DD" w:rsidP="00265044"/>
      </w:tc>
      <w:tc>
        <w:tcPr>
          <w:tcW w:w="1605" w:type="dxa"/>
          <w:vMerge/>
        </w:tcPr>
        <w:p w:rsidR="007871DD" w:rsidRPr="00814DE0" w:rsidRDefault="007871DD" w:rsidP="00265044">
          <w:pPr>
            <w:rPr>
              <w:rFonts w:ascii="Times New Roman" w:eastAsia="Times New Roman" w:hAnsi="Times New Roman" w:cs="Times New Roman"/>
              <w:sz w:val="18"/>
              <w:szCs w:val="18"/>
            </w:rPr>
          </w:pPr>
        </w:p>
      </w:tc>
      <w:tc>
        <w:tcPr>
          <w:tcW w:w="1226" w:type="dxa"/>
          <w:tcBorders>
            <w:top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вид объекта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вид собственности</w:t>
          </w:r>
        </w:p>
      </w:tc>
      <w:tc>
        <w:tcPr>
          <w:tcW w:w="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площадь (кв. м)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страна расположения</w:t>
          </w:r>
        </w:p>
      </w:tc>
      <w:tc>
        <w:tcPr>
          <w:tcW w:w="850" w:type="dxa"/>
          <w:tcBorders>
            <w:top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вид объекта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площадь (кв. м)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</w:tcBorders>
        </w:tcPr>
        <w:p w:rsidR="007871DD" w:rsidRPr="007871DD" w:rsidRDefault="007871DD" w:rsidP="00265044">
          <w:pPr>
            <w:rPr>
              <w:rFonts w:ascii="Times New Roman" w:hAnsi="Times New Roman" w:cs="Times New Roman"/>
              <w:sz w:val="16"/>
              <w:szCs w:val="16"/>
            </w:rPr>
          </w:pPr>
          <w:r w:rsidRPr="007871DD">
            <w:rPr>
              <w:rFonts w:ascii="Times New Roman" w:hAnsi="Times New Roman" w:cs="Times New Roman"/>
              <w:sz w:val="16"/>
              <w:szCs w:val="16"/>
            </w:rPr>
            <w:t>страна расположения</w:t>
          </w:r>
        </w:p>
      </w:tc>
      <w:tc>
        <w:tcPr>
          <w:tcW w:w="1417" w:type="dxa"/>
          <w:vMerge/>
        </w:tcPr>
        <w:p w:rsidR="007871DD" w:rsidRDefault="007871DD" w:rsidP="00265044"/>
      </w:tc>
      <w:tc>
        <w:tcPr>
          <w:tcW w:w="1985" w:type="dxa"/>
          <w:vMerge/>
        </w:tcPr>
        <w:p w:rsidR="007871DD" w:rsidRDefault="007871DD" w:rsidP="00265044"/>
      </w:tc>
      <w:tc>
        <w:tcPr>
          <w:tcW w:w="1842" w:type="dxa"/>
          <w:vMerge/>
          <w:tcBorders>
            <w:right w:val="single" w:sz="4" w:space="0" w:color="auto"/>
          </w:tcBorders>
        </w:tcPr>
        <w:p w:rsidR="007871DD" w:rsidRDefault="007871DD" w:rsidP="00265044"/>
      </w:tc>
    </w:tr>
  </w:tbl>
  <w:p w:rsidR="007871DD" w:rsidRDefault="007871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DE0"/>
    <w:rsid w:val="000611B3"/>
    <w:rsid w:val="00070B82"/>
    <w:rsid w:val="0008395E"/>
    <w:rsid w:val="000C0178"/>
    <w:rsid w:val="000C3D09"/>
    <w:rsid w:val="000F4C05"/>
    <w:rsid w:val="00180913"/>
    <w:rsid w:val="00292FC5"/>
    <w:rsid w:val="002A267D"/>
    <w:rsid w:val="00362C63"/>
    <w:rsid w:val="003E4DCE"/>
    <w:rsid w:val="003F6A39"/>
    <w:rsid w:val="004C1220"/>
    <w:rsid w:val="0059395D"/>
    <w:rsid w:val="006F645F"/>
    <w:rsid w:val="007871DD"/>
    <w:rsid w:val="007F09E8"/>
    <w:rsid w:val="00803C33"/>
    <w:rsid w:val="00814DE0"/>
    <w:rsid w:val="00826073"/>
    <w:rsid w:val="00840C3B"/>
    <w:rsid w:val="008453AE"/>
    <w:rsid w:val="00856C39"/>
    <w:rsid w:val="00875929"/>
    <w:rsid w:val="008B21C4"/>
    <w:rsid w:val="0090073E"/>
    <w:rsid w:val="00A20A98"/>
    <w:rsid w:val="00A41E48"/>
    <w:rsid w:val="00AB2025"/>
    <w:rsid w:val="00AE1673"/>
    <w:rsid w:val="00AE5270"/>
    <w:rsid w:val="00AF4101"/>
    <w:rsid w:val="00B011D4"/>
    <w:rsid w:val="00D47048"/>
    <w:rsid w:val="00D90A5F"/>
    <w:rsid w:val="00DB297B"/>
    <w:rsid w:val="00E25AF2"/>
    <w:rsid w:val="00EE5F3A"/>
    <w:rsid w:val="00F635B0"/>
    <w:rsid w:val="00FB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1DD"/>
  </w:style>
  <w:style w:type="paragraph" w:styleId="a6">
    <w:name w:val="footer"/>
    <w:basedOn w:val="a"/>
    <w:link w:val="a7"/>
    <w:uiPriority w:val="99"/>
    <w:semiHidden/>
    <w:unhideWhenUsed/>
    <w:rsid w:val="0078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16</cp:revision>
  <dcterms:created xsi:type="dcterms:W3CDTF">2018-05-16T04:43:00Z</dcterms:created>
  <dcterms:modified xsi:type="dcterms:W3CDTF">2020-04-14T02:53:00Z</dcterms:modified>
</cp:coreProperties>
</file>