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ED6E5F">
        <w:rPr>
          <w:rFonts w:ascii="Times New Roman" w:hAnsi="Times New Roman" w:cs="Times New Roman"/>
          <w:color w:val="FF0000"/>
          <w:sz w:val="72"/>
          <w:szCs w:val="72"/>
        </w:rPr>
        <w:t>10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ED6E5F">
        <w:rPr>
          <w:rFonts w:ascii="Times New Roman" w:hAnsi="Times New Roman" w:cs="Times New Roman"/>
          <w:color w:val="FF0000"/>
          <w:sz w:val="72"/>
          <w:szCs w:val="72"/>
        </w:rPr>
        <w:t>12.07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930"/>
      </w:tblGrid>
      <w:tr w:rsidR="007249FF" w:rsidRPr="00403247" w:rsidTr="00403247">
        <w:tc>
          <w:tcPr>
            <w:tcW w:w="9889" w:type="dxa"/>
            <w:gridSpan w:val="2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BE2AEB" w:rsidRPr="00403247" w:rsidTr="00520811">
        <w:trPr>
          <w:trHeight w:val="138"/>
        </w:trPr>
        <w:tc>
          <w:tcPr>
            <w:tcW w:w="959" w:type="dxa"/>
          </w:tcPr>
          <w:p w:rsidR="00BE2AEB" w:rsidRPr="00403247" w:rsidRDefault="00BE2AEB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930" w:type="dxa"/>
          </w:tcPr>
          <w:p w:rsidR="00EA34E3" w:rsidRPr="00BE2AEB" w:rsidRDefault="00ED6E5F" w:rsidP="00BE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Постановления</w:t>
            </w:r>
          </w:p>
        </w:tc>
      </w:tr>
    </w:tbl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8D6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  <w:sectPr w:rsidR="00584795" w:rsidRPr="00403247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B51142" w:rsidRDefault="00B51142" w:rsidP="00224BB0">
      <w:pPr>
        <w:pStyle w:val="ab"/>
        <w:rPr>
          <w:b/>
          <w:sz w:val="20"/>
        </w:rPr>
      </w:pPr>
    </w:p>
    <w:p w:rsidR="00224BB0" w:rsidRDefault="00B51142" w:rsidP="00844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t>ПОСТАНОВЛЕНИЯ</w:t>
      </w:r>
    </w:p>
    <w:p w:rsidR="00ED6E5F" w:rsidRPr="00ED6E5F" w:rsidRDefault="00ED6E5F" w:rsidP="00ED6E5F">
      <w:pPr>
        <w:pStyle w:val="ab"/>
        <w:rPr>
          <w:b/>
          <w:sz w:val="20"/>
        </w:rPr>
      </w:pPr>
      <w:r w:rsidRPr="00ED6E5F">
        <w:rPr>
          <w:b/>
          <w:sz w:val="20"/>
        </w:rPr>
        <w:t>АДМИНИСТРАЦИЯ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E5F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ED6E5F" w:rsidRPr="00ED6E5F" w:rsidRDefault="00ED6E5F" w:rsidP="00ED6E5F">
      <w:pPr>
        <w:pStyle w:val="ab"/>
        <w:rPr>
          <w:b/>
          <w:sz w:val="20"/>
        </w:rPr>
      </w:pPr>
      <w:r w:rsidRPr="00ED6E5F">
        <w:rPr>
          <w:b/>
          <w:sz w:val="20"/>
        </w:rPr>
        <w:t>БАГАНСКОГО РАЙОНА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6E5F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ED6E5F" w:rsidRPr="00ED6E5F" w:rsidRDefault="00ED6E5F" w:rsidP="00ED6E5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6E5F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6E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6E5F">
        <w:rPr>
          <w:rFonts w:ascii="Times New Roman" w:hAnsi="Times New Roman" w:cs="Times New Roman"/>
          <w:bCs/>
          <w:sz w:val="20"/>
          <w:szCs w:val="20"/>
        </w:rPr>
        <w:t>08.07.2022        № 78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6E5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6E5F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D6E5F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18.06.2020 №45 «Об утверждении  административного регламента предоставления </w:t>
      </w:r>
      <w:r w:rsidRPr="00ED6E5F">
        <w:rPr>
          <w:rFonts w:ascii="Times New Roman" w:hAnsi="Times New Roman" w:cs="Times New Roman"/>
          <w:sz w:val="20"/>
          <w:szCs w:val="20"/>
        </w:rPr>
        <w:t>муниципальной услуги по принятию на учет граждан в качестве нуждающихся в жилых помещениях»</w:t>
      </w: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D6E5F" w:rsidRPr="00ED6E5F" w:rsidRDefault="00ED6E5F" w:rsidP="00ED6E5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D6E5F" w:rsidRPr="00ED6E5F" w:rsidRDefault="00ED6E5F" w:rsidP="00ED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на основании экспертного заключения министерства юстиции Новосибирской области от 25.05.2022 №2869-02-02-03/9,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E5F" w:rsidRPr="00ED6E5F" w:rsidRDefault="00ED6E5F" w:rsidP="00ED6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 ПОСТАНОВЛЯЕТ: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1. Внести в </w:t>
      </w:r>
      <w:r w:rsidRPr="00ED6E5F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18.06.2020 №45 «Об утверждении административного регламента предоставления </w:t>
      </w:r>
      <w:r w:rsidRPr="00ED6E5F">
        <w:rPr>
          <w:rFonts w:ascii="Times New Roman" w:hAnsi="Times New Roman" w:cs="Times New Roman"/>
          <w:sz w:val="20"/>
          <w:szCs w:val="20"/>
        </w:rPr>
        <w:t>муниципальной услуги по принятию на учет граждан в качестве нуждающихся в жилых помещениях следующие изменения: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1.1.  В пункте 2.4 слова «33 рабочих дня» заменить на «30 рабочих дней».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1.2. Пункт 2.4.2 изложить в следующей редакции: 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«Продление и приостановление срока предоставления муниципальной услуги не предусмотрено».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1.3. Пункт 2.6. изложить в следующей редакции:</w:t>
      </w:r>
    </w:p>
    <w:p w:rsidR="00ED6E5F" w:rsidRPr="00ED6E5F" w:rsidRDefault="00ED6E5F" w:rsidP="00ED6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«Перечень документов, необходимых для предоставления муниципальной услуги: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 1) заявление о принятии на учет по форме, утвержденной постановлением Губернатора Новосибирской области;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2) документы, удостоверяющие личность гражданина, а также членов его семьи;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6) свидетельство о перемене имени (в случае перемены фамилии, собственно имени и (или) отчества гражданина и (или) членов его семьи).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представителем».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1.4. Пункт 2.6.1 изложить в следующей редакции: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«Кроме документов, указанных в подпункте 2.6. административного регламента, заявителем представляются следующие документы: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1) малоимущими гражданами: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а) справка о признании их малоимущими;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2"/>
      <w:bookmarkEnd w:id="0"/>
      <w:r w:rsidRPr="00ED6E5F">
        <w:rPr>
          <w:rFonts w:ascii="Times New Roman" w:hAnsi="Times New Roman" w:cs="Times New Roman"/>
          <w:sz w:val="20"/>
          <w:szCs w:val="20"/>
        </w:rPr>
        <w:t xml:space="preserve"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в) 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г) гражданином, проживающим в жилом помещении, признанном непригодным для проживания, - решение уполномоченного органа о признании жилого дома (жилого помещения) непригодным для проживания;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lastRenderedPageBreak/>
        <w:t xml:space="preserve">д)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- медицинская справка о наличии соответствующего заболевания;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10"/>
      <w:bookmarkEnd w:id="1"/>
      <w:r w:rsidRPr="00ED6E5F">
        <w:rPr>
          <w:rFonts w:ascii="Times New Roman" w:hAnsi="Times New Roman" w:cs="Times New Roman"/>
          <w:sz w:val="20"/>
          <w:szCs w:val="20"/>
        </w:rPr>
        <w:t xml:space="preserve"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части 1 настоящего административного регламента, а также документы, подтверждающие отнесение заявителя к предусмотренным федеральными законами категориям граждан;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В случае подачи заявления о принятии на учет недееспособного гражданина представляется решение органа опеки и попечительства о назначении опекуна».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1.5 Пункт 2.6.2 изложить в следующей редакции: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 «В случае если документы, предусмотренные подпунктами 3) – 6) пункта 2.6, подпунктами "а", "б" (в части договора социального найма), "г", 3) пункта 2.6.1, не представлены гражданином,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27.07.2010 № 210-ФЗ "Об организации предоставления государственных и муниципальных услуг". 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Положения не распространяются на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Федерации».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1.6. Пункт 2.7 изложить в следующей редакции:</w:t>
      </w:r>
    </w:p>
    <w:p w:rsidR="00ED6E5F" w:rsidRPr="00ED6E5F" w:rsidRDefault="00ED6E5F" w:rsidP="00ED6E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«Не вправе требовать от заявителя представления документов и информации или осуществления действий, предусмотренных частью 1 статьи 7 Федерального закона от 27.07.2010 № 210-ФЗ, в том числе представления документов, не указанных в пункте 2.6 административного регламента».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ED6E5F" w:rsidRPr="00ED6E5F" w:rsidRDefault="00ED6E5F" w:rsidP="00ED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 xml:space="preserve">3. Контроль исполнения постановления возложить на инженера 1 категории  Калач Е.А.  </w:t>
      </w:r>
    </w:p>
    <w:p w:rsidR="00ED6E5F" w:rsidRPr="00ED6E5F" w:rsidRDefault="00ED6E5F" w:rsidP="00ED6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E5F" w:rsidRPr="00ED6E5F" w:rsidRDefault="00ED6E5F" w:rsidP="00ED6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E5F" w:rsidRPr="00ED6E5F" w:rsidRDefault="00ED6E5F" w:rsidP="00ED6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ED6E5F" w:rsidRPr="00ED6E5F" w:rsidRDefault="00ED6E5F" w:rsidP="00ED6E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E5F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ED6E5F">
        <w:rPr>
          <w:rFonts w:ascii="Times New Roman" w:hAnsi="Times New Roman" w:cs="Times New Roman"/>
          <w:sz w:val="20"/>
          <w:szCs w:val="20"/>
        </w:rPr>
        <w:tab/>
      </w:r>
      <w:r w:rsidRPr="00ED6E5F">
        <w:rPr>
          <w:rFonts w:ascii="Times New Roman" w:hAnsi="Times New Roman" w:cs="Times New Roman"/>
          <w:sz w:val="20"/>
          <w:szCs w:val="20"/>
        </w:rPr>
        <w:tab/>
      </w:r>
      <w:r w:rsidRPr="00ED6E5F">
        <w:rPr>
          <w:rFonts w:ascii="Times New Roman" w:hAnsi="Times New Roman" w:cs="Times New Roman"/>
          <w:sz w:val="20"/>
          <w:szCs w:val="20"/>
        </w:rPr>
        <w:tab/>
      </w:r>
      <w:r w:rsidRPr="00ED6E5F">
        <w:rPr>
          <w:rFonts w:ascii="Times New Roman" w:hAnsi="Times New Roman" w:cs="Times New Roman"/>
          <w:sz w:val="20"/>
          <w:szCs w:val="20"/>
        </w:rPr>
        <w:tab/>
      </w:r>
      <w:r w:rsidRPr="00ED6E5F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B51142" w:rsidRPr="00ED6E5F" w:rsidRDefault="00B51142" w:rsidP="00ED6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sectPr w:rsidR="00B51142" w:rsidRPr="00ED6E5F" w:rsidSect="00454A87">
      <w:headerReference w:type="default" r:id="rId9"/>
      <w:footerReference w:type="default" r:id="rId10"/>
      <w:pgSz w:w="11907" w:h="16840" w:code="9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792" w:rsidRDefault="009F5792" w:rsidP="00AF7FDF">
      <w:pPr>
        <w:spacing w:after="0" w:line="240" w:lineRule="auto"/>
      </w:pPr>
      <w:r>
        <w:separator/>
      </w:r>
    </w:p>
  </w:endnote>
  <w:endnote w:type="continuationSeparator" w:id="1">
    <w:p w:rsidR="009F5792" w:rsidRDefault="009F5792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C525F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792" w:rsidRDefault="009F5792" w:rsidP="00AF7FDF">
      <w:pPr>
        <w:spacing w:after="0" w:line="240" w:lineRule="auto"/>
      </w:pPr>
      <w:r>
        <w:separator/>
      </w:r>
    </w:p>
  </w:footnote>
  <w:footnote w:type="continuationSeparator" w:id="1">
    <w:p w:rsidR="009F5792" w:rsidRDefault="009F5792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C525F9" w:rsidRDefault="008113B5">
        <w:pPr>
          <w:pStyle w:val="a3"/>
          <w:jc w:val="right"/>
        </w:pPr>
        <w:fldSimple w:instr=" PAGE   \* MERGEFORMAT ">
          <w:r w:rsidR="00ED6E5F">
            <w:rPr>
              <w:noProof/>
            </w:rPr>
            <w:t>3</w:t>
          </w:r>
        </w:fldSimple>
      </w:p>
    </w:sdtContent>
  </w:sdt>
  <w:p w:rsidR="00C525F9" w:rsidRDefault="00C525F9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8113B5">
    <w:pPr>
      <w:pStyle w:val="a3"/>
      <w:jc w:val="center"/>
    </w:pPr>
    <w:fldSimple w:instr=" PAGE   \* MERGEFORMAT ">
      <w:r w:rsidR="00ED6E5F">
        <w:rPr>
          <w:noProof/>
        </w:rPr>
        <w:t>5</w:t>
      </w:r>
    </w:fldSimple>
  </w:p>
  <w:p w:rsidR="00C525F9" w:rsidRDefault="00C525F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5E1D9A"/>
    <w:multiLevelType w:val="hybridMultilevel"/>
    <w:tmpl w:val="2C089A52"/>
    <w:lvl w:ilvl="0" w:tplc="5D3E6A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F0570"/>
    <w:multiLevelType w:val="multilevel"/>
    <w:tmpl w:val="701C7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B12EC"/>
    <w:multiLevelType w:val="multilevel"/>
    <w:tmpl w:val="26E47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F3707"/>
    <w:multiLevelType w:val="multilevel"/>
    <w:tmpl w:val="3770420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21E9"/>
    <w:multiLevelType w:val="hybridMultilevel"/>
    <w:tmpl w:val="478EA1A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48338B"/>
    <w:multiLevelType w:val="multilevel"/>
    <w:tmpl w:val="00E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5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F63E06"/>
    <w:multiLevelType w:val="multilevel"/>
    <w:tmpl w:val="B728081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7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3C566CED"/>
    <w:multiLevelType w:val="multilevel"/>
    <w:tmpl w:val="1B366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897B9C"/>
    <w:multiLevelType w:val="hybridMultilevel"/>
    <w:tmpl w:val="14BA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D07C4"/>
    <w:multiLevelType w:val="hybridMultilevel"/>
    <w:tmpl w:val="B0BCB1CC"/>
    <w:lvl w:ilvl="0" w:tplc="822EC0CC">
      <w:start w:val="1"/>
      <w:numFmt w:val="decimal"/>
      <w:lvlText w:val="%1."/>
      <w:lvlJc w:val="left"/>
      <w:pPr>
        <w:ind w:left="1620" w:hanging="360"/>
      </w:pPr>
      <w:rPr>
        <w:rFonts w:ascii="Times New Roman CYR" w:eastAsia="Times New Roman CYR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0A831A3"/>
    <w:multiLevelType w:val="multilevel"/>
    <w:tmpl w:val="590A3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6EF7C84"/>
    <w:multiLevelType w:val="hybridMultilevel"/>
    <w:tmpl w:val="13DC43B8"/>
    <w:lvl w:ilvl="0" w:tplc="AAC282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0411539"/>
    <w:multiLevelType w:val="multilevel"/>
    <w:tmpl w:val="9F82B9B6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D64001A"/>
    <w:multiLevelType w:val="multilevel"/>
    <w:tmpl w:val="1E70E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3">
    <w:nsid w:val="5DF12774"/>
    <w:multiLevelType w:val="multilevel"/>
    <w:tmpl w:val="86E2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28D07F9"/>
    <w:multiLevelType w:val="hybridMultilevel"/>
    <w:tmpl w:val="06BA6F1C"/>
    <w:lvl w:ilvl="0" w:tplc="EC7E51C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836AE9"/>
    <w:multiLevelType w:val="multilevel"/>
    <w:tmpl w:val="73249B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957DB8"/>
    <w:multiLevelType w:val="hybridMultilevel"/>
    <w:tmpl w:val="B05E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462E93"/>
    <w:multiLevelType w:val="multilevel"/>
    <w:tmpl w:val="9B2A2464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9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3"/>
  </w:num>
  <w:num w:numId="4">
    <w:abstractNumId w:val="18"/>
  </w:num>
  <w:num w:numId="5">
    <w:abstractNumId w:val="0"/>
  </w:num>
  <w:num w:numId="6">
    <w:abstractNumId w:val="15"/>
  </w:num>
  <w:num w:numId="7">
    <w:abstractNumId w:val="28"/>
  </w:num>
  <w:num w:numId="8">
    <w:abstractNumId w:val="5"/>
  </w:num>
  <w:num w:numId="9">
    <w:abstractNumId w:val="7"/>
  </w:num>
  <w:num w:numId="10">
    <w:abstractNumId w:val="24"/>
  </w:num>
  <w:num w:numId="11">
    <w:abstractNumId w:val="30"/>
  </w:num>
  <w:num w:numId="12">
    <w:abstractNumId w:val="25"/>
  </w:num>
  <w:num w:numId="13">
    <w:abstractNumId w:val="11"/>
  </w:num>
  <w:num w:numId="14">
    <w:abstractNumId w:val="31"/>
  </w:num>
  <w:num w:numId="15">
    <w:abstractNumId w:val="29"/>
  </w:num>
  <w:num w:numId="16">
    <w:abstractNumId w:val="34"/>
  </w:num>
  <w:num w:numId="17">
    <w:abstractNumId w:val="9"/>
  </w:num>
  <w:num w:numId="18">
    <w:abstractNumId w:val="37"/>
  </w:num>
  <w:num w:numId="19">
    <w:abstractNumId w:val="1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4"/>
  </w:num>
  <w:num w:numId="25">
    <w:abstractNumId w:val="27"/>
  </w:num>
  <w:num w:numId="26">
    <w:abstractNumId w:val="10"/>
  </w:num>
  <w:num w:numId="27">
    <w:abstractNumId w:val="39"/>
  </w:num>
  <w:num w:numId="28">
    <w:abstractNumId w:val="35"/>
  </w:num>
  <w:num w:numId="29">
    <w:abstractNumId w:val="23"/>
  </w:num>
  <w:num w:numId="30">
    <w:abstractNumId w:val="1"/>
  </w:num>
  <w:num w:numId="31">
    <w:abstractNumId w:val="19"/>
  </w:num>
  <w:num w:numId="32">
    <w:abstractNumId w:val="21"/>
  </w:num>
  <w:num w:numId="33">
    <w:abstractNumId w:val="3"/>
  </w:num>
  <w:num w:numId="34">
    <w:abstractNumId w:val="26"/>
  </w:num>
  <w:num w:numId="35">
    <w:abstractNumId w:val="4"/>
  </w:num>
  <w:num w:numId="36">
    <w:abstractNumId w:val="2"/>
  </w:num>
  <w:num w:numId="37">
    <w:abstractNumId w:val="16"/>
  </w:num>
  <w:num w:numId="38">
    <w:abstractNumId w:val="20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3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17739"/>
    <w:rsid w:val="00050EDB"/>
    <w:rsid w:val="000647EE"/>
    <w:rsid w:val="000655B1"/>
    <w:rsid w:val="00076520"/>
    <w:rsid w:val="000769DB"/>
    <w:rsid w:val="000B4D42"/>
    <w:rsid w:val="000B537D"/>
    <w:rsid w:val="000E289A"/>
    <w:rsid w:val="000E444F"/>
    <w:rsid w:val="00101739"/>
    <w:rsid w:val="001102D2"/>
    <w:rsid w:val="00112B02"/>
    <w:rsid w:val="00133291"/>
    <w:rsid w:val="00136611"/>
    <w:rsid w:val="00152CE6"/>
    <w:rsid w:val="00161999"/>
    <w:rsid w:val="00167B79"/>
    <w:rsid w:val="00171014"/>
    <w:rsid w:val="001767D2"/>
    <w:rsid w:val="001821E2"/>
    <w:rsid w:val="00190D15"/>
    <w:rsid w:val="001A01CE"/>
    <w:rsid w:val="001A0266"/>
    <w:rsid w:val="001B0EB5"/>
    <w:rsid w:val="001B19CE"/>
    <w:rsid w:val="001C058B"/>
    <w:rsid w:val="001C1D51"/>
    <w:rsid w:val="001C423D"/>
    <w:rsid w:val="001E0ECB"/>
    <w:rsid w:val="001F3F75"/>
    <w:rsid w:val="00202E10"/>
    <w:rsid w:val="00204E20"/>
    <w:rsid w:val="0021277A"/>
    <w:rsid w:val="002145D4"/>
    <w:rsid w:val="00224BB0"/>
    <w:rsid w:val="002273FE"/>
    <w:rsid w:val="002278F3"/>
    <w:rsid w:val="00232CAE"/>
    <w:rsid w:val="00244920"/>
    <w:rsid w:val="00261DE8"/>
    <w:rsid w:val="002713FE"/>
    <w:rsid w:val="00276C7E"/>
    <w:rsid w:val="0027706A"/>
    <w:rsid w:val="00282809"/>
    <w:rsid w:val="00285B50"/>
    <w:rsid w:val="002B430E"/>
    <w:rsid w:val="002C12AC"/>
    <w:rsid w:val="002C565D"/>
    <w:rsid w:val="002C68EE"/>
    <w:rsid w:val="002E330A"/>
    <w:rsid w:val="002E56E1"/>
    <w:rsid w:val="00302783"/>
    <w:rsid w:val="00312D20"/>
    <w:rsid w:val="00325315"/>
    <w:rsid w:val="0033080F"/>
    <w:rsid w:val="00332610"/>
    <w:rsid w:val="00347B31"/>
    <w:rsid w:val="00356800"/>
    <w:rsid w:val="0037055C"/>
    <w:rsid w:val="003849ED"/>
    <w:rsid w:val="003B7F29"/>
    <w:rsid w:val="003E3A09"/>
    <w:rsid w:val="003E76FC"/>
    <w:rsid w:val="00403247"/>
    <w:rsid w:val="0042444A"/>
    <w:rsid w:val="00442914"/>
    <w:rsid w:val="00451BCE"/>
    <w:rsid w:val="00454A87"/>
    <w:rsid w:val="0046590D"/>
    <w:rsid w:val="0047113D"/>
    <w:rsid w:val="00476FAD"/>
    <w:rsid w:val="00480FC8"/>
    <w:rsid w:val="004877AE"/>
    <w:rsid w:val="00495034"/>
    <w:rsid w:val="004A7750"/>
    <w:rsid w:val="004B30D5"/>
    <w:rsid w:val="004D71E4"/>
    <w:rsid w:val="004E0CFA"/>
    <w:rsid w:val="004E478C"/>
    <w:rsid w:val="004E5C15"/>
    <w:rsid w:val="00516803"/>
    <w:rsid w:val="0051762B"/>
    <w:rsid w:val="0051799D"/>
    <w:rsid w:val="00520811"/>
    <w:rsid w:val="00527CF8"/>
    <w:rsid w:val="00554150"/>
    <w:rsid w:val="005666C2"/>
    <w:rsid w:val="00584795"/>
    <w:rsid w:val="00585048"/>
    <w:rsid w:val="00586275"/>
    <w:rsid w:val="00596532"/>
    <w:rsid w:val="005E538E"/>
    <w:rsid w:val="005F14B9"/>
    <w:rsid w:val="005F1A8A"/>
    <w:rsid w:val="005F2F16"/>
    <w:rsid w:val="005F4FDC"/>
    <w:rsid w:val="00602F94"/>
    <w:rsid w:val="00607A75"/>
    <w:rsid w:val="00612864"/>
    <w:rsid w:val="006147C7"/>
    <w:rsid w:val="00623A4D"/>
    <w:rsid w:val="00626C8F"/>
    <w:rsid w:val="006421F7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4196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113B5"/>
    <w:rsid w:val="00832509"/>
    <w:rsid w:val="00842DBA"/>
    <w:rsid w:val="00844C3A"/>
    <w:rsid w:val="008468E6"/>
    <w:rsid w:val="008555D9"/>
    <w:rsid w:val="0087712E"/>
    <w:rsid w:val="008831D4"/>
    <w:rsid w:val="008A52C6"/>
    <w:rsid w:val="008B120A"/>
    <w:rsid w:val="008B2813"/>
    <w:rsid w:val="008B68F4"/>
    <w:rsid w:val="008C54CC"/>
    <w:rsid w:val="008D602A"/>
    <w:rsid w:val="008E2820"/>
    <w:rsid w:val="008F559A"/>
    <w:rsid w:val="0090506C"/>
    <w:rsid w:val="00923C00"/>
    <w:rsid w:val="009254A0"/>
    <w:rsid w:val="009420FC"/>
    <w:rsid w:val="00950A3E"/>
    <w:rsid w:val="009574E7"/>
    <w:rsid w:val="00961523"/>
    <w:rsid w:val="0097667E"/>
    <w:rsid w:val="00976D92"/>
    <w:rsid w:val="00981D6F"/>
    <w:rsid w:val="009954BE"/>
    <w:rsid w:val="009963E8"/>
    <w:rsid w:val="009A4D62"/>
    <w:rsid w:val="009A7282"/>
    <w:rsid w:val="009C48DD"/>
    <w:rsid w:val="009C728F"/>
    <w:rsid w:val="009D01DE"/>
    <w:rsid w:val="009E1F33"/>
    <w:rsid w:val="009F5792"/>
    <w:rsid w:val="00A00556"/>
    <w:rsid w:val="00A05055"/>
    <w:rsid w:val="00A102F6"/>
    <w:rsid w:val="00A567E4"/>
    <w:rsid w:val="00A723C9"/>
    <w:rsid w:val="00A76953"/>
    <w:rsid w:val="00A77C93"/>
    <w:rsid w:val="00A8169C"/>
    <w:rsid w:val="00A845AF"/>
    <w:rsid w:val="00AA2695"/>
    <w:rsid w:val="00AB1E71"/>
    <w:rsid w:val="00AC1911"/>
    <w:rsid w:val="00AC3543"/>
    <w:rsid w:val="00AD5ACF"/>
    <w:rsid w:val="00AF2DCA"/>
    <w:rsid w:val="00AF7FDF"/>
    <w:rsid w:val="00B15F92"/>
    <w:rsid w:val="00B27A0C"/>
    <w:rsid w:val="00B355CB"/>
    <w:rsid w:val="00B51142"/>
    <w:rsid w:val="00B573C5"/>
    <w:rsid w:val="00B84B42"/>
    <w:rsid w:val="00BB1194"/>
    <w:rsid w:val="00BC4ABE"/>
    <w:rsid w:val="00BC59F0"/>
    <w:rsid w:val="00BC6635"/>
    <w:rsid w:val="00BD4492"/>
    <w:rsid w:val="00BE2AEB"/>
    <w:rsid w:val="00BF5FBE"/>
    <w:rsid w:val="00C11B3A"/>
    <w:rsid w:val="00C14371"/>
    <w:rsid w:val="00C357EA"/>
    <w:rsid w:val="00C36BD4"/>
    <w:rsid w:val="00C525F9"/>
    <w:rsid w:val="00C70FB5"/>
    <w:rsid w:val="00C77738"/>
    <w:rsid w:val="00C84956"/>
    <w:rsid w:val="00C96C40"/>
    <w:rsid w:val="00CA3DC8"/>
    <w:rsid w:val="00CB5ADC"/>
    <w:rsid w:val="00CC3D8D"/>
    <w:rsid w:val="00CE5F94"/>
    <w:rsid w:val="00CF09A5"/>
    <w:rsid w:val="00D15162"/>
    <w:rsid w:val="00D371AD"/>
    <w:rsid w:val="00D610FC"/>
    <w:rsid w:val="00D61AC2"/>
    <w:rsid w:val="00D6495D"/>
    <w:rsid w:val="00D71C9D"/>
    <w:rsid w:val="00D74FA9"/>
    <w:rsid w:val="00D8366E"/>
    <w:rsid w:val="00D875E8"/>
    <w:rsid w:val="00D92C6D"/>
    <w:rsid w:val="00DB42B4"/>
    <w:rsid w:val="00DD79AC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34E3"/>
    <w:rsid w:val="00EA4945"/>
    <w:rsid w:val="00EB0721"/>
    <w:rsid w:val="00EB27DB"/>
    <w:rsid w:val="00EC566B"/>
    <w:rsid w:val="00ED6E5F"/>
    <w:rsid w:val="00ED7C93"/>
    <w:rsid w:val="00F057A6"/>
    <w:rsid w:val="00F345F0"/>
    <w:rsid w:val="00F56568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uiPriority w:val="99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uiPriority w:val="59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6D4196"/>
    <w:rPr>
      <w:rFonts w:ascii="Times New Roman" w:hAnsi="Times New Roman"/>
      <w:sz w:val="22"/>
    </w:rPr>
  </w:style>
  <w:style w:type="paragraph" w:customStyle="1" w:styleId="ConsPlusCell">
    <w:name w:val="ConsPlusCell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Exact">
    <w:name w:val="Основной текст (2) Exact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Заголовок №2"/>
    <w:basedOn w:val="27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)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7">
    <w:name w:val="Основной текст (3)"/>
    <w:basedOn w:val="36"/>
    <w:rsid w:val="00C525F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525F9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character" w:customStyle="1" w:styleId="16">
    <w:name w:val="Заголовок №1_"/>
    <w:basedOn w:val="a0"/>
    <w:rsid w:val="00C525F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7">
    <w:name w:val="Заголовок №1"/>
    <w:basedOn w:val="16"/>
    <w:rsid w:val="00C525F9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52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a">
    <w:name w:val="Колонтитул_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b">
    <w:name w:val="Колонтитул"/>
    <w:basedOn w:val="affa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C52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C52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a"/>
    <w:rsid w:val="00C525F9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525F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C525F9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">
    <w:name w:val="pr"/>
    <w:basedOn w:val="a"/>
    <w:rsid w:val="00C5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basedOn w:val="a0"/>
    <w:rsid w:val="00224BB0"/>
    <w:rPr>
      <w:rFonts w:ascii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1">
    <w:name w:val="Основной текст (2) + 91"/>
    <w:aliases w:val="5 pt5,Не курсив2,Интервал 0 pt9"/>
    <w:basedOn w:val="a0"/>
    <w:rsid w:val="00224BB0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10">
    <w:name w:val="a1"/>
    <w:basedOn w:val="a0"/>
    <w:rsid w:val="00224BB0"/>
  </w:style>
  <w:style w:type="character" w:customStyle="1" w:styleId="18">
    <w:name w:val="Гиперссылка1"/>
    <w:basedOn w:val="a0"/>
    <w:rsid w:val="003E7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FA90-F887-4F9A-A597-78441F0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41</cp:revision>
  <cp:lastPrinted>2022-07-12T03:18:00Z</cp:lastPrinted>
  <dcterms:created xsi:type="dcterms:W3CDTF">2021-04-29T04:47:00Z</dcterms:created>
  <dcterms:modified xsi:type="dcterms:W3CDTF">2022-07-12T03:19:00Z</dcterms:modified>
</cp:coreProperties>
</file>