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3C4294">
        <w:rPr>
          <w:rFonts w:ascii="Times New Roman" w:hAnsi="Times New Roman" w:cs="Times New Roman"/>
          <w:color w:val="FF0000"/>
          <w:sz w:val="72"/>
          <w:szCs w:val="72"/>
        </w:rPr>
        <w:t>17</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640B29">
        <w:rPr>
          <w:rFonts w:ascii="Times New Roman" w:hAnsi="Times New Roman" w:cs="Times New Roman"/>
          <w:color w:val="FF0000"/>
          <w:sz w:val="72"/>
          <w:szCs w:val="72"/>
        </w:rPr>
        <w:t>21</w:t>
      </w:r>
      <w:r w:rsidR="002B7B6B">
        <w:rPr>
          <w:rFonts w:ascii="Times New Roman" w:hAnsi="Times New Roman" w:cs="Times New Roman"/>
          <w:color w:val="FF0000"/>
          <w:sz w:val="72"/>
          <w:szCs w:val="72"/>
        </w:rPr>
        <w:t>.08</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B33AC8"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121B36" w:rsidRPr="00403247" w:rsidTr="00B856ED">
        <w:trPr>
          <w:trHeight w:val="375"/>
        </w:trPr>
        <w:tc>
          <w:tcPr>
            <w:tcW w:w="959" w:type="dxa"/>
          </w:tcPr>
          <w:p w:rsidR="00121B36" w:rsidRPr="00403247" w:rsidRDefault="003D73A7"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B856ED" w:rsidP="0048032B">
            <w:pPr>
              <w:spacing w:after="0" w:line="240" w:lineRule="auto"/>
              <w:rPr>
                <w:rFonts w:ascii="Times New Roman" w:hAnsi="Times New Roman" w:cs="Times New Roman"/>
                <w:b/>
                <w:sz w:val="36"/>
                <w:szCs w:val="36"/>
              </w:rPr>
            </w:pPr>
          </w:p>
        </w:tc>
      </w:tr>
      <w:tr w:rsidR="00B856ED" w:rsidRPr="00403247" w:rsidTr="00467FEA">
        <w:trPr>
          <w:trHeight w:val="432"/>
        </w:trPr>
        <w:tc>
          <w:tcPr>
            <w:tcW w:w="959" w:type="dxa"/>
          </w:tcPr>
          <w:p w:rsidR="00B856ED" w:rsidRPr="00B856ED" w:rsidRDefault="00B856ED" w:rsidP="008F559A">
            <w:pPr>
              <w:tabs>
                <w:tab w:val="left" w:pos="1785"/>
              </w:tabs>
              <w:spacing w:after="0" w:line="240" w:lineRule="auto"/>
              <w:jc w:val="both"/>
              <w:rPr>
                <w:rFonts w:ascii="Times New Roman" w:hAnsi="Times New Roman" w:cs="Times New Roman"/>
                <w:sz w:val="36"/>
                <w:szCs w:val="36"/>
              </w:rPr>
            </w:pP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18"/>
          <w:szCs w:val="18"/>
          <w:u w:val="single"/>
        </w:rPr>
      </w:pPr>
    </w:p>
    <w:p w:rsidR="00646407" w:rsidRPr="00B33AC8" w:rsidRDefault="00B33AC8" w:rsidP="00646407">
      <w:pPr>
        <w:rPr>
          <w:b/>
          <w:u w:val="single"/>
        </w:rPr>
      </w:pPr>
      <w:r w:rsidRPr="00B33AC8">
        <w:rPr>
          <w:rFonts w:ascii="Times New Roman" w:hAnsi="Times New Roman" w:cs="Times New Roman"/>
          <w:b/>
          <w:sz w:val="36"/>
          <w:szCs w:val="36"/>
          <w:u w:val="single"/>
        </w:rPr>
        <w:t>Постановления</w:t>
      </w:r>
    </w:p>
    <w:p w:rsidR="003C4294" w:rsidRPr="00564FB4" w:rsidRDefault="003C4294" w:rsidP="003C4294">
      <w:pPr>
        <w:spacing w:after="0" w:line="240" w:lineRule="auto"/>
        <w:jc w:val="center"/>
        <w:rPr>
          <w:rFonts w:ascii="Times New Roman" w:eastAsia="Times New Roman" w:hAnsi="Times New Roman" w:cs="Times New Roman"/>
          <w:b/>
          <w:sz w:val="28"/>
          <w:szCs w:val="28"/>
        </w:rPr>
      </w:pPr>
      <w:r w:rsidRPr="00564FB4">
        <w:rPr>
          <w:rFonts w:ascii="Times New Roman" w:eastAsia="Times New Roman" w:hAnsi="Times New Roman" w:cs="Times New Roman"/>
          <w:b/>
          <w:sz w:val="28"/>
          <w:szCs w:val="28"/>
        </w:rPr>
        <w:t>АДМИНИСТРАЦИЯ</w:t>
      </w:r>
    </w:p>
    <w:p w:rsidR="003C4294" w:rsidRPr="00564FB4" w:rsidRDefault="003C4294" w:rsidP="003C4294">
      <w:pPr>
        <w:spacing w:after="0" w:line="240" w:lineRule="auto"/>
        <w:jc w:val="center"/>
        <w:rPr>
          <w:rFonts w:ascii="Times New Roman" w:eastAsia="Times New Roman" w:hAnsi="Times New Roman" w:cs="Times New Roman"/>
          <w:b/>
          <w:sz w:val="28"/>
          <w:szCs w:val="28"/>
        </w:rPr>
      </w:pPr>
      <w:r w:rsidRPr="00564FB4">
        <w:rPr>
          <w:rFonts w:ascii="Times New Roman" w:eastAsia="Times New Roman" w:hAnsi="Times New Roman" w:cs="Times New Roman"/>
          <w:b/>
          <w:sz w:val="28"/>
          <w:szCs w:val="28"/>
        </w:rPr>
        <w:t>ПАЛЕЦКОГО СЕЛЬСОВЕТА</w:t>
      </w:r>
    </w:p>
    <w:p w:rsidR="003C4294" w:rsidRPr="00564FB4" w:rsidRDefault="003C4294" w:rsidP="003C4294">
      <w:pPr>
        <w:spacing w:after="0" w:line="240" w:lineRule="auto"/>
        <w:jc w:val="center"/>
        <w:rPr>
          <w:rFonts w:ascii="Times New Roman" w:eastAsia="Times New Roman" w:hAnsi="Times New Roman" w:cs="Times New Roman"/>
          <w:b/>
          <w:sz w:val="28"/>
          <w:szCs w:val="28"/>
        </w:rPr>
      </w:pPr>
      <w:r w:rsidRPr="00564FB4">
        <w:rPr>
          <w:rFonts w:ascii="Times New Roman" w:eastAsia="Times New Roman" w:hAnsi="Times New Roman" w:cs="Times New Roman"/>
          <w:b/>
          <w:sz w:val="28"/>
          <w:szCs w:val="28"/>
        </w:rPr>
        <w:t xml:space="preserve">БАГАНСКОГО РАЙОНА </w:t>
      </w:r>
    </w:p>
    <w:p w:rsidR="003C4294" w:rsidRPr="00564FB4" w:rsidRDefault="003C4294" w:rsidP="003C4294">
      <w:pPr>
        <w:spacing w:after="0" w:line="240" w:lineRule="auto"/>
        <w:jc w:val="center"/>
        <w:rPr>
          <w:rFonts w:ascii="Times New Roman" w:eastAsia="Times New Roman" w:hAnsi="Times New Roman" w:cs="Times New Roman"/>
          <w:b/>
          <w:sz w:val="28"/>
          <w:szCs w:val="28"/>
        </w:rPr>
      </w:pPr>
      <w:r w:rsidRPr="00564FB4">
        <w:rPr>
          <w:rFonts w:ascii="Times New Roman" w:eastAsia="Times New Roman" w:hAnsi="Times New Roman" w:cs="Times New Roman"/>
          <w:b/>
          <w:sz w:val="28"/>
          <w:szCs w:val="28"/>
        </w:rPr>
        <w:t>НОВОСИБИРСКОЙ ОБЛАСТИ</w:t>
      </w:r>
    </w:p>
    <w:p w:rsidR="003C4294" w:rsidRPr="00564FB4" w:rsidRDefault="003C4294" w:rsidP="003C4294">
      <w:pPr>
        <w:spacing w:after="0" w:line="240" w:lineRule="auto"/>
        <w:jc w:val="center"/>
        <w:rPr>
          <w:rFonts w:ascii="Times New Roman" w:eastAsia="Times New Roman" w:hAnsi="Times New Roman" w:cs="Times New Roman"/>
          <w:b/>
          <w:sz w:val="28"/>
          <w:szCs w:val="28"/>
        </w:rPr>
      </w:pPr>
    </w:p>
    <w:p w:rsidR="003C4294" w:rsidRPr="00564FB4" w:rsidRDefault="003C4294" w:rsidP="003C4294">
      <w:pPr>
        <w:spacing w:after="0" w:line="240" w:lineRule="auto"/>
        <w:jc w:val="center"/>
        <w:rPr>
          <w:rFonts w:ascii="Times New Roman" w:eastAsia="Times New Roman" w:hAnsi="Times New Roman" w:cs="Times New Roman"/>
          <w:b/>
          <w:sz w:val="28"/>
          <w:szCs w:val="28"/>
        </w:rPr>
      </w:pPr>
      <w:r w:rsidRPr="00564FB4">
        <w:rPr>
          <w:rFonts w:ascii="Times New Roman" w:eastAsia="Times New Roman" w:hAnsi="Times New Roman" w:cs="Times New Roman"/>
          <w:b/>
          <w:sz w:val="28"/>
          <w:szCs w:val="28"/>
        </w:rPr>
        <w:t>ПОСТАНОВЛЕНИЕ</w:t>
      </w:r>
    </w:p>
    <w:p w:rsidR="003C4294" w:rsidRPr="00564FB4" w:rsidRDefault="003C4294" w:rsidP="003C4294">
      <w:pPr>
        <w:spacing w:after="0" w:line="240" w:lineRule="auto"/>
        <w:jc w:val="center"/>
        <w:rPr>
          <w:rFonts w:ascii="Times New Roman" w:eastAsia="Times New Roman" w:hAnsi="Times New Roman" w:cs="Times New Roman"/>
          <w:sz w:val="28"/>
          <w:szCs w:val="28"/>
        </w:rPr>
      </w:pPr>
    </w:p>
    <w:p w:rsidR="003C4294" w:rsidRPr="00564FB4" w:rsidRDefault="003C4294" w:rsidP="003C4294">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21.08</w:t>
      </w:r>
      <w:r w:rsidRPr="008D6925">
        <w:rPr>
          <w:rFonts w:ascii="Times New Roman" w:eastAsia="Times New Roman" w:hAnsi="Times New Roman" w:cs="Times New Roman"/>
          <w:sz w:val="28"/>
          <w:szCs w:val="28"/>
        </w:rPr>
        <w:t xml:space="preserve">.2023           № </w:t>
      </w:r>
      <w:r>
        <w:rPr>
          <w:rFonts w:ascii="Times New Roman" w:eastAsia="Times New Roman" w:hAnsi="Times New Roman" w:cs="Times New Roman"/>
          <w:sz w:val="28"/>
          <w:szCs w:val="28"/>
        </w:rPr>
        <w:t>62</w:t>
      </w:r>
    </w:p>
    <w:p w:rsidR="003C4294" w:rsidRPr="00564FB4" w:rsidRDefault="003C4294" w:rsidP="003C4294">
      <w:pPr>
        <w:spacing w:after="0" w:line="240" w:lineRule="auto"/>
        <w:jc w:val="both"/>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 xml:space="preserve"> с. Палецкое     </w:t>
      </w:r>
    </w:p>
    <w:p w:rsidR="003C4294" w:rsidRPr="00564FB4" w:rsidRDefault="003C4294" w:rsidP="003C4294">
      <w:pPr>
        <w:spacing w:after="0" w:line="240" w:lineRule="auto"/>
        <w:jc w:val="center"/>
        <w:rPr>
          <w:rFonts w:ascii="Times New Roman" w:eastAsia="Times New Roman" w:hAnsi="Times New Roman" w:cs="Times New Roman"/>
          <w:sz w:val="28"/>
          <w:szCs w:val="28"/>
        </w:rPr>
      </w:pPr>
    </w:p>
    <w:p w:rsidR="003C4294" w:rsidRPr="00564FB4" w:rsidRDefault="003C4294" w:rsidP="003C4294">
      <w:pPr>
        <w:spacing w:after="0" w:line="240" w:lineRule="auto"/>
        <w:jc w:val="center"/>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 xml:space="preserve">Об утверждении Устава   муниципального казенного учреждения «Хозяйственно-эксплуатационной службы» Палецкого сельсовета </w:t>
      </w:r>
    </w:p>
    <w:p w:rsidR="003C4294" w:rsidRPr="00564FB4" w:rsidRDefault="003C4294" w:rsidP="003C4294">
      <w:pPr>
        <w:spacing w:after="0" w:line="240" w:lineRule="auto"/>
        <w:jc w:val="center"/>
        <w:rPr>
          <w:rFonts w:ascii="Times New Roman" w:eastAsia="Times New Roman" w:hAnsi="Times New Roman" w:cs="Times New Roman"/>
          <w:sz w:val="28"/>
          <w:szCs w:val="28"/>
        </w:rPr>
      </w:pPr>
    </w:p>
    <w:p w:rsidR="003C4294" w:rsidRPr="00564FB4" w:rsidRDefault="003C4294" w:rsidP="003C4294">
      <w:pPr>
        <w:spacing w:after="0" w:line="240" w:lineRule="auto"/>
        <w:ind w:left="-284"/>
        <w:jc w:val="both"/>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 xml:space="preserve">Руководствуясь  постановлением администрации Баганского района Новосибирской области от 22.03.2023г№ 254 «О  передаче  администрации Баганского района Новосибирской области отдельных полномочий  муниципальных учреждений Баганского района»,  постановлением администрации Палецкого сельсовета Баганского района Новосибирской области </w:t>
      </w:r>
      <w:r w:rsidRPr="008D6925">
        <w:rPr>
          <w:rFonts w:ascii="Times New Roman" w:eastAsia="Times New Roman" w:hAnsi="Times New Roman" w:cs="Times New Roman"/>
          <w:sz w:val="28"/>
          <w:szCs w:val="28"/>
          <w:shd w:val="clear" w:color="auto" w:fill="FFFFFF" w:themeFill="background1"/>
        </w:rPr>
        <w:t xml:space="preserve">от </w:t>
      </w:r>
      <w:r>
        <w:rPr>
          <w:rFonts w:ascii="Times New Roman" w:eastAsia="Times New Roman" w:hAnsi="Times New Roman" w:cs="Times New Roman"/>
          <w:sz w:val="28"/>
          <w:szCs w:val="28"/>
          <w:shd w:val="clear" w:color="auto" w:fill="FFFFFF" w:themeFill="background1"/>
        </w:rPr>
        <w:t>09.08.</w:t>
      </w:r>
      <w:r w:rsidRPr="008D6925">
        <w:rPr>
          <w:rFonts w:ascii="Times New Roman" w:eastAsia="Times New Roman" w:hAnsi="Times New Roman" w:cs="Times New Roman"/>
          <w:sz w:val="28"/>
          <w:szCs w:val="28"/>
          <w:shd w:val="clear" w:color="auto" w:fill="FFFFFF" w:themeFill="background1"/>
        </w:rPr>
        <w:t>2023г</w:t>
      </w:r>
      <w:r>
        <w:rPr>
          <w:rFonts w:ascii="Times New Roman" w:eastAsia="Times New Roman" w:hAnsi="Times New Roman" w:cs="Times New Roman"/>
          <w:sz w:val="28"/>
          <w:szCs w:val="28"/>
          <w:shd w:val="clear" w:color="auto" w:fill="FFFFFF" w:themeFill="background1"/>
        </w:rPr>
        <w:t xml:space="preserve"> №58</w:t>
      </w:r>
      <w:r w:rsidRPr="00564FB4">
        <w:rPr>
          <w:rFonts w:ascii="Times New Roman" w:eastAsia="Times New Roman" w:hAnsi="Times New Roman" w:cs="Times New Roman"/>
          <w:sz w:val="28"/>
          <w:szCs w:val="28"/>
        </w:rPr>
        <w:t xml:space="preserve"> «О  передаче  администрации Баганского района Новосибирской области отдельных полномочий»  администрация Палецкого сельсовета Баганского района Новосибирской области</w:t>
      </w:r>
    </w:p>
    <w:p w:rsidR="003C4294" w:rsidRPr="00564FB4" w:rsidRDefault="003C4294" w:rsidP="003C4294">
      <w:pPr>
        <w:spacing w:after="0" w:line="240" w:lineRule="auto"/>
        <w:ind w:left="-284"/>
        <w:jc w:val="both"/>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ПОСТАНОВЛЯЕТ:</w:t>
      </w:r>
    </w:p>
    <w:p w:rsidR="003C4294" w:rsidRPr="00564FB4" w:rsidRDefault="003C4294" w:rsidP="003C4294">
      <w:pPr>
        <w:spacing w:after="0" w:line="240" w:lineRule="auto"/>
        <w:ind w:left="-284"/>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 xml:space="preserve">    1.Утвердить Устав муниципального казенного учреждения «Хозяйственно-эксплуатационной службы Палецкого сельсовета» в новой редакции  согласно приложения.</w:t>
      </w:r>
    </w:p>
    <w:p w:rsidR="003C4294" w:rsidRDefault="003C4294" w:rsidP="003C4294">
      <w:pPr>
        <w:spacing w:after="0" w:line="240" w:lineRule="auto"/>
        <w:ind w:left="-284"/>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w:t>
      </w:r>
      <w:r w:rsidRPr="00564FB4">
        <w:rPr>
          <w:rFonts w:ascii="Times New Roman" w:eastAsia="Times New Roman" w:hAnsi="Times New Roman" w:cs="Times New Roman"/>
          <w:sz w:val="28"/>
          <w:szCs w:val="28"/>
        </w:rPr>
        <w:t xml:space="preserve">. Директору учреждения </w:t>
      </w:r>
      <w:r>
        <w:rPr>
          <w:rFonts w:ascii="Times New Roman" w:eastAsia="Times New Roman" w:hAnsi="Times New Roman" w:cs="Times New Roman"/>
          <w:sz w:val="28"/>
          <w:szCs w:val="28"/>
        </w:rPr>
        <w:t>Коломиец К.М заре</w:t>
      </w:r>
      <w:r w:rsidRPr="00564FB4">
        <w:rPr>
          <w:rFonts w:ascii="Times New Roman" w:eastAsia="Times New Roman" w:hAnsi="Times New Roman" w:cs="Times New Roman"/>
          <w:sz w:val="28"/>
          <w:szCs w:val="28"/>
        </w:rPr>
        <w:t>гистрировать новую  редакцию Устава в Межрайонной ИФНС № 16 по Новосибирской области.</w:t>
      </w:r>
      <w:r>
        <w:rPr>
          <w:rFonts w:ascii="Times New Roman" w:eastAsia="Times New Roman" w:hAnsi="Times New Roman" w:cs="Times New Roman"/>
          <w:sz w:val="28"/>
          <w:szCs w:val="28"/>
        </w:rPr>
        <w:t>3.Устав, утвержденный 23 декабря 2013 года №84 с изменениями внесенными 19 декабря 2016 года</w:t>
      </w:r>
      <w:r w:rsidRPr="00F2349E">
        <w:rPr>
          <w:rFonts w:ascii="Times New Roman" w:eastAsia="Times New Roman" w:hAnsi="Times New Roman" w:cs="Times New Roman"/>
          <w:sz w:val="28"/>
          <w:szCs w:val="28"/>
        </w:rPr>
        <w:t xml:space="preserve"> признать утратившим  силу после вступления в силу настоящего Устава.</w:t>
      </w:r>
    </w:p>
    <w:p w:rsidR="003C4294" w:rsidRPr="00C20A11" w:rsidRDefault="003C4294" w:rsidP="003C4294">
      <w:pPr>
        <w:shd w:val="clear" w:color="auto" w:fill="FFFFFF"/>
        <w:ind w:left="-284"/>
        <w:jc w:val="both"/>
        <w:rPr>
          <w:rFonts w:ascii="Times New Roman" w:eastAsia="Times New Roman" w:hAnsi="Times New Roman" w:cs="Times New Roman"/>
          <w:iCs/>
          <w:sz w:val="28"/>
          <w:szCs w:val="28"/>
        </w:rPr>
      </w:pPr>
      <w:r w:rsidRPr="00C20A11">
        <w:rPr>
          <w:rFonts w:ascii="Times New Roman" w:eastAsia="Times New Roman" w:hAnsi="Times New Roman" w:cs="Times New Roman"/>
          <w:sz w:val="28"/>
          <w:szCs w:val="28"/>
        </w:rPr>
        <w:lastRenderedPageBreak/>
        <w:t xml:space="preserve">   4.</w:t>
      </w:r>
      <w:r w:rsidRPr="00C20A11">
        <w:rPr>
          <w:rFonts w:ascii="Times New Roman" w:eastAsia="Times New Roman" w:hAnsi="Times New Roman" w:cs="Times New Roman"/>
          <w:iCs/>
          <w:sz w:val="28"/>
          <w:szCs w:val="28"/>
        </w:rPr>
        <w:t>Постановление вступает в силу после   опубликования в газете «Бюллетень органов местного самоуправления Палецкого сельсовета».</w:t>
      </w:r>
    </w:p>
    <w:p w:rsidR="003C4294" w:rsidRPr="00564FB4" w:rsidRDefault="003C4294" w:rsidP="003C4294">
      <w:pPr>
        <w:spacing w:after="0" w:line="240" w:lineRule="auto"/>
        <w:jc w:val="both"/>
        <w:rPr>
          <w:rFonts w:ascii="Times New Roman" w:eastAsia="Times New Roman" w:hAnsi="Times New Roman" w:cs="Times New Roman"/>
          <w:sz w:val="28"/>
          <w:szCs w:val="28"/>
        </w:rPr>
      </w:pPr>
    </w:p>
    <w:p w:rsidR="003C4294" w:rsidRPr="00564FB4" w:rsidRDefault="003C4294" w:rsidP="003C4294">
      <w:pPr>
        <w:spacing w:after="0" w:line="240" w:lineRule="auto"/>
        <w:jc w:val="both"/>
        <w:rPr>
          <w:rFonts w:ascii="Times New Roman" w:eastAsia="Times New Roman" w:hAnsi="Times New Roman" w:cs="Times New Roman"/>
          <w:sz w:val="28"/>
          <w:szCs w:val="28"/>
        </w:rPr>
      </w:pPr>
    </w:p>
    <w:p w:rsidR="003C4294" w:rsidRPr="00564FB4" w:rsidRDefault="003C4294" w:rsidP="003C4294">
      <w:pPr>
        <w:spacing w:after="0" w:line="240" w:lineRule="auto"/>
        <w:jc w:val="both"/>
        <w:rPr>
          <w:rFonts w:ascii="Times New Roman" w:eastAsia="Times New Roman" w:hAnsi="Times New Roman" w:cs="Times New Roman"/>
          <w:sz w:val="28"/>
          <w:szCs w:val="28"/>
        </w:rPr>
      </w:pPr>
    </w:p>
    <w:p w:rsidR="003C4294" w:rsidRPr="00564FB4" w:rsidRDefault="003C4294" w:rsidP="003C4294">
      <w:pPr>
        <w:spacing w:after="0" w:line="240" w:lineRule="auto"/>
        <w:ind w:left="-284"/>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Глава Палецкого  сельсовета</w:t>
      </w:r>
    </w:p>
    <w:p w:rsidR="003C4294" w:rsidRPr="00564FB4" w:rsidRDefault="003C4294" w:rsidP="003C4294">
      <w:pPr>
        <w:spacing w:after="0" w:line="240" w:lineRule="auto"/>
        <w:ind w:left="-284"/>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 xml:space="preserve">Баганского районаНовосибирской области    </w:t>
      </w:r>
      <w:r>
        <w:rPr>
          <w:rFonts w:ascii="Times New Roman" w:eastAsia="Times New Roman" w:hAnsi="Times New Roman" w:cs="Times New Roman"/>
          <w:sz w:val="28"/>
          <w:szCs w:val="28"/>
        </w:rPr>
        <w:t>В.И.Калач</w:t>
      </w:r>
    </w:p>
    <w:p w:rsidR="003C4294" w:rsidRPr="00564FB4" w:rsidRDefault="003C4294" w:rsidP="003C4294">
      <w:pPr>
        <w:spacing w:after="0" w:line="240" w:lineRule="auto"/>
        <w:ind w:left="-284"/>
        <w:jc w:val="right"/>
        <w:rPr>
          <w:rFonts w:ascii="Times New Roman" w:eastAsia="Times New Roman" w:hAnsi="Times New Roman" w:cs="Times New Roman"/>
          <w:sz w:val="28"/>
          <w:szCs w:val="28"/>
        </w:rPr>
      </w:pPr>
    </w:p>
    <w:p w:rsidR="003C4294" w:rsidRDefault="003C4294" w:rsidP="003C4294">
      <w:pPr>
        <w:spacing w:after="0" w:line="240" w:lineRule="auto"/>
        <w:ind w:left="-284"/>
        <w:jc w:val="right"/>
        <w:rPr>
          <w:rFonts w:ascii="Times New Roman" w:eastAsia="Times New Roman" w:hAnsi="Times New Roman" w:cs="Times New Roman"/>
          <w:sz w:val="28"/>
          <w:szCs w:val="28"/>
        </w:rPr>
      </w:pPr>
    </w:p>
    <w:p w:rsidR="003C4294" w:rsidRPr="00564FB4" w:rsidRDefault="003C4294" w:rsidP="003C4294">
      <w:pPr>
        <w:spacing w:after="0" w:line="240" w:lineRule="auto"/>
        <w:ind w:left="-284"/>
        <w:jc w:val="right"/>
        <w:rPr>
          <w:rFonts w:ascii="Times New Roman" w:eastAsia="Times New Roman" w:hAnsi="Times New Roman" w:cs="Times New Roman"/>
          <w:sz w:val="28"/>
          <w:szCs w:val="28"/>
        </w:rPr>
      </w:pPr>
    </w:p>
    <w:p w:rsidR="003C4294" w:rsidRDefault="003C4294" w:rsidP="003C4294">
      <w:pPr>
        <w:spacing w:after="0" w:line="240" w:lineRule="auto"/>
        <w:ind w:left="-284"/>
        <w:rPr>
          <w:rFonts w:ascii="Times New Roman" w:eastAsia="Times New Roman" w:hAnsi="Times New Roman" w:cs="Times New Roman"/>
          <w:sz w:val="28"/>
          <w:szCs w:val="28"/>
        </w:rPr>
      </w:pPr>
    </w:p>
    <w:p w:rsidR="003C4294" w:rsidRDefault="003C4294" w:rsidP="003C4294">
      <w:pPr>
        <w:spacing w:after="0" w:line="240" w:lineRule="auto"/>
        <w:ind w:left="-284"/>
        <w:rPr>
          <w:rFonts w:ascii="Times New Roman" w:eastAsia="Times New Roman" w:hAnsi="Times New Roman" w:cs="Times New Roman"/>
          <w:sz w:val="20"/>
          <w:szCs w:val="20"/>
        </w:rPr>
      </w:pPr>
      <w:r>
        <w:rPr>
          <w:rFonts w:ascii="Times New Roman" w:eastAsia="Times New Roman" w:hAnsi="Times New Roman" w:cs="Times New Roman"/>
          <w:sz w:val="20"/>
          <w:szCs w:val="20"/>
        </w:rPr>
        <w:t>Михайлец Светлана Николаевна</w:t>
      </w:r>
    </w:p>
    <w:p w:rsidR="003C4294" w:rsidRDefault="003C4294" w:rsidP="003C4294">
      <w:pPr>
        <w:spacing w:after="0" w:line="240" w:lineRule="auto"/>
        <w:ind w:left="-284"/>
        <w:rPr>
          <w:rFonts w:ascii="Times New Roman" w:eastAsia="Times New Roman" w:hAnsi="Times New Roman" w:cs="Times New Roman"/>
          <w:sz w:val="20"/>
          <w:szCs w:val="20"/>
        </w:rPr>
      </w:pPr>
      <w:r>
        <w:rPr>
          <w:rFonts w:ascii="Times New Roman" w:eastAsia="Times New Roman" w:hAnsi="Times New Roman" w:cs="Times New Roman"/>
          <w:sz w:val="20"/>
          <w:szCs w:val="20"/>
        </w:rPr>
        <w:t>45-214</w:t>
      </w:r>
    </w:p>
    <w:p w:rsidR="003C4294" w:rsidRDefault="003C4294" w:rsidP="003C4294">
      <w:pPr>
        <w:spacing w:after="0" w:line="240" w:lineRule="auto"/>
        <w:jc w:val="right"/>
        <w:rPr>
          <w:rFonts w:ascii="Times New Roman" w:eastAsia="Times New Roman" w:hAnsi="Times New Roman" w:cs="Times New Roman"/>
          <w:sz w:val="28"/>
          <w:szCs w:val="28"/>
        </w:rPr>
      </w:pPr>
    </w:p>
    <w:p w:rsidR="003C4294" w:rsidRDefault="003C4294" w:rsidP="003C4294">
      <w:pPr>
        <w:spacing w:after="0" w:line="240" w:lineRule="auto"/>
        <w:jc w:val="right"/>
        <w:rPr>
          <w:rFonts w:ascii="Times New Roman" w:eastAsia="Times New Roman" w:hAnsi="Times New Roman" w:cs="Times New Roman"/>
          <w:sz w:val="28"/>
          <w:szCs w:val="28"/>
        </w:rPr>
      </w:pPr>
    </w:p>
    <w:p w:rsidR="003C4294" w:rsidRDefault="003C4294" w:rsidP="003C4294">
      <w:pPr>
        <w:spacing w:after="0" w:line="240" w:lineRule="auto"/>
        <w:jc w:val="right"/>
        <w:rPr>
          <w:rFonts w:ascii="Times New Roman" w:eastAsia="Times New Roman" w:hAnsi="Times New Roman" w:cs="Times New Roman"/>
          <w:sz w:val="28"/>
          <w:szCs w:val="28"/>
        </w:rPr>
      </w:pPr>
      <w:bookmarkStart w:id="0" w:name="_GoBack"/>
      <w:bookmarkEnd w:id="0"/>
      <w:r>
        <w:rPr>
          <w:rFonts w:ascii="Times New Roman" w:eastAsia="Times New Roman" w:hAnsi="Times New Roman" w:cs="Times New Roman"/>
          <w:sz w:val="28"/>
          <w:szCs w:val="28"/>
        </w:rPr>
        <w:t>Приложение</w:t>
      </w:r>
    </w:p>
    <w:p w:rsidR="003C4294" w:rsidRDefault="003C4294" w:rsidP="003C4294">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УТВЕРЖДЕН</w:t>
      </w:r>
    </w:p>
    <w:p w:rsidR="003C4294" w:rsidRDefault="003C4294" w:rsidP="003C4294">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постановлением</w:t>
      </w:r>
    </w:p>
    <w:p w:rsidR="003C4294" w:rsidRDefault="003C4294" w:rsidP="003C4294">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администрации </w:t>
      </w:r>
    </w:p>
    <w:p w:rsidR="003C4294" w:rsidRDefault="003C4294" w:rsidP="003C4294">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Палецкого сельсовета</w:t>
      </w:r>
    </w:p>
    <w:p w:rsidR="003C4294" w:rsidRDefault="003C4294" w:rsidP="003C4294">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Баганского района </w:t>
      </w:r>
    </w:p>
    <w:p w:rsidR="003C4294" w:rsidRDefault="003C4294" w:rsidP="003C4294">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p>
    <w:p w:rsidR="003C4294" w:rsidRDefault="003C4294" w:rsidP="003C4294">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от 21.08.2023 №62</w:t>
      </w: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УСТАВ</w:t>
      </w: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 xml:space="preserve">муниципального казенного учреждения </w:t>
      </w: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«Хозяйственно-эксплуатационной службы Палецкого сельсовета»</w:t>
      </w:r>
    </w:p>
    <w:p w:rsidR="003C4294" w:rsidRPr="00623B99" w:rsidRDefault="003C4294" w:rsidP="003C4294">
      <w:pPr>
        <w:spacing w:after="0" w:line="240" w:lineRule="auto"/>
        <w:rPr>
          <w:rFonts w:ascii="Times New Roman" w:eastAsia="Times New Roman" w:hAnsi="Times New Roman" w:cs="Times New Roman"/>
          <w:sz w:val="28"/>
          <w:szCs w:val="28"/>
        </w:rPr>
      </w:pP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1. ОБЩИЕ ПОЛОЖЕНИЯ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1.1. Муниципальное казенное учреждение «Хозяйственно-эксплуатационная служба</w:t>
      </w:r>
      <w:r w:rsidRPr="00623B99">
        <w:rPr>
          <w:rFonts w:ascii="Times New Roman" w:eastAsia="Times New Roman" w:hAnsi="Times New Roman" w:cs="Times New Roman"/>
          <w:sz w:val="28"/>
          <w:szCs w:val="28"/>
        </w:rPr>
        <w:t xml:space="preserve"> Палецкого сельсовета</w:t>
      </w:r>
      <w:r w:rsidRPr="00623B99">
        <w:rPr>
          <w:rFonts w:ascii="Times New Roman" w:eastAsia="Times New Roman" w:hAnsi="Times New Roman" w:cs="Times New Roman"/>
          <w:color w:val="000000"/>
          <w:sz w:val="28"/>
          <w:szCs w:val="28"/>
        </w:rPr>
        <w:t>», в дальнейшем именуемое «Учреждение», действует на основании законодательства Российской Федерации, муниципальных правовых актов, а также настоящего Устава.</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Полное наименование учреждения: муниципальное казенное учреждение «Хозяйственно-эксплуатационная служба</w:t>
      </w:r>
      <w:r w:rsidRPr="00623B99">
        <w:rPr>
          <w:rFonts w:ascii="Times New Roman" w:eastAsia="Times New Roman" w:hAnsi="Times New Roman" w:cs="Times New Roman"/>
          <w:sz w:val="28"/>
          <w:szCs w:val="28"/>
        </w:rPr>
        <w:t xml:space="preserve"> Палецкого сельсовета</w:t>
      </w:r>
      <w:r w:rsidRPr="00623B99">
        <w:rPr>
          <w:rFonts w:ascii="Times New Roman" w:eastAsia="Times New Roman" w:hAnsi="Times New Roman" w:cs="Times New Roman"/>
          <w:color w:val="000000"/>
          <w:sz w:val="28"/>
          <w:szCs w:val="28"/>
        </w:rPr>
        <w:t>».</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Сокращенное наименование учреждения: МКУ «ХЭС Палецкого сельсовета».</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1.2.  Учредительным документом учреждения является настоящий Устав.</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1.3. Учредителем и Собственником имущества Учреждения является администрация Палецкого сельсовета Баганского района Новосибирской области.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Полномочия учредителя учреждения осуществляет администрация Палецкого сельсовета Баганского района Новосибирской области (далее - Учредитель).</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Полномочия собственника в отношении муниципального имущества, переданного учреждению на праве оперативного управления, осуществляет в установленном порядке администрация Палецкого сельсовета Баганского района Новосибирской области (Учредитель) в дальнейшем именуемый «Собственник».</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xml:space="preserve">1.4.   Учреждение является юридическим лицом, имеет смету, круглую печать со своим полным наименованием, штампы, бланки с указанием юридического адреса и других реквизитов, утвержденные в установленном порядке,  имеет </w:t>
      </w:r>
      <w:r w:rsidRPr="00623B99">
        <w:rPr>
          <w:rFonts w:ascii="Times New Roman" w:eastAsia="Times New Roman" w:hAnsi="Times New Roman" w:cs="Times New Roman"/>
          <w:color w:val="000000"/>
          <w:sz w:val="28"/>
          <w:szCs w:val="28"/>
        </w:rPr>
        <w:lastRenderedPageBreak/>
        <w:t>обособленное имущество на праве оперативного управления, приобретает и осуществляет имущественные и личные неимущественные права, несет ответственность, может быть истцом и ответчиком в судах.</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1.5. Учреждение является некоммерческой организацией, не ставящей в качестве основной цели своей деятельности извлечение прибыли.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1.6. Учреждение обеспечивает исполнение своих обязательств в пределах доведенных до него лимитов бюджетных обязательств и средств, полученных в установленном порядке от приносящей доход деятельности.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1.7. Учреждение отвечает по своим обязательствам, находящимися в его распоряжении денежными средствами. При их недостаточности субсидиарную ответственность по его обязательствам несет собственник имущества – администрация Палецкого  сельсовета, кроме случаев, когда договоры, исполнение которых осуществляется за счет средств местного бюджета, заключены Учреждением с нарушением требований законодательства Российской Федерации и муниципальных правовых актов органов местного самоуправления Палецкого сельсовета, а также сверх утвержденных лимитов бюджетных обязательств.</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1.8. Учреждение приобретает права юридического лица с момента государственной регистрации в установленном законодательством Российской Федерации порядке.</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1.9. Материально-техническое обеспечение деятельности Учреждения осуществляется Учредителем в соответствии с утвержденной сметой доходов и расходов.</w:t>
      </w:r>
    </w:p>
    <w:p w:rsidR="003C4294" w:rsidRPr="00623B99" w:rsidRDefault="003C4294" w:rsidP="003C4294">
      <w:pPr>
        <w:tabs>
          <w:tab w:val="left" w:pos="627"/>
        </w:tabs>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color w:val="000000"/>
          <w:sz w:val="28"/>
          <w:szCs w:val="28"/>
        </w:rPr>
        <w:t>1.10. Юридический адрес Учреждения</w:t>
      </w:r>
      <w:r w:rsidRPr="00623B99">
        <w:rPr>
          <w:rFonts w:ascii="Times New Roman" w:eastAsia="Times New Roman" w:hAnsi="Times New Roman" w:cs="Times New Roman"/>
          <w:sz w:val="28"/>
          <w:szCs w:val="28"/>
        </w:rPr>
        <w:t xml:space="preserve">: 632776 Новосибирская область, Баганский район, с.Палецкое, ул.Октябрьская, дом 27 </w:t>
      </w:r>
    </w:p>
    <w:p w:rsidR="003C4294" w:rsidRPr="00623B99" w:rsidRDefault="003C4294" w:rsidP="003C4294">
      <w:pPr>
        <w:tabs>
          <w:tab w:val="left" w:pos="627"/>
        </w:tabs>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sz w:val="28"/>
          <w:szCs w:val="28"/>
        </w:rPr>
        <w:t>1.11. Почтовый адрес Учреждения: 632776 Новосибирская область, Баганский район, с. Палецкое, ул.Октябрьская, дом 27.</w:t>
      </w:r>
    </w:p>
    <w:p w:rsidR="003C4294" w:rsidRPr="00623B99" w:rsidRDefault="003C4294" w:rsidP="003C4294">
      <w:pPr>
        <w:tabs>
          <w:tab w:val="left" w:pos="627"/>
        </w:tabs>
        <w:spacing w:after="0" w:line="240" w:lineRule="auto"/>
        <w:jc w:val="both"/>
        <w:rPr>
          <w:rFonts w:ascii="Times New Roman" w:eastAsia="Times New Roman" w:hAnsi="Times New Roman" w:cs="Times New Roman"/>
          <w:color w:val="000000"/>
          <w:sz w:val="28"/>
          <w:szCs w:val="28"/>
        </w:rPr>
      </w:pP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2. ПРЕДМЕТ И ЦЕЛИ ДЕЯТЕЛЬНОСТИ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2.1.Учреждение создано с целью технического, организационного и хозяйственного обеспечения деятельности органов местного самоуправления.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2.2. Предмет деятельности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организация и проведение хозяйственных мероприятий по заданию и с участием Учредителя;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sz w:val="28"/>
          <w:szCs w:val="28"/>
        </w:rPr>
        <w:t>- организация обеспечения функционирования гаражей и зданий администрации Палецкого сельсовета Баганского района Новосибирской области, осуществление уборки и содержания их в надлежащем состоянии  в соответствии с правилами и нормами санитарной и пожарной безопасности, а также прилегающих к ним территорий, осуществление ремонта зданий и гаражей;</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обеспечение режима доступа и использования информации Учредителем;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аналитическая деятельность в сфере делопроизводства и организационно-технического функционирования органов местного самоуправления;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анализ и оптимизация расходов, связанных с материально-техническим обеспечением деятельности Учредителя;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xml:space="preserve">-  обеспечение содержания и обслуживания зданий и сооружений, а так же иного муниципального имущества в соответствии и с требованиями санитарных, технических и иных норм; </w:t>
      </w:r>
    </w:p>
    <w:p w:rsidR="003C4294" w:rsidRPr="00623B99" w:rsidRDefault="003C4294" w:rsidP="003C4294">
      <w:pPr>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sz w:val="28"/>
          <w:szCs w:val="28"/>
        </w:rPr>
        <w:lastRenderedPageBreak/>
        <w:t xml:space="preserve">- проведение работ по постановке на учет и снятие с учета в государственной инспекции безопасности дорожного движения </w:t>
      </w:r>
      <w:r w:rsidRPr="00623B99">
        <w:rPr>
          <w:rFonts w:ascii="Times New Roman" w:eastAsia="Times New Roman" w:hAnsi="Times New Roman" w:cs="Times New Roman"/>
          <w:color w:val="000000"/>
          <w:sz w:val="28"/>
          <w:szCs w:val="28"/>
        </w:rPr>
        <w:t>автомобильного и иного транспорта Учредителя</w:t>
      </w:r>
      <w:r w:rsidRPr="00623B99">
        <w:rPr>
          <w:rFonts w:ascii="Times New Roman" w:eastAsia="Times New Roman" w:hAnsi="Times New Roman" w:cs="Times New Roman"/>
          <w:sz w:val="28"/>
          <w:szCs w:val="28"/>
        </w:rPr>
        <w:t>, при передаче и принятии на баланс администрации Палецкого сельсовета Баганского района Новосибирской области автомобилей, а также организация замены государственных регистрационных знаков;</w:t>
      </w:r>
    </w:p>
    <w:p w:rsidR="003C4294" w:rsidRPr="00623B99" w:rsidRDefault="003C4294" w:rsidP="003C4294">
      <w:pPr>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color w:val="000000"/>
          <w:sz w:val="28"/>
          <w:szCs w:val="28"/>
        </w:rPr>
        <w:t>- обеспечение эффективного функционирования автомобильного и иного транспорта Учредителя,</w:t>
      </w:r>
      <w:r w:rsidRPr="00623B99">
        <w:rPr>
          <w:rFonts w:ascii="Times New Roman" w:eastAsia="Times New Roman" w:hAnsi="Times New Roman" w:cs="Times New Roman"/>
          <w:sz w:val="28"/>
          <w:szCs w:val="28"/>
        </w:rPr>
        <w:t xml:space="preserve"> организация своевременного предоставления, содержания и  эксплуатации, проведение технического обслуживания и ремонта автотранспорта,  тракторов;</w:t>
      </w:r>
    </w:p>
    <w:p w:rsidR="003C4294" w:rsidRPr="00623B99" w:rsidRDefault="003C4294" w:rsidP="003C4294">
      <w:pPr>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sz w:val="28"/>
          <w:szCs w:val="28"/>
        </w:rPr>
        <w:t>- осуществление контроля за правильным использованием и сохранностью ГСМ, запасных частей к автомобилям, тракторам;</w:t>
      </w:r>
    </w:p>
    <w:p w:rsidR="003C4294" w:rsidRPr="00623B99" w:rsidRDefault="003C4294" w:rsidP="003C4294">
      <w:pPr>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color w:val="000000"/>
          <w:sz w:val="28"/>
          <w:szCs w:val="28"/>
        </w:rPr>
        <w:t>-  обеспечение безопасности труда работников Учредителя 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обеспечение противопожарной безопасности зданий и сооружений и безопасности жизни работников Учредителя и Учреждения;</w:t>
      </w:r>
    </w:p>
    <w:p w:rsidR="003C4294" w:rsidRPr="00623B99" w:rsidRDefault="003C4294" w:rsidP="003C4294">
      <w:pPr>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color w:val="000000"/>
          <w:sz w:val="28"/>
          <w:szCs w:val="28"/>
        </w:rPr>
        <w:t xml:space="preserve">- </w:t>
      </w:r>
      <w:r w:rsidRPr="00623B99">
        <w:rPr>
          <w:rFonts w:ascii="Times New Roman" w:eastAsia="Times New Roman" w:hAnsi="Times New Roman" w:cs="Times New Roman"/>
          <w:sz w:val="28"/>
          <w:szCs w:val="28"/>
        </w:rPr>
        <w:t>оказание помощи избирательным комиссиям в решении хозяйственных вопросов при проведении выборов, референдумов на территории сельсовета;</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xml:space="preserve">- приобретение материально-технических ресурсов для осуществления оперативного технического, документационного и хозяйственного обеспечения деятельности Учредителя, </w:t>
      </w:r>
      <w:r w:rsidRPr="00623B99">
        <w:rPr>
          <w:rFonts w:ascii="Times New Roman" w:eastAsia="Times New Roman" w:hAnsi="Times New Roman" w:cs="Times New Roman"/>
          <w:sz w:val="28"/>
          <w:szCs w:val="28"/>
        </w:rPr>
        <w:t>оснащение рабочих мест руководителей и сотрудников администрации Палецкого сельсовета Баганского района Новосибирской области, Совета депутатов Палецкого сельсовета Баганского района Новосибирской области, муниципальных казенных учреждений Палецкого сельсовета Баганского района Новосибирской области современными техническими средствами, канцелярскими принадлежностями, бланками, документацией,  мебелью.</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xml:space="preserve">2.3.  Учреждение вправе осуществлять следующую приносящую доход деятельность, не относящуюся к его основной деятельности в соответствии с пунктом 2.2. настоящего Устава: </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  транспортные услуги;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2) предоставление услуг работы машины, трактора;</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3) предоставление в аренду имущества.</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 печать, размножение, копирование документов, бланков;</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5) и иные виды деятельности, не запрещенные законом;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2.4. В случае осуществления  Учреждением видов деятельности, которые в соответствии с действующим законодательством подлежат обязательному лицензированию или для осуществления которых необходимо получение специального разрешения, Казённое учреждение приобретает право осуществлять указанные виды деятельности только после получения соответствующей лицензии (разрешения) в порядке, установленном действующим законодательством.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 xml:space="preserve">3. ПРАВА, ОБЯЗАННОСТИ И </w:t>
      </w: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ОТВЕТСТВЕННОСТЬ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3.1. Учреждение имеет право:</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заключать договоры с юридическими и физическими лицами в соответствии с целями и предметом деятельности Учреждения в порядке, установленном Учредителем, и в пределах утвержденных Учреждению лимитов бюджетных обязательств;</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lastRenderedPageBreak/>
        <w:t>3.2. Учреждение обязано:</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осуществлять деятельность Учреждения в соответствии с предметом и целями деятельности Учреждения, установленными настоящим Уставом;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обеспечивать сохранность и эффективное использование муниципального имущества, а также соблюдать установленный законодательством Российской Федерации порядок отчуждения и списания пришедшего в негодность имущества, находящегося в Учреждении на праве оперативного управления;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своевременно представлять бухгалтерскую и статистическую отчетность, в том числе Учредителю (Собственнику, уполномоченному должностному лицу Учредителя) и уплачивать налоги, сборы и иные обязательные платежи в порядке и размерах, установленных законодательством Российской Федерации;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добросовестно выполнять обязательства в соответствии с заключенными договорами;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обеспечивать соблюдение трудовых прав и гарантий работников Учреждения в порядке, установленном законодательством Российской Федерации;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выполнять иные обязанности, установленные законодательством Российской Федерации, муниципальными правовыми актами   и настоящим Уставом.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4. УПРАВЛЕНИЕ УЧРЕЖДЕНИЕМ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4.1. Управление Учреждением осуществляется в соответствии с действующим законодательством Российской Федерации и настоящим Уставом.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4.2. К исключительной компетенции Учредителя относятся: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определение цели и предмета деятельности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утверждение Устава, внесение в него изменений и дополнений в установленном законодательством Российской Федерации порядке;</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определение видов приносящей доход деятельности, осуществляемой Учреждением, осуществление регулирования цен и тарифов на оказываемые услуги (продукцию);</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согласование предельной численности и штатного расписания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согласование вопросов создания филиалов и открытия представительств Учреждения, участия Учреждения в некоммерческих организациях;</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определение приоритетных направлений деятельности Учреждения, принципов формирования и использования его имущества;</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создание, реорганизация, ликвидация Учреждения, его регистрация на подведомственной территории;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решение иных вопросов, отнесенных законодательством Российской Федерации, муниципальными правовыми  актами Палецкого сельсовета  и настоящим Уставом к компетенции Учредителя.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4.3. К компетенции Собственника относится передача Учреждению муниципального имущества в оперативное управление, осуществление контроля за сохранностью и использованием имущества Учреждения в соответствии с уставными целями и предметом деятельности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4.4. В учреждении могут быть созданы совещательные органы. Структура и функции таких органов, их состав и компетенция определяются положением о них, согласованным с Учредителем и Собственником.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xml:space="preserve">4.5. Исполнительным органом Учреждения является Директор Учреждения. Директор Учреждения осуществляет текущее руководство деятельностью </w:t>
      </w:r>
      <w:r w:rsidRPr="00623B99">
        <w:rPr>
          <w:rFonts w:ascii="Times New Roman" w:eastAsia="Times New Roman" w:hAnsi="Times New Roman" w:cs="Times New Roman"/>
          <w:color w:val="000000"/>
          <w:sz w:val="28"/>
          <w:szCs w:val="28"/>
        </w:rPr>
        <w:lastRenderedPageBreak/>
        <w:t xml:space="preserve">Учреждения. Директор назначается и освобождается от должности главой Палецкого сельсовета в порядке, установленном трудовым законодательством Российской Федерации. Полномочия, права и обязанности Директора Учреждения определяются трудовым договором. </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4.6. К компетенции Директора Учреждения относится решение всех вопросов, которые не составляют исключительную компетенцию Учредителя.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4.7.  Директор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действует без доверенности от имени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представляет интересы Учреждения в государственных органах, организациях, предприятиях и учреждениях любых форм собственности;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заключает договоры в порядке, установленном Учредителем;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осуществляет прием и увольнение работников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открывает лицевые счета;</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пользуется правом распоряжения средствами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издает приказы и дает устные указания, обязательные для исполнения работниками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несет полную персональную ответственность перед государством и Учредителем за работу Учреждения, за состояние учета, своевременное представление отчетности, в том числе бухгалтерской и статистической по установленным формам в соответствующие органы, за целевое использование бюджетных средств, за принятие обязательств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регистрирует в соответствии с действующим законодательством Российской Федерации изменения и дополнения в Устав либо принятие Устава в новой редакции, утвержденного Учредителем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производит и заверяет своей подписью записи в трудовых книжках работников Учреждения в соответствии с действующим законодательством Российской Федерации;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обеспечивает учет и сохранность бухгалтерских документов, документов по личному составу и своевременно передает их на государственное хранение в установленном порядке при ликвидации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4.8. По вопросам, входящим в компетенцию Директора, он действует на основе единоначалия.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4.9. Директор Учреждения выполняет другие функции, вытекающие из настоящего Устава и не противоречащие действующему законодательству Российской Федерации.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4.10. Трудовой коллектив Учреждения осуществляет свои полномочия в соответствии с законодательством Российской Федерации, муниципальными правовыми актами Палецкого сельсовета, приказами и инструкциями Учреждения и настоящим Уставом.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4.11. Оплата труда работников Учреждения осуществляется в соответствии с трудовым законодательством Российской Федерации, на основании штатного расписания, утвержденного Директором по согласованию с Учредителем.</w:t>
      </w: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5. УЧЕТ, ПЛАНИРОВАНИЕ, ОТЧЕТНОСТЬ</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5.1. Учреждение планирует развитие и осуществляет свою деятельность на основе годовых планов, утвержденных руководителем Учреждения и Учредителем, согласованных Собственником.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lastRenderedPageBreak/>
        <w:t>5.2. Сметы доходов и расходов Учреждения, калькуляции затрат, цены, тарифы утверждаются Учредителем.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5.3. Отношения Учреждения с физическими и юридическими лицами во всех сферах деятельности строятся на основе договоров.</w:t>
      </w:r>
    </w:p>
    <w:p w:rsidR="003C4294" w:rsidRPr="00623B99" w:rsidRDefault="003C4294" w:rsidP="003C4294">
      <w:pPr>
        <w:widowControl w:val="0"/>
        <w:spacing w:after="0" w:line="331" w:lineRule="exact"/>
        <w:jc w:val="both"/>
        <w:rPr>
          <w:rFonts w:ascii="Times New Roman" w:eastAsia="Times New Roman" w:hAnsi="Times New Roman" w:cs="Times New Roman"/>
          <w:b/>
          <w:sz w:val="28"/>
          <w:szCs w:val="28"/>
        </w:rPr>
      </w:pPr>
      <w:r w:rsidRPr="00623B99">
        <w:rPr>
          <w:rFonts w:ascii="Times New Roman" w:eastAsia="Times New Roman" w:hAnsi="Times New Roman" w:cs="Times New Roman"/>
          <w:color w:val="000000"/>
          <w:sz w:val="28"/>
          <w:szCs w:val="28"/>
        </w:rPr>
        <w:t xml:space="preserve">5.4.  </w:t>
      </w:r>
      <w:r w:rsidRPr="004D52CC">
        <w:rPr>
          <w:rFonts w:ascii="Times New Roman" w:eastAsia="Times New Roman" w:hAnsi="Times New Roman" w:cs="Times New Roman"/>
          <w:sz w:val="28"/>
          <w:szCs w:val="28"/>
        </w:rPr>
        <w:t xml:space="preserve">Ведение бюджетного (бухгалтерского) учета и формирование  бюджетной (бухгалтерской)  отчетности осуществляется </w:t>
      </w:r>
      <w:bookmarkStart w:id="1" w:name="_Hlk34817411"/>
      <w:r w:rsidRPr="004D52CC">
        <w:rPr>
          <w:rFonts w:ascii="Times New Roman" w:eastAsia="Times New Roman" w:hAnsi="Times New Roman" w:cs="Times New Roman"/>
          <w:sz w:val="28"/>
          <w:szCs w:val="28"/>
        </w:rPr>
        <w:t>Муниципальным казённым  учреждением «Центром бухгалтерского, информационного обеспечения и муниципальных закупок Баганского района»</w:t>
      </w:r>
      <w:bookmarkEnd w:id="1"/>
      <w:r w:rsidRPr="004D52CC">
        <w:rPr>
          <w:rFonts w:ascii="Times New Roman" w:eastAsia="Times New Roman" w:hAnsi="Times New Roman" w:cs="Times New Roman"/>
          <w:sz w:val="28"/>
          <w:szCs w:val="28"/>
        </w:rPr>
        <w:t xml:space="preserve">  на основании  соглашения о передаче  полномочий по ведению бухгалтерского учета и формированию бухгалтерской отчетности, иной обязательной  отчетности, формируемой на основании  данных бухгалтерского учета заключенного между Муниципальным казённым  учреждением «Центром бухгалтерского, информационного обеспечения и муниципальных закупок Баганского района»  и муниципальным казенным учреждением «Хозяйственно-эксплуатационной службой Палецкого сельсовета».</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5.5. Контроль за деятельностью Учреждения осуществляется Учредителем, а также государственными органами, на которые в соответствии с законодательством Российской Федерации возложены функции контроля за учреждениями.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5.6.  Итоги финансово-хозяйственной деятельности Учреждения рассматриваются балансовой комиссией, создаваемой Учредителем (Собственником).</w:t>
      </w:r>
    </w:p>
    <w:p w:rsidR="003C4294" w:rsidRPr="00623B99" w:rsidRDefault="003C4294" w:rsidP="003C4294">
      <w:pPr>
        <w:spacing w:after="0" w:line="240" w:lineRule="auto"/>
        <w:rPr>
          <w:rFonts w:ascii="Times New Roman" w:eastAsia="Times New Roman" w:hAnsi="Times New Roman" w:cs="Times New Roman"/>
          <w:b/>
          <w:color w:val="000000"/>
          <w:sz w:val="28"/>
          <w:szCs w:val="28"/>
        </w:rPr>
      </w:pP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6. ИМУЩЕСТВО И ФИНАНСЫ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6.1. Имущество Учреждения является муниципальной собственностью Палецкого сельсовета и может быть использовано только для осуществления целей и предмета деятельности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Учреждение имеет право оперативного управления на закрепленное за ним имущество. Право оперативного управления имуществом возникает с момента фактической передачи имущества, оформленной соответствующим актом приема-передачи.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6.2. Имущество Учреждения составляют основные фонды, стоимость которых отражается на самостоятельном балансе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Имущество Учреждения является неделимым и не может быть распределено по вкладам (долям, паям), в том числе между работниками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6.3. Источником формирования имущества Учреждения являются:</w:t>
      </w:r>
    </w:p>
    <w:p w:rsidR="003C4294" w:rsidRPr="00623B99" w:rsidRDefault="003C4294" w:rsidP="003C4294">
      <w:pPr>
        <w:spacing w:after="0" w:line="240" w:lineRule="auto"/>
        <w:jc w:val="both"/>
        <w:rPr>
          <w:rFonts w:ascii="Times New Roman" w:eastAsia="Times New Roman" w:hAnsi="Times New Roman" w:cs="Times New Roman"/>
          <w:color w:val="FF0000"/>
          <w:sz w:val="28"/>
          <w:szCs w:val="28"/>
        </w:rPr>
      </w:pPr>
      <w:r w:rsidRPr="00623B99">
        <w:rPr>
          <w:rFonts w:ascii="Times New Roman" w:eastAsia="Times New Roman" w:hAnsi="Times New Roman" w:cs="Times New Roman"/>
          <w:color w:val="000000"/>
          <w:sz w:val="28"/>
          <w:szCs w:val="28"/>
        </w:rPr>
        <w:t>- имущество, закрепленное за Учреждением на праве оперативного управления, и средства, предусмотренные в</w:t>
      </w:r>
      <w:r w:rsidRPr="00623B99">
        <w:rPr>
          <w:rFonts w:ascii="Times New Roman" w:eastAsia="Times New Roman" w:hAnsi="Times New Roman" w:cs="Times New Roman"/>
          <w:sz w:val="28"/>
          <w:szCs w:val="28"/>
        </w:rPr>
        <w:t>бюджетной смете.</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6.4. При осуществлении права оперативного управления имуществом Учреждение обязано:</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эффективно использовать имущество;</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не допускать ухудшения технического состояния имущества, это требование не распространяется на ухудшения, связанные с нормативным износом этого имущества в процессе эксплуатации;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осуществлять текущий и капитальный ремонт имущества, при этом не подлежат возмещению любые произведенные улучшения имущества.</w:t>
      </w:r>
    </w:p>
    <w:p w:rsidR="003C4294" w:rsidRPr="00623B99" w:rsidRDefault="003C4294" w:rsidP="003C4294">
      <w:pPr>
        <w:autoSpaceDE w:val="0"/>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color w:val="000000"/>
          <w:sz w:val="28"/>
          <w:szCs w:val="28"/>
        </w:rPr>
        <w:t xml:space="preserve">6.5. </w:t>
      </w:r>
      <w:r w:rsidRPr="00623B99">
        <w:rPr>
          <w:rFonts w:ascii="Times New Roman" w:eastAsia="Times New Roman" w:hAnsi="Times New Roman" w:cs="Times New Roman"/>
          <w:sz w:val="28"/>
          <w:szCs w:val="28"/>
        </w:rPr>
        <w:t xml:space="preserve">Учреждение  владеет,  пользуется  и  распоряжается  имуществом, закрепленным  за  ним  на  праве  оперативного  управления  в  пределах, </w:t>
      </w:r>
      <w:r w:rsidRPr="00623B99">
        <w:rPr>
          <w:rFonts w:ascii="Times New Roman" w:eastAsia="Times New Roman" w:hAnsi="Times New Roman" w:cs="Times New Roman"/>
          <w:sz w:val="28"/>
          <w:szCs w:val="28"/>
        </w:rPr>
        <w:lastRenderedPageBreak/>
        <w:t>установленных  законом,  в  соответствии  с  целями  своей  деятельности и  назначением  этого  имущества.</w:t>
      </w:r>
    </w:p>
    <w:p w:rsidR="003C4294" w:rsidRPr="00623B99" w:rsidRDefault="003C4294" w:rsidP="003C4294">
      <w:pPr>
        <w:autoSpaceDE w:val="0"/>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sz w:val="28"/>
          <w:szCs w:val="28"/>
        </w:rPr>
        <w:t>Учреждение не вправе отчуждать либо иным способом распоряжаться имуществом без согласия собственника имущества.</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6.6. Собственник вправе изъять лишнее, неиспользуемое либо используемое не по назначению имущество и распорядиться им по своему усмотрению.</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6.7. Списание пришедшего в негодность имущества производится в установленном законодательством Российской Федерации порядке по согласованию с Собственником.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6.8. Имущество, приобретенное Учреждением по договору или иным основаниям, за счет средств, выделенных для приобретения имущества, является муниципальной собственностью Палецкого сельсовета и находится в оперативном управлении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6.9. Финансовое обеспечение деятельности Учреждения осуществляется в установленном законодательством Российской Федерации порядке за счет:</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средств местного бюджета, предусмотренных на обеспечение деятельности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6.10. Учреждение осуществляет операции по расходованию бюджетных средств в соответствии с бюджетной сметой.</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Бюджетная смета Учреждения составляется, утверждается и ведется в соответствии с общими требованиями, установленными Бюджетным кодексом Российской Федерации.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6.11. Учреждение осуществляет операции с бюджетными средствами через лицевые счета, открытые Учреждению в соответствии с положениями Бюджетного кодекса Российской Федерации.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6.12. Заключение и оплата Учреждением муниципальных контрактов, иных договоров, подлежащих исполнению за счет бюджетных средств, производятся в пределах доведенных Учреждению по кодам расходов бюджетной классификации Российской Федерации лимитов бюджетных обязательств с учетом принятых и неисполненных обязательств.</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6.13. Учреждение самостоятельно выступает в суде в качестве ответчика по своим денежным обязательствам.</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6.14. Учреждение не имеет право получать кредиты (займы) у кредитных организаций и других физических и юридических лиц, если иное не предусмотрено законодательством Российской Федерации.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7.  РЕОРГАНИЗАЦИЯ И ЛИКВИДАЦИЯ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7.1. Учреждение может быть реорганизовано в случаях и в порядке, установленных законодательством Российской Федерации, на основании постановления Главы Палецкого сельсовета.</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7.2.  Реорганизация Учреждения может быть осуществлена в форме слияния, присоединения, разделения, выделения и преобразования. Учреждение считается реорганизованным, за исключением случая реорганизации в форме присоединения, с момента государственной регистрации вновь возникшей организации.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xml:space="preserve">При реорганизации Учреждения в форме присоединения к нему другой организации Учреждение считается реорганизованным с момента внесения в </w:t>
      </w:r>
      <w:r w:rsidRPr="00623B99">
        <w:rPr>
          <w:rFonts w:ascii="Times New Roman" w:eastAsia="Times New Roman" w:hAnsi="Times New Roman" w:cs="Times New Roman"/>
          <w:color w:val="000000"/>
          <w:sz w:val="28"/>
          <w:szCs w:val="28"/>
        </w:rPr>
        <w:lastRenderedPageBreak/>
        <w:t>Единый государственный реестр юридических лиц записи о прекращении деятельности присоединенной организации.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7.3. Ликвидация Учреждения может осуществляться по решению Учредителя или по решению суда.</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7.4. Ликвидация Учреждения считается завершенной, а Учреждение прекратившим существование после внесения об этом записи в Единый государственный реестр юридических лиц.</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7.5.   При ликвидации Учреждения документы постоянного хранения передаются на хранение в соответствующие архивы. Передача и упорядочение документов осуществляются силами и за счет средств Учреждения в соответствии с требованиями архивных органов.</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p>
    <w:p w:rsidR="003C4294" w:rsidRPr="00623B99" w:rsidRDefault="003C4294" w:rsidP="003C4294">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 xml:space="preserve">8. ВНЕСЕНИЕ ИЗМЕНЕНИЙ И ДОПОЛНЕНИЙ </w:t>
      </w:r>
    </w:p>
    <w:p w:rsidR="003C4294" w:rsidRPr="00623B99" w:rsidRDefault="003C4294" w:rsidP="003C4294">
      <w:pPr>
        <w:spacing w:after="0" w:line="240" w:lineRule="auto"/>
        <w:jc w:val="center"/>
        <w:rPr>
          <w:rFonts w:ascii="Times New Roman" w:eastAsia="Times New Roman" w:hAnsi="Times New Roman" w:cs="Times New Roman"/>
          <w:color w:val="000000"/>
          <w:sz w:val="24"/>
          <w:szCs w:val="24"/>
        </w:rPr>
      </w:pPr>
      <w:r w:rsidRPr="00623B99">
        <w:rPr>
          <w:rFonts w:ascii="Times New Roman" w:eastAsia="Times New Roman" w:hAnsi="Times New Roman" w:cs="Times New Roman"/>
          <w:b/>
          <w:color w:val="000000"/>
          <w:sz w:val="28"/>
          <w:szCs w:val="28"/>
        </w:rPr>
        <w:t>В УСТАВ УЧРЕЖДЕНИЯ</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8.1. Изменения и дополнения в Устав Учреждения вносятся по решению Учредителя и регистрируются в порядке, предусмотренном действующим законодательством Российской Федерации.</w:t>
      </w:r>
    </w:p>
    <w:p w:rsidR="003C4294" w:rsidRPr="00623B99" w:rsidRDefault="003C4294" w:rsidP="003C4294">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8.2.  Изменения и дополнения в Устав Учреждения вступают в силу с момента их государственной регистрации.</w:t>
      </w:r>
    </w:p>
    <w:p w:rsidR="003C4294" w:rsidRDefault="003C4294" w:rsidP="003C4294">
      <w:pPr>
        <w:jc w:val="right"/>
        <w:rPr>
          <w:b/>
          <w:sz w:val="28"/>
          <w:szCs w:val="28"/>
        </w:rPr>
      </w:pPr>
    </w:p>
    <w:p w:rsidR="003C4294" w:rsidRPr="002F1D87" w:rsidRDefault="003C4294" w:rsidP="003C4294">
      <w:pPr>
        <w:jc w:val="center"/>
        <w:rPr>
          <w:b/>
          <w:sz w:val="28"/>
          <w:szCs w:val="28"/>
        </w:rPr>
      </w:pPr>
      <w:r w:rsidRPr="002F1D87">
        <w:rPr>
          <w:b/>
          <w:sz w:val="28"/>
          <w:szCs w:val="28"/>
        </w:rPr>
        <w:t>АДМИНИСТРАЦИЯ</w:t>
      </w:r>
    </w:p>
    <w:p w:rsidR="003C4294" w:rsidRPr="002F1D87" w:rsidRDefault="003C4294" w:rsidP="003C4294">
      <w:pPr>
        <w:jc w:val="center"/>
        <w:rPr>
          <w:b/>
          <w:sz w:val="28"/>
          <w:szCs w:val="28"/>
        </w:rPr>
      </w:pPr>
      <w:r w:rsidRPr="002F1D87">
        <w:rPr>
          <w:b/>
          <w:sz w:val="28"/>
          <w:szCs w:val="28"/>
        </w:rPr>
        <w:t>ПАЛЕЦКОГО СЕЛЬСОВЕТА</w:t>
      </w:r>
    </w:p>
    <w:p w:rsidR="003C4294" w:rsidRPr="002F1D87" w:rsidRDefault="003C4294" w:rsidP="003C4294">
      <w:pPr>
        <w:jc w:val="center"/>
        <w:rPr>
          <w:b/>
          <w:sz w:val="28"/>
          <w:szCs w:val="28"/>
        </w:rPr>
      </w:pPr>
      <w:r w:rsidRPr="002F1D87">
        <w:rPr>
          <w:b/>
          <w:sz w:val="28"/>
          <w:szCs w:val="28"/>
        </w:rPr>
        <w:t>БАГАНСКОГО РАЙОНА</w:t>
      </w:r>
    </w:p>
    <w:p w:rsidR="003C4294" w:rsidRPr="002F1D87" w:rsidRDefault="003C4294" w:rsidP="003C4294">
      <w:pPr>
        <w:jc w:val="center"/>
        <w:rPr>
          <w:b/>
          <w:sz w:val="28"/>
          <w:szCs w:val="28"/>
        </w:rPr>
      </w:pPr>
      <w:r w:rsidRPr="002F1D87">
        <w:rPr>
          <w:b/>
          <w:sz w:val="28"/>
          <w:szCs w:val="28"/>
        </w:rPr>
        <w:t>НОВОСИБИРСКОЙ ОБЛАСТИ</w:t>
      </w:r>
    </w:p>
    <w:p w:rsidR="003C4294" w:rsidRPr="002F1D87" w:rsidRDefault="003C4294" w:rsidP="003C4294">
      <w:pPr>
        <w:jc w:val="center"/>
        <w:rPr>
          <w:b/>
          <w:sz w:val="28"/>
          <w:szCs w:val="28"/>
        </w:rPr>
      </w:pPr>
    </w:p>
    <w:p w:rsidR="003C4294" w:rsidRPr="002F1D87" w:rsidRDefault="003C4294" w:rsidP="003C4294">
      <w:pPr>
        <w:jc w:val="center"/>
        <w:rPr>
          <w:b/>
          <w:sz w:val="28"/>
          <w:szCs w:val="28"/>
        </w:rPr>
      </w:pPr>
      <w:r w:rsidRPr="002F1D87">
        <w:rPr>
          <w:b/>
          <w:sz w:val="28"/>
          <w:szCs w:val="28"/>
        </w:rPr>
        <w:t>ПОСТАНОВЛЕНИЕ</w:t>
      </w:r>
    </w:p>
    <w:p w:rsidR="003C4294" w:rsidRDefault="003C4294" w:rsidP="003C4294">
      <w:pPr>
        <w:tabs>
          <w:tab w:val="left" w:pos="4020"/>
        </w:tabs>
        <w:rPr>
          <w:sz w:val="28"/>
          <w:szCs w:val="28"/>
        </w:rPr>
      </w:pPr>
    </w:p>
    <w:p w:rsidR="003C4294" w:rsidRPr="00391622" w:rsidRDefault="003C4294" w:rsidP="003C4294">
      <w:pPr>
        <w:tabs>
          <w:tab w:val="left" w:pos="4020"/>
        </w:tabs>
        <w:jc w:val="center"/>
        <w:rPr>
          <w:sz w:val="28"/>
          <w:szCs w:val="28"/>
        </w:rPr>
      </w:pPr>
      <w:r w:rsidRPr="003C4294">
        <w:rPr>
          <w:sz w:val="28"/>
          <w:szCs w:val="28"/>
        </w:rPr>
        <w:t>21</w:t>
      </w:r>
      <w:r>
        <w:rPr>
          <w:sz w:val="28"/>
          <w:szCs w:val="28"/>
        </w:rPr>
        <w:t>.0</w:t>
      </w:r>
      <w:r w:rsidRPr="003C4294">
        <w:rPr>
          <w:sz w:val="28"/>
          <w:szCs w:val="28"/>
        </w:rPr>
        <w:t>8</w:t>
      </w:r>
      <w:r>
        <w:rPr>
          <w:sz w:val="28"/>
          <w:szCs w:val="28"/>
        </w:rPr>
        <w:t xml:space="preserve">.2023   </w:t>
      </w:r>
      <w:r w:rsidRPr="003C4294">
        <w:rPr>
          <w:sz w:val="28"/>
          <w:szCs w:val="28"/>
        </w:rPr>
        <w:t xml:space="preserve">                                        </w:t>
      </w:r>
      <w:r>
        <w:rPr>
          <w:sz w:val="28"/>
          <w:szCs w:val="28"/>
        </w:rPr>
        <w:t xml:space="preserve">                №</w:t>
      </w:r>
      <w:r w:rsidRPr="003C4294">
        <w:rPr>
          <w:sz w:val="28"/>
          <w:szCs w:val="28"/>
        </w:rPr>
        <w:t>6</w:t>
      </w:r>
      <w:r>
        <w:rPr>
          <w:sz w:val="28"/>
          <w:szCs w:val="28"/>
        </w:rPr>
        <w:t>3</w:t>
      </w:r>
    </w:p>
    <w:p w:rsidR="003C4294" w:rsidRPr="002F1D87" w:rsidRDefault="003C4294" w:rsidP="003C4294">
      <w:pPr>
        <w:tabs>
          <w:tab w:val="left" w:pos="4020"/>
        </w:tabs>
        <w:jc w:val="center"/>
        <w:rPr>
          <w:sz w:val="28"/>
          <w:szCs w:val="28"/>
        </w:rPr>
      </w:pPr>
    </w:p>
    <w:p w:rsidR="003C4294" w:rsidRPr="002F1D87" w:rsidRDefault="003C4294" w:rsidP="003C4294">
      <w:pPr>
        <w:jc w:val="center"/>
        <w:rPr>
          <w:sz w:val="28"/>
          <w:szCs w:val="28"/>
        </w:rPr>
      </w:pPr>
      <w:r w:rsidRPr="002F1D87">
        <w:rPr>
          <w:sz w:val="28"/>
          <w:szCs w:val="28"/>
        </w:rPr>
        <w:t>с.Палецкое</w:t>
      </w:r>
    </w:p>
    <w:p w:rsidR="003C4294" w:rsidRPr="002F1D87" w:rsidRDefault="003C4294" w:rsidP="003C4294">
      <w:pPr>
        <w:jc w:val="center"/>
        <w:rPr>
          <w:sz w:val="28"/>
          <w:szCs w:val="28"/>
        </w:rPr>
      </w:pPr>
    </w:p>
    <w:p w:rsidR="003C4294" w:rsidRDefault="003C4294" w:rsidP="003C4294">
      <w:pPr>
        <w:jc w:val="center"/>
        <w:rPr>
          <w:bCs/>
          <w:sz w:val="28"/>
          <w:szCs w:val="28"/>
        </w:rPr>
      </w:pPr>
      <w:r w:rsidRPr="00D45E33">
        <w:rPr>
          <w:bCs/>
          <w:sz w:val="28"/>
          <w:szCs w:val="28"/>
        </w:rPr>
        <w:t xml:space="preserve">Об утверждении </w:t>
      </w:r>
      <w:r>
        <w:rPr>
          <w:bCs/>
          <w:sz w:val="28"/>
          <w:szCs w:val="28"/>
        </w:rPr>
        <w:t>П</w:t>
      </w:r>
      <w:r w:rsidRPr="00D45E33">
        <w:rPr>
          <w:bCs/>
          <w:sz w:val="28"/>
          <w:szCs w:val="28"/>
        </w:rPr>
        <w:t>орядка предоставления мест для размещения объектов развозной и разносной торговли на территории</w:t>
      </w:r>
      <w:r>
        <w:rPr>
          <w:bCs/>
          <w:sz w:val="28"/>
          <w:szCs w:val="28"/>
        </w:rPr>
        <w:t xml:space="preserve"> Палецкого сельсовета</w:t>
      </w:r>
    </w:p>
    <w:p w:rsidR="003C4294" w:rsidRPr="00D45E33" w:rsidRDefault="003C4294" w:rsidP="003C4294">
      <w:pPr>
        <w:jc w:val="center"/>
        <w:rPr>
          <w:bCs/>
          <w:sz w:val="28"/>
          <w:szCs w:val="28"/>
          <w:u w:val="single"/>
        </w:rPr>
      </w:pPr>
      <w:r>
        <w:rPr>
          <w:bCs/>
          <w:sz w:val="28"/>
          <w:szCs w:val="28"/>
        </w:rPr>
        <w:t>Баганского района Новосибирской области</w:t>
      </w:r>
    </w:p>
    <w:p w:rsidR="003C4294" w:rsidRPr="00A23CC0" w:rsidRDefault="003C4294" w:rsidP="003C4294">
      <w:pPr>
        <w:rPr>
          <w:sz w:val="28"/>
          <w:szCs w:val="28"/>
        </w:rPr>
      </w:pPr>
    </w:p>
    <w:p w:rsidR="003C4294" w:rsidRPr="00A23CC0" w:rsidRDefault="003C4294" w:rsidP="003C4294">
      <w:pPr>
        <w:jc w:val="both"/>
        <w:rPr>
          <w:sz w:val="28"/>
          <w:szCs w:val="28"/>
        </w:rPr>
      </w:pPr>
      <w:r w:rsidRPr="00A23CC0">
        <w:rPr>
          <w:sz w:val="28"/>
          <w:szCs w:val="28"/>
        </w:rPr>
        <w:lastRenderedPageBreak/>
        <w:t xml:space="preserve">В соответствии с Федеральным </w:t>
      </w:r>
      <w:hyperlink r:id="rId8" w:history="1">
        <w:r w:rsidRPr="00A23CC0">
          <w:rPr>
            <w:rStyle w:val="a7"/>
            <w:szCs w:val="28"/>
          </w:rPr>
          <w:t>законом</w:t>
        </w:r>
      </w:hyperlink>
      <w:r w:rsidRPr="00A23CC0">
        <w:rPr>
          <w:sz w:val="28"/>
          <w:szCs w:val="28"/>
        </w:rPr>
        <w:t xml:space="preserve"> от 06.10.2003 № 131-ФЗ «Об общих принципах организации местного самоуправления в Российской Федерации», Федеральным </w:t>
      </w:r>
      <w:hyperlink r:id="rId9" w:history="1">
        <w:r w:rsidRPr="00A23CC0">
          <w:rPr>
            <w:rStyle w:val="a7"/>
            <w:szCs w:val="28"/>
          </w:rPr>
          <w:t>законом</w:t>
        </w:r>
      </w:hyperlink>
      <w:r w:rsidRPr="00A23CC0">
        <w:rPr>
          <w:sz w:val="28"/>
          <w:szCs w:val="28"/>
        </w:rPr>
        <w:t xml:space="preserve"> от 28.12.2009 № 381-ФЗ «Об основах государственного регулирования торговой деятельности в Российской Федерации», распоряжением Правительства Российской Федерации от 30 января 2021 г. № 208-р руководствуясь Методическими рекомендациями по совершенствованию правового регулирования нестационарной и развозной торговли на уровне субъектов Российской Федерации Министерство промышленности и торговли Российской Федерации от 23 марта 2015 г. № ЕВ-5999/08, администрация Палецкого сельсовета Баганского района Новосибирской области</w:t>
      </w:r>
    </w:p>
    <w:p w:rsidR="003C4294" w:rsidRPr="00A23CC0" w:rsidRDefault="003C4294" w:rsidP="003C4294">
      <w:pPr>
        <w:jc w:val="both"/>
        <w:rPr>
          <w:sz w:val="28"/>
          <w:szCs w:val="28"/>
        </w:rPr>
      </w:pPr>
      <w:r w:rsidRPr="00A23CC0">
        <w:rPr>
          <w:sz w:val="28"/>
          <w:szCs w:val="28"/>
        </w:rPr>
        <w:t>ПОСТАНОВЛЯЕТ:</w:t>
      </w:r>
    </w:p>
    <w:p w:rsidR="003C4294" w:rsidRDefault="003C4294" w:rsidP="003C4294">
      <w:pPr>
        <w:numPr>
          <w:ilvl w:val="0"/>
          <w:numId w:val="27"/>
        </w:numPr>
        <w:spacing w:after="0" w:line="240" w:lineRule="auto"/>
        <w:jc w:val="both"/>
        <w:rPr>
          <w:sz w:val="28"/>
          <w:szCs w:val="28"/>
        </w:rPr>
      </w:pPr>
      <w:r w:rsidRPr="00A23CC0">
        <w:rPr>
          <w:sz w:val="28"/>
          <w:szCs w:val="28"/>
        </w:rPr>
        <w:t xml:space="preserve">Утвердить прилагаемый </w:t>
      </w:r>
      <w:hyperlink r:id="rId10" w:history="1">
        <w:r w:rsidRPr="00A23CC0">
          <w:rPr>
            <w:rStyle w:val="a7"/>
            <w:szCs w:val="28"/>
          </w:rPr>
          <w:t>Порядок</w:t>
        </w:r>
      </w:hyperlink>
      <w:r w:rsidRPr="00A23CC0">
        <w:rPr>
          <w:sz w:val="28"/>
          <w:szCs w:val="28"/>
        </w:rPr>
        <w:t xml:space="preserve"> предоставления</w:t>
      </w:r>
      <w:r w:rsidRPr="00D45E33">
        <w:rPr>
          <w:sz w:val="28"/>
          <w:szCs w:val="28"/>
        </w:rPr>
        <w:t xml:space="preserve"> мест для размещения объектов развозной и разносной </w:t>
      </w:r>
      <w:r>
        <w:rPr>
          <w:sz w:val="28"/>
          <w:szCs w:val="28"/>
        </w:rPr>
        <w:t xml:space="preserve">торговли на территории </w:t>
      </w:r>
      <w:r>
        <w:rPr>
          <w:bCs/>
          <w:sz w:val="28"/>
          <w:szCs w:val="28"/>
        </w:rPr>
        <w:t>Палецкого</w:t>
      </w:r>
      <w:r w:rsidRPr="00D45E33">
        <w:rPr>
          <w:bCs/>
          <w:sz w:val="28"/>
          <w:szCs w:val="28"/>
        </w:rPr>
        <w:t xml:space="preserve"> сельсовета</w:t>
      </w:r>
      <w:r>
        <w:rPr>
          <w:bCs/>
          <w:sz w:val="28"/>
          <w:szCs w:val="28"/>
        </w:rPr>
        <w:t xml:space="preserve"> </w:t>
      </w:r>
      <w:r w:rsidRPr="00D45E33">
        <w:rPr>
          <w:bCs/>
          <w:sz w:val="28"/>
          <w:szCs w:val="28"/>
        </w:rPr>
        <w:t>Баганского района Новосибирской области</w:t>
      </w:r>
      <w:r>
        <w:rPr>
          <w:bCs/>
          <w:sz w:val="28"/>
          <w:szCs w:val="28"/>
        </w:rPr>
        <w:t>, согласно приложения.</w:t>
      </w:r>
    </w:p>
    <w:p w:rsidR="003C4294" w:rsidRDefault="003C4294" w:rsidP="003C4294">
      <w:pPr>
        <w:numPr>
          <w:ilvl w:val="0"/>
          <w:numId w:val="27"/>
        </w:numPr>
        <w:spacing w:after="0" w:line="240" w:lineRule="auto"/>
        <w:jc w:val="both"/>
        <w:rPr>
          <w:sz w:val="28"/>
          <w:szCs w:val="28"/>
        </w:rPr>
      </w:pPr>
      <w:r w:rsidRPr="002F1D87">
        <w:rPr>
          <w:sz w:val="28"/>
          <w:szCs w:val="28"/>
        </w:rPr>
        <w:t>Опубликовать  настоящее постановление в газете «Бюллетень органов местного самоуправления Палецкого сельсовета»</w:t>
      </w:r>
      <w:r>
        <w:rPr>
          <w:sz w:val="28"/>
          <w:szCs w:val="28"/>
        </w:rPr>
        <w:t>.</w:t>
      </w:r>
    </w:p>
    <w:p w:rsidR="003C4294" w:rsidRPr="002F1D87" w:rsidRDefault="003C4294" w:rsidP="003C4294">
      <w:pPr>
        <w:numPr>
          <w:ilvl w:val="0"/>
          <w:numId w:val="27"/>
        </w:numPr>
        <w:spacing w:after="0" w:line="240" w:lineRule="auto"/>
        <w:jc w:val="both"/>
        <w:rPr>
          <w:sz w:val="28"/>
          <w:szCs w:val="28"/>
        </w:rPr>
      </w:pPr>
      <w:r>
        <w:rPr>
          <w:sz w:val="28"/>
          <w:szCs w:val="28"/>
        </w:rPr>
        <w:t>Постановление вступает в силу после его  официального опубликования.</w:t>
      </w:r>
    </w:p>
    <w:p w:rsidR="003C4294" w:rsidRPr="002F1D87" w:rsidRDefault="003C4294" w:rsidP="003C4294">
      <w:pPr>
        <w:jc w:val="both"/>
        <w:rPr>
          <w:sz w:val="28"/>
          <w:szCs w:val="28"/>
        </w:rPr>
      </w:pPr>
      <w:r>
        <w:rPr>
          <w:sz w:val="28"/>
          <w:szCs w:val="28"/>
        </w:rPr>
        <w:t xml:space="preserve">        4</w:t>
      </w:r>
      <w:r w:rsidRPr="002F1D87">
        <w:rPr>
          <w:sz w:val="28"/>
          <w:szCs w:val="28"/>
        </w:rPr>
        <w:t>. Контроль, за исполнением настоящего постановления оставляю за собой.</w:t>
      </w:r>
    </w:p>
    <w:p w:rsidR="003C4294" w:rsidRPr="002F1D87" w:rsidRDefault="003C4294" w:rsidP="003C4294">
      <w:pPr>
        <w:ind w:firstLine="709"/>
        <w:jc w:val="both"/>
        <w:rPr>
          <w:sz w:val="28"/>
          <w:szCs w:val="28"/>
        </w:rPr>
      </w:pPr>
    </w:p>
    <w:p w:rsidR="003C4294" w:rsidRPr="002F1D87" w:rsidRDefault="003C4294" w:rsidP="003C4294">
      <w:pPr>
        <w:rPr>
          <w:sz w:val="28"/>
          <w:szCs w:val="28"/>
        </w:rPr>
      </w:pPr>
    </w:p>
    <w:p w:rsidR="003C4294" w:rsidRPr="002F1D87" w:rsidRDefault="003C4294" w:rsidP="003C4294">
      <w:pPr>
        <w:rPr>
          <w:sz w:val="28"/>
          <w:szCs w:val="28"/>
        </w:rPr>
      </w:pPr>
      <w:r w:rsidRPr="002F1D87">
        <w:rPr>
          <w:sz w:val="28"/>
          <w:szCs w:val="28"/>
        </w:rPr>
        <w:t>Глава Палецкого сельсовета</w:t>
      </w:r>
    </w:p>
    <w:p w:rsidR="003C4294" w:rsidRDefault="003C4294" w:rsidP="003C4294">
      <w:pPr>
        <w:shd w:val="clear" w:color="auto" w:fill="FFFFFF"/>
        <w:rPr>
          <w:sz w:val="28"/>
          <w:szCs w:val="28"/>
        </w:rPr>
      </w:pPr>
      <w:r w:rsidRPr="002F1D87">
        <w:rPr>
          <w:sz w:val="28"/>
          <w:szCs w:val="28"/>
        </w:rPr>
        <w:t xml:space="preserve">Баганского района Новосибирской области </w:t>
      </w:r>
      <w:r>
        <w:rPr>
          <w:sz w:val="28"/>
          <w:szCs w:val="28"/>
        </w:rPr>
        <w:t xml:space="preserve">                                          </w:t>
      </w:r>
      <w:r w:rsidRPr="002F1D87">
        <w:rPr>
          <w:sz w:val="28"/>
          <w:szCs w:val="28"/>
        </w:rPr>
        <w:t xml:space="preserve">В.И.Калач                                                                </w:t>
      </w:r>
      <w:r>
        <w:rPr>
          <w:sz w:val="28"/>
          <w:szCs w:val="28"/>
        </w:rPr>
        <w:t xml:space="preserve">    </w:t>
      </w:r>
    </w:p>
    <w:p w:rsidR="003C4294" w:rsidRDefault="003C4294" w:rsidP="003C4294">
      <w:pPr>
        <w:shd w:val="clear" w:color="auto" w:fill="FFFFFF"/>
        <w:rPr>
          <w:sz w:val="28"/>
          <w:szCs w:val="28"/>
        </w:rPr>
      </w:pPr>
    </w:p>
    <w:p w:rsidR="003C4294" w:rsidRDefault="003C4294" w:rsidP="003C4294">
      <w:pPr>
        <w:shd w:val="clear" w:color="auto" w:fill="FFFFFF"/>
        <w:rPr>
          <w:sz w:val="28"/>
          <w:szCs w:val="28"/>
        </w:rPr>
      </w:pPr>
    </w:p>
    <w:p w:rsidR="003C4294" w:rsidRDefault="003C4294" w:rsidP="003C4294">
      <w:pPr>
        <w:shd w:val="clear" w:color="auto" w:fill="FFFFFF"/>
        <w:rPr>
          <w:sz w:val="28"/>
          <w:szCs w:val="28"/>
        </w:rPr>
      </w:pPr>
    </w:p>
    <w:p w:rsidR="003C4294" w:rsidRPr="004C36AF" w:rsidRDefault="003C4294" w:rsidP="003C4294">
      <w:pPr>
        <w:shd w:val="clear" w:color="auto" w:fill="FFFFFF"/>
        <w:rPr>
          <w:sz w:val="20"/>
          <w:szCs w:val="20"/>
        </w:rPr>
      </w:pPr>
      <w:r>
        <w:rPr>
          <w:sz w:val="20"/>
          <w:szCs w:val="20"/>
        </w:rPr>
        <w:t>Пиструга Ольга Робертовна</w:t>
      </w:r>
    </w:p>
    <w:p w:rsidR="003C4294" w:rsidRPr="004C36AF" w:rsidRDefault="003C4294" w:rsidP="003C4294">
      <w:pPr>
        <w:shd w:val="clear" w:color="auto" w:fill="FFFFFF"/>
        <w:rPr>
          <w:sz w:val="20"/>
          <w:szCs w:val="20"/>
        </w:rPr>
      </w:pPr>
      <w:r w:rsidRPr="004C36AF">
        <w:rPr>
          <w:sz w:val="20"/>
          <w:szCs w:val="20"/>
        </w:rPr>
        <w:t>4-51-15</w:t>
      </w:r>
    </w:p>
    <w:p w:rsidR="003C4294" w:rsidRDefault="003C4294" w:rsidP="003C4294">
      <w:pPr>
        <w:shd w:val="clear" w:color="auto" w:fill="FFFFFF"/>
        <w:jc w:val="right"/>
        <w:rPr>
          <w:sz w:val="28"/>
          <w:szCs w:val="28"/>
        </w:rPr>
      </w:pPr>
    </w:p>
    <w:p w:rsidR="003C4294" w:rsidRDefault="003C4294" w:rsidP="003C4294">
      <w:pPr>
        <w:shd w:val="clear" w:color="auto" w:fill="FFFFFF"/>
        <w:jc w:val="right"/>
        <w:rPr>
          <w:sz w:val="28"/>
          <w:szCs w:val="28"/>
        </w:rPr>
      </w:pPr>
      <w:r>
        <w:rPr>
          <w:sz w:val="28"/>
          <w:szCs w:val="28"/>
        </w:rPr>
        <w:t>Приложение</w:t>
      </w:r>
    </w:p>
    <w:p w:rsidR="003C4294" w:rsidRPr="00167B9D" w:rsidRDefault="003C4294" w:rsidP="003C4294">
      <w:pPr>
        <w:shd w:val="clear" w:color="auto" w:fill="FFFFFF"/>
        <w:jc w:val="right"/>
        <w:rPr>
          <w:sz w:val="27"/>
          <w:szCs w:val="27"/>
        </w:rPr>
      </w:pPr>
      <w:r w:rsidRPr="00037A6E">
        <w:rPr>
          <w:sz w:val="28"/>
          <w:szCs w:val="28"/>
        </w:rPr>
        <w:t>Утвержд</w:t>
      </w:r>
      <w:r>
        <w:rPr>
          <w:sz w:val="28"/>
          <w:szCs w:val="28"/>
        </w:rPr>
        <w:t>ё</w:t>
      </w:r>
      <w:r w:rsidRPr="00037A6E">
        <w:rPr>
          <w:sz w:val="28"/>
          <w:szCs w:val="28"/>
        </w:rPr>
        <w:t>н</w:t>
      </w:r>
      <w:r w:rsidRPr="00037A6E">
        <w:rPr>
          <w:sz w:val="28"/>
          <w:szCs w:val="28"/>
        </w:rPr>
        <w:br/>
      </w:r>
      <w:r w:rsidRPr="00037A6E">
        <w:rPr>
          <w:sz w:val="27"/>
          <w:szCs w:val="27"/>
        </w:rPr>
        <w:t>постановлением</w:t>
      </w:r>
      <w:r w:rsidRPr="00037A6E">
        <w:rPr>
          <w:sz w:val="27"/>
          <w:szCs w:val="27"/>
        </w:rPr>
        <w:br/>
      </w:r>
      <w:r w:rsidRPr="00037A6E">
        <w:rPr>
          <w:sz w:val="27"/>
          <w:szCs w:val="27"/>
        </w:rPr>
        <w:lastRenderedPageBreak/>
        <w:t xml:space="preserve">администрации </w:t>
      </w:r>
      <w:r w:rsidRPr="00F05B1A">
        <w:rPr>
          <w:sz w:val="27"/>
          <w:szCs w:val="27"/>
        </w:rPr>
        <w:t xml:space="preserve">Палецкого </w:t>
      </w:r>
      <w:r w:rsidRPr="00037A6E">
        <w:rPr>
          <w:sz w:val="27"/>
          <w:szCs w:val="27"/>
        </w:rPr>
        <w:t xml:space="preserve"> сельсовета</w:t>
      </w:r>
      <w:r w:rsidRPr="00037A6E">
        <w:rPr>
          <w:sz w:val="27"/>
          <w:szCs w:val="27"/>
        </w:rPr>
        <w:br/>
      </w:r>
      <w:r w:rsidRPr="00F05B1A">
        <w:rPr>
          <w:sz w:val="27"/>
          <w:szCs w:val="27"/>
        </w:rPr>
        <w:t xml:space="preserve">Баганского </w:t>
      </w:r>
      <w:r w:rsidRPr="00037A6E">
        <w:rPr>
          <w:sz w:val="27"/>
          <w:szCs w:val="27"/>
        </w:rPr>
        <w:t>района</w:t>
      </w:r>
      <w:r w:rsidRPr="00753FEE">
        <w:rPr>
          <w:sz w:val="27"/>
          <w:szCs w:val="27"/>
        </w:rPr>
        <w:t xml:space="preserve"> </w:t>
      </w:r>
      <w:r>
        <w:rPr>
          <w:sz w:val="27"/>
          <w:szCs w:val="27"/>
        </w:rPr>
        <w:t xml:space="preserve"> </w:t>
      </w:r>
      <w:r w:rsidRPr="00037A6E">
        <w:rPr>
          <w:sz w:val="27"/>
          <w:szCs w:val="27"/>
        </w:rPr>
        <w:t>Новосибирской области</w:t>
      </w:r>
      <w:r w:rsidRPr="00037A6E">
        <w:rPr>
          <w:sz w:val="27"/>
          <w:szCs w:val="27"/>
        </w:rPr>
        <w:br/>
        <w:t xml:space="preserve">от </w:t>
      </w:r>
      <w:r w:rsidRPr="00167B9D">
        <w:rPr>
          <w:sz w:val="27"/>
          <w:szCs w:val="27"/>
        </w:rPr>
        <w:t>21</w:t>
      </w:r>
      <w:r>
        <w:rPr>
          <w:sz w:val="27"/>
          <w:szCs w:val="27"/>
        </w:rPr>
        <w:t>.0</w:t>
      </w:r>
      <w:r w:rsidRPr="00167B9D">
        <w:rPr>
          <w:sz w:val="27"/>
          <w:szCs w:val="27"/>
        </w:rPr>
        <w:t>8</w:t>
      </w:r>
      <w:r>
        <w:rPr>
          <w:sz w:val="27"/>
          <w:szCs w:val="27"/>
        </w:rPr>
        <w:t xml:space="preserve">.2023 № </w:t>
      </w:r>
      <w:r w:rsidRPr="00167B9D">
        <w:rPr>
          <w:sz w:val="27"/>
          <w:szCs w:val="27"/>
        </w:rPr>
        <w:t>6</w:t>
      </w:r>
      <w:r>
        <w:rPr>
          <w:sz w:val="27"/>
          <w:szCs w:val="27"/>
        </w:rPr>
        <w:t>3</w:t>
      </w:r>
    </w:p>
    <w:p w:rsidR="003C4294" w:rsidRPr="00844200" w:rsidRDefault="003C4294" w:rsidP="003C4294">
      <w:pPr>
        <w:shd w:val="clear" w:color="auto" w:fill="FFFFFF"/>
        <w:jc w:val="right"/>
        <w:rPr>
          <w:sz w:val="27"/>
          <w:szCs w:val="27"/>
        </w:rPr>
      </w:pPr>
    </w:p>
    <w:p w:rsidR="003C4294" w:rsidRPr="00D45E33" w:rsidRDefault="003C4294" w:rsidP="003C4294">
      <w:pPr>
        <w:widowControl w:val="0"/>
        <w:autoSpaceDE w:val="0"/>
        <w:autoSpaceDN w:val="0"/>
        <w:adjustRightInd w:val="0"/>
        <w:rPr>
          <w:rFonts w:ascii="Courier New" w:hAnsi="Courier New" w:cs="Courier New"/>
          <w:sz w:val="28"/>
          <w:szCs w:val="28"/>
        </w:rPr>
      </w:pPr>
    </w:p>
    <w:p w:rsidR="003C4294" w:rsidRDefault="003C4294" w:rsidP="003C4294">
      <w:pPr>
        <w:autoSpaceDE w:val="0"/>
        <w:autoSpaceDN w:val="0"/>
        <w:adjustRightInd w:val="0"/>
        <w:jc w:val="center"/>
        <w:rPr>
          <w:sz w:val="28"/>
          <w:szCs w:val="28"/>
        </w:rPr>
      </w:pPr>
      <w:r w:rsidRPr="00D45E33">
        <w:rPr>
          <w:sz w:val="28"/>
          <w:szCs w:val="28"/>
        </w:rPr>
        <w:t xml:space="preserve">Порядок </w:t>
      </w:r>
    </w:p>
    <w:p w:rsidR="003C4294" w:rsidRPr="00D45E33" w:rsidRDefault="003C4294" w:rsidP="003C4294">
      <w:pPr>
        <w:autoSpaceDE w:val="0"/>
        <w:autoSpaceDN w:val="0"/>
        <w:adjustRightInd w:val="0"/>
        <w:jc w:val="center"/>
        <w:rPr>
          <w:bCs/>
          <w:sz w:val="28"/>
          <w:szCs w:val="28"/>
        </w:rPr>
      </w:pPr>
      <w:r w:rsidRPr="00D45E33">
        <w:rPr>
          <w:sz w:val="28"/>
          <w:szCs w:val="28"/>
        </w:rPr>
        <w:t xml:space="preserve">предоставления мест для размещения объектов развозной и разносной торговли на территории </w:t>
      </w:r>
      <w:r>
        <w:rPr>
          <w:bCs/>
          <w:sz w:val="28"/>
          <w:szCs w:val="28"/>
        </w:rPr>
        <w:t>Палецкого</w:t>
      </w:r>
      <w:r w:rsidRPr="00D45E33">
        <w:rPr>
          <w:bCs/>
          <w:sz w:val="28"/>
          <w:szCs w:val="28"/>
        </w:rPr>
        <w:t xml:space="preserve"> сельсовета</w:t>
      </w:r>
    </w:p>
    <w:p w:rsidR="003C4294" w:rsidRPr="00D45E33" w:rsidRDefault="003C4294" w:rsidP="003C4294">
      <w:pPr>
        <w:autoSpaceDE w:val="0"/>
        <w:autoSpaceDN w:val="0"/>
        <w:adjustRightInd w:val="0"/>
        <w:jc w:val="center"/>
        <w:rPr>
          <w:bCs/>
          <w:sz w:val="28"/>
          <w:szCs w:val="28"/>
          <w:u w:val="single"/>
        </w:rPr>
      </w:pPr>
      <w:r w:rsidRPr="00D45E33">
        <w:rPr>
          <w:bCs/>
          <w:sz w:val="28"/>
          <w:szCs w:val="28"/>
        </w:rPr>
        <w:t>Баганского района Новосибирской области</w:t>
      </w: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39"/>
        <w:jc w:val="both"/>
        <w:rPr>
          <w:sz w:val="28"/>
          <w:szCs w:val="28"/>
        </w:rPr>
      </w:pPr>
      <w:r w:rsidRPr="00D45E33">
        <w:rPr>
          <w:sz w:val="28"/>
          <w:szCs w:val="28"/>
        </w:rPr>
        <w:t>1.1. Настоящий Порядок</w:t>
      </w:r>
      <w:r>
        <w:rPr>
          <w:sz w:val="28"/>
          <w:szCs w:val="28"/>
        </w:rPr>
        <w:t xml:space="preserve"> </w:t>
      </w:r>
      <w:r w:rsidRPr="00D45E33">
        <w:rPr>
          <w:sz w:val="28"/>
          <w:szCs w:val="28"/>
        </w:rPr>
        <w:t>предоставления мест для размещения объектов развозной и разносной торговли на территории</w:t>
      </w:r>
      <w:r>
        <w:rPr>
          <w:sz w:val="28"/>
          <w:szCs w:val="28"/>
        </w:rPr>
        <w:t xml:space="preserve"> </w:t>
      </w:r>
      <w:r>
        <w:rPr>
          <w:bCs/>
          <w:sz w:val="28"/>
          <w:szCs w:val="28"/>
        </w:rPr>
        <w:t>Палецкого</w:t>
      </w:r>
      <w:r w:rsidRPr="00D45E33">
        <w:rPr>
          <w:bCs/>
          <w:sz w:val="28"/>
          <w:szCs w:val="28"/>
        </w:rPr>
        <w:t xml:space="preserve"> сельсовета</w:t>
      </w:r>
      <w:r>
        <w:rPr>
          <w:bCs/>
          <w:sz w:val="28"/>
          <w:szCs w:val="28"/>
        </w:rPr>
        <w:t xml:space="preserve"> </w:t>
      </w:r>
      <w:r w:rsidRPr="00D45E33">
        <w:rPr>
          <w:bCs/>
          <w:sz w:val="28"/>
          <w:szCs w:val="28"/>
        </w:rPr>
        <w:t>Баганского района Новосибирской области</w:t>
      </w:r>
      <w:r w:rsidRPr="00D45E33">
        <w:rPr>
          <w:sz w:val="28"/>
          <w:szCs w:val="28"/>
        </w:rPr>
        <w:t xml:space="preserve"> (далее – порядок) применяется в случаях размещения юридических лиц, индивидуальных предпринимателей, </w:t>
      </w:r>
      <w:r w:rsidRPr="00D45E33">
        <w:rPr>
          <w:sz w:val="28"/>
          <w:szCs w:val="28"/>
          <w:shd w:val="clear" w:color="auto" w:fill="FFFFFF"/>
        </w:rPr>
        <w:t>плательщиков налога на профессиональный доход (самозанятых)</w:t>
      </w:r>
      <w:r w:rsidRPr="00D45E33">
        <w:rPr>
          <w:sz w:val="28"/>
          <w:szCs w:val="28"/>
        </w:rPr>
        <w:t xml:space="preserve">,  граждан, осуществляющих выездную торговлю, объектов развозной и разносной </w:t>
      </w:r>
      <w:r>
        <w:rPr>
          <w:sz w:val="28"/>
          <w:szCs w:val="28"/>
        </w:rPr>
        <w:t xml:space="preserve">торговли и общественного питания, </w:t>
      </w:r>
      <w:r w:rsidRPr="00D45E33">
        <w:rPr>
          <w:sz w:val="28"/>
          <w:szCs w:val="28"/>
        </w:rPr>
        <w:t xml:space="preserve">в том числе при проведении праздничных и культурно-массовых мероприятий на территории </w:t>
      </w:r>
      <w:r>
        <w:rPr>
          <w:bCs/>
          <w:sz w:val="28"/>
          <w:szCs w:val="28"/>
        </w:rPr>
        <w:t>Палецког</w:t>
      </w:r>
      <w:r w:rsidRPr="00D45E33">
        <w:rPr>
          <w:bCs/>
          <w:sz w:val="28"/>
          <w:szCs w:val="28"/>
        </w:rPr>
        <w:t xml:space="preserve">о </w:t>
      </w:r>
      <w:r>
        <w:rPr>
          <w:sz w:val="28"/>
          <w:szCs w:val="28"/>
        </w:rPr>
        <w:t>сельсовета Баганского района Новосибирской области</w:t>
      </w:r>
      <w:r w:rsidRPr="00D45E33">
        <w:rPr>
          <w:sz w:val="28"/>
          <w:szCs w:val="28"/>
        </w:rPr>
        <w:t xml:space="preserve"> и в зданиях, строениях, сооружениях или на земельных участках, находящихся в муниципальной собственности</w:t>
      </w:r>
      <w:r>
        <w:rPr>
          <w:sz w:val="28"/>
          <w:szCs w:val="28"/>
        </w:rPr>
        <w:t xml:space="preserve"> </w:t>
      </w:r>
      <w:r>
        <w:rPr>
          <w:bCs/>
          <w:sz w:val="28"/>
          <w:szCs w:val="28"/>
        </w:rPr>
        <w:t>Палецкого</w:t>
      </w:r>
      <w:r w:rsidRPr="00D45E33">
        <w:rPr>
          <w:bCs/>
          <w:sz w:val="28"/>
          <w:szCs w:val="28"/>
        </w:rPr>
        <w:t xml:space="preserve"> сельсовета</w:t>
      </w:r>
      <w:r>
        <w:rPr>
          <w:bCs/>
          <w:sz w:val="28"/>
          <w:szCs w:val="28"/>
        </w:rPr>
        <w:t xml:space="preserve"> </w:t>
      </w:r>
      <w:r w:rsidRPr="00D45E33">
        <w:rPr>
          <w:bCs/>
          <w:sz w:val="28"/>
          <w:szCs w:val="28"/>
        </w:rPr>
        <w:t>Баганского района Новосибирской области</w:t>
      </w:r>
      <w:r w:rsidRPr="00D45E33">
        <w:rPr>
          <w:sz w:val="28"/>
          <w:szCs w:val="28"/>
        </w:rPr>
        <w:t>,</w:t>
      </w:r>
      <w:r>
        <w:rPr>
          <w:sz w:val="28"/>
          <w:szCs w:val="28"/>
        </w:rPr>
        <w:t xml:space="preserve"> </w:t>
      </w:r>
      <w:r w:rsidRPr="00D45E33">
        <w:rPr>
          <w:sz w:val="28"/>
          <w:szCs w:val="28"/>
        </w:rPr>
        <w:t>и определяет условия размещения и организации торговли.</w:t>
      </w:r>
    </w:p>
    <w:p w:rsidR="003C4294" w:rsidRPr="00D45E33" w:rsidRDefault="003C4294" w:rsidP="003C4294">
      <w:pPr>
        <w:autoSpaceDE w:val="0"/>
        <w:autoSpaceDN w:val="0"/>
        <w:adjustRightInd w:val="0"/>
        <w:ind w:firstLine="539"/>
        <w:jc w:val="both"/>
        <w:rPr>
          <w:sz w:val="28"/>
          <w:szCs w:val="28"/>
        </w:rPr>
      </w:pPr>
      <w:r w:rsidRPr="00D45E33">
        <w:rPr>
          <w:sz w:val="28"/>
          <w:szCs w:val="28"/>
        </w:rPr>
        <w:t>1.2. К объектам развозной и разносной торговли (далее - объекты развозной торговли) относятся торговые объекты на колесах (на базе автомобиля, прицепа, велосипеда), предназначенные для неограни</w:t>
      </w:r>
      <w:r>
        <w:rPr>
          <w:sz w:val="28"/>
          <w:szCs w:val="28"/>
        </w:rPr>
        <w:t xml:space="preserve">ченного количества перемещений </w:t>
      </w:r>
      <w:r w:rsidRPr="00D45E33">
        <w:rPr>
          <w:sz w:val="28"/>
          <w:szCs w:val="28"/>
        </w:rPr>
        <w:t>в пределах срока своей амортизации и техн</w:t>
      </w:r>
      <w:r>
        <w:rPr>
          <w:sz w:val="28"/>
          <w:szCs w:val="28"/>
        </w:rPr>
        <w:t xml:space="preserve">ических характеристик и работы </w:t>
      </w:r>
      <w:r w:rsidRPr="00D45E33">
        <w:rPr>
          <w:sz w:val="28"/>
          <w:szCs w:val="28"/>
        </w:rPr>
        <w:t>в разных местах:</w:t>
      </w:r>
    </w:p>
    <w:p w:rsidR="003C4294" w:rsidRPr="00D45E33" w:rsidRDefault="003C4294" w:rsidP="003C4294">
      <w:pPr>
        <w:autoSpaceDE w:val="0"/>
        <w:autoSpaceDN w:val="0"/>
        <w:adjustRightInd w:val="0"/>
        <w:ind w:firstLine="539"/>
        <w:jc w:val="both"/>
        <w:rPr>
          <w:sz w:val="28"/>
          <w:szCs w:val="28"/>
        </w:rPr>
      </w:pPr>
      <w:r w:rsidRPr="00D45E33">
        <w:rPr>
          <w:sz w:val="28"/>
          <w:szCs w:val="28"/>
        </w:rPr>
        <w:t>- мобильные торговые объекты на базе транспортных средств, в том числе специально оборудованные для торговой деятельности (автомагазины, автолавки, автокафе, автоцистерны, автоприцепы и т.д);</w:t>
      </w:r>
    </w:p>
    <w:p w:rsidR="003C4294" w:rsidRPr="00D45E33" w:rsidRDefault="003C4294" w:rsidP="003C4294">
      <w:pPr>
        <w:autoSpaceDE w:val="0"/>
        <w:autoSpaceDN w:val="0"/>
        <w:adjustRightInd w:val="0"/>
        <w:ind w:firstLine="539"/>
        <w:jc w:val="both"/>
        <w:rPr>
          <w:sz w:val="28"/>
          <w:szCs w:val="28"/>
        </w:rPr>
      </w:pPr>
      <w:r w:rsidRPr="00D45E33">
        <w:rPr>
          <w:sz w:val="28"/>
          <w:szCs w:val="28"/>
        </w:rPr>
        <w:t>- мобильные торговые объекты, приводимые в движение мускульной силой человека - велосипеды;</w:t>
      </w:r>
    </w:p>
    <w:p w:rsidR="003C4294" w:rsidRPr="00D45E33" w:rsidRDefault="003C4294" w:rsidP="003C4294">
      <w:pPr>
        <w:autoSpaceDE w:val="0"/>
        <w:autoSpaceDN w:val="0"/>
        <w:adjustRightInd w:val="0"/>
        <w:ind w:firstLine="539"/>
        <w:jc w:val="both"/>
        <w:rPr>
          <w:sz w:val="28"/>
          <w:szCs w:val="28"/>
        </w:rPr>
      </w:pPr>
      <w:r w:rsidRPr="00D45E33">
        <w:rPr>
          <w:sz w:val="28"/>
          <w:szCs w:val="28"/>
        </w:rPr>
        <w:t>- мобильные объекты общественного питания;</w:t>
      </w:r>
    </w:p>
    <w:p w:rsidR="003C4294" w:rsidRPr="00D45E33" w:rsidRDefault="003C4294" w:rsidP="003C4294">
      <w:pPr>
        <w:autoSpaceDE w:val="0"/>
        <w:autoSpaceDN w:val="0"/>
        <w:adjustRightInd w:val="0"/>
        <w:ind w:firstLine="539"/>
        <w:jc w:val="both"/>
        <w:rPr>
          <w:sz w:val="28"/>
          <w:szCs w:val="28"/>
        </w:rPr>
      </w:pPr>
      <w:r w:rsidRPr="00D45E33">
        <w:rPr>
          <w:sz w:val="28"/>
          <w:szCs w:val="28"/>
        </w:rPr>
        <w:lastRenderedPageBreak/>
        <w:t>- торговая деятельность без использования торгового объекта;</w:t>
      </w:r>
    </w:p>
    <w:p w:rsidR="003C4294" w:rsidRPr="00D45E33" w:rsidRDefault="003C4294" w:rsidP="003C4294">
      <w:pPr>
        <w:autoSpaceDE w:val="0"/>
        <w:autoSpaceDN w:val="0"/>
        <w:adjustRightInd w:val="0"/>
        <w:jc w:val="both"/>
        <w:rPr>
          <w:sz w:val="28"/>
          <w:szCs w:val="28"/>
        </w:rPr>
      </w:pPr>
      <w:r w:rsidRPr="00D45E33">
        <w:rPr>
          <w:sz w:val="28"/>
          <w:szCs w:val="28"/>
        </w:rPr>
        <w:t xml:space="preserve"> -торговля с рук - вид торговой деятельности, когда торговля ведется исключительно с рук или с использованием простейших приспособлений, которые торгующий держит в руках или на себе и т.д. (с корзиной, сумкой, иным подобным приспособлением и пр.).</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1.3. Настоящий порядок распространяется на юридических лиц, индивидуальных предпринимателей, </w:t>
      </w:r>
      <w:r w:rsidRPr="00D45E33">
        <w:rPr>
          <w:sz w:val="28"/>
          <w:szCs w:val="28"/>
          <w:shd w:val="clear" w:color="auto" w:fill="FFFFFF"/>
        </w:rPr>
        <w:t>плательщиков налога на профессиональный доход (самозанятых)</w:t>
      </w:r>
      <w:r w:rsidRPr="00D45E33">
        <w:rPr>
          <w:sz w:val="28"/>
          <w:szCs w:val="28"/>
        </w:rPr>
        <w:t xml:space="preserve"> и  граждан, осуществляющих выездную торговлю (далее – заявители).</w:t>
      </w:r>
    </w:p>
    <w:p w:rsidR="003C4294" w:rsidRPr="00D45E33" w:rsidRDefault="003C4294" w:rsidP="003C4294">
      <w:pPr>
        <w:autoSpaceDE w:val="0"/>
        <w:autoSpaceDN w:val="0"/>
        <w:adjustRightInd w:val="0"/>
        <w:ind w:firstLine="540"/>
        <w:jc w:val="both"/>
        <w:rPr>
          <w:sz w:val="28"/>
          <w:szCs w:val="28"/>
        </w:rPr>
      </w:pPr>
      <w:r w:rsidRPr="00D45E33">
        <w:rPr>
          <w:sz w:val="28"/>
          <w:szCs w:val="28"/>
        </w:rPr>
        <w:t>1.4. Размещение объектов развозной торговли производится в местах</w:t>
      </w:r>
      <w:r w:rsidRPr="00D45E33">
        <w:rPr>
          <w:sz w:val="28"/>
          <w:szCs w:val="28"/>
        </w:rPr>
        <w:br/>
        <w:t>с высокой проходимостью граждан согласно приложению № 1, местах проведения культурно-массовых и праздничных мероприятий.</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1.5. Размещение объектов развозной торговли осуществляется на основании разрешения на право торговли, выданного </w:t>
      </w:r>
      <w:r>
        <w:rPr>
          <w:sz w:val="28"/>
          <w:szCs w:val="28"/>
        </w:rPr>
        <w:t>администрацией Палецкого сельсовета Баганского района Новосибирской области</w:t>
      </w:r>
      <w:r w:rsidRPr="00D45E33">
        <w:rPr>
          <w:sz w:val="28"/>
          <w:szCs w:val="28"/>
        </w:rPr>
        <w:t>.</w:t>
      </w:r>
    </w:p>
    <w:p w:rsidR="003C4294" w:rsidRPr="00D45E33" w:rsidRDefault="003C4294" w:rsidP="003C4294">
      <w:pPr>
        <w:autoSpaceDE w:val="0"/>
        <w:autoSpaceDN w:val="0"/>
        <w:adjustRightInd w:val="0"/>
        <w:ind w:firstLine="540"/>
        <w:jc w:val="both"/>
        <w:rPr>
          <w:sz w:val="28"/>
          <w:szCs w:val="28"/>
        </w:rPr>
      </w:pPr>
      <w:r w:rsidRPr="00D45E33">
        <w:rPr>
          <w:sz w:val="28"/>
          <w:szCs w:val="28"/>
        </w:rPr>
        <w:t>1.6.Развозная торговля товаров со специализацией мясо и мясная продукция, молоко и молочная продукция, хлеб, хлебобулочные и кондитерские изделия, плодоовощная и бахчевая продукция, рыба и морепродукты, рыбная продукция</w:t>
      </w:r>
      <w:r>
        <w:rPr>
          <w:sz w:val="28"/>
          <w:szCs w:val="28"/>
        </w:rPr>
        <w:t xml:space="preserve"> </w:t>
      </w:r>
      <w:r w:rsidRPr="00D45E33">
        <w:rPr>
          <w:sz w:val="28"/>
          <w:szCs w:val="28"/>
        </w:rPr>
        <w:t>осуществляется с целью расширения рынков сбыта для местных товаропроизводителей следующей категорией лиц:</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-юридическими лицами, индивидуальными предпринимателями, </w:t>
      </w:r>
      <w:r w:rsidRPr="00D45E33">
        <w:rPr>
          <w:sz w:val="28"/>
          <w:szCs w:val="28"/>
          <w:shd w:val="clear" w:color="auto" w:fill="FFFFFF"/>
        </w:rPr>
        <w:t>плательщиками налога на профессиональный доход (самозанятыми)</w:t>
      </w:r>
      <w:r w:rsidRPr="00D45E33">
        <w:rPr>
          <w:sz w:val="28"/>
          <w:szCs w:val="28"/>
        </w:rPr>
        <w:t>, являющимися товаропроизводителями Новосибирской области (при наличии подтверждающих документов);</w:t>
      </w:r>
    </w:p>
    <w:p w:rsidR="003C4294" w:rsidRPr="00D45E33" w:rsidRDefault="003C4294" w:rsidP="003C4294">
      <w:pPr>
        <w:autoSpaceDE w:val="0"/>
        <w:autoSpaceDN w:val="0"/>
        <w:adjustRightInd w:val="0"/>
        <w:ind w:firstLine="540"/>
        <w:jc w:val="both"/>
        <w:rPr>
          <w:sz w:val="28"/>
          <w:szCs w:val="28"/>
        </w:rPr>
      </w:pPr>
      <w:r w:rsidRPr="00D45E33">
        <w:rPr>
          <w:sz w:val="28"/>
          <w:szCs w:val="28"/>
        </w:rPr>
        <w:t>- гражданами, реализующими продукцию, выращенную (произведенную) на личных подсобных хозяйствах.</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Развозная торговля плодоовощной и бахчевой продукцией осуществляется в период с </w:t>
      </w:r>
      <w:r w:rsidRPr="00D4594E">
        <w:rPr>
          <w:sz w:val="28"/>
          <w:szCs w:val="28"/>
        </w:rPr>
        <w:t>1 мая по 31 сентября.</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1.7. Развозная торговля товаров со специализацией цветы, рассада, саженцы осуществляется в период </w:t>
      </w:r>
      <w:r w:rsidRPr="00D4594E">
        <w:rPr>
          <w:sz w:val="28"/>
          <w:szCs w:val="28"/>
        </w:rPr>
        <w:t>с 1 апреля  по 31 октября</w:t>
      </w:r>
      <w:r w:rsidRPr="00D45E33">
        <w:rPr>
          <w:sz w:val="28"/>
          <w:szCs w:val="28"/>
        </w:rPr>
        <w:t xml:space="preserve"> следующей категорией лиц: </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 юридическими лицами, индивидуальными предпринимателями, </w:t>
      </w:r>
      <w:r w:rsidRPr="00D45E33">
        <w:rPr>
          <w:sz w:val="28"/>
          <w:szCs w:val="28"/>
          <w:shd w:val="clear" w:color="auto" w:fill="FFFFFF"/>
        </w:rPr>
        <w:t>плательщиками налога на профессиональный доход (самозанятыми)</w:t>
      </w:r>
      <w:r w:rsidRPr="00D45E33">
        <w:rPr>
          <w:sz w:val="28"/>
          <w:szCs w:val="28"/>
        </w:rPr>
        <w:t>, являющимися товаропроизводителями Новосибирской области (при наличии подтверждающих документов);</w:t>
      </w:r>
    </w:p>
    <w:p w:rsidR="003C4294" w:rsidRPr="00D45E33" w:rsidRDefault="003C4294" w:rsidP="003C4294">
      <w:pPr>
        <w:autoSpaceDE w:val="0"/>
        <w:autoSpaceDN w:val="0"/>
        <w:adjustRightInd w:val="0"/>
        <w:ind w:firstLine="540"/>
        <w:jc w:val="both"/>
        <w:rPr>
          <w:sz w:val="28"/>
          <w:szCs w:val="28"/>
        </w:rPr>
      </w:pPr>
      <w:r w:rsidRPr="00D45E33">
        <w:rPr>
          <w:sz w:val="28"/>
          <w:szCs w:val="28"/>
        </w:rPr>
        <w:lastRenderedPageBreak/>
        <w:t>- гражданами, реализующими продукцию, выращенную (произведенную) на личных подсобных хозяйствах.</w:t>
      </w:r>
    </w:p>
    <w:p w:rsidR="003C4294" w:rsidRPr="00D45E33" w:rsidRDefault="003C4294" w:rsidP="003C4294">
      <w:pPr>
        <w:autoSpaceDE w:val="0"/>
        <w:autoSpaceDN w:val="0"/>
        <w:adjustRightInd w:val="0"/>
        <w:ind w:firstLine="540"/>
        <w:jc w:val="both"/>
        <w:rPr>
          <w:sz w:val="28"/>
          <w:szCs w:val="28"/>
        </w:rPr>
      </w:pPr>
      <w:r w:rsidRPr="00D45E33">
        <w:rPr>
          <w:sz w:val="28"/>
          <w:szCs w:val="28"/>
        </w:rPr>
        <w:t>1.8. Развозная торговля товаров со специализацией быстрое питание и напитки (готовая еда),другая продукция, имеющая узкую специализацию, осуществляется юридическими и физическими лицами, зарегистрированными в установленном законом порядке и осуществляющими предпринимательскую деятельность без образования юридического лица в период проведения культурно-массовых и праздничных мероприятий.</w:t>
      </w:r>
    </w:p>
    <w:p w:rsidR="003C4294" w:rsidRPr="00D45E33" w:rsidRDefault="003C4294" w:rsidP="003C4294">
      <w:pPr>
        <w:autoSpaceDE w:val="0"/>
        <w:autoSpaceDN w:val="0"/>
        <w:adjustRightInd w:val="0"/>
        <w:ind w:firstLine="540"/>
        <w:jc w:val="both"/>
        <w:rPr>
          <w:sz w:val="28"/>
          <w:szCs w:val="28"/>
        </w:rPr>
      </w:pPr>
      <w:r w:rsidRPr="00D45E33">
        <w:rPr>
          <w:sz w:val="28"/>
          <w:szCs w:val="28"/>
        </w:rPr>
        <w:t>1.9. Другая продукция,</w:t>
      </w:r>
      <w:r>
        <w:rPr>
          <w:sz w:val="28"/>
          <w:szCs w:val="28"/>
        </w:rPr>
        <w:t xml:space="preserve"> </w:t>
      </w:r>
      <w:r w:rsidRPr="00D45E33">
        <w:rPr>
          <w:sz w:val="28"/>
          <w:szCs w:val="28"/>
        </w:rPr>
        <w:t xml:space="preserve"> имеющая узкую специализацию осуществляется круглогодично. </w:t>
      </w:r>
    </w:p>
    <w:p w:rsidR="003C4294" w:rsidRPr="00D45E33" w:rsidRDefault="003C4294" w:rsidP="003C4294">
      <w:pPr>
        <w:autoSpaceDE w:val="0"/>
        <w:autoSpaceDN w:val="0"/>
        <w:adjustRightInd w:val="0"/>
        <w:jc w:val="both"/>
        <w:rPr>
          <w:sz w:val="28"/>
          <w:szCs w:val="28"/>
        </w:rPr>
      </w:pPr>
    </w:p>
    <w:p w:rsidR="003C4294" w:rsidRPr="00D45E33" w:rsidRDefault="003C4294" w:rsidP="003C4294">
      <w:pPr>
        <w:autoSpaceDE w:val="0"/>
        <w:autoSpaceDN w:val="0"/>
        <w:adjustRightInd w:val="0"/>
        <w:ind w:firstLine="540"/>
        <w:jc w:val="both"/>
        <w:rPr>
          <w:sz w:val="28"/>
          <w:szCs w:val="28"/>
        </w:rPr>
      </w:pPr>
      <w:r w:rsidRPr="00D45E33">
        <w:rPr>
          <w:sz w:val="28"/>
          <w:szCs w:val="28"/>
        </w:rPr>
        <w:t>2. Порядок предоставления мест размещения объектов развозной торговли</w:t>
      </w: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2.1. Заявители, заинтересованные в размещении объектов развозной торговли  обращаются в администрацию </w:t>
      </w:r>
      <w:r>
        <w:rPr>
          <w:sz w:val="28"/>
          <w:szCs w:val="28"/>
        </w:rPr>
        <w:t xml:space="preserve">Палецкого </w:t>
      </w:r>
      <w:r w:rsidRPr="00D45E33">
        <w:rPr>
          <w:sz w:val="28"/>
          <w:szCs w:val="28"/>
        </w:rPr>
        <w:t>сельсовета</w:t>
      </w:r>
      <w:r w:rsidRPr="00D45E33">
        <w:rPr>
          <w:sz w:val="28"/>
          <w:szCs w:val="28"/>
        </w:rPr>
        <w:br/>
        <w:t xml:space="preserve">с заявлением (далее - заявление), </w:t>
      </w:r>
      <w:bookmarkStart w:id="2" w:name="Par11"/>
      <w:bookmarkEnd w:id="2"/>
      <w:r w:rsidRPr="00D45E33">
        <w:rPr>
          <w:sz w:val="28"/>
          <w:szCs w:val="28"/>
        </w:rPr>
        <w:t>заполненным по форме согласно приложению №2 к настоящему порядку, в котором должны содержаться:</w:t>
      </w:r>
    </w:p>
    <w:p w:rsidR="003C4294" w:rsidRPr="00D45E33" w:rsidRDefault="003C4294" w:rsidP="003C4294">
      <w:pPr>
        <w:autoSpaceDE w:val="0"/>
        <w:autoSpaceDN w:val="0"/>
        <w:adjustRightInd w:val="0"/>
        <w:ind w:firstLine="540"/>
        <w:jc w:val="both"/>
        <w:rPr>
          <w:sz w:val="28"/>
          <w:szCs w:val="28"/>
        </w:rPr>
      </w:pPr>
      <w:r w:rsidRPr="00D45E33">
        <w:rPr>
          <w:sz w:val="28"/>
          <w:szCs w:val="28"/>
        </w:rPr>
        <w:t>а) фамилия, имя, отчество, место жительства заявителя и реквизиты документа, удостоверяющего личность заявителя (для гражданина), идентификационный номер налогоплательщика  (для индивидуальных предпринимателей);</w:t>
      </w:r>
    </w:p>
    <w:p w:rsidR="003C4294" w:rsidRPr="00D45E33" w:rsidRDefault="003C4294" w:rsidP="003C4294">
      <w:pPr>
        <w:autoSpaceDE w:val="0"/>
        <w:autoSpaceDN w:val="0"/>
        <w:adjustRightInd w:val="0"/>
        <w:ind w:firstLine="540"/>
        <w:jc w:val="both"/>
        <w:rPr>
          <w:sz w:val="28"/>
          <w:szCs w:val="28"/>
        </w:rPr>
      </w:pPr>
      <w:r w:rsidRPr="00D45E33">
        <w:rPr>
          <w:sz w:val="28"/>
          <w:szCs w:val="28"/>
        </w:rPr>
        <w:t>б)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w:t>
      </w:r>
    </w:p>
    <w:p w:rsidR="003C4294" w:rsidRPr="00D45E33" w:rsidRDefault="003C4294" w:rsidP="003C4294">
      <w:pPr>
        <w:autoSpaceDE w:val="0"/>
        <w:autoSpaceDN w:val="0"/>
        <w:adjustRightInd w:val="0"/>
        <w:ind w:firstLine="540"/>
        <w:jc w:val="both"/>
        <w:rPr>
          <w:sz w:val="28"/>
          <w:szCs w:val="28"/>
        </w:rPr>
      </w:pPr>
      <w:r w:rsidRPr="00D45E33">
        <w:rPr>
          <w:sz w:val="28"/>
          <w:szCs w:val="28"/>
        </w:rPr>
        <w:t>в) адресные ориентиры, площадь места размещения объекта развозной торговли;</w:t>
      </w:r>
    </w:p>
    <w:p w:rsidR="003C4294" w:rsidRPr="00D45E33" w:rsidRDefault="003C4294" w:rsidP="003C4294">
      <w:pPr>
        <w:autoSpaceDE w:val="0"/>
        <w:autoSpaceDN w:val="0"/>
        <w:adjustRightInd w:val="0"/>
        <w:ind w:firstLine="540"/>
        <w:jc w:val="both"/>
        <w:rPr>
          <w:sz w:val="28"/>
          <w:szCs w:val="28"/>
        </w:rPr>
      </w:pPr>
      <w:r w:rsidRPr="00D45E33">
        <w:rPr>
          <w:sz w:val="28"/>
          <w:szCs w:val="28"/>
        </w:rPr>
        <w:t>г) вид объекта развозной торговли;</w:t>
      </w:r>
    </w:p>
    <w:p w:rsidR="003C4294" w:rsidRPr="00D45E33" w:rsidRDefault="003C4294" w:rsidP="003C4294">
      <w:pPr>
        <w:autoSpaceDE w:val="0"/>
        <w:autoSpaceDN w:val="0"/>
        <w:adjustRightInd w:val="0"/>
        <w:ind w:firstLine="540"/>
        <w:jc w:val="both"/>
        <w:rPr>
          <w:sz w:val="28"/>
          <w:szCs w:val="28"/>
        </w:rPr>
      </w:pPr>
      <w:r w:rsidRPr="00D45E33">
        <w:rPr>
          <w:sz w:val="28"/>
          <w:szCs w:val="28"/>
        </w:rPr>
        <w:t>д) специализация объекта развозной торговли;</w:t>
      </w:r>
    </w:p>
    <w:p w:rsidR="003C4294" w:rsidRPr="00D45E33" w:rsidRDefault="003C4294" w:rsidP="003C4294">
      <w:pPr>
        <w:autoSpaceDE w:val="0"/>
        <w:autoSpaceDN w:val="0"/>
        <w:adjustRightInd w:val="0"/>
        <w:ind w:firstLine="540"/>
        <w:jc w:val="both"/>
        <w:rPr>
          <w:sz w:val="28"/>
          <w:szCs w:val="28"/>
        </w:rPr>
      </w:pPr>
      <w:r w:rsidRPr="00D45E33">
        <w:rPr>
          <w:sz w:val="28"/>
          <w:szCs w:val="28"/>
        </w:rPr>
        <w:t>е) почтовый адрес и (или) адрес электронной почты для связи с заявителем;</w:t>
      </w:r>
    </w:p>
    <w:p w:rsidR="003C4294" w:rsidRPr="00D45E33" w:rsidRDefault="003C4294" w:rsidP="003C4294">
      <w:pPr>
        <w:autoSpaceDE w:val="0"/>
        <w:autoSpaceDN w:val="0"/>
        <w:adjustRightInd w:val="0"/>
        <w:ind w:firstLine="540"/>
        <w:jc w:val="both"/>
        <w:rPr>
          <w:sz w:val="28"/>
          <w:szCs w:val="28"/>
        </w:rPr>
      </w:pPr>
      <w:r w:rsidRPr="00D45E33">
        <w:rPr>
          <w:sz w:val="28"/>
          <w:szCs w:val="28"/>
        </w:rPr>
        <w:t>ж)период размещения объекта развозной торговли.</w:t>
      </w:r>
    </w:p>
    <w:p w:rsidR="003C4294" w:rsidRPr="00D45E33" w:rsidRDefault="003C4294" w:rsidP="003C4294">
      <w:pPr>
        <w:autoSpaceDE w:val="0"/>
        <w:autoSpaceDN w:val="0"/>
        <w:adjustRightInd w:val="0"/>
        <w:ind w:firstLine="540"/>
        <w:jc w:val="both"/>
        <w:rPr>
          <w:sz w:val="28"/>
          <w:szCs w:val="28"/>
        </w:rPr>
      </w:pPr>
      <w:bookmarkStart w:id="3" w:name="Par12"/>
      <w:bookmarkEnd w:id="3"/>
      <w:r w:rsidRPr="00D45E33">
        <w:rPr>
          <w:sz w:val="28"/>
          <w:szCs w:val="28"/>
        </w:rPr>
        <w:lastRenderedPageBreak/>
        <w:t>В случае поступления более одного заявления на размещение объекта развозной торговли на одно место разрешение выдается заявителю, подавшему заявление раньше остальных заявителей, что подтверждается соответствующей записью в журнале регистрации обращений.</w:t>
      </w:r>
    </w:p>
    <w:p w:rsidR="003C4294" w:rsidRPr="00D45E33" w:rsidRDefault="003C4294" w:rsidP="003C4294">
      <w:pPr>
        <w:autoSpaceDE w:val="0"/>
        <w:autoSpaceDN w:val="0"/>
        <w:adjustRightInd w:val="0"/>
        <w:ind w:firstLine="540"/>
        <w:jc w:val="both"/>
        <w:rPr>
          <w:sz w:val="28"/>
          <w:szCs w:val="28"/>
        </w:rPr>
      </w:pPr>
      <w:r w:rsidRPr="00D45E33">
        <w:rPr>
          <w:sz w:val="28"/>
          <w:szCs w:val="28"/>
        </w:rPr>
        <w:t>2.2. Решение об отказе в размещении объекта развозной торговли принимается в случаях:</w:t>
      </w:r>
    </w:p>
    <w:p w:rsidR="003C4294" w:rsidRPr="00D45E33" w:rsidRDefault="003C4294" w:rsidP="003C4294">
      <w:pPr>
        <w:autoSpaceDE w:val="0"/>
        <w:autoSpaceDN w:val="0"/>
        <w:adjustRightInd w:val="0"/>
        <w:ind w:firstLine="540"/>
        <w:jc w:val="both"/>
        <w:rPr>
          <w:sz w:val="28"/>
          <w:szCs w:val="28"/>
        </w:rPr>
      </w:pPr>
      <w:r w:rsidRPr="00D45E33">
        <w:rPr>
          <w:sz w:val="28"/>
          <w:szCs w:val="28"/>
        </w:rPr>
        <w:t>- предоставления неполного пакета документов или недостоверных сведений, указанных в п. 2.1 настоящего порядка;</w:t>
      </w:r>
    </w:p>
    <w:p w:rsidR="003C4294" w:rsidRPr="00D45E33" w:rsidRDefault="003C4294" w:rsidP="003C4294">
      <w:pPr>
        <w:autoSpaceDE w:val="0"/>
        <w:autoSpaceDN w:val="0"/>
        <w:adjustRightInd w:val="0"/>
        <w:ind w:firstLine="540"/>
        <w:jc w:val="both"/>
        <w:rPr>
          <w:sz w:val="28"/>
          <w:szCs w:val="28"/>
        </w:rPr>
      </w:pPr>
      <w:r w:rsidRPr="00D45E33">
        <w:rPr>
          <w:sz w:val="28"/>
          <w:szCs w:val="28"/>
        </w:rPr>
        <w:t>-отсутствия свободных торговых мест, предусмотренных для осуществления развозной торговли настоящим порядком;</w:t>
      </w:r>
    </w:p>
    <w:p w:rsidR="003C4294" w:rsidRPr="00D45E33" w:rsidRDefault="003C4294" w:rsidP="003C4294">
      <w:pPr>
        <w:autoSpaceDE w:val="0"/>
        <w:autoSpaceDN w:val="0"/>
        <w:adjustRightInd w:val="0"/>
        <w:ind w:firstLine="540"/>
        <w:jc w:val="both"/>
        <w:rPr>
          <w:sz w:val="28"/>
          <w:szCs w:val="28"/>
        </w:rPr>
      </w:pPr>
      <w:r w:rsidRPr="00D45E33">
        <w:rPr>
          <w:sz w:val="28"/>
          <w:szCs w:val="28"/>
        </w:rPr>
        <w:t>- несоблюдения требований, установленных п.3.1 настоящего порядка.</w:t>
      </w:r>
    </w:p>
    <w:p w:rsidR="003C4294" w:rsidRPr="00D45E33" w:rsidRDefault="003C4294" w:rsidP="003C4294">
      <w:pPr>
        <w:autoSpaceDE w:val="0"/>
        <w:autoSpaceDN w:val="0"/>
        <w:adjustRightInd w:val="0"/>
        <w:ind w:firstLine="540"/>
        <w:jc w:val="both"/>
        <w:rPr>
          <w:sz w:val="28"/>
          <w:szCs w:val="28"/>
        </w:rPr>
      </w:pPr>
      <w:r w:rsidRPr="00D45E33">
        <w:rPr>
          <w:sz w:val="28"/>
          <w:szCs w:val="28"/>
        </w:rPr>
        <w:t>2.3. Разрешение на организацию развозной торговли выдается на срок, указанный Заявителем в заявлении.</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2.4. При соответствии поданного Заявления требованиям, предусмотренным </w:t>
      </w:r>
      <w:hyperlink w:anchor="Par11" w:history="1">
        <w:r w:rsidRPr="00856917">
          <w:rPr>
            <w:sz w:val="28"/>
            <w:szCs w:val="28"/>
          </w:rPr>
          <w:t>п. 2.1</w:t>
        </w:r>
      </w:hyperlink>
      <w:r w:rsidRPr="00D45E33">
        <w:rPr>
          <w:sz w:val="28"/>
          <w:szCs w:val="28"/>
        </w:rPr>
        <w:t xml:space="preserve"> настоящего порядка, и при отсутствии оснований для отказа в выдаче разрешения администрацией </w:t>
      </w:r>
      <w:r>
        <w:rPr>
          <w:sz w:val="28"/>
          <w:szCs w:val="28"/>
        </w:rPr>
        <w:t xml:space="preserve">Палецкого </w:t>
      </w:r>
      <w:r w:rsidRPr="00D45E33">
        <w:rPr>
          <w:sz w:val="28"/>
          <w:szCs w:val="28"/>
        </w:rPr>
        <w:t xml:space="preserve">сельсовета Баганского район в течение 5 (пяти) рабочих дней с момента подачи Заявления выдается разрешение, </w:t>
      </w:r>
      <w:r w:rsidRPr="00D45E33">
        <w:rPr>
          <w:sz w:val="28"/>
          <w:szCs w:val="28"/>
        </w:rPr>
        <w:br/>
        <w:t>по форме согласно приложению № 3 к настоящему порядку.</w:t>
      </w:r>
    </w:p>
    <w:p w:rsidR="003C4294" w:rsidRPr="00D45E33" w:rsidRDefault="003C4294" w:rsidP="003C4294">
      <w:pPr>
        <w:autoSpaceDE w:val="0"/>
        <w:autoSpaceDN w:val="0"/>
        <w:adjustRightInd w:val="0"/>
        <w:jc w:val="both"/>
        <w:rPr>
          <w:sz w:val="28"/>
          <w:szCs w:val="28"/>
        </w:rPr>
      </w:pPr>
    </w:p>
    <w:p w:rsidR="003C4294" w:rsidRPr="00D45E33" w:rsidRDefault="003C4294" w:rsidP="003C4294">
      <w:pPr>
        <w:autoSpaceDE w:val="0"/>
        <w:autoSpaceDN w:val="0"/>
        <w:adjustRightInd w:val="0"/>
        <w:jc w:val="center"/>
        <w:outlineLvl w:val="0"/>
        <w:rPr>
          <w:sz w:val="28"/>
          <w:szCs w:val="28"/>
        </w:rPr>
      </w:pPr>
      <w:r w:rsidRPr="00D45E33">
        <w:rPr>
          <w:sz w:val="28"/>
          <w:szCs w:val="28"/>
        </w:rPr>
        <w:t>3. Организация работы объектов развозной торговли</w:t>
      </w:r>
    </w:p>
    <w:p w:rsidR="003C4294" w:rsidRPr="00D45E33" w:rsidRDefault="003C4294" w:rsidP="003C4294">
      <w:pPr>
        <w:autoSpaceDE w:val="0"/>
        <w:autoSpaceDN w:val="0"/>
        <w:adjustRightInd w:val="0"/>
        <w:jc w:val="center"/>
        <w:outlineLvl w:val="0"/>
        <w:rPr>
          <w:sz w:val="28"/>
          <w:szCs w:val="28"/>
        </w:rPr>
      </w:pPr>
    </w:p>
    <w:p w:rsidR="003C4294" w:rsidRPr="00D45E33" w:rsidRDefault="003C4294" w:rsidP="003C4294">
      <w:pPr>
        <w:autoSpaceDE w:val="0"/>
        <w:autoSpaceDN w:val="0"/>
        <w:adjustRightInd w:val="0"/>
        <w:ind w:firstLine="540"/>
        <w:jc w:val="both"/>
        <w:rPr>
          <w:sz w:val="28"/>
          <w:szCs w:val="28"/>
        </w:rPr>
      </w:pPr>
      <w:r w:rsidRPr="00D45E33">
        <w:rPr>
          <w:sz w:val="28"/>
          <w:szCs w:val="28"/>
        </w:rPr>
        <w:t>3.1. При организации работы объектов развозной торговли заявитель обязан обеспечить соблюдение требований действующего законодательства в сфере торговли, санитарных норм, противоп</w:t>
      </w:r>
      <w:r>
        <w:rPr>
          <w:sz w:val="28"/>
          <w:szCs w:val="28"/>
        </w:rPr>
        <w:t xml:space="preserve">ожарных, экологических и других правил, </w:t>
      </w:r>
      <w:r w:rsidRPr="00D45E33">
        <w:rPr>
          <w:sz w:val="28"/>
          <w:szCs w:val="28"/>
        </w:rPr>
        <w:t>а также соблюдение условий труда и правил личной гигиены продавцами объектов.</w:t>
      </w:r>
    </w:p>
    <w:p w:rsidR="003C4294" w:rsidRPr="00D45E33" w:rsidRDefault="003C4294" w:rsidP="003C4294">
      <w:pPr>
        <w:autoSpaceDE w:val="0"/>
        <w:autoSpaceDN w:val="0"/>
        <w:adjustRightInd w:val="0"/>
        <w:ind w:firstLine="540"/>
        <w:jc w:val="both"/>
        <w:rPr>
          <w:sz w:val="28"/>
          <w:szCs w:val="28"/>
        </w:rPr>
      </w:pPr>
      <w:r w:rsidRPr="00D45E33">
        <w:rPr>
          <w:sz w:val="28"/>
          <w:szCs w:val="28"/>
        </w:rPr>
        <w:t>Заявители обязаны:</w:t>
      </w:r>
    </w:p>
    <w:p w:rsidR="003C4294" w:rsidRPr="00D45E33" w:rsidRDefault="003C4294" w:rsidP="003C4294">
      <w:pPr>
        <w:autoSpaceDE w:val="0"/>
        <w:autoSpaceDN w:val="0"/>
        <w:adjustRightInd w:val="0"/>
        <w:ind w:firstLine="540"/>
        <w:jc w:val="both"/>
        <w:rPr>
          <w:sz w:val="28"/>
          <w:szCs w:val="28"/>
        </w:rPr>
      </w:pPr>
      <w:r w:rsidRPr="00D45E33">
        <w:rPr>
          <w:sz w:val="28"/>
          <w:szCs w:val="28"/>
        </w:rPr>
        <w:t>- обеспечить торговое место необходимым торговым инвентарем, оборудованием, упаковочным материалом, салфетками и другими предметами материально-технического обеспечения, необходимого для развозной  торговли;</w:t>
      </w:r>
    </w:p>
    <w:p w:rsidR="003C4294" w:rsidRPr="00D45E33" w:rsidRDefault="003C4294" w:rsidP="003C4294">
      <w:pPr>
        <w:autoSpaceDE w:val="0"/>
        <w:autoSpaceDN w:val="0"/>
        <w:adjustRightInd w:val="0"/>
        <w:ind w:firstLine="540"/>
        <w:jc w:val="both"/>
        <w:rPr>
          <w:sz w:val="28"/>
          <w:szCs w:val="28"/>
        </w:rPr>
      </w:pPr>
      <w:r w:rsidRPr="00D45E33">
        <w:rPr>
          <w:sz w:val="28"/>
          <w:szCs w:val="28"/>
        </w:rPr>
        <w:lastRenderedPageBreak/>
        <w:t xml:space="preserve">- обеспечить наличие вывески о своем наименовании, информацию </w:t>
      </w:r>
      <w:r w:rsidRPr="00D45E33">
        <w:rPr>
          <w:sz w:val="28"/>
          <w:szCs w:val="28"/>
        </w:rPr>
        <w:br/>
        <w:t>о государственной регистрации и наименование зарегистрировавшего его органа, адрес и контактный телефон заявителя;</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 обеспечить наличие четко и правильно оформленных ценников или прейскурантов; </w:t>
      </w:r>
    </w:p>
    <w:p w:rsidR="003C4294" w:rsidRPr="00D45E33" w:rsidRDefault="003C4294" w:rsidP="003C4294">
      <w:pPr>
        <w:autoSpaceDE w:val="0"/>
        <w:autoSpaceDN w:val="0"/>
        <w:adjustRightInd w:val="0"/>
        <w:ind w:firstLine="540"/>
        <w:jc w:val="both"/>
        <w:rPr>
          <w:sz w:val="28"/>
          <w:szCs w:val="28"/>
        </w:rPr>
      </w:pPr>
      <w:r w:rsidRPr="00D45E33">
        <w:rPr>
          <w:sz w:val="28"/>
          <w:szCs w:val="28"/>
        </w:rPr>
        <w:t>- обеспечить доступ контролирующих органов;</w:t>
      </w:r>
    </w:p>
    <w:p w:rsidR="003C4294" w:rsidRPr="00D45E33" w:rsidRDefault="003C4294" w:rsidP="003C4294">
      <w:pPr>
        <w:autoSpaceDE w:val="0"/>
        <w:autoSpaceDN w:val="0"/>
        <w:adjustRightInd w:val="0"/>
        <w:ind w:firstLine="540"/>
        <w:jc w:val="both"/>
        <w:rPr>
          <w:sz w:val="28"/>
          <w:szCs w:val="28"/>
        </w:rPr>
      </w:pPr>
      <w:r w:rsidRPr="00D45E33">
        <w:rPr>
          <w:sz w:val="28"/>
          <w:szCs w:val="28"/>
        </w:rPr>
        <w:t>- обеспечить постоянный уход за внешним видом и содержанием торгового объекта в течение всего времени работы;</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 производить уборку прилегающей к торговому объекту территории </w:t>
      </w:r>
      <w:r w:rsidRPr="00D45E33">
        <w:rPr>
          <w:sz w:val="28"/>
          <w:szCs w:val="28"/>
        </w:rPr>
        <w:br/>
        <w:t>в радиусе 5 метров  по окончании работы;</w:t>
      </w:r>
    </w:p>
    <w:p w:rsidR="003C4294" w:rsidRPr="00D45E33" w:rsidRDefault="003C4294" w:rsidP="003C4294">
      <w:pPr>
        <w:autoSpaceDE w:val="0"/>
        <w:autoSpaceDN w:val="0"/>
        <w:adjustRightInd w:val="0"/>
        <w:ind w:firstLine="540"/>
        <w:jc w:val="both"/>
        <w:rPr>
          <w:sz w:val="28"/>
          <w:szCs w:val="28"/>
        </w:rPr>
      </w:pPr>
      <w:r w:rsidRPr="00D45E33">
        <w:rPr>
          <w:sz w:val="28"/>
          <w:szCs w:val="28"/>
        </w:rPr>
        <w:t>- обеспечить емкости для сбора мусора;</w:t>
      </w:r>
    </w:p>
    <w:p w:rsidR="003C4294" w:rsidRPr="00D45E33" w:rsidRDefault="003C4294" w:rsidP="003C4294">
      <w:pPr>
        <w:autoSpaceDE w:val="0"/>
        <w:autoSpaceDN w:val="0"/>
        <w:adjustRightInd w:val="0"/>
        <w:ind w:firstLine="540"/>
        <w:jc w:val="both"/>
        <w:rPr>
          <w:sz w:val="28"/>
          <w:szCs w:val="28"/>
        </w:rPr>
      </w:pPr>
      <w:r w:rsidRPr="00D45E33">
        <w:rPr>
          <w:sz w:val="28"/>
          <w:szCs w:val="28"/>
        </w:rPr>
        <w:t>- обеспечить вывоз мусора после завершения работы;</w:t>
      </w:r>
    </w:p>
    <w:p w:rsidR="003C4294" w:rsidRPr="00D45E33" w:rsidRDefault="003C4294" w:rsidP="003C4294">
      <w:pPr>
        <w:autoSpaceDE w:val="0"/>
        <w:autoSpaceDN w:val="0"/>
        <w:adjustRightInd w:val="0"/>
        <w:ind w:firstLine="540"/>
        <w:jc w:val="both"/>
        <w:rPr>
          <w:sz w:val="28"/>
          <w:szCs w:val="28"/>
        </w:rPr>
      </w:pPr>
      <w:r w:rsidRPr="00D45E33">
        <w:rPr>
          <w:sz w:val="28"/>
          <w:szCs w:val="28"/>
        </w:rPr>
        <w:t>3.2. Не допускается развозная торговля на проезжей части улиц, на придорожных полосах (полосах отвода) областных, федеральных автомобильных трассах, в арках зданий, на газонах, цветниках, площадках (детских, отдыха, спортивных).</w:t>
      </w:r>
    </w:p>
    <w:p w:rsidR="003C4294" w:rsidRPr="00D45E33" w:rsidRDefault="003C4294" w:rsidP="003C4294">
      <w:pPr>
        <w:autoSpaceDE w:val="0"/>
        <w:autoSpaceDN w:val="0"/>
        <w:adjustRightInd w:val="0"/>
        <w:ind w:firstLine="540"/>
        <w:jc w:val="both"/>
        <w:rPr>
          <w:sz w:val="28"/>
          <w:szCs w:val="28"/>
        </w:rPr>
      </w:pPr>
      <w:r w:rsidRPr="00D45E33">
        <w:rPr>
          <w:sz w:val="28"/>
          <w:szCs w:val="28"/>
        </w:rPr>
        <w:t>3.3. Заявители обязаны незамедлительно освободить место торговли в случае необходимости проведения ремонтных, аварийно-спасательных работ, работ по предупреждению или ликвидации последствий чрезвычайных ситуаций.</w:t>
      </w:r>
    </w:p>
    <w:p w:rsidR="003C4294" w:rsidRPr="00D45E33" w:rsidRDefault="003C4294" w:rsidP="003C4294">
      <w:pPr>
        <w:autoSpaceDE w:val="0"/>
        <w:autoSpaceDN w:val="0"/>
        <w:adjustRightInd w:val="0"/>
        <w:ind w:firstLine="540"/>
        <w:jc w:val="both"/>
        <w:rPr>
          <w:sz w:val="28"/>
          <w:szCs w:val="28"/>
        </w:rPr>
      </w:pPr>
      <w:r w:rsidRPr="00D45E33">
        <w:rPr>
          <w:sz w:val="28"/>
          <w:szCs w:val="28"/>
        </w:rPr>
        <w:t>3.4. Разрешение на размещение объекта развозной т</w:t>
      </w:r>
      <w:r>
        <w:rPr>
          <w:sz w:val="28"/>
          <w:szCs w:val="28"/>
        </w:rPr>
        <w:t xml:space="preserve">орговли выдается администрацией Палецкого сельсовета </w:t>
      </w:r>
      <w:r w:rsidRPr="00D45E33">
        <w:rPr>
          <w:sz w:val="28"/>
          <w:szCs w:val="28"/>
        </w:rPr>
        <w:t>Баганского района бесплатно.</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3.6. При несоблюдении требований к организации развозной торговли разрешение на организацию развозной торговли аннулируется администрацией </w:t>
      </w:r>
      <w:r>
        <w:rPr>
          <w:sz w:val="28"/>
          <w:szCs w:val="28"/>
        </w:rPr>
        <w:t>Палецкого</w:t>
      </w:r>
      <w:r w:rsidRPr="008C60AC">
        <w:rPr>
          <w:sz w:val="28"/>
          <w:szCs w:val="28"/>
        </w:rPr>
        <w:t xml:space="preserve"> сельсовета</w:t>
      </w:r>
      <w:r>
        <w:rPr>
          <w:sz w:val="28"/>
          <w:szCs w:val="28"/>
        </w:rPr>
        <w:t xml:space="preserve"> </w:t>
      </w:r>
      <w:r w:rsidRPr="00D45E33">
        <w:rPr>
          <w:sz w:val="28"/>
          <w:szCs w:val="28"/>
        </w:rPr>
        <w:t>Баганского района.</w:t>
      </w:r>
    </w:p>
    <w:p w:rsidR="003C4294" w:rsidRPr="00D45E33" w:rsidRDefault="003C4294" w:rsidP="003C4294">
      <w:pPr>
        <w:autoSpaceDE w:val="0"/>
        <w:autoSpaceDN w:val="0"/>
        <w:adjustRightInd w:val="0"/>
        <w:ind w:firstLine="540"/>
        <w:jc w:val="both"/>
        <w:rPr>
          <w:sz w:val="28"/>
          <w:szCs w:val="28"/>
        </w:rPr>
      </w:pPr>
      <w:r w:rsidRPr="00D45E33">
        <w:rPr>
          <w:sz w:val="28"/>
          <w:szCs w:val="28"/>
        </w:rPr>
        <w:t>3.7. Ответственность за выполнение правил эксплуатации, порядка организации работы объекта развозной торговли возлагается на руководителя организации, индивидуального предпринимателя или физическое лицо</w:t>
      </w:r>
      <w:r w:rsidRPr="00D45E33">
        <w:rPr>
          <w:sz w:val="28"/>
          <w:szCs w:val="28"/>
        </w:rPr>
        <w:br/>
        <w:t>в соответствии с действующим законод</w:t>
      </w:r>
      <w:r>
        <w:rPr>
          <w:sz w:val="28"/>
          <w:szCs w:val="28"/>
        </w:rPr>
        <w:t>ательством и настоящим Порядком.</w:t>
      </w: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p>
    <w:p w:rsidR="003C4294" w:rsidRDefault="003C4294" w:rsidP="003C4294">
      <w:pPr>
        <w:autoSpaceDE w:val="0"/>
        <w:autoSpaceDN w:val="0"/>
        <w:adjustRightInd w:val="0"/>
        <w:ind w:firstLine="540"/>
        <w:jc w:val="both"/>
        <w:rPr>
          <w:sz w:val="28"/>
          <w:szCs w:val="28"/>
        </w:rPr>
      </w:pPr>
    </w:p>
    <w:p w:rsidR="003C4294" w:rsidRDefault="003C4294" w:rsidP="003C4294">
      <w:pPr>
        <w:autoSpaceDE w:val="0"/>
        <w:autoSpaceDN w:val="0"/>
        <w:adjustRightInd w:val="0"/>
        <w:ind w:firstLine="540"/>
        <w:jc w:val="both"/>
        <w:rPr>
          <w:sz w:val="28"/>
          <w:szCs w:val="28"/>
        </w:rPr>
      </w:pPr>
    </w:p>
    <w:p w:rsidR="003C4294" w:rsidRDefault="003C4294" w:rsidP="003C4294">
      <w:pPr>
        <w:autoSpaceDE w:val="0"/>
        <w:autoSpaceDN w:val="0"/>
        <w:adjustRightInd w:val="0"/>
        <w:ind w:firstLine="540"/>
        <w:jc w:val="both"/>
        <w:rPr>
          <w:sz w:val="28"/>
          <w:szCs w:val="28"/>
        </w:rPr>
      </w:pPr>
    </w:p>
    <w:p w:rsidR="003C4294" w:rsidRDefault="003C4294" w:rsidP="003C4294">
      <w:pPr>
        <w:autoSpaceDE w:val="0"/>
        <w:autoSpaceDN w:val="0"/>
        <w:adjustRightInd w:val="0"/>
        <w:ind w:firstLine="540"/>
        <w:jc w:val="both"/>
        <w:rPr>
          <w:sz w:val="28"/>
          <w:szCs w:val="28"/>
        </w:rPr>
      </w:pPr>
    </w:p>
    <w:p w:rsidR="003C4294" w:rsidRDefault="003C4294" w:rsidP="003C4294">
      <w:pPr>
        <w:autoSpaceDE w:val="0"/>
        <w:autoSpaceDN w:val="0"/>
        <w:adjustRightInd w:val="0"/>
        <w:ind w:firstLine="540"/>
        <w:jc w:val="both"/>
        <w:rPr>
          <w:sz w:val="28"/>
          <w:szCs w:val="28"/>
        </w:rPr>
      </w:pPr>
    </w:p>
    <w:p w:rsidR="003C4294" w:rsidRDefault="003C4294" w:rsidP="003C4294">
      <w:pPr>
        <w:autoSpaceDE w:val="0"/>
        <w:autoSpaceDN w:val="0"/>
        <w:adjustRightInd w:val="0"/>
        <w:ind w:firstLine="540"/>
        <w:jc w:val="both"/>
        <w:rPr>
          <w:sz w:val="28"/>
          <w:szCs w:val="28"/>
        </w:rPr>
      </w:pPr>
    </w:p>
    <w:p w:rsidR="003C4294" w:rsidRDefault="003C4294" w:rsidP="003C4294">
      <w:pPr>
        <w:autoSpaceDE w:val="0"/>
        <w:autoSpaceDN w:val="0"/>
        <w:adjustRightInd w:val="0"/>
        <w:ind w:firstLine="540"/>
        <w:jc w:val="both"/>
        <w:rPr>
          <w:sz w:val="28"/>
          <w:szCs w:val="28"/>
        </w:rPr>
      </w:pPr>
    </w:p>
    <w:p w:rsidR="003C4294" w:rsidRDefault="003C4294" w:rsidP="003C4294">
      <w:pPr>
        <w:autoSpaceDE w:val="0"/>
        <w:autoSpaceDN w:val="0"/>
        <w:adjustRightInd w:val="0"/>
        <w:ind w:firstLine="540"/>
        <w:jc w:val="both"/>
        <w:rPr>
          <w:sz w:val="28"/>
          <w:szCs w:val="28"/>
        </w:rPr>
      </w:pPr>
    </w:p>
    <w:p w:rsidR="003C4294"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widowControl w:val="0"/>
        <w:autoSpaceDE w:val="0"/>
        <w:autoSpaceDN w:val="0"/>
        <w:adjustRightInd w:val="0"/>
        <w:ind w:left="5954"/>
        <w:jc w:val="right"/>
        <w:rPr>
          <w:sz w:val="28"/>
          <w:szCs w:val="28"/>
        </w:rPr>
      </w:pPr>
      <w:r w:rsidRPr="00D45E33">
        <w:rPr>
          <w:sz w:val="28"/>
          <w:szCs w:val="28"/>
        </w:rPr>
        <w:t>Приложение № 1</w:t>
      </w:r>
    </w:p>
    <w:p w:rsidR="003C4294" w:rsidRDefault="003C4294" w:rsidP="003C4294">
      <w:pPr>
        <w:widowControl w:val="0"/>
        <w:autoSpaceDE w:val="0"/>
        <w:autoSpaceDN w:val="0"/>
        <w:adjustRightInd w:val="0"/>
        <w:ind w:left="5954"/>
        <w:jc w:val="right"/>
        <w:rPr>
          <w:color w:val="FF0000"/>
          <w:sz w:val="28"/>
          <w:szCs w:val="28"/>
          <w:u w:val="single"/>
        </w:rPr>
      </w:pPr>
      <w:r>
        <w:rPr>
          <w:sz w:val="28"/>
          <w:szCs w:val="28"/>
        </w:rPr>
        <w:t>к П</w:t>
      </w:r>
      <w:r w:rsidRPr="00D45E33">
        <w:rPr>
          <w:sz w:val="28"/>
          <w:szCs w:val="28"/>
        </w:rPr>
        <w:t>орядку</w:t>
      </w:r>
      <w:r>
        <w:rPr>
          <w:sz w:val="28"/>
          <w:szCs w:val="28"/>
        </w:rPr>
        <w:t xml:space="preserve"> </w:t>
      </w:r>
      <w:r w:rsidRPr="00D45E33">
        <w:rPr>
          <w:sz w:val="28"/>
          <w:szCs w:val="28"/>
        </w:rPr>
        <w:t>предоставления мест для размещения объектов развозной и разносной торговли на территории</w:t>
      </w:r>
    </w:p>
    <w:p w:rsidR="003C4294" w:rsidRPr="00D45E33" w:rsidRDefault="003C4294" w:rsidP="003C4294">
      <w:pPr>
        <w:widowControl w:val="0"/>
        <w:autoSpaceDE w:val="0"/>
        <w:autoSpaceDN w:val="0"/>
        <w:adjustRightInd w:val="0"/>
        <w:ind w:left="5954"/>
        <w:jc w:val="right"/>
        <w:rPr>
          <w:sz w:val="28"/>
          <w:szCs w:val="28"/>
        </w:rPr>
      </w:pPr>
      <w:r>
        <w:rPr>
          <w:sz w:val="28"/>
          <w:szCs w:val="28"/>
        </w:rPr>
        <w:t>Палецкого</w:t>
      </w:r>
      <w:r w:rsidRPr="008C60AC">
        <w:rPr>
          <w:sz w:val="28"/>
          <w:szCs w:val="28"/>
        </w:rPr>
        <w:t xml:space="preserve"> сельсовета</w:t>
      </w:r>
      <w:r>
        <w:rPr>
          <w:sz w:val="28"/>
          <w:szCs w:val="28"/>
        </w:rPr>
        <w:t xml:space="preserve"> </w:t>
      </w:r>
      <w:r w:rsidRPr="00D45E33">
        <w:rPr>
          <w:sz w:val="28"/>
          <w:szCs w:val="28"/>
        </w:rPr>
        <w:t>Баганского района</w:t>
      </w:r>
    </w:p>
    <w:p w:rsidR="003C4294" w:rsidRPr="00D45E33" w:rsidRDefault="003C4294" w:rsidP="003C4294">
      <w:pPr>
        <w:widowControl w:val="0"/>
        <w:autoSpaceDE w:val="0"/>
        <w:autoSpaceDN w:val="0"/>
        <w:adjustRightInd w:val="0"/>
        <w:ind w:left="5954"/>
        <w:jc w:val="right"/>
        <w:rPr>
          <w:sz w:val="28"/>
          <w:szCs w:val="28"/>
        </w:rPr>
      </w:pPr>
    </w:p>
    <w:p w:rsidR="003C4294" w:rsidRPr="00D45E33" w:rsidRDefault="003C4294" w:rsidP="003C4294">
      <w:pPr>
        <w:widowControl w:val="0"/>
        <w:autoSpaceDE w:val="0"/>
        <w:autoSpaceDN w:val="0"/>
        <w:adjustRightInd w:val="0"/>
        <w:ind w:left="5954"/>
        <w:jc w:val="right"/>
        <w:rPr>
          <w:sz w:val="28"/>
          <w:szCs w:val="28"/>
        </w:rPr>
      </w:pPr>
    </w:p>
    <w:p w:rsidR="003C4294" w:rsidRPr="00D45E33" w:rsidRDefault="003C4294" w:rsidP="003C4294">
      <w:pPr>
        <w:widowControl w:val="0"/>
        <w:autoSpaceDE w:val="0"/>
        <w:autoSpaceDN w:val="0"/>
        <w:adjustRightInd w:val="0"/>
        <w:jc w:val="center"/>
        <w:rPr>
          <w:sz w:val="28"/>
          <w:szCs w:val="28"/>
        </w:rPr>
      </w:pPr>
      <w:r w:rsidRPr="00D45E33">
        <w:rPr>
          <w:sz w:val="28"/>
          <w:szCs w:val="28"/>
        </w:rPr>
        <w:t xml:space="preserve">Схема размещения мест для объектов развозной торговли </w:t>
      </w:r>
    </w:p>
    <w:p w:rsidR="003C4294" w:rsidRPr="00D45E33" w:rsidRDefault="003C4294" w:rsidP="003C4294">
      <w:pPr>
        <w:widowControl w:val="0"/>
        <w:autoSpaceDE w:val="0"/>
        <w:autoSpaceDN w:val="0"/>
        <w:adjustRightInd w:val="0"/>
        <w:jc w:val="center"/>
        <w:rPr>
          <w:sz w:val="28"/>
          <w:szCs w:val="28"/>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647"/>
      </w:tblGrid>
      <w:tr w:rsidR="003C4294" w:rsidRPr="00D45E33" w:rsidTr="00B00E04">
        <w:tc>
          <w:tcPr>
            <w:tcW w:w="959" w:type="dxa"/>
          </w:tcPr>
          <w:p w:rsidR="003C4294" w:rsidRPr="00A23CC0" w:rsidRDefault="003C4294" w:rsidP="00B00E04">
            <w:pPr>
              <w:widowControl w:val="0"/>
              <w:autoSpaceDE w:val="0"/>
              <w:autoSpaceDN w:val="0"/>
              <w:adjustRightInd w:val="0"/>
              <w:jc w:val="center"/>
              <w:rPr>
                <w:b/>
                <w:sz w:val="28"/>
                <w:szCs w:val="28"/>
              </w:rPr>
            </w:pPr>
            <w:r w:rsidRPr="00A23CC0">
              <w:rPr>
                <w:b/>
                <w:sz w:val="28"/>
                <w:szCs w:val="28"/>
              </w:rPr>
              <w:t>№</w:t>
            </w:r>
          </w:p>
          <w:p w:rsidR="003C4294" w:rsidRPr="00A23CC0" w:rsidRDefault="003C4294" w:rsidP="00B00E04">
            <w:pPr>
              <w:widowControl w:val="0"/>
              <w:autoSpaceDE w:val="0"/>
              <w:autoSpaceDN w:val="0"/>
              <w:adjustRightInd w:val="0"/>
              <w:jc w:val="center"/>
              <w:rPr>
                <w:b/>
                <w:sz w:val="28"/>
                <w:szCs w:val="28"/>
              </w:rPr>
            </w:pPr>
            <w:r w:rsidRPr="00A23CC0">
              <w:rPr>
                <w:b/>
                <w:sz w:val="28"/>
                <w:szCs w:val="28"/>
              </w:rPr>
              <w:t>места</w:t>
            </w:r>
          </w:p>
        </w:tc>
        <w:tc>
          <w:tcPr>
            <w:tcW w:w="8647" w:type="dxa"/>
          </w:tcPr>
          <w:p w:rsidR="003C4294" w:rsidRPr="00A23CC0" w:rsidRDefault="003C4294" w:rsidP="00B00E04">
            <w:pPr>
              <w:widowControl w:val="0"/>
              <w:autoSpaceDE w:val="0"/>
              <w:autoSpaceDN w:val="0"/>
              <w:adjustRightInd w:val="0"/>
              <w:jc w:val="center"/>
              <w:rPr>
                <w:b/>
                <w:sz w:val="28"/>
                <w:szCs w:val="28"/>
              </w:rPr>
            </w:pPr>
            <w:r w:rsidRPr="00A23CC0">
              <w:rPr>
                <w:b/>
                <w:sz w:val="28"/>
                <w:szCs w:val="28"/>
              </w:rPr>
              <w:t xml:space="preserve">Адрес размещения места для  объектов развозной торговли </w:t>
            </w:r>
          </w:p>
          <w:p w:rsidR="003C4294" w:rsidRPr="00A23CC0" w:rsidRDefault="003C4294" w:rsidP="00B00E04">
            <w:pPr>
              <w:widowControl w:val="0"/>
              <w:autoSpaceDE w:val="0"/>
              <w:autoSpaceDN w:val="0"/>
              <w:adjustRightInd w:val="0"/>
              <w:jc w:val="center"/>
              <w:rPr>
                <w:b/>
                <w:sz w:val="28"/>
                <w:szCs w:val="28"/>
              </w:rPr>
            </w:pPr>
          </w:p>
        </w:tc>
      </w:tr>
      <w:tr w:rsidR="003C4294" w:rsidRPr="00D45E33" w:rsidTr="00B00E04">
        <w:tc>
          <w:tcPr>
            <w:tcW w:w="959" w:type="dxa"/>
          </w:tcPr>
          <w:p w:rsidR="003C4294" w:rsidRPr="00A23CC0" w:rsidRDefault="003C4294" w:rsidP="00B00E04">
            <w:pPr>
              <w:widowControl w:val="0"/>
              <w:autoSpaceDE w:val="0"/>
              <w:autoSpaceDN w:val="0"/>
              <w:adjustRightInd w:val="0"/>
              <w:jc w:val="center"/>
              <w:rPr>
                <w:sz w:val="28"/>
                <w:szCs w:val="28"/>
              </w:rPr>
            </w:pPr>
            <w:r w:rsidRPr="00A23CC0">
              <w:rPr>
                <w:sz w:val="28"/>
                <w:szCs w:val="28"/>
              </w:rPr>
              <w:t>1</w:t>
            </w:r>
          </w:p>
        </w:tc>
        <w:tc>
          <w:tcPr>
            <w:tcW w:w="8647" w:type="dxa"/>
          </w:tcPr>
          <w:p w:rsidR="003C4294" w:rsidRPr="00A23CC0" w:rsidRDefault="003C4294" w:rsidP="00B00E04">
            <w:pPr>
              <w:widowControl w:val="0"/>
              <w:autoSpaceDE w:val="0"/>
              <w:autoSpaceDN w:val="0"/>
              <w:adjustRightInd w:val="0"/>
              <w:rPr>
                <w:sz w:val="28"/>
                <w:szCs w:val="28"/>
              </w:rPr>
            </w:pPr>
            <w:r>
              <w:rPr>
                <w:sz w:val="28"/>
                <w:szCs w:val="28"/>
              </w:rPr>
              <w:t xml:space="preserve">Баганский район, с.Палецкое , ул.Октябрьская, территория между </w:t>
            </w:r>
            <w:r w:rsidRPr="00A23CC0">
              <w:rPr>
                <w:sz w:val="28"/>
                <w:szCs w:val="28"/>
              </w:rPr>
              <w:t xml:space="preserve"> № </w:t>
            </w:r>
            <w:r>
              <w:rPr>
                <w:sz w:val="28"/>
                <w:szCs w:val="28"/>
              </w:rPr>
              <w:lastRenderedPageBreak/>
              <w:t>18</w:t>
            </w:r>
            <w:r w:rsidRPr="00A23CC0">
              <w:rPr>
                <w:sz w:val="28"/>
                <w:szCs w:val="28"/>
              </w:rPr>
              <w:t xml:space="preserve"> и № 2</w:t>
            </w:r>
            <w:r>
              <w:rPr>
                <w:sz w:val="28"/>
                <w:szCs w:val="28"/>
              </w:rPr>
              <w:t>0</w:t>
            </w:r>
          </w:p>
        </w:tc>
      </w:tr>
      <w:tr w:rsidR="003C4294" w:rsidRPr="00D45E33" w:rsidTr="00B00E04">
        <w:tc>
          <w:tcPr>
            <w:tcW w:w="959" w:type="dxa"/>
          </w:tcPr>
          <w:p w:rsidR="003C4294" w:rsidRPr="00A23CC0" w:rsidRDefault="003C4294" w:rsidP="00B00E04">
            <w:pPr>
              <w:widowControl w:val="0"/>
              <w:autoSpaceDE w:val="0"/>
              <w:autoSpaceDN w:val="0"/>
              <w:adjustRightInd w:val="0"/>
              <w:jc w:val="center"/>
              <w:rPr>
                <w:sz w:val="28"/>
                <w:szCs w:val="28"/>
              </w:rPr>
            </w:pPr>
            <w:r w:rsidRPr="00A23CC0">
              <w:rPr>
                <w:sz w:val="28"/>
                <w:szCs w:val="28"/>
              </w:rPr>
              <w:lastRenderedPageBreak/>
              <w:t>2</w:t>
            </w:r>
          </w:p>
        </w:tc>
        <w:tc>
          <w:tcPr>
            <w:tcW w:w="8647" w:type="dxa"/>
          </w:tcPr>
          <w:p w:rsidR="003C4294" w:rsidRPr="00A23CC0" w:rsidRDefault="003C4294" w:rsidP="00B00E04">
            <w:pPr>
              <w:widowControl w:val="0"/>
              <w:autoSpaceDE w:val="0"/>
              <w:autoSpaceDN w:val="0"/>
              <w:adjustRightInd w:val="0"/>
              <w:rPr>
                <w:sz w:val="28"/>
                <w:szCs w:val="28"/>
              </w:rPr>
            </w:pPr>
            <w:r w:rsidRPr="00A23CC0">
              <w:rPr>
                <w:sz w:val="28"/>
                <w:szCs w:val="28"/>
              </w:rPr>
              <w:t xml:space="preserve">Баганский район, </w:t>
            </w:r>
            <w:r>
              <w:rPr>
                <w:sz w:val="28"/>
                <w:szCs w:val="28"/>
              </w:rPr>
              <w:t>с..Лепокурово</w:t>
            </w:r>
            <w:r w:rsidRPr="00A23CC0">
              <w:rPr>
                <w:sz w:val="28"/>
                <w:szCs w:val="28"/>
              </w:rPr>
              <w:t xml:space="preserve">, , </w:t>
            </w:r>
            <w:r>
              <w:rPr>
                <w:sz w:val="28"/>
                <w:szCs w:val="28"/>
              </w:rPr>
              <w:t>ул.Центральная, территория напротив  №1б</w:t>
            </w:r>
          </w:p>
        </w:tc>
      </w:tr>
      <w:tr w:rsidR="003C4294" w:rsidRPr="00D45E33" w:rsidTr="00B00E04">
        <w:tc>
          <w:tcPr>
            <w:tcW w:w="959" w:type="dxa"/>
          </w:tcPr>
          <w:p w:rsidR="003C4294" w:rsidRPr="00A23CC0" w:rsidRDefault="003C4294" w:rsidP="00B00E04">
            <w:pPr>
              <w:widowControl w:val="0"/>
              <w:autoSpaceDE w:val="0"/>
              <w:autoSpaceDN w:val="0"/>
              <w:adjustRightInd w:val="0"/>
              <w:jc w:val="center"/>
              <w:rPr>
                <w:sz w:val="28"/>
                <w:szCs w:val="28"/>
              </w:rPr>
            </w:pPr>
            <w:r w:rsidRPr="00A23CC0">
              <w:rPr>
                <w:sz w:val="28"/>
                <w:szCs w:val="28"/>
              </w:rPr>
              <w:t>3</w:t>
            </w:r>
          </w:p>
        </w:tc>
        <w:tc>
          <w:tcPr>
            <w:tcW w:w="8647" w:type="dxa"/>
          </w:tcPr>
          <w:p w:rsidR="003C4294" w:rsidRPr="00A23CC0" w:rsidRDefault="003C4294" w:rsidP="00B00E04">
            <w:pPr>
              <w:widowControl w:val="0"/>
              <w:tabs>
                <w:tab w:val="left" w:pos="408"/>
              </w:tabs>
              <w:autoSpaceDE w:val="0"/>
              <w:autoSpaceDN w:val="0"/>
              <w:adjustRightInd w:val="0"/>
              <w:rPr>
                <w:sz w:val="28"/>
                <w:szCs w:val="28"/>
              </w:rPr>
            </w:pPr>
            <w:r w:rsidRPr="00A23CC0">
              <w:rPr>
                <w:sz w:val="28"/>
                <w:szCs w:val="28"/>
              </w:rPr>
              <w:t>Баганский рай</w:t>
            </w:r>
            <w:r>
              <w:rPr>
                <w:sz w:val="28"/>
                <w:szCs w:val="28"/>
              </w:rPr>
              <w:t xml:space="preserve">он, с.Владимировка </w:t>
            </w:r>
            <w:r w:rsidRPr="00A23CC0">
              <w:rPr>
                <w:sz w:val="28"/>
                <w:szCs w:val="28"/>
              </w:rPr>
              <w:t xml:space="preserve"> , </w:t>
            </w:r>
            <w:r>
              <w:rPr>
                <w:sz w:val="28"/>
                <w:szCs w:val="28"/>
              </w:rPr>
              <w:t>ул.Садовая</w:t>
            </w:r>
            <w:r w:rsidRPr="00A23CC0">
              <w:rPr>
                <w:sz w:val="28"/>
                <w:szCs w:val="28"/>
              </w:rPr>
              <w:t>, территори</w:t>
            </w:r>
            <w:r>
              <w:rPr>
                <w:sz w:val="28"/>
                <w:szCs w:val="28"/>
              </w:rPr>
              <w:t xml:space="preserve">я напротив </w:t>
            </w:r>
            <w:r w:rsidRPr="00A23CC0">
              <w:rPr>
                <w:sz w:val="28"/>
                <w:szCs w:val="28"/>
              </w:rPr>
              <w:t xml:space="preserve"> № </w:t>
            </w:r>
            <w:r>
              <w:rPr>
                <w:sz w:val="28"/>
                <w:szCs w:val="28"/>
              </w:rPr>
              <w:t>46</w:t>
            </w:r>
          </w:p>
        </w:tc>
      </w:tr>
      <w:tr w:rsidR="003C4294" w:rsidRPr="00D45E33" w:rsidTr="00B00E04">
        <w:tc>
          <w:tcPr>
            <w:tcW w:w="959" w:type="dxa"/>
          </w:tcPr>
          <w:p w:rsidR="003C4294" w:rsidRPr="00A23CC0" w:rsidRDefault="003C4294" w:rsidP="00B00E04">
            <w:pPr>
              <w:widowControl w:val="0"/>
              <w:autoSpaceDE w:val="0"/>
              <w:autoSpaceDN w:val="0"/>
              <w:adjustRightInd w:val="0"/>
              <w:jc w:val="center"/>
              <w:rPr>
                <w:sz w:val="28"/>
                <w:szCs w:val="28"/>
              </w:rPr>
            </w:pPr>
            <w:r w:rsidRPr="00A23CC0">
              <w:rPr>
                <w:sz w:val="28"/>
                <w:szCs w:val="28"/>
              </w:rPr>
              <w:t>4</w:t>
            </w:r>
          </w:p>
        </w:tc>
        <w:tc>
          <w:tcPr>
            <w:tcW w:w="8647" w:type="dxa"/>
          </w:tcPr>
          <w:p w:rsidR="003C4294" w:rsidRPr="00A23CC0" w:rsidRDefault="003C4294" w:rsidP="00B00E04">
            <w:pPr>
              <w:widowControl w:val="0"/>
              <w:tabs>
                <w:tab w:val="left" w:pos="408"/>
              </w:tabs>
              <w:autoSpaceDE w:val="0"/>
              <w:autoSpaceDN w:val="0"/>
              <w:adjustRightInd w:val="0"/>
              <w:rPr>
                <w:sz w:val="28"/>
                <w:szCs w:val="28"/>
              </w:rPr>
            </w:pPr>
            <w:r w:rsidRPr="00A23CC0">
              <w:rPr>
                <w:sz w:val="28"/>
                <w:szCs w:val="28"/>
              </w:rPr>
              <w:t>Баганский рай</w:t>
            </w:r>
            <w:r>
              <w:rPr>
                <w:sz w:val="28"/>
                <w:szCs w:val="28"/>
              </w:rPr>
              <w:t xml:space="preserve">он, с.Осинники,  ул.Октябрьская, территория напротив </w:t>
            </w:r>
            <w:r w:rsidRPr="00A23CC0">
              <w:rPr>
                <w:sz w:val="28"/>
                <w:szCs w:val="28"/>
              </w:rPr>
              <w:t xml:space="preserve">№ </w:t>
            </w:r>
            <w:r>
              <w:rPr>
                <w:sz w:val="28"/>
                <w:szCs w:val="28"/>
              </w:rPr>
              <w:t>20</w:t>
            </w:r>
          </w:p>
        </w:tc>
      </w:tr>
      <w:tr w:rsidR="003C4294" w:rsidRPr="00D45E33" w:rsidTr="00B00E04">
        <w:tc>
          <w:tcPr>
            <w:tcW w:w="959" w:type="dxa"/>
          </w:tcPr>
          <w:p w:rsidR="003C4294" w:rsidRPr="00A23CC0" w:rsidRDefault="003C4294" w:rsidP="00B00E04">
            <w:pPr>
              <w:widowControl w:val="0"/>
              <w:autoSpaceDE w:val="0"/>
              <w:autoSpaceDN w:val="0"/>
              <w:adjustRightInd w:val="0"/>
              <w:jc w:val="center"/>
              <w:rPr>
                <w:sz w:val="28"/>
                <w:szCs w:val="28"/>
              </w:rPr>
            </w:pPr>
            <w:r w:rsidRPr="00A23CC0">
              <w:rPr>
                <w:sz w:val="28"/>
                <w:szCs w:val="28"/>
              </w:rPr>
              <w:t>5</w:t>
            </w:r>
          </w:p>
        </w:tc>
        <w:tc>
          <w:tcPr>
            <w:tcW w:w="8647" w:type="dxa"/>
          </w:tcPr>
          <w:p w:rsidR="003C4294" w:rsidRPr="00A23CC0" w:rsidRDefault="003C4294" w:rsidP="00B00E04">
            <w:pPr>
              <w:widowControl w:val="0"/>
              <w:autoSpaceDE w:val="0"/>
              <w:autoSpaceDN w:val="0"/>
              <w:adjustRightInd w:val="0"/>
              <w:rPr>
                <w:sz w:val="28"/>
                <w:szCs w:val="28"/>
              </w:rPr>
            </w:pPr>
            <w:r w:rsidRPr="00A23CC0">
              <w:rPr>
                <w:sz w:val="28"/>
                <w:szCs w:val="28"/>
              </w:rPr>
              <w:t xml:space="preserve">Баганский район, </w:t>
            </w:r>
            <w:r>
              <w:rPr>
                <w:sz w:val="28"/>
                <w:szCs w:val="28"/>
              </w:rPr>
              <w:t xml:space="preserve">с.Большие Луки, ул.Широкая, территория напротив </w:t>
            </w:r>
            <w:r w:rsidRPr="00A23CC0">
              <w:rPr>
                <w:sz w:val="28"/>
                <w:szCs w:val="28"/>
              </w:rPr>
              <w:t xml:space="preserve"> № </w:t>
            </w:r>
            <w:r>
              <w:rPr>
                <w:sz w:val="28"/>
                <w:szCs w:val="28"/>
              </w:rPr>
              <w:t>46</w:t>
            </w:r>
          </w:p>
        </w:tc>
      </w:tr>
      <w:tr w:rsidR="003C4294" w:rsidRPr="00D45E33" w:rsidTr="00B00E04">
        <w:tc>
          <w:tcPr>
            <w:tcW w:w="959" w:type="dxa"/>
          </w:tcPr>
          <w:p w:rsidR="003C4294" w:rsidRPr="00A23CC0" w:rsidRDefault="003C4294" w:rsidP="00B00E04">
            <w:pPr>
              <w:widowControl w:val="0"/>
              <w:autoSpaceDE w:val="0"/>
              <w:autoSpaceDN w:val="0"/>
              <w:adjustRightInd w:val="0"/>
              <w:jc w:val="center"/>
              <w:rPr>
                <w:sz w:val="28"/>
                <w:szCs w:val="28"/>
              </w:rPr>
            </w:pPr>
            <w:r>
              <w:rPr>
                <w:sz w:val="28"/>
                <w:szCs w:val="28"/>
              </w:rPr>
              <w:t>6</w:t>
            </w:r>
          </w:p>
        </w:tc>
        <w:tc>
          <w:tcPr>
            <w:tcW w:w="8647" w:type="dxa"/>
          </w:tcPr>
          <w:p w:rsidR="003C4294" w:rsidRPr="00A23CC0" w:rsidRDefault="003C4294" w:rsidP="00B00E04">
            <w:pPr>
              <w:widowControl w:val="0"/>
              <w:autoSpaceDE w:val="0"/>
              <w:autoSpaceDN w:val="0"/>
              <w:adjustRightInd w:val="0"/>
              <w:rPr>
                <w:sz w:val="28"/>
                <w:szCs w:val="28"/>
              </w:rPr>
            </w:pPr>
            <w:r w:rsidRPr="00A23CC0">
              <w:rPr>
                <w:sz w:val="28"/>
                <w:szCs w:val="28"/>
              </w:rPr>
              <w:t xml:space="preserve">Баганский район, </w:t>
            </w:r>
            <w:r>
              <w:rPr>
                <w:sz w:val="28"/>
                <w:szCs w:val="28"/>
              </w:rPr>
              <w:t xml:space="preserve">с.Красный Остров, ул.Зеленая, территория напротив </w:t>
            </w:r>
            <w:r w:rsidRPr="00A23CC0">
              <w:rPr>
                <w:sz w:val="28"/>
                <w:szCs w:val="28"/>
              </w:rPr>
              <w:t xml:space="preserve"> № </w:t>
            </w:r>
            <w:r>
              <w:rPr>
                <w:sz w:val="28"/>
                <w:szCs w:val="28"/>
              </w:rPr>
              <w:t>32</w:t>
            </w:r>
          </w:p>
        </w:tc>
      </w:tr>
      <w:tr w:rsidR="003C4294" w:rsidRPr="00D45E33" w:rsidTr="00B00E04">
        <w:tc>
          <w:tcPr>
            <w:tcW w:w="959" w:type="dxa"/>
          </w:tcPr>
          <w:p w:rsidR="003C4294" w:rsidRPr="00A23CC0" w:rsidRDefault="003C4294" w:rsidP="00B00E04">
            <w:pPr>
              <w:widowControl w:val="0"/>
              <w:autoSpaceDE w:val="0"/>
              <w:autoSpaceDN w:val="0"/>
              <w:adjustRightInd w:val="0"/>
              <w:jc w:val="center"/>
              <w:rPr>
                <w:sz w:val="28"/>
                <w:szCs w:val="28"/>
              </w:rPr>
            </w:pPr>
          </w:p>
        </w:tc>
        <w:tc>
          <w:tcPr>
            <w:tcW w:w="8647" w:type="dxa"/>
          </w:tcPr>
          <w:p w:rsidR="003C4294" w:rsidRPr="00A23CC0" w:rsidRDefault="003C4294" w:rsidP="00B00E04">
            <w:pPr>
              <w:widowControl w:val="0"/>
              <w:autoSpaceDE w:val="0"/>
              <w:autoSpaceDN w:val="0"/>
              <w:adjustRightInd w:val="0"/>
              <w:rPr>
                <w:sz w:val="28"/>
                <w:szCs w:val="28"/>
              </w:rPr>
            </w:pPr>
          </w:p>
        </w:tc>
      </w:tr>
      <w:tr w:rsidR="003C4294" w:rsidRPr="00D45E33" w:rsidTr="00B00E04">
        <w:tc>
          <w:tcPr>
            <w:tcW w:w="959" w:type="dxa"/>
          </w:tcPr>
          <w:p w:rsidR="003C4294" w:rsidRPr="00A23CC0" w:rsidRDefault="003C4294" w:rsidP="00B00E04">
            <w:pPr>
              <w:widowControl w:val="0"/>
              <w:autoSpaceDE w:val="0"/>
              <w:autoSpaceDN w:val="0"/>
              <w:adjustRightInd w:val="0"/>
              <w:jc w:val="center"/>
              <w:rPr>
                <w:sz w:val="28"/>
                <w:szCs w:val="28"/>
              </w:rPr>
            </w:pPr>
          </w:p>
        </w:tc>
        <w:tc>
          <w:tcPr>
            <w:tcW w:w="8647" w:type="dxa"/>
          </w:tcPr>
          <w:p w:rsidR="003C4294" w:rsidRPr="00A23CC0" w:rsidRDefault="003C4294" w:rsidP="00B00E04">
            <w:pPr>
              <w:widowControl w:val="0"/>
              <w:autoSpaceDE w:val="0"/>
              <w:autoSpaceDN w:val="0"/>
              <w:adjustRightInd w:val="0"/>
              <w:rPr>
                <w:sz w:val="28"/>
                <w:szCs w:val="28"/>
              </w:rPr>
            </w:pPr>
          </w:p>
        </w:tc>
      </w:tr>
      <w:tr w:rsidR="003C4294" w:rsidRPr="00D45E33" w:rsidTr="00B00E04">
        <w:tc>
          <w:tcPr>
            <w:tcW w:w="959" w:type="dxa"/>
          </w:tcPr>
          <w:p w:rsidR="003C4294" w:rsidRPr="00A23CC0" w:rsidRDefault="003C4294" w:rsidP="00B00E04">
            <w:pPr>
              <w:widowControl w:val="0"/>
              <w:autoSpaceDE w:val="0"/>
              <w:autoSpaceDN w:val="0"/>
              <w:adjustRightInd w:val="0"/>
              <w:jc w:val="center"/>
              <w:rPr>
                <w:sz w:val="28"/>
                <w:szCs w:val="28"/>
              </w:rPr>
            </w:pPr>
          </w:p>
        </w:tc>
        <w:tc>
          <w:tcPr>
            <w:tcW w:w="8647" w:type="dxa"/>
          </w:tcPr>
          <w:p w:rsidR="003C4294" w:rsidRPr="00A23CC0" w:rsidRDefault="003C4294" w:rsidP="00B00E04">
            <w:pPr>
              <w:widowControl w:val="0"/>
              <w:autoSpaceDE w:val="0"/>
              <w:autoSpaceDN w:val="0"/>
              <w:adjustRightInd w:val="0"/>
              <w:rPr>
                <w:sz w:val="28"/>
                <w:szCs w:val="28"/>
              </w:rPr>
            </w:pPr>
          </w:p>
        </w:tc>
      </w:tr>
    </w:tbl>
    <w:p w:rsidR="003C4294" w:rsidRPr="00D45E33" w:rsidRDefault="003C4294" w:rsidP="003C4294">
      <w:pPr>
        <w:widowControl w:val="0"/>
        <w:autoSpaceDE w:val="0"/>
        <w:autoSpaceDN w:val="0"/>
        <w:adjustRightInd w:val="0"/>
        <w:jc w:val="center"/>
        <w:rPr>
          <w:sz w:val="28"/>
          <w:szCs w:val="28"/>
        </w:rPr>
      </w:pPr>
    </w:p>
    <w:p w:rsidR="003C4294" w:rsidRPr="00D45E33" w:rsidRDefault="003C4294" w:rsidP="003C4294">
      <w:pPr>
        <w:widowControl w:val="0"/>
        <w:autoSpaceDE w:val="0"/>
        <w:autoSpaceDN w:val="0"/>
        <w:adjustRightInd w:val="0"/>
        <w:jc w:val="center"/>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Default="003C4294" w:rsidP="003C4294">
      <w:pPr>
        <w:widowControl w:val="0"/>
        <w:autoSpaceDE w:val="0"/>
        <w:autoSpaceDN w:val="0"/>
        <w:adjustRightInd w:val="0"/>
        <w:ind w:left="5954"/>
        <w:jc w:val="right"/>
        <w:rPr>
          <w:sz w:val="28"/>
          <w:szCs w:val="28"/>
        </w:rPr>
      </w:pPr>
    </w:p>
    <w:p w:rsidR="003C4294" w:rsidRPr="00D45E33" w:rsidRDefault="003C4294" w:rsidP="003C4294">
      <w:pPr>
        <w:widowControl w:val="0"/>
        <w:autoSpaceDE w:val="0"/>
        <w:autoSpaceDN w:val="0"/>
        <w:adjustRightInd w:val="0"/>
        <w:ind w:left="5954"/>
        <w:jc w:val="right"/>
        <w:rPr>
          <w:sz w:val="28"/>
          <w:szCs w:val="28"/>
        </w:rPr>
      </w:pPr>
      <w:r w:rsidRPr="00D45E33">
        <w:rPr>
          <w:sz w:val="28"/>
          <w:szCs w:val="28"/>
        </w:rPr>
        <w:t>Приложение № 2</w:t>
      </w:r>
    </w:p>
    <w:p w:rsidR="003C4294" w:rsidRDefault="003C4294" w:rsidP="003C4294">
      <w:pPr>
        <w:widowControl w:val="0"/>
        <w:autoSpaceDE w:val="0"/>
        <w:autoSpaceDN w:val="0"/>
        <w:adjustRightInd w:val="0"/>
        <w:ind w:left="5954"/>
        <w:jc w:val="right"/>
        <w:rPr>
          <w:sz w:val="28"/>
          <w:szCs w:val="28"/>
        </w:rPr>
      </w:pPr>
      <w:r>
        <w:rPr>
          <w:sz w:val="28"/>
          <w:szCs w:val="28"/>
        </w:rPr>
        <w:t>к П</w:t>
      </w:r>
      <w:r w:rsidRPr="00D45E33">
        <w:rPr>
          <w:sz w:val="28"/>
          <w:szCs w:val="28"/>
        </w:rPr>
        <w:t>орядку</w:t>
      </w:r>
      <w:r>
        <w:rPr>
          <w:sz w:val="28"/>
          <w:szCs w:val="28"/>
        </w:rPr>
        <w:t xml:space="preserve"> </w:t>
      </w:r>
      <w:r w:rsidRPr="00D45E33">
        <w:rPr>
          <w:sz w:val="28"/>
          <w:szCs w:val="28"/>
        </w:rPr>
        <w:t xml:space="preserve">предоставления мест для размещения объектов развозной и разносной торговли на территории </w:t>
      </w:r>
    </w:p>
    <w:p w:rsidR="003C4294" w:rsidRPr="00D45E33" w:rsidRDefault="003C4294" w:rsidP="003C4294">
      <w:pPr>
        <w:widowControl w:val="0"/>
        <w:autoSpaceDE w:val="0"/>
        <w:autoSpaceDN w:val="0"/>
        <w:adjustRightInd w:val="0"/>
        <w:ind w:left="5954"/>
        <w:jc w:val="right"/>
        <w:rPr>
          <w:sz w:val="28"/>
          <w:szCs w:val="28"/>
        </w:rPr>
      </w:pPr>
      <w:r>
        <w:rPr>
          <w:sz w:val="28"/>
          <w:szCs w:val="28"/>
        </w:rPr>
        <w:t>Палецкого сельсовета</w:t>
      </w:r>
    </w:p>
    <w:p w:rsidR="003C4294" w:rsidRPr="00D45E33" w:rsidRDefault="003C4294" w:rsidP="003C4294">
      <w:pPr>
        <w:widowControl w:val="0"/>
        <w:autoSpaceDE w:val="0"/>
        <w:autoSpaceDN w:val="0"/>
        <w:adjustRightInd w:val="0"/>
        <w:ind w:left="5954"/>
        <w:jc w:val="right"/>
        <w:rPr>
          <w:sz w:val="28"/>
          <w:szCs w:val="28"/>
        </w:rPr>
      </w:pPr>
      <w:r w:rsidRPr="00D45E33">
        <w:rPr>
          <w:sz w:val="28"/>
          <w:szCs w:val="28"/>
        </w:rPr>
        <w:t xml:space="preserve">Главе </w:t>
      </w:r>
      <w:r>
        <w:rPr>
          <w:sz w:val="28"/>
          <w:szCs w:val="28"/>
        </w:rPr>
        <w:t>Палецкого</w:t>
      </w:r>
      <w:r w:rsidRPr="008C60AC">
        <w:rPr>
          <w:sz w:val="28"/>
          <w:szCs w:val="28"/>
        </w:rPr>
        <w:t xml:space="preserve"> сельсовета</w:t>
      </w:r>
    </w:p>
    <w:p w:rsidR="003C4294" w:rsidRPr="00D45E33" w:rsidRDefault="003C4294" w:rsidP="003C4294">
      <w:pPr>
        <w:widowControl w:val="0"/>
        <w:autoSpaceDE w:val="0"/>
        <w:autoSpaceDN w:val="0"/>
        <w:adjustRightInd w:val="0"/>
        <w:ind w:left="5954"/>
        <w:jc w:val="right"/>
        <w:rPr>
          <w:sz w:val="28"/>
          <w:szCs w:val="28"/>
        </w:rPr>
      </w:pPr>
      <w:r w:rsidRPr="00D45E33">
        <w:rPr>
          <w:sz w:val="28"/>
          <w:szCs w:val="28"/>
        </w:rPr>
        <w:t>Баганского района</w:t>
      </w:r>
    </w:p>
    <w:p w:rsidR="003C4294" w:rsidRPr="00D45E33" w:rsidRDefault="003C4294" w:rsidP="003C4294">
      <w:pPr>
        <w:autoSpaceDE w:val="0"/>
        <w:autoSpaceDN w:val="0"/>
        <w:adjustRightInd w:val="0"/>
        <w:ind w:firstLine="540"/>
        <w:jc w:val="center"/>
        <w:rPr>
          <w:sz w:val="28"/>
          <w:szCs w:val="28"/>
        </w:rPr>
      </w:pPr>
    </w:p>
    <w:p w:rsidR="003C4294" w:rsidRPr="00D45E33" w:rsidRDefault="003C4294" w:rsidP="003C4294">
      <w:pPr>
        <w:autoSpaceDE w:val="0"/>
        <w:autoSpaceDN w:val="0"/>
        <w:adjustRightInd w:val="0"/>
        <w:ind w:firstLine="540"/>
        <w:jc w:val="center"/>
        <w:rPr>
          <w:sz w:val="28"/>
          <w:szCs w:val="28"/>
        </w:rPr>
      </w:pPr>
    </w:p>
    <w:p w:rsidR="003C4294" w:rsidRPr="00D45E33" w:rsidRDefault="003C4294" w:rsidP="003C4294">
      <w:pPr>
        <w:autoSpaceDE w:val="0"/>
        <w:autoSpaceDN w:val="0"/>
        <w:adjustRightInd w:val="0"/>
        <w:ind w:firstLine="540"/>
        <w:jc w:val="center"/>
        <w:rPr>
          <w:sz w:val="28"/>
          <w:szCs w:val="28"/>
        </w:rPr>
      </w:pPr>
      <w:r w:rsidRPr="00D45E33">
        <w:rPr>
          <w:sz w:val="28"/>
          <w:szCs w:val="28"/>
        </w:rPr>
        <w:t>Заявление</w:t>
      </w:r>
    </w:p>
    <w:p w:rsidR="003C4294" w:rsidRPr="00D45E33" w:rsidRDefault="003C4294" w:rsidP="003C4294">
      <w:pPr>
        <w:autoSpaceDE w:val="0"/>
        <w:autoSpaceDN w:val="0"/>
        <w:adjustRightInd w:val="0"/>
        <w:ind w:firstLine="540"/>
        <w:jc w:val="center"/>
        <w:rPr>
          <w:sz w:val="28"/>
          <w:szCs w:val="28"/>
        </w:rPr>
      </w:pPr>
      <w:r w:rsidRPr="00D45E33">
        <w:rPr>
          <w:sz w:val="28"/>
          <w:szCs w:val="28"/>
        </w:rPr>
        <w:t>на предоставление места для размещения объекта развозной торговли</w:t>
      </w:r>
    </w:p>
    <w:p w:rsidR="003C4294" w:rsidRPr="00D45E33" w:rsidRDefault="003C4294" w:rsidP="003C4294">
      <w:pPr>
        <w:autoSpaceDE w:val="0"/>
        <w:autoSpaceDN w:val="0"/>
        <w:adjustRightInd w:val="0"/>
        <w:ind w:firstLine="540"/>
        <w:jc w:val="center"/>
        <w:rPr>
          <w:sz w:val="28"/>
          <w:szCs w:val="28"/>
        </w:rPr>
      </w:pPr>
      <w:r>
        <w:rPr>
          <w:sz w:val="28"/>
          <w:szCs w:val="28"/>
        </w:rPr>
        <w:t xml:space="preserve">на территории Палецкого сельсовета </w:t>
      </w:r>
      <w:r w:rsidRPr="00D45E33">
        <w:rPr>
          <w:sz w:val="28"/>
          <w:szCs w:val="28"/>
        </w:rPr>
        <w:t xml:space="preserve">Баганского района </w:t>
      </w: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jc w:val="both"/>
        <w:rPr>
          <w:sz w:val="28"/>
          <w:szCs w:val="28"/>
        </w:rPr>
      </w:pPr>
      <w:r w:rsidRPr="00D45E33">
        <w:rPr>
          <w:sz w:val="28"/>
          <w:szCs w:val="28"/>
        </w:rPr>
        <w:t>От ____________________________________</w:t>
      </w:r>
      <w:r>
        <w:rPr>
          <w:sz w:val="28"/>
          <w:szCs w:val="28"/>
        </w:rPr>
        <w:t>_____________________________</w:t>
      </w:r>
    </w:p>
    <w:p w:rsidR="003C4294" w:rsidRPr="00D45E33" w:rsidRDefault="003C4294" w:rsidP="003C4294">
      <w:pPr>
        <w:autoSpaceDE w:val="0"/>
        <w:autoSpaceDN w:val="0"/>
        <w:adjustRightInd w:val="0"/>
        <w:jc w:val="center"/>
        <w:rPr>
          <w:i/>
          <w:sz w:val="28"/>
          <w:szCs w:val="28"/>
        </w:rPr>
      </w:pPr>
      <w:r w:rsidRPr="00D45E33">
        <w:rPr>
          <w:i/>
          <w:sz w:val="28"/>
          <w:szCs w:val="28"/>
        </w:rPr>
        <w:t>(для юридических лиц - полное наименование, организационно-правовая форма, сведения о</w:t>
      </w:r>
    </w:p>
    <w:p w:rsidR="003C4294" w:rsidRPr="00D45E33" w:rsidRDefault="003C4294" w:rsidP="003C4294">
      <w:pPr>
        <w:autoSpaceDE w:val="0"/>
        <w:autoSpaceDN w:val="0"/>
        <w:adjustRightInd w:val="0"/>
        <w:jc w:val="both"/>
        <w:rPr>
          <w:sz w:val="28"/>
          <w:szCs w:val="28"/>
        </w:rPr>
      </w:pPr>
      <w:r w:rsidRPr="00D45E33">
        <w:rPr>
          <w:sz w:val="28"/>
          <w:szCs w:val="28"/>
        </w:rPr>
        <w:t>______________________________________________________</w:t>
      </w:r>
      <w:r>
        <w:rPr>
          <w:sz w:val="28"/>
          <w:szCs w:val="28"/>
        </w:rPr>
        <w:t>___________</w:t>
      </w:r>
    </w:p>
    <w:p w:rsidR="003C4294" w:rsidRPr="00D45E33" w:rsidRDefault="003C4294" w:rsidP="003C4294">
      <w:pPr>
        <w:autoSpaceDE w:val="0"/>
        <w:autoSpaceDN w:val="0"/>
        <w:adjustRightInd w:val="0"/>
        <w:jc w:val="center"/>
        <w:rPr>
          <w:i/>
          <w:sz w:val="28"/>
          <w:szCs w:val="28"/>
        </w:rPr>
      </w:pPr>
      <w:r w:rsidRPr="00D45E33">
        <w:rPr>
          <w:i/>
          <w:sz w:val="28"/>
          <w:szCs w:val="28"/>
        </w:rPr>
        <w:t>государственной регистрации; для физических лиц - фамилия, имя, отчество, паспортные данные, ИНН)</w:t>
      </w:r>
    </w:p>
    <w:p w:rsidR="003C4294" w:rsidRPr="00D45E33" w:rsidRDefault="003C4294" w:rsidP="003C4294">
      <w:pPr>
        <w:autoSpaceDE w:val="0"/>
        <w:autoSpaceDN w:val="0"/>
        <w:adjustRightInd w:val="0"/>
        <w:jc w:val="both"/>
        <w:rPr>
          <w:sz w:val="28"/>
          <w:szCs w:val="28"/>
        </w:rPr>
      </w:pPr>
      <w:r w:rsidRPr="00D45E33">
        <w:rPr>
          <w:sz w:val="28"/>
          <w:szCs w:val="28"/>
        </w:rPr>
        <w:t>_____________________________________________ (далее именуется – заявитель)</w:t>
      </w:r>
    </w:p>
    <w:p w:rsidR="003C4294" w:rsidRPr="00D45E33" w:rsidRDefault="003C4294" w:rsidP="003C4294">
      <w:pPr>
        <w:autoSpaceDE w:val="0"/>
        <w:autoSpaceDN w:val="0"/>
        <w:adjustRightInd w:val="0"/>
        <w:jc w:val="both"/>
        <w:rPr>
          <w:sz w:val="28"/>
          <w:szCs w:val="28"/>
        </w:rPr>
      </w:pPr>
      <w:r w:rsidRPr="00D45E33">
        <w:rPr>
          <w:sz w:val="28"/>
          <w:szCs w:val="28"/>
        </w:rPr>
        <w:t>Адрес заявителя_______________________________________________________</w:t>
      </w:r>
    </w:p>
    <w:p w:rsidR="003C4294" w:rsidRDefault="003C4294" w:rsidP="003C4294">
      <w:pPr>
        <w:autoSpaceDE w:val="0"/>
        <w:autoSpaceDN w:val="0"/>
        <w:adjustRightInd w:val="0"/>
        <w:jc w:val="both"/>
        <w:rPr>
          <w:i/>
          <w:sz w:val="28"/>
          <w:szCs w:val="28"/>
        </w:rPr>
      </w:pPr>
      <w:r w:rsidRPr="00D45E33">
        <w:rPr>
          <w:i/>
          <w:sz w:val="28"/>
          <w:szCs w:val="28"/>
        </w:rPr>
        <w:t>(местонахождение юридического лица; место регистрации</w:t>
      </w:r>
    </w:p>
    <w:p w:rsidR="003C4294" w:rsidRPr="00D45E33" w:rsidRDefault="003C4294" w:rsidP="003C4294">
      <w:pPr>
        <w:autoSpaceDE w:val="0"/>
        <w:autoSpaceDN w:val="0"/>
        <w:adjustRightInd w:val="0"/>
        <w:jc w:val="both"/>
        <w:rPr>
          <w:i/>
          <w:sz w:val="28"/>
          <w:szCs w:val="28"/>
        </w:rPr>
      </w:pPr>
      <w:r w:rsidRPr="00D45E33">
        <w:rPr>
          <w:i/>
          <w:sz w:val="28"/>
          <w:szCs w:val="28"/>
        </w:rPr>
        <w:lastRenderedPageBreak/>
        <w:t>физического лица)</w:t>
      </w:r>
    </w:p>
    <w:p w:rsidR="003C4294" w:rsidRPr="00D45E33" w:rsidRDefault="003C4294" w:rsidP="003C4294">
      <w:pPr>
        <w:autoSpaceDE w:val="0"/>
        <w:autoSpaceDN w:val="0"/>
        <w:adjustRightInd w:val="0"/>
        <w:jc w:val="both"/>
        <w:rPr>
          <w:sz w:val="28"/>
          <w:szCs w:val="28"/>
        </w:rPr>
      </w:pPr>
      <w:r w:rsidRPr="00D45E33">
        <w:rPr>
          <w:sz w:val="28"/>
          <w:szCs w:val="28"/>
        </w:rPr>
        <w:t>Телефон (факс) заявителя _</w:t>
      </w:r>
      <w:r>
        <w:rPr>
          <w:sz w:val="28"/>
          <w:szCs w:val="28"/>
        </w:rPr>
        <w:t>________________________________________</w:t>
      </w:r>
    </w:p>
    <w:p w:rsidR="003C4294" w:rsidRPr="00D45E33" w:rsidRDefault="003C4294" w:rsidP="003C4294">
      <w:pPr>
        <w:autoSpaceDE w:val="0"/>
        <w:autoSpaceDN w:val="0"/>
        <w:adjustRightInd w:val="0"/>
        <w:jc w:val="both"/>
        <w:rPr>
          <w:sz w:val="28"/>
          <w:szCs w:val="28"/>
        </w:rPr>
      </w:pPr>
    </w:p>
    <w:p w:rsidR="003C4294" w:rsidRPr="00D45E33" w:rsidRDefault="003C4294" w:rsidP="003C4294">
      <w:pPr>
        <w:autoSpaceDE w:val="0"/>
        <w:autoSpaceDN w:val="0"/>
        <w:adjustRightInd w:val="0"/>
        <w:jc w:val="both"/>
        <w:rPr>
          <w:sz w:val="28"/>
          <w:szCs w:val="28"/>
        </w:rPr>
      </w:pPr>
      <w:r w:rsidRPr="00D45E33">
        <w:rPr>
          <w:sz w:val="28"/>
          <w:szCs w:val="28"/>
        </w:rPr>
        <w:t>Вид объекта развозной торговли_________</w:t>
      </w:r>
      <w:r>
        <w:rPr>
          <w:sz w:val="28"/>
          <w:szCs w:val="28"/>
        </w:rPr>
        <w:t>__________________________</w:t>
      </w:r>
    </w:p>
    <w:p w:rsidR="003C4294" w:rsidRPr="00D45E33" w:rsidRDefault="003C4294" w:rsidP="003C4294">
      <w:pPr>
        <w:autoSpaceDE w:val="0"/>
        <w:autoSpaceDN w:val="0"/>
        <w:adjustRightInd w:val="0"/>
        <w:jc w:val="both"/>
        <w:rPr>
          <w:sz w:val="28"/>
          <w:szCs w:val="28"/>
        </w:rPr>
      </w:pPr>
      <w:r w:rsidRPr="00D45E33">
        <w:rPr>
          <w:sz w:val="28"/>
          <w:szCs w:val="28"/>
        </w:rPr>
        <w:t>Специализация объекта развозной торговли</w:t>
      </w:r>
      <w:r>
        <w:rPr>
          <w:sz w:val="28"/>
          <w:szCs w:val="28"/>
        </w:rPr>
        <w:t xml:space="preserve"> _________________________</w:t>
      </w:r>
    </w:p>
    <w:p w:rsidR="003C4294" w:rsidRPr="00D45E33" w:rsidRDefault="003C4294" w:rsidP="003C4294">
      <w:pPr>
        <w:autoSpaceDE w:val="0"/>
        <w:autoSpaceDN w:val="0"/>
        <w:adjustRightInd w:val="0"/>
        <w:jc w:val="both"/>
        <w:rPr>
          <w:sz w:val="28"/>
          <w:szCs w:val="28"/>
        </w:rPr>
      </w:pPr>
      <w:r w:rsidRPr="00D45E33">
        <w:rPr>
          <w:sz w:val="28"/>
          <w:szCs w:val="28"/>
        </w:rPr>
        <w:t>Период размещения объекта развозной торг</w:t>
      </w:r>
      <w:r>
        <w:rPr>
          <w:sz w:val="28"/>
          <w:szCs w:val="28"/>
        </w:rPr>
        <w:t>овли_____________________</w:t>
      </w:r>
    </w:p>
    <w:p w:rsidR="003C4294" w:rsidRPr="00D45E33" w:rsidRDefault="003C4294" w:rsidP="003C4294">
      <w:pPr>
        <w:autoSpaceDE w:val="0"/>
        <w:autoSpaceDN w:val="0"/>
        <w:adjustRightInd w:val="0"/>
        <w:jc w:val="both"/>
        <w:rPr>
          <w:sz w:val="28"/>
          <w:szCs w:val="28"/>
        </w:rPr>
      </w:pPr>
      <w:r w:rsidRPr="00D45E33">
        <w:rPr>
          <w:sz w:val="28"/>
          <w:szCs w:val="28"/>
        </w:rPr>
        <w:t>Адресные ориентиры, площадь места размещения объекта развозной торговли______________________________</w:t>
      </w:r>
      <w:r>
        <w:rPr>
          <w:sz w:val="28"/>
          <w:szCs w:val="28"/>
        </w:rPr>
        <w:t>____________________________</w:t>
      </w:r>
    </w:p>
    <w:p w:rsidR="003C4294" w:rsidRPr="00D45E33" w:rsidRDefault="003C4294" w:rsidP="003C4294">
      <w:pPr>
        <w:autoSpaceDE w:val="0"/>
        <w:autoSpaceDN w:val="0"/>
        <w:adjustRightInd w:val="0"/>
        <w:jc w:val="both"/>
        <w:rPr>
          <w:sz w:val="28"/>
          <w:szCs w:val="28"/>
        </w:rPr>
      </w:pPr>
    </w:p>
    <w:p w:rsidR="003C4294" w:rsidRPr="00D45E33" w:rsidRDefault="003C4294" w:rsidP="003C4294">
      <w:pPr>
        <w:autoSpaceDE w:val="0"/>
        <w:autoSpaceDN w:val="0"/>
        <w:adjustRightInd w:val="0"/>
        <w:jc w:val="both"/>
        <w:rPr>
          <w:sz w:val="28"/>
          <w:szCs w:val="28"/>
        </w:rPr>
      </w:pPr>
      <w:r w:rsidRPr="00D45E33">
        <w:rPr>
          <w:sz w:val="28"/>
          <w:szCs w:val="28"/>
        </w:rPr>
        <w:t>Телефон (электронный адрес):____________</w:t>
      </w:r>
      <w:r>
        <w:rPr>
          <w:sz w:val="28"/>
          <w:szCs w:val="28"/>
        </w:rPr>
        <w:t>__________________________</w:t>
      </w: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p>
    <w:p w:rsidR="003C4294" w:rsidRDefault="003C4294" w:rsidP="003C4294">
      <w:pPr>
        <w:autoSpaceDE w:val="0"/>
        <w:autoSpaceDN w:val="0"/>
        <w:adjustRightInd w:val="0"/>
        <w:ind w:firstLine="540"/>
        <w:jc w:val="both"/>
        <w:rPr>
          <w:sz w:val="28"/>
          <w:szCs w:val="28"/>
        </w:rPr>
      </w:pPr>
      <w:r w:rsidRPr="00D45E33">
        <w:rPr>
          <w:sz w:val="28"/>
          <w:szCs w:val="28"/>
        </w:rPr>
        <w:t xml:space="preserve">М.П.Подпись  ___________________             </w:t>
      </w:r>
    </w:p>
    <w:p w:rsidR="003C4294"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  Дата ___________________20____г.</w:t>
      </w:r>
    </w:p>
    <w:p w:rsidR="003C4294" w:rsidRPr="00D45E33" w:rsidRDefault="003C4294" w:rsidP="003C4294">
      <w:pPr>
        <w:autoSpaceDE w:val="0"/>
        <w:autoSpaceDN w:val="0"/>
        <w:adjustRightInd w:val="0"/>
        <w:ind w:firstLine="540"/>
        <w:jc w:val="both"/>
        <w:rPr>
          <w:sz w:val="28"/>
          <w:szCs w:val="28"/>
        </w:rPr>
      </w:pPr>
    </w:p>
    <w:p w:rsidR="003C4294" w:rsidRDefault="003C4294" w:rsidP="003C4294">
      <w:pPr>
        <w:autoSpaceDE w:val="0"/>
        <w:autoSpaceDN w:val="0"/>
        <w:adjustRightInd w:val="0"/>
        <w:ind w:firstLine="540"/>
        <w:jc w:val="right"/>
        <w:rPr>
          <w:sz w:val="28"/>
          <w:szCs w:val="28"/>
        </w:rPr>
      </w:pPr>
    </w:p>
    <w:p w:rsidR="003C4294" w:rsidRPr="00D45E33" w:rsidRDefault="003C4294" w:rsidP="003C4294">
      <w:pPr>
        <w:autoSpaceDE w:val="0"/>
        <w:autoSpaceDN w:val="0"/>
        <w:adjustRightInd w:val="0"/>
        <w:ind w:firstLine="540"/>
        <w:jc w:val="right"/>
        <w:rPr>
          <w:sz w:val="28"/>
          <w:szCs w:val="28"/>
        </w:rPr>
      </w:pPr>
      <w:r>
        <w:rPr>
          <w:sz w:val="28"/>
          <w:szCs w:val="28"/>
        </w:rPr>
        <w:t>П</w:t>
      </w:r>
      <w:r w:rsidRPr="00D45E33">
        <w:rPr>
          <w:sz w:val="28"/>
          <w:szCs w:val="28"/>
        </w:rPr>
        <w:t>риложение № 3</w:t>
      </w:r>
    </w:p>
    <w:p w:rsidR="003C4294" w:rsidRPr="00D45E33" w:rsidRDefault="003C4294" w:rsidP="003C4294">
      <w:pPr>
        <w:autoSpaceDE w:val="0"/>
        <w:autoSpaceDN w:val="0"/>
        <w:adjustRightInd w:val="0"/>
        <w:ind w:firstLine="540"/>
        <w:jc w:val="right"/>
        <w:rPr>
          <w:sz w:val="28"/>
          <w:szCs w:val="28"/>
        </w:rPr>
      </w:pPr>
      <w:r>
        <w:rPr>
          <w:sz w:val="28"/>
          <w:szCs w:val="28"/>
        </w:rPr>
        <w:t>к П</w:t>
      </w:r>
      <w:r w:rsidRPr="00D45E33">
        <w:rPr>
          <w:sz w:val="28"/>
          <w:szCs w:val="28"/>
        </w:rPr>
        <w:t>орядку предоставления мест для размещения объектов</w:t>
      </w:r>
    </w:p>
    <w:p w:rsidR="003C4294" w:rsidRDefault="003C4294" w:rsidP="003C4294">
      <w:pPr>
        <w:autoSpaceDE w:val="0"/>
        <w:autoSpaceDN w:val="0"/>
        <w:adjustRightInd w:val="0"/>
        <w:ind w:firstLine="540"/>
        <w:jc w:val="right"/>
        <w:rPr>
          <w:sz w:val="28"/>
          <w:szCs w:val="28"/>
        </w:rPr>
      </w:pPr>
      <w:r w:rsidRPr="00D45E33">
        <w:rPr>
          <w:sz w:val="28"/>
          <w:szCs w:val="28"/>
        </w:rPr>
        <w:t xml:space="preserve"> развозной и р</w:t>
      </w:r>
      <w:r>
        <w:rPr>
          <w:sz w:val="28"/>
          <w:szCs w:val="28"/>
        </w:rPr>
        <w:t xml:space="preserve">азносной торговли на территории </w:t>
      </w:r>
    </w:p>
    <w:p w:rsidR="003C4294" w:rsidRPr="00D45E33" w:rsidRDefault="003C4294" w:rsidP="003C4294">
      <w:pPr>
        <w:autoSpaceDE w:val="0"/>
        <w:autoSpaceDN w:val="0"/>
        <w:adjustRightInd w:val="0"/>
        <w:ind w:firstLine="540"/>
        <w:jc w:val="right"/>
        <w:rPr>
          <w:sz w:val="28"/>
          <w:szCs w:val="28"/>
        </w:rPr>
      </w:pPr>
      <w:r>
        <w:rPr>
          <w:sz w:val="28"/>
          <w:szCs w:val="28"/>
        </w:rPr>
        <w:t xml:space="preserve">Палецкого сельсовета </w:t>
      </w:r>
      <w:r w:rsidRPr="00D45E33">
        <w:rPr>
          <w:sz w:val="28"/>
          <w:szCs w:val="28"/>
        </w:rPr>
        <w:t>Баганского</w:t>
      </w:r>
      <w:r>
        <w:rPr>
          <w:sz w:val="28"/>
          <w:szCs w:val="28"/>
        </w:rPr>
        <w:t xml:space="preserve"> </w:t>
      </w:r>
      <w:r w:rsidRPr="00D45E33">
        <w:rPr>
          <w:sz w:val="28"/>
          <w:szCs w:val="28"/>
        </w:rPr>
        <w:t>района</w:t>
      </w: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center"/>
        <w:rPr>
          <w:sz w:val="28"/>
          <w:szCs w:val="28"/>
        </w:rPr>
      </w:pPr>
      <w:r w:rsidRPr="00D45E33">
        <w:rPr>
          <w:sz w:val="28"/>
          <w:szCs w:val="28"/>
        </w:rPr>
        <w:t>Разрешение</w:t>
      </w:r>
    </w:p>
    <w:p w:rsidR="003C4294" w:rsidRPr="00D45E33" w:rsidRDefault="003C4294" w:rsidP="003C4294">
      <w:pPr>
        <w:autoSpaceDE w:val="0"/>
        <w:autoSpaceDN w:val="0"/>
        <w:adjustRightInd w:val="0"/>
        <w:ind w:firstLine="540"/>
        <w:jc w:val="center"/>
        <w:rPr>
          <w:sz w:val="28"/>
          <w:szCs w:val="28"/>
        </w:rPr>
      </w:pPr>
      <w:r w:rsidRPr="00D45E33">
        <w:rPr>
          <w:sz w:val="28"/>
          <w:szCs w:val="28"/>
        </w:rPr>
        <w:t>на размещение объекта р</w:t>
      </w:r>
      <w:r>
        <w:rPr>
          <w:sz w:val="28"/>
          <w:szCs w:val="28"/>
        </w:rPr>
        <w:t xml:space="preserve">азвозной торговли на территории Палецкого </w:t>
      </w:r>
      <w:r w:rsidRPr="00D45E33">
        <w:rPr>
          <w:sz w:val="28"/>
          <w:szCs w:val="28"/>
        </w:rPr>
        <w:t>сельсовета Баганского района</w:t>
      </w:r>
      <w:r>
        <w:rPr>
          <w:sz w:val="28"/>
          <w:szCs w:val="28"/>
        </w:rPr>
        <w:t xml:space="preserve"> Новосибирской области</w:t>
      </w:r>
    </w:p>
    <w:p w:rsidR="003C4294" w:rsidRPr="00D45E33" w:rsidRDefault="003C4294" w:rsidP="003C4294">
      <w:pPr>
        <w:autoSpaceDE w:val="0"/>
        <w:autoSpaceDN w:val="0"/>
        <w:adjustRightInd w:val="0"/>
        <w:ind w:firstLine="540"/>
        <w:jc w:val="both"/>
        <w:rPr>
          <w:sz w:val="28"/>
          <w:szCs w:val="28"/>
        </w:rPr>
      </w:pPr>
      <w:r w:rsidRPr="00D45E33">
        <w:rPr>
          <w:sz w:val="28"/>
          <w:szCs w:val="28"/>
        </w:rPr>
        <w:lastRenderedPageBreak/>
        <w:tab/>
      </w:r>
      <w:r w:rsidRPr="00D45E33">
        <w:rPr>
          <w:sz w:val="28"/>
          <w:szCs w:val="28"/>
        </w:rPr>
        <w:tab/>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   №   _______________           от___ __________ 20__ г. </w:t>
      </w: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r w:rsidRPr="00D45E33">
        <w:rPr>
          <w:sz w:val="28"/>
          <w:szCs w:val="28"/>
        </w:rPr>
        <w:t>Настоящее разрешение выдано_</w:t>
      </w:r>
      <w:r>
        <w:rPr>
          <w:sz w:val="28"/>
          <w:szCs w:val="28"/>
        </w:rPr>
        <w:t>_________________________________</w:t>
      </w:r>
    </w:p>
    <w:p w:rsidR="003C4294" w:rsidRPr="00D45E33" w:rsidRDefault="003C4294" w:rsidP="003C4294">
      <w:pPr>
        <w:autoSpaceDE w:val="0"/>
        <w:autoSpaceDN w:val="0"/>
        <w:adjustRightInd w:val="0"/>
        <w:ind w:firstLine="540"/>
        <w:jc w:val="both"/>
        <w:rPr>
          <w:sz w:val="28"/>
          <w:szCs w:val="28"/>
        </w:rPr>
      </w:pPr>
      <w:r w:rsidRPr="00D45E33">
        <w:rPr>
          <w:sz w:val="28"/>
          <w:szCs w:val="28"/>
        </w:rPr>
        <w:t>_____________________________________</w:t>
      </w:r>
      <w:r>
        <w:rPr>
          <w:sz w:val="28"/>
          <w:szCs w:val="28"/>
        </w:rPr>
        <w:t>________________________</w:t>
      </w:r>
    </w:p>
    <w:p w:rsidR="003C4294" w:rsidRPr="00427BED" w:rsidRDefault="003C4294" w:rsidP="003C4294">
      <w:pPr>
        <w:autoSpaceDE w:val="0"/>
        <w:autoSpaceDN w:val="0"/>
        <w:adjustRightInd w:val="0"/>
        <w:ind w:firstLine="540"/>
        <w:jc w:val="both"/>
        <w:rPr>
          <w:i/>
        </w:rPr>
      </w:pPr>
      <w:r w:rsidRPr="00427BED">
        <w:rPr>
          <w:i/>
        </w:rPr>
        <w:t>(указывается полное наименование и организационно-правовая форма юридического лица или Ф.И.О. физического лица - индивидуального предпринимателя или гражданина, его паспортные данные и место регистрации)</w:t>
      </w:r>
    </w:p>
    <w:p w:rsidR="003C4294" w:rsidRPr="00D45E33" w:rsidRDefault="003C4294" w:rsidP="003C4294">
      <w:pPr>
        <w:autoSpaceDE w:val="0"/>
        <w:autoSpaceDN w:val="0"/>
        <w:adjustRightInd w:val="0"/>
        <w:ind w:firstLine="540"/>
        <w:jc w:val="both"/>
        <w:rPr>
          <w:sz w:val="28"/>
          <w:szCs w:val="28"/>
        </w:rPr>
      </w:pPr>
      <w:r w:rsidRPr="00D45E33">
        <w:rPr>
          <w:sz w:val="28"/>
          <w:szCs w:val="28"/>
        </w:rPr>
        <w:t>______________________________________</w:t>
      </w:r>
      <w:r>
        <w:rPr>
          <w:sz w:val="28"/>
          <w:szCs w:val="28"/>
        </w:rPr>
        <w:t>_______________________</w:t>
      </w:r>
    </w:p>
    <w:p w:rsidR="003C4294" w:rsidRPr="00427BED" w:rsidRDefault="003C4294" w:rsidP="003C4294">
      <w:pPr>
        <w:autoSpaceDE w:val="0"/>
        <w:autoSpaceDN w:val="0"/>
        <w:adjustRightInd w:val="0"/>
        <w:ind w:firstLine="540"/>
        <w:jc w:val="both"/>
        <w:rPr>
          <w:i/>
        </w:rPr>
      </w:pPr>
      <w:r w:rsidRPr="00427BED">
        <w:rPr>
          <w:i/>
        </w:rPr>
        <w:t xml:space="preserve">(№, дата свидетельства о государственной регистрации, наименование    зарегистрировавшего органа)                                                           </w:t>
      </w:r>
    </w:p>
    <w:p w:rsidR="003C4294" w:rsidRPr="00D45E33" w:rsidRDefault="003C4294" w:rsidP="003C4294">
      <w:pPr>
        <w:autoSpaceDE w:val="0"/>
        <w:autoSpaceDN w:val="0"/>
        <w:adjustRightInd w:val="0"/>
        <w:ind w:firstLine="540"/>
        <w:jc w:val="both"/>
        <w:rPr>
          <w:sz w:val="28"/>
          <w:szCs w:val="28"/>
        </w:rPr>
      </w:pPr>
      <w:r w:rsidRPr="00D45E33">
        <w:rPr>
          <w:sz w:val="28"/>
          <w:szCs w:val="28"/>
        </w:rPr>
        <w:t>на размещение объекта развозной торговли:</w:t>
      </w:r>
    </w:p>
    <w:p w:rsidR="003C4294" w:rsidRPr="00D45E33" w:rsidRDefault="003C4294" w:rsidP="003C4294">
      <w:pPr>
        <w:autoSpaceDE w:val="0"/>
        <w:autoSpaceDN w:val="0"/>
        <w:adjustRightInd w:val="0"/>
        <w:ind w:firstLine="540"/>
        <w:jc w:val="both"/>
        <w:rPr>
          <w:sz w:val="28"/>
          <w:szCs w:val="28"/>
        </w:rPr>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16"/>
        <w:gridCol w:w="2987"/>
        <w:gridCol w:w="2105"/>
        <w:gridCol w:w="3364"/>
      </w:tblGrid>
      <w:tr w:rsidR="003C4294" w:rsidRPr="00D45E33" w:rsidTr="00B00E04">
        <w:tc>
          <w:tcPr>
            <w:tcW w:w="533"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D45E33">
              <w:rPr>
                <w:sz w:val="28"/>
                <w:szCs w:val="28"/>
              </w:rPr>
              <w:t>№ п/п</w:t>
            </w:r>
          </w:p>
        </w:tc>
        <w:tc>
          <w:tcPr>
            <w:tcW w:w="3011"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D45E33">
              <w:rPr>
                <w:sz w:val="28"/>
                <w:szCs w:val="28"/>
              </w:rPr>
              <w:t>Наименование объекта развозной торговли</w:t>
            </w:r>
          </w:p>
        </w:tc>
        <w:tc>
          <w:tcPr>
            <w:tcW w:w="2126"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D45E33">
              <w:rPr>
                <w:sz w:val="28"/>
                <w:szCs w:val="28"/>
              </w:rPr>
              <w:t>Размеры</w:t>
            </w:r>
          </w:p>
        </w:tc>
        <w:tc>
          <w:tcPr>
            <w:tcW w:w="3402"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D45E33">
              <w:rPr>
                <w:sz w:val="28"/>
                <w:szCs w:val="28"/>
              </w:rPr>
              <w:t xml:space="preserve">Перечень реализуемых товаров </w:t>
            </w:r>
          </w:p>
        </w:tc>
      </w:tr>
      <w:tr w:rsidR="003C4294" w:rsidRPr="00D45E33" w:rsidTr="00B00E04">
        <w:trPr>
          <w:trHeight w:val="476"/>
        </w:trPr>
        <w:tc>
          <w:tcPr>
            <w:tcW w:w="533"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D45E33">
              <w:rPr>
                <w:sz w:val="28"/>
                <w:szCs w:val="28"/>
              </w:rPr>
              <w:t>1.</w:t>
            </w:r>
          </w:p>
        </w:tc>
        <w:tc>
          <w:tcPr>
            <w:tcW w:w="3011"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tc>
        <w:tc>
          <w:tcPr>
            <w:tcW w:w="2126"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tc>
        <w:tc>
          <w:tcPr>
            <w:tcW w:w="3402"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tc>
      </w:tr>
      <w:tr w:rsidR="003C4294" w:rsidRPr="00D45E33" w:rsidTr="00B00E04">
        <w:tc>
          <w:tcPr>
            <w:tcW w:w="533"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D45E33">
              <w:rPr>
                <w:sz w:val="28"/>
                <w:szCs w:val="28"/>
              </w:rPr>
              <w:t>2.</w:t>
            </w:r>
          </w:p>
        </w:tc>
        <w:tc>
          <w:tcPr>
            <w:tcW w:w="3011"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tc>
        <w:tc>
          <w:tcPr>
            <w:tcW w:w="2126"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tc>
        <w:tc>
          <w:tcPr>
            <w:tcW w:w="3402"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tc>
      </w:tr>
      <w:tr w:rsidR="003C4294" w:rsidRPr="00D45E33" w:rsidTr="00B00E04">
        <w:tc>
          <w:tcPr>
            <w:tcW w:w="533"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tc>
        <w:tc>
          <w:tcPr>
            <w:tcW w:w="3011"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tc>
        <w:tc>
          <w:tcPr>
            <w:tcW w:w="2126"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tc>
        <w:tc>
          <w:tcPr>
            <w:tcW w:w="3402" w:type="dxa"/>
            <w:vAlign w:val="center"/>
          </w:tcPr>
          <w:p w:rsidR="003C4294" w:rsidRPr="00D45E33" w:rsidRDefault="003C4294" w:rsidP="00B00E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tc>
      </w:tr>
    </w:tbl>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r w:rsidRPr="00D45E33">
        <w:rPr>
          <w:sz w:val="28"/>
          <w:szCs w:val="28"/>
        </w:rPr>
        <w:t>Адресные ориентиры_____________</w:t>
      </w:r>
      <w:r>
        <w:rPr>
          <w:sz w:val="28"/>
          <w:szCs w:val="28"/>
        </w:rPr>
        <w:t>_____________________________</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Период размещения объекта развозной </w:t>
      </w:r>
      <w:r>
        <w:rPr>
          <w:sz w:val="28"/>
          <w:szCs w:val="28"/>
        </w:rPr>
        <w:t>торговли___________________</w:t>
      </w:r>
    </w:p>
    <w:p w:rsidR="003C4294" w:rsidRDefault="003C4294" w:rsidP="003C4294">
      <w:pPr>
        <w:autoSpaceDE w:val="0"/>
        <w:autoSpaceDN w:val="0"/>
        <w:adjustRightInd w:val="0"/>
        <w:jc w:val="both"/>
        <w:rPr>
          <w:sz w:val="28"/>
          <w:szCs w:val="28"/>
        </w:rPr>
      </w:pPr>
    </w:p>
    <w:p w:rsidR="003C4294" w:rsidRPr="00D45E33" w:rsidRDefault="003C4294" w:rsidP="003C4294">
      <w:pPr>
        <w:autoSpaceDE w:val="0"/>
        <w:autoSpaceDN w:val="0"/>
        <w:adjustRightInd w:val="0"/>
        <w:jc w:val="both"/>
        <w:rPr>
          <w:sz w:val="28"/>
          <w:szCs w:val="28"/>
        </w:rPr>
      </w:pPr>
    </w:p>
    <w:p w:rsidR="003C4294" w:rsidRPr="00D45E33" w:rsidRDefault="003C4294" w:rsidP="003C4294">
      <w:pPr>
        <w:autoSpaceDE w:val="0"/>
        <w:autoSpaceDN w:val="0"/>
        <w:adjustRightInd w:val="0"/>
        <w:jc w:val="both"/>
        <w:rPr>
          <w:sz w:val="28"/>
          <w:szCs w:val="28"/>
        </w:rPr>
      </w:pPr>
      <w:r w:rsidRPr="00D45E33">
        <w:rPr>
          <w:sz w:val="28"/>
          <w:szCs w:val="28"/>
        </w:rPr>
        <w:t>Глава</w:t>
      </w:r>
      <w:r>
        <w:rPr>
          <w:sz w:val="28"/>
          <w:szCs w:val="28"/>
        </w:rPr>
        <w:t xml:space="preserve">      _______________                                          ____________________</w:t>
      </w:r>
    </w:p>
    <w:p w:rsidR="003C4294" w:rsidRPr="00D45E33" w:rsidRDefault="003C4294" w:rsidP="003C4294">
      <w:pPr>
        <w:autoSpaceDE w:val="0"/>
        <w:autoSpaceDN w:val="0"/>
        <w:adjustRightInd w:val="0"/>
        <w:jc w:val="both"/>
        <w:rPr>
          <w:sz w:val="28"/>
          <w:szCs w:val="28"/>
        </w:rPr>
      </w:pPr>
    </w:p>
    <w:p w:rsidR="003C4294" w:rsidRPr="00D45E33" w:rsidRDefault="003C4294" w:rsidP="003C4294">
      <w:pPr>
        <w:autoSpaceDE w:val="0"/>
        <w:autoSpaceDN w:val="0"/>
        <w:adjustRightInd w:val="0"/>
        <w:ind w:firstLine="540"/>
        <w:jc w:val="both"/>
        <w:rPr>
          <w:sz w:val="28"/>
          <w:szCs w:val="28"/>
        </w:rPr>
      </w:pPr>
      <w:r w:rsidRPr="00D45E33">
        <w:rPr>
          <w:sz w:val="28"/>
          <w:szCs w:val="28"/>
        </w:rPr>
        <w:t>м.п.</w:t>
      </w: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r w:rsidRPr="00D45E33">
        <w:rPr>
          <w:sz w:val="28"/>
          <w:szCs w:val="28"/>
        </w:rPr>
        <w:lastRenderedPageBreak/>
        <w:t xml:space="preserve">С требованиями к юридическим лицам, индивидуальным предпринимателям, </w:t>
      </w:r>
      <w:r w:rsidRPr="00D45E33">
        <w:rPr>
          <w:sz w:val="28"/>
          <w:szCs w:val="28"/>
          <w:shd w:val="clear" w:color="auto" w:fill="FFFFFF"/>
        </w:rPr>
        <w:t xml:space="preserve">плательщикам налога на профессиональный доход (самозанятым) </w:t>
      </w:r>
      <w:r w:rsidRPr="00D45E33">
        <w:rPr>
          <w:sz w:val="28"/>
          <w:szCs w:val="28"/>
        </w:rPr>
        <w:t>и гражданам, осуществляющим выездную торговлю (на оборотной стороне данного разрешения) ознакомлен:</w:t>
      </w:r>
    </w:p>
    <w:p w:rsidR="003C4294" w:rsidRPr="00D45E33" w:rsidRDefault="003C4294" w:rsidP="003C4294">
      <w:pPr>
        <w:autoSpaceDE w:val="0"/>
        <w:autoSpaceDN w:val="0"/>
        <w:adjustRightInd w:val="0"/>
        <w:ind w:firstLine="540"/>
        <w:jc w:val="both"/>
        <w:rPr>
          <w:sz w:val="28"/>
          <w:szCs w:val="28"/>
        </w:rPr>
      </w:pPr>
    </w:p>
    <w:p w:rsidR="003C4294" w:rsidRPr="00D45E33" w:rsidRDefault="003C4294" w:rsidP="003C4294">
      <w:pPr>
        <w:autoSpaceDE w:val="0"/>
        <w:autoSpaceDN w:val="0"/>
        <w:adjustRightInd w:val="0"/>
        <w:ind w:firstLine="540"/>
        <w:jc w:val="both"/>
        <w:rPr>
          <w:sz w:val="28"/>
          <w:szCs w:val="28"/>
        </w:rPr>
      </w:pPr>
      <w:r w:rsidRPr="00D45E33">
        <w:rPr>
          <w:sz w:val="28"/>
          <w:szCs w:val="28"/>
        </w:rPr>
        <w:t>________________        __________________________________</w:t>
      </w:r>
    </w:p>
    <w:p w:rsidR="003C4294" w:rsidRPr="00427BED" w:rsidRDefault="003C4294" w:rsidP="003C4294">
      <w:pPr>
        <w:autoSpaceDE w:val="0"/>
        <w:autoSpaceDN w:val="0"/>
        <w:adjustRightInd w:val="0"/>
        <w:ind w:firstLine="540"/>
        <w:jc w:val="both"/>
      </w:pPr>
      <w:r w:rsidRPr="00427BED">
        <w:t xml:space="preserve">           (дата)        </w:t>
      </w:r>
      <w:r>
        <w:t xml:space="preserve">                             </w:t>
      </w:r>
      <w:r w:rsidRPr="00427BED">
        <w:t xml:space="preserve"> (подпись, Ф.И.О.)</w:t>
      </w:r>
    </w:p>
    <w:p w:rsidR="003C4294" w:rsidRPr="00D45E33" w:rsidRDefault="003C4294" w:rsidP="003C4294">
      <w:pPr>
        <w:tabs>
          <w:tab w:val="left" w:pos="2073"/>
          <w:tab w:val="center" w:pos="4606"/>
        </w:tabs>
        <w:autoSpaceDE w:val="0"/>
        <w:autoSpaceDN w:val="0"/>
        <w:adjustRightInd w:val="0"/>
        <w:jc w:val="center"/>
        <w:rPr>
          <w:b/>
          <w:sz w:val="28"/>
          <w:szCs w:val="28"/>
        </w:rPr>
      </w:pPr>
    </w:p>
    <w:p w:rsidR="003C4294" w:rsidRPr="00D45E33" w:rsidRDefault="003C4294" w:rsidP="003C4294">
      <w:pPr>
        <w:tabs>
          <w:tab w:val="left" w:pos="2073"/>
          <w:tab w:val="center" w:pos="4606"/>
        </w:tabs>
        <w:autoSpaceDE w:val="0"/>
        <w:autoSpaceDN w:val="0"/>
        <w:adjustRightInd w:val="0"/>
        <w:jc w:val="center"/>
        <w:rPr>
          <w:b/>
          <w:sz w:val="28"/>
          <w:szCs w:val="28"/>
        </w:rPr>
      </w:pPr>
      <w:r w:rsidRPr="00D45E33">
        <w:rPr>
          <w:b/>
          <w:sz w:val="28"/>
          <w:szCs w:val="28"/>
        </w:rPr>
        <w:t xml:space="preserve">Требования к юридическим лицам, индивидуальным предпринимателям, </w:t>
      </w:r>
      <w:r w:rsidRPr="00D45E33">
        <w:rPr>
          <w:b/>
          <w:sz w:val="28"/>
          <w:szCs w:val="28"/>
          <w:shd w:val="clear" w:color="auto" w:fill="FFFFFF"/>
        </w:rPr>
        <w:t xml:space="preserve">плательщикам налога на профессиональный доход (самозанятым) </w:t>
      </w:r>
      <w:r w:rsidRPr="00D45E33">
        <w:rPr>
          <w:b/>
          <w:sz w:val="28"/>
          <w:szCs w:val="28"/>
        </w:rPr>
        <w:t>и гражданам, осуществляющим выездную торговлю</w:t>
      </w:r>
    </w:p>
    <w:p w:rsidR="003C4294" w:rsidRPr="00D45E33" w:rsidRDefault="003C4294" w:rsidP="003C4294">
      <w:pPr>
        <w:tabs>
          <w:tab w:val="left" w:pos="2073"/>
          <w:tab w:val="center" w:pos="4606"/>
        </w:tabs>
        <w:autoSpaceDE w:val="0"/>
        <w:autoSpaceDN w:val="0"/>
        <w:adjustRightInd w:val="0"/>
        <w:jc w:val="center"/>
        <w:rPr>
          <w:sz w:val="28"/>
          <w:szCs w:val="28"/>
        </w:rPr>
      </w:pPr>
    </w:p>
    <w:p w:rsidR="003C4294" w:rsidRPr="00D45E33" w:rsidRDefault="003C4294" w:rsidP="003C4294">
      <w:pPr>
        <w:autoSpaceDE w:val="0"/>
        <w:autoSpaceDN w:val="0"/>
        <w:adjustRightInd w:val="0"/>
        <w:ind w:firstLine="540"/>
        <w:jc w:val="both"/>
        <w:rPr>
          <w:sz w:val="28"/>
          <w:szCs w:val="28"/>
        </w:rPr>
      </w:pPr>
      <w:r w:rsidRPr="00D45E33">
        <w:rPr>
          <w:sz w:val="28"/>
          <w:szCs w:val="28"/>
        </w:rPr>
        <w:t>1. Размещение объектов развозной торговли производится только в местах, указанных в Разрешении.</w:t>
      </w:r>
    </w:p>
    <w:p w:rsidR="003C4294" w:rsidRPr="00D45E33" w:rsidRDefault="003C4294" w:rsidP="003C4294">
      <w:pPr>
        <w:autoSpaceDE w:val="0"/>
        <w:autoSpaceDN w:val="0"/>
        <w:adjustRightInd w:val="0"/>
        <w:ind w:firstLine="540"/>
        <w:jc w:val="both"/>
        <w:rPr>
          <w:sz w:val="28"/>
          <w:szCs w:val="28"/>
        </w:rPr>
      </w:pPr>
      <w:r w:rsidRPr="00D45E33">
        <w:rPr>
          <w:sz w:val="28"/>
          <w:szCs w:val="28"/>
        </w:rPr>
        <w:t>2. Объекты развозной торговли должны отвечать требованиям действующего законодательства.</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3. Юридические лица, индивидуальные предприниматели, </w:t>
      </w:r>
      <w:r w:rsidRPr="00D45E33">
        <w:rPr>
          <w:sz w:val="28"/>
          <w:szCs w:val="28"/>
          <w:shd w:val="clear" w:color="auto" w:fill="FFFFFF"/>
        </w:rPr>
        <w:t>плательщики налога на профессиональный доход (самозанятые)</w:t>
      </w:r>
      <w:r w:rsidRPr="00D45E33">
        <w:rPr>
          <w:sz w:val="28"/>
          <w:szCs w:val="28"/>
        </w:rPr>
        <w:t xml:space="preserve"> и граждане, осуществляющие выездную торговлю (далее-Хозяйствующие субъекты) обязаны:</w:t>
      </w:r>
    </w:p>
    <w:p w:rsidR="003C4294" w:rsidRPr="00D45E33" w:rsidRDefault="003C4294" w:rsidP="003C4294">
      <w:pPr>
        <w:autoSpaceDE w:val="0"/>
        <w:autoSpaceDN w:val="0"/>
        <w:adjustRightInd w:val="0"/>
        <w:ind w:firstLine="540"/>
        <w:jc w:val="both"/>
        <w:rPr>
          <w:sz w:val="28"/>
          <w:szCs w:val="28"/>
        </w:rPr>
      </w:pPr>
      <w:r w:rsidRPr="00D45E33">
        <w:rPr>
          <w:sz w:val="28"/>
          <w:szCs w:val="28"/>
        </w:rPr>
        <w:t>- обеспечить торговое место необходимым торговым инвентарем, оборудованием, упаковочным материалом, салфетками и другими предметами материально-технического обеспечения, необходимого для развозной  торговли;</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  обеспечить наличие четко и правильно оформленных ценников или прейскурантов; </w:t>
      </w:r>
    </w:p>
    <w:p w:rsidR="003C4294" w:rsidRPr="00D45E33" w:rsidRDefault="003C4294" w:rsidP="003C4294">
      <w:pPr>
        <w:autoSpaceDE w:val="0"/>
        <w:autoSpaceDN w:val="0"/>
        <w:adjustRightInd w:val="0"/>
        <w:ind w:firstLine="540"/>
        <w:jc w:val="both"/>
        <w:rPr>
          <w:sz w:val="28"/>
          <w:szCs w:val="28"/>
        </w:rPr>
      </w:pPr>
      <w:r w:rsidRPr="00D45E33">
        <w:rPr>
          <w:sz w:val="28"/>
          <w:szCs w:val="28"/>
        </w:rPr>
        <w:t>- обеспечить доступ контролирующих органов;</w:t>
      </w:r>
    </w:p>
    <w:p w:rsidR="003C4294" w:rsidRPr="00D45E33" w:rsidRDefault="003C4294" w:rsidP="003C4294">
      <w:pPr>
        <w:autoSpaceDE w:val="0"/>
        <w:autoSpaceDN w:val="0"/>
        <w:adjustRightInd w:val="0"/>
        <w:ind w:firstLine="540"/>
        <w:jc w:val="both"/>
        <w:rPr>
          <w:sz w:val="28"/>
          <w:szCs w:val="28"/>
        </w:rPr>
      </w:pPr>
      <w:r w:rsidRPr="00D45E33">
        <w:rPr>
          <w:sz w:val="28"/>
          <w:szCs w:val="28"/>
        </w:rPr>
        <w:t>- обеспечить постоянный уход за внешним видом и содержанием торгового объекта в течение всего времени работы;</w:t>
      </w:r>
    </w:p>
    <w:p w:rsidR="003C4294" w:rsidRPr="00D45E33" w:rsidRDefault="003C4294" w:rsidP="003C4294">
      <w:pPr>
        <w:autoSpaceDE w:val="0"/>
        <w:autoSpaceDN w:val="0"/>
        <w:adjustRightInd w:val="0"/>
        <w:ind w:firstLine="540"/>
        <w:jc w:val="both"/>
        <w:rPr>
          <w:sz w:val="28"/>
          <w:szCs w:val="28"/>
        </w:rPr>
      </w:pPr>
      <w:r w:rsidRPr="00D45E33">
        <w:rPr>
          <w:sz w:val="28"/>
          <w:szCs w:val="28"/>
        </w:rPr>
        <w:t>- производить уборку прилегающей к торговому объекту территории в радиусе 5 метров по окончании работы;</w:t>
      </w:r>
    </w:p>
    <w:p w:rsidR="003C4294" w:rsidRPr="00D45E33" w:rsidRDefault="003C4294" w:rsidP="003C4294">
      <w:pPr>
        <w:autoSpaceDE w:val="0"/>
        <w:autoSpaceDN w:val="0"/>
        <w:adjustRightInd w:val="0"/>
        <w:ind w:firstLine="540"/>
        <w:jc w:val="both"/>
        <w:rPr>
          <w:sz w:val="28"/>
          <w:szCs w:val="28"/>
        </w:rPr>
      </w:pPr>
      <w:r w:rsidRPr="00D45E33">
        <w:rPr>
          <w:sz w:val="28"/>
          <w:szCs w:val="28"/>
        </w:rPr>
        <w:t>- обеспечить емкости для сбора мусора;</w:t>
      </w:r>
    </w:p>
    <w:p w:rsidR="003C4294" w:rsidRPr="00D45E33" w:rsidRDefault="003C4294" w:rsidP="003C4294">
      <w:pPr>
        <w:autoSpaceDE w:val="0"/>
        <w:autoSpaceDN w:val="0"/>
        <w:adjustRightInd w:val="0"/>
        <w:ind w:firstLine="540"/>
        <w:jc w:val="both"/>
        <w:rPr>
          <w:sz w:val="28"/>
          <w:szCs w:val="28"/>
        </w:rPr>
      </w:pPr>
      <w:r w:rsidRPr="00D45E33">
        <w:rPr>
          <w:sz w:val="28"/>
          <w:szCs w:val="28"/>
        </w:rPr>
        <w:lastRenderedPageBreak/>
        <w:t>Хозяйствующий субъект осуществляет реализацию товаров только одной из следующих специализаций:</w:t>
      </w:r>
    </w:p>
    <w:p w:rsidR="003C4294" w:rsidRPr="00D45E33" w:rsidRDefault="003C4294" w:rsidP="003C4294">
      <w:pPr>
        <w:autoSpaceDE w:val="0"/>
        <w:autoSpaceDN w:val="0"/>
        <w:adjustRightInd w:val="0"/>
        <w:ind w:firstLine="540"/>
        <w:jc w:val="both"/>
        <w:rPr>
          <w:sz w:val="28"/>
          <w:szCs w:val="28"/>
        </w:rPr>
      </w:pPr>
      <w:r w:rsidRPr="00D45E33">
        <w:rPr>
          <w:sz w:val="28"/>
          <w:szCs w:val="28"/>
        </w:rPr>
        <w:t>- мясо и мясная продукция;</w:t>
      </w:r>
    </w:p>
    <w:p w:rsidR="003C4294" w:rsidRPr="00D45E33" w:rsidRDefault="003C4294" w:rsidP="003C4294">
      <w:pPr>
        <w:autoSpaceDE w:val="0"/>
        <w:autoSpaceDN w:val="0"/>
        <w:adjustRightInd w:val="0"/>
        <w:ind w:firstLine="540"/>
        <w:jc w:val="both"/>
        <w:rPr>
          <w:sz w:val="28"/>
          <w:szCs w:val="28"/>
        </w:rPr>
      </w:pPr>
      <w:r w:rsidRPr="00D45E33">
        <w:rPr>
          <w:sz w:val="28"/>
          <w:szCs w:val="28"/>
        </w:rPr>
        <w:t>- молоко и молочная продукция;</w:t>
      </w:r>
    </w:p>
    <w:p w:rsidR="003C4294" w:rsidRPr="00D45E33" w:rsidRDefault="003C4294" w:rsidP="003C4294">
      <w:pPr>
        <w:autoSpaceDE w:val="0"/>
        <w:autoSpaceDN w:val="0"/>
        <w:adjustRightInd w:val="0"/>
        <w:ind w:firstLine="540"/>
        <w:jc w:val="both"/>
        <w:rPr>
          <w:sz w:val="28"/>
          <w:szCs w:val="28"/>
        </w:rPr>
      </w:pPr>
      <w:r w:rsidRPr="00D45E33">
        <w:rPr>
          <w:sz w:val="28"/>
          <w:szCs w:val="28"/>
        </w:rPr>
        <w:t>- хлеб, хлебобулочные и кондитерские изделия;</w:t>
      </w:r>
    </w:p>
    <w:p w:rsidR="003C4294" w:rsidRPr="00D45E33" w:rsidRDefault="003C4294" w:rsidP="003C4294">
      <w:pPr>
        <w:autoSpaceDE w:val="0"/>
        <w:autoSpaceDN w:val="0"/>
        <w:adjustRightInd w:val="0"/>
        <w:ind w:firstLine="540"/>
        <w:jc w:val="both"/>
        <w:rPr>
          <w:sz w:val="28"/>
          <w:szCs w:val="28"/>
        </w:rPr>
      </w:pPr>
      <w:r w:rsidRPr="00D45E33">
        <w:rPr>
          <w:sz w:val="28"/>
          <w:szCs w:val="28"/>
        </w:rPr>
        <w:t>- цветы, рассада, саженцы;</w:t>
      </w:r>
    </w:p>
    <w:p w:rsidR="003C4294" w:rsidRPr="00D45E33" w:rsidRDefault="003C4294" w:rsidP="003C4294">
      <w:pPr>
        <w:autoSpaceDE w:val="0"/>
        <w:autoSpaceDN w:val="0"/>
        <w:adjustRightInd w:val="0"/>
        <w:ind w:firstLine="540"/>
        <w:jc w:val="both"/>
        <w:rPr>
          <w:sz w:val="28"/>
          <w:szCs w:val="28"/>
        </w:rPr>
      </w:pPr>
      <w:r w:rsidRPr="00D45E33">
        <w:rPr>
          <w:sz w:val="28"/>
          <w:szCs w:val="28"/>
        </w:rPr>
        <w:t>- печатная продукция;</w:t>
      </w:r>
    </w:p>
    <w:p w:rsidR="003C4294" w:rsidRPr="00D45E33" w:rsidRDefault="003C4294" w:rsidP="003C4294">
      <w:pPr>
        <w:autoSpaceDE w:val="0"/>
        <w:autoSpaceDN w:val="0"/>
        <w:adjustRightInd w:val="0"/>
        <w:ind w:firstLine="540"/>
        <w:jc w:val="both"/>
        <w:rPr>
          <w:sz w:val="28"/>
          <w:szCs w:val="28"/>
        </w:rPr>
      </w:pPr>
      <w:r w:rsidRPr="00D45E33">
        <w:rPr>
          <w:sz w:val="28"/>
          <w:szCs w:val="28"/>
        </w:rPr>
        <w:t>- быстрое питание и напитки (готовая еда);</w:t>
      </w:r>
    </w:p>
    <w:p w:rsidR="003C4294" w:rsidRPr="00D45E33" w:rsidRDefault="003C4294" w:rsidP="003C4294">
      <w:pPr>
        <w:autoSpaceDE w:val="0"/>
        <w:autoSpaceDN w:val="0"/>
        <w:adjustRightInd w:val="0"/>
        <w:ind w:firstLine="540"/>
        <w:jc w:val="both"/>
        <w:rPr>
          <w:sz w:val="28"/>
          <w:szCs w:val="28"/>
        </w:rPr>
      </w:pPr>
      <w:r w:rsidRPr="00D45E33">
        <w:rPr>
          <w:sz w:val="28"/>
          <w:szCs w:val="28"/>
        </w:rPr>
        <w:t>- плодоовощная и бахчевая продукция;</w:t>
      </w:r>
    </w:p>
    <w:p w:rsidR="003C4294" w:rsidRPr="00D45E33" w:rsidRDefault="003C4294" w:rsidP="003C4294">
      <w:pPr>
        <w:autoSpaceDE w:val="0"/>
        <w:autoSpaceDN w:val="0"/>
        <w:adjustRightInd w:val="0"/>
        <w:ind w:firstLine="540"/>
        <w:jc w:val="both"/>
        <w:rPr>
          <w:sz w:val="28"/>
          <w:szCs w:val="28"/>
        </w:rPr>
      </w:pPr>
      <w:r w:rsidRPr="00D45E33">
        <w:rPr>
          <w:sz w:val="28"/>
          <w:szCs w:val="28"/>
        </w:rPr>
        <w:t>- рыба и морепродукты, рыбная продукция;</w:t>
      </w:r>
    </w:p>
    <w:p w:rsidR="003C4294" w:rsidRPr="00D45E33" w:rsidRDefault="003C4294" w:rsidP="003C4294">
      <w:pPr>
        <w:autoSpaceDE w:val="0"/>
        <w:autoSpaceDN w:val="0"/>
        <w:adjustRightInd w:val="0"/>
        <w:ind w:firstLine="540"/>
        <w:jc w:val="both"/>
        <w:rPr>
          <w:sz w:val="28"/>
          <w:szCs w:val="28"/>
        </w:rPr>
      </w:pPr>
      <w:r w:rsidRPr="00D45E33">
        <w:rPr>
          <w:sz w:val="28"/>
          <w:szCs w:val="28"/>
        </w:rPr>
        <w:t>-другая продукция, имеющая узкую специализацию.</w:t>
      </w:r>
    </w:p>
    <w:p w:rsidR="003C4294" w:rsidRPr="00D45E33" w:rsidRDefault="003C4294" w:rsidP="003C4294">
      <w:pPr>
        <w:autoSpaceDE w:val="0"/>
        <w:autoSpaceDN w:val="0"/>
        <w:adjustRightInd w:val="0"/>
        <w:ind w:firstLine="540"/>
        <w:jc w:val="both"/>
        <w:rPr>
          <w:sz w:val="28"/>
          <w:szCs w:val="28"/>
        </w:rPr>
      </w:pPr>
      <w:r w:rsidRPr="00D45E33">
        <w:rPr>
          <w:sz w:val="28"/>
          <w:szCs w:val="28"/>
        </w:rPr>
        <w:t xml:space="preserve">4. При осуществлении развозной торговли запрещается реализация: </w:t>
      </w:r>
    </w:p>
    <w:p w:rsidR="003C4294" w:rsidRPr="00D45E33" w:rsidRDefault="003C4294" w:rsidP="003C4294">
      <w:pPr>
        <w:autoSpaceDE w:val="0"/>
        <w:autoSpaceDN w:val="0"/>
        <w:adjustRightInd w:val="0"/>
        <w:ind w:firstLine="540"/>
        <w:jc w:val="both"/>
        <w:rPr>
          <w:sz w:val="28"/>
          <w:szCs w:val="28"/>
        </w:rPr>
      </w:pPr>
      <w:r w:rsidRPr="00D45E33">
        <w:rPr>
          <w:sz w:val="28"/>
          <w:szCs w:val="28"/>
        </w:rPr>
        <w:t>- продовольственных товаров, если отсутствуют условия для соблюдения санитарных норм и правил, температурных режимов, условий хранения и реализации этих товаров;</w:t>
      </w:r>
    </w:p>
    <w:p w:rsidR="003C4294" w:rsidRDefault="003C4294" w:rsidP="00640B29">
      <w:pPr>
        <w:autoSpaceDE w:val="0"/>
        <w:autoSpaceDN w:val="0"/>
        <w:adjustRightInd w:val="0"/>
        <w:ind w:firstLine="540"/>
        <w:jc w:val="both"/>
        <w:rPr>
          <w:rFonts w:ascii="Times New Roman" w:hAnsi="Times New Roman" w:cs="Times New Roman"/>
          <w:sz w:val="24"/>
          <w:szCs w:val="24"/>
        </w:rPr>
      </w:pPr>
      <w:r w:rsidRPr="00D45E33">
        <w:rPr>
          <w:sz w:val="28"/>
          <w:szCs w:val="28"/>
        </w:rPr>
        <w:t>- товаров, реализация которых запрещена законодательными актами, а также товаров, которые не имеют сопроводительных документов (товаротранспортная накладная, документов, которые удостоверяют качество и безопасность товара и др.), наличие которых обусловлено нормативными документами и актами.</w:t>
      </w:r>
      <w:r w:rsidR="00640B29">
        <w:rPr>
          <w:rFonts w:ascii="Times New Roman" w:hAnsi="Times New Roman" w:cs="Times New Roman"/>
          <w:sz w:val="24"/>
          <w:szCs w:val="24"/>
        </w:rPr>
        <w:t xml:space="preserve"> </w:t>
      </w:r>
    </w:p>
    <w:p w:rsidR="008B1818" w:rsidRDefault="008B1818" w:rsidP="008B1818">
      <w:pPr>
        <w:widowControl w:val="0"/>
        <w:autoSpaceDE w:val="0"/>
        <w:autoSpaceDN w:val="0"/>
        <w:adjustRightInd w:val="0"/>
      </w:pPr>
    </w:p>
    <w:sectPr w:rsidR="008B1818" w:rsidSect="00640B29">
      <w:headerReference w:type="default" r:id="rId11"/>
      <w:pgSz w:w="11906" w:h="16838"/>
      <w:pgMar w:top="1134" w:right="567" w:bottom="28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309E2" w:rsidRDefault="009309E2" w:rsidP="00AF7FDF">
      <w:pPr>
        <w:spacing w:after="0" w:line="240" w:lineRule="auto"/>
      </w:pPr>
      <w:r>
        <w:separator/>
      </w:r>
    </w:p>
  </w:endnote>
  <w:endnote w:type="continuationSeparator" w:id="1">
    <w:p w:rsidR="009309E2" w:rsidRDefault="009309E2"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09F" w:csb1="00000000"/>
  </w:font>
  <w:font w:name="OpenSymbol">
    <w:charset w:val="00"/>
    <w:family w:val="auto"/>
    <w:pitch w:val="variable"/>
    <w:sig w:usb0="800000AF" w:usb1="1001ECEA"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309E2" w:rsidRDefault="009309E2" w:rsidP="00AF7FDF">
      <w:pPr>
        <w:spacing w:after="0" w:line="240" w:lineRule="auto"/>
      </w:pPr>
      <w:r>
        <w:separator/>
      </w:r>
    </w:p>
  </w:footnote>
  <w:footnote w:type="continuationSeparator" w:id="1">
    <w:p w:rsidR="009309E2" w:rsidRDefault="009309E2"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818" w:rsidRDefault="002B6495">
    <w:pPr>
      <w:pStyle w:val="a3"/>
      <w:jc w:val="center"/>
    </w:pPr>
    <w:fldSimple w:instr=" PAGE   \* MERGEFORMAT ">
      <w:r w:rsidR="00640B29">
        <w:rPr>
          <w:noProof/>
        </w:rPr>
        <w:t>1</w:t>
      </w:r>
    </w:fldSimple>
  </w:p>
  <w:p w:rsidR="008B1818" w:rsidRDefault="008B1818">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134A7"/>
    <w:multiLevelType w:val="multilevel"/>
    <w:tmpl w:val="4C001842"/>
    <w:lvl w:ilvl="0">
      <w:start w:val="2"/>
      <w:numFmt w:val="decimal"/>
      <w:lvlText w:val="%1."/>
      <w:lvlJc w:val="left"/>
      <w:pPr>
        <w:ind w:left="600" w:hanging="600"/>
      </w:pPr>
      <w:rPr>
        <w:rFonts w:hint="default"/>
      </w:rPr>
    </w:lvl>
    <w:lvl w:ilvl="1">
      <w:start w:val="18"/>
      <w:numFmt w:val="decimal"/>
      <w:lvlText w:val="%1.%2."/>
      <w:lvlJc w:val="left"/>
      <w:pPr>
        <w:ind w:left="1603" w:hanging="720"/>
      </w:pPr>
      <w:rPr>
        <w:rFonts w:hint="default"/>
      </w:rPr>
    </w:lvl>
    <w:lvl w:ilvl="2">
      <w:start w:val="1"/>
      <w:numFmt w:val="decimal"/>
      <w:lvlText w:val="%1.%2.%3."/>
      <w:lvlJc w:val="left"/>
      <w:pPr>
        <w:ind w:left="2486" w:hanging="720"/>
      </w:pPr>
      <w:rPr>
        <w:rFonts w:hint="default"/>
      </w:rPr>
    </w:lvl>
    <w:lvl w:ilvl="3">
      <w:start w:val="1"/>
      <w:numFmt w:val="decimal"/>
      <w:lvlText w:val="%1.%2.%3.%4."/>
      <w:lvlJc w:val="left"/>
      <w:pPr>
        <w:ind w:left="3729" w:hanging="1080"/>
      </w:pPr>
      <w:rPr>
        <w:rFonts w:hint="default"/>
      </w:rPr>
    </w:lvl>
    <w:lvl w:ilvl="4">
      <w:start w:val="1"/>
      <w:numFmt w:val="decimal"/>
      <w:lvlText w:val="%1.%2.%3.%4.%5."/>
      <w:lvlJc w:val="left"/>
      <w:pPr>
        <w:ind w:left="4612" w:hanging="1080"/>
      </w:pPr>
      <w:rPr>
        <w:rFonts w:hint="default"/>
      </w:rPr>
    </w:lvl>
    <w:lvl w:ilvl="5">
      <w:start w:val="1"/>
      <w:numFmt w:val="decimal"/>
      <w:lvlText w:val="%1.%2.%3.%4.%5.%6."/>
      <w:lvlJc w:val="left"/>
      <w:pPr>
        <w:ind w:left="5855" w:hanging="1440"/>
      </w:pPr>
      <w:rPr>
        <w:rFonts w:hint="default"/>
      </w:rPr>
    </w:lvl>
    <w:lvl w:ilvl="6">
      <w:start w:val="1"/>
      <w:numFmt w:val="decimal"/>
      <w:lvlText w:val="%1.%2.%3.%4.%5.%6.%7."/>
      <w:lvlJc w:val="left"/>
      <w:pPr>
        <w:ind w:left="7098" w:hanging="1800"/>
      </w:pPr>
      <w:rPr>
        <w:rFonts w:hint="default"/>
      </w:rPr>
    </w:lvl>
    <w:lvl w:ilvl="7">
      <w:start w:val="1"/>
      <w:numFmt w:val="decimal"/>
      <w:lvlText w:val="%1.%2.%3.%4.%5.%6.%7.%8."/>
      <w:lvlJc w:val="left"/>
      <w:pPr>
        <w:ind w:left="7981" w:hanging="1800"/>
      </w:pPr>
      <w:rPr>
        <w:rFonts w:hint="default"/>
      </w:rPr>
    </w:lvl>
    <w:lvl w:ilvl="8">
      <w:start w:val="1"/>
      <w:numFmt w:val="decimal"/>
      <w:lvlText w:val="%1.%2.%3.%4.%5.%6.%7.%8.%9."/>
      <w:lvlJc w:val="left"/>
      <w:pPr>
        <w:ind w:left="9224" w:hanging="2160"/>
      </w:pPr>
      <w:rPr>
        <w:rFonts w:hint="default"/>
      </w:rPr>
    </w:lvl>
  </w:abstractNum>
  <w:abstractNum w:abstractNumId="1">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3">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E711D5E"/>
    <w:multiLevelType w:val="multilevel"/>
    <w:tmpl w:val="CD06EE4C"/>
    <w:lvl w:ilvl="0">
      <w:start w:val="3"/>
      <w:numFmt w:val="decimal"/>
      <w:lvlText w:val="%1."/>
      <w:lvlJc w:val="left"/>
      <w:pPr>
        <w:ind w:left="675" w:hanging="675"/>
      </w:pPr>
      <w:rPr>
        <w:rFonts w:hint="default"/>
      </w:rPr>
    </w:lvl>
    <w:lvl w:ilvl="1">
      <w:start w:val="6"/>
      <w:numFmt w:val="decimal"/>
      <w:lvlText w:val="%1.%2."/>
      <w:lvlJc w:val="left"/>
      <w:pPr>
        <w:ind w:left="1161" w:hanging="720"/>
      </w:pPr>
      <w:rPr>
        <w:rFonts w:hint="default"/>
      </w:rPr>
    </w:lvl>
    <w:lvl w:ilvl="2">
      <w:start w:val="2"/>
      <w:numFmt w:val="decimal"/>
      <w:lvlText w:val="%1.%2.%3."/>
      <w:lvlJc w:val="left"/>
      <w:pPr>
        <w:ind w:left="1602" w:hanging="720"/>
      </w:pPr>
      <w:rPr>
        <w:rFonts w:hint="default"/>
      </w:rPr>
    </w:lvl>
    <w:lvl w:ilvl="3">
      <w:start w:val="1"/>
      <w:numFmt w:val="decimal"/>
      <w:lvlText w:val="%1.%2.%3.%4."/>
      <w:lvlJc w:val="left"/>
      <w:pPr>
        <w:ind w:left="2403" w:hanging="1080"/>
      </w:pPr>
      <w:rPr>
        <w:rFonts w:hint="default"/>
      </w:rPr>
    </w:lvl>
    <w:lvl w:ilvl="4">
      <w:start w:val="1"/>
      <w:numFmt w:val="decimal"/>
      <w:lvlText w:val="%1.%2.%3.%4.%5."/>
      <w:lvlJc w:val="left"/>
      <w:pPr>
        <w:ind w:left="2844" w:hanging="1080"/>
      </w:pPr>
      <w:rPr>
        <w:rFonts w:hint="default"/>
      </w:rPr>
    </w:lvl>
    <w:lvl w:ilvl="5">
      <w:start w:val="1"/>
      <w:numFmt w:val="decimal"/>
      <w:lvlText w:val="%1.%2.%3.%4.%5.%6."/>
      <w:lvlJc w:val="left"/>
      <w:pPr>
        <w:ind w:left="3645" w:hanging="1440"/>
      </w:pPr>
      <w:rPr>
        <w:rFonts w:hint="default"/>
      </w:rPr>
    </w:lvl>
    <w:lvl w:ilvl="6">
      <w:start w:val="1"/>
      <w:numFmt w:val="decimal"/>
      <w:lvlText w:val="%1.%2.%3.%4.%5.%6.%7."/>
      <w:lvlJc w:val="left"/>
      <w:pPr>
        <w:ind w:left="4446" w:hanging="1800"/>
      </w:pPr>
      <w:rPr>
        <w:rFonts w:hint="default"/>
      </w:rPr>
    </w:lvl>
    <w:lvl w:ilvl="7">
      <w:start w:val="1"/>
      <w:numFmt w:val="decimal"/>
      <w:lvlText w:val="%1.%2.%3.%4.%5.%6.%7.%8."/>
      <w:lvlJc w:val="left"/>
      <w:pPr>
        <w:ind w:left="4887" w:hanging="1800"/>
      </w:pPr>
      <w:rPr>
        <w:rFonts w:hint="default"/>
      </w:rPr>
    </w:lvl>
    <w:lvl w:ilvl="8">
      <w:start w:val="1"/>
      <w:numFmt w:val="decimal"/>
      <w:lvlText w:val="%1.%2.%3.%4.%5.%6.%7.%8.%9."/>
      <w:lvlJc w:val="left"/>
      <w:pPr>
        <w:ind w:left="5688" w:hanging="2160"/>
      </w:pPr>
      <w:rPr>
        <w:rFonts w:hint="default"/>
      </w:rPr>
    </w:lvl>
  </w:abstractNum>
  <w:abstractNum w:abstractNumId="6">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7">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8">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32702C9C"/>
    <w:multiLevelType w:val="hybridMultilevel"/>
    <w:tmpl w:val="33384B6C"/>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13">
    <w:nsid w:val="3B1005FD"/>
    <w:multiLevelType w:val="multilevel"/>
    <w:tmpl w:val="0B0C4CD6"/>
    <w:lvl w:ilvl="0">
      <w:start w:val="1"/>
      <w:numFmt w:val="decimal"/>
      <w:lvlText w:val="8.%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nsid w:val="45D82D1B"/>
    <w:multiLevelType w:val="hybridMultilevel"/>
    <w:tmpl w:val="FE78C4C6"/>
    <w:lvl w:ilvl="0" w:tplc="CD8E7438">
      <w:start w:val="3"/>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5">
    <w:nsid w:val="475955DD"/>
    <w:multiLevelType w:val="multilevel"/>
    <w:tmpl w:val="DFE049DA"/>
    <w:lvl w:ilvl="0">
      <w:start w:val="1"/>
      <w:numFmt w:val="decimal"/>
      <w:lvlText w:val="7.%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3634D55"/>
    <w:multiLevelType w:val="hybridMultilevel"/>
    <w:tmpl w:val="B5AAB072"/>
    <w:lvl w:ilvl="0" w:tplc="42809C26">
      <w:start w:val="1"/>
      <w:numFmt w:val="decimal"/>
      <w:lvlText w:val="%1."/>
      <w:lvlJc w:val="left"/>
      <w:pPr>
        <w:ind w:left="900" w:hanging="360"/>
      </w:pPr>
      <w:rPr>
        <w:rFonts w:hint="default"/>
      </w:rPr>
    </w:lvl>
    <w:lvl w:ilvl="1" w:tplc="DB3E8BAA" w:tentative="1">
      <w:start w:val="1"/>
      <w:numFmt w:val="lowerLetter"/>
      <w:lvlText w:val="%2."/>
      <w:lvlJc w:val="left"/>
      <w:pPr>
        <w:ind w:left="1620" w:hanging="360"/>
      </w:pPr>
    </w:lvl>
    <w:lvl w:ilvl="2" w:tplc="990CFEC4" w:tentative="1">
      <w:start w:val="1"/>
      <w:numFmt w:val="lowerRoman"/>
      <w:lvlText w:val="%3."/>
      <w:lvlJc w:val="right"/>
      <w:pPr>
        <w:ind w:left="2340" w:hanging="180"/>
      </w:pPr>
    </w:lvl>
    <w:lvl w:ilvl="3" w:tplc="66343770" w:tentative="1">
      <w:start w:val="1"/>
      <w:numFmt w:val="decimal"/>
      <w:lvlText w:val="%4."/>
      <w:lvlJc w:val="left"/>
      <w:pPr>
        <w:ind w:left="3060" w:hanging="360"/>
      </w:pPr>
    </w:lvl>
    <w:lvl w:ilvl="4" w:tplc="0BA28DE0" w:tentative="1">
      <w:start w:val="1"/>
      <w:numFmt w:val="lowerLetter"/>
      <w:lvlText w:val="%5."/>
      <w:lvlJc w:val="left"/>
      <w:pPr>
        <w:ind w:left="3780" w:hanging="360"/>
      </w:pPr>
    </w:lvl>
    <w:lvl w:ilvl="5" w:tplc="59928CC4" w:tentative="1">
      <w:start w:val="1"/>
      <w:numFmt w:val="lowerRoman"/>
      <w:lvlText w:val="%6."/>
      <w:lvlJc w:val="right"/>
      <w:pPr>
        <w:ind w:left="4500" w:hanging="180"/>
      </w:pPr>
    </w:lvl>
    <w:lvl w:ilvl="6" w:tplc="E4A0650E" w:tentative="1">
      <w:start w:val="1"/>
      <w:numFmt w:val="decimal"/>
      <w:lvlText w:val="%7."/>
      <w:lvlJc w:val="left"/>
      <w:pPr>
        <w:ind w:left="5220" w:hanging="360"/>
      </w:pPr>
    </w:lvl>
    <w:lvl w:ilvl="7" w:tplc="31804626" w:tentative="1">
      <w:start w:val="1"/>
      <w:numFmt w:val="lowerLetter"/>
      <w:lvlText w:val="%8."/>
      <w:lvlJc w:val="left"/>
      <w:pPr>
        <w:ind w:left="5940" w:hanging="360"/>
      </w:pPr>
    </w:lvl>
    <w:lvl w:ilvl="8" w:tplc="9C563B28" w:tentative="1">
      <w:start w:val="1"/>
      <w:numFmt w:val="lowerRoman"/>
      <w:lvlText w:val="%9."/>
      <w:lvlJc w:val="right"/>
      <w:pPr>
        <w:ind w:left="6660" w:hanging="180"/>
      </w:pPr>
    </w:lvl>
  </w:abstractNum>
  <w:abstractNum w:abstractNumId="19">
    <w:nsid w:val="5C282B51"/>
    <w:multiLevelType w:val="singleLevel"/>
    <w:tmpl w:val="6F0232CC"/>
    <w:lvl w:ilvl="0">
      <w:start w:val="1"/>
      <w:numFmt w:val="decimal"/>
      <w:lvlText w:val="%1."/>
      <w:legacy w:legacy="1" w:legacySpace="0" w:legacyIndent="283"/>
      <w:lvlJc w:val="left"/>
      <w:rPr>
        <w:rFonts w:ascii="Times New Roman" w:hAnsi="Times New Roman" w:cs="Times New Roman" w:hint="default"/>
      </w:rPr>
    </w:lvl>
  </w:abstractNum>
  <w:abstractNum w:abstractNumId="20">
    <w:nsid w:val="5E0363A9"/>
    <w:multiLevelType w:val="hybridMultilevel"/>
    <w:tmpl w:val="31480CFA"/>
    <w:lvl w:ilvl="0" w:tplc="0419000F">
      <w:start w:val="1"/>
      <w:numFmt w:val="decimal"/>
      <w:lvlText w:val="%1."/>
      <w:lvlJc w:val="left"/>
      <w:pPr>
        <w:ind w:left="928" w:hanging="360"/>
      </w:pPr>
      <w:rPr>
        <w:rFonts w:hint="default"/>
        <w:b w:val="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636E4BAF"/>
    <w:multiLevelType w:val="hybridMultilevel"/>
    <w:tmpl w:val="BA9C64A0"/>
    <w:lvl w:ilvl="0" w:tplc="81B2E8A6">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22">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48D108B"/>
    <w:multiLevelType w:val="hybridMultilevel"/>
    <w:tmpl w:val="D126196C"/>
    <w:lvl w:ilvl="0" w:tplc="59D4ABFA">
      <w:start w:val="1"/>
      <w:numFmt w:val="bullet"/>
      <w:lvlText w:val=""/>
      <w:lvlJc w:val="left"/>
      <w:pPr>
        <w:ind w:left="720" w:hanging="360"/>
      </w:pPr>
      <w:rPr>
        <w:rFonts w:ascii="Symbol" w:hAnsi="Symbol" w:hint="default"/>
      </w:rPr>
    </w:lvl>
    <w:lvl w:ilvl="1" w:tplc="16D42CE4">
      <w:start w:val="1"/>
      <w:numFmt w:val="bullet"/>
      <w:lvlText w:val="o"/>
      <w:lvlJc w:val="left"/>
      <w:pPr>
        <w:ind w:left="1440" w:hanging="360"/>
      </w:pPr>
      <w:rPr>
        <w:rFonts w:ascii="Courier New" w:hAnsi="Courier New" w:cs="Courier New" w:hint="default"/>
      </w:rPr>
    </w:lvl>
    <w:lvl w:ilvl="2" w:tplc="6E9496D8">
      <w:start w:val="1"/>
      <w:numFmt w:val="bullet"/>
      <w:lvlText w:val=""/>
      <w:lvlJc w:val="left"/>
      <w:pPr>
        <w:ind w:left="2160" w:hanging="360"/>
      </w:pPr>
      <w:rPr>
        <w:rFonts w:ascii="Wingdings" w:hAnsi="Wingdings" w:hint="default"/>
      </w:rPr>
    </w:lvl>
    <w:lvl w:ilvl="3" w:tplc="400A2B2C">
      <w:start w:val="1"/>
      <w:numFmt w:val="bullet"/>
      <w:lvlText w:val=""/>
      <w:lvlJc w:val="left"/>
      <w:pPr>
        <w:ind w:left="2880" w:hanging="360"/>
      </w:pPr>
      <w:rPr>
        <w:rFonts w:ascii="Symbol" w:hAnsi="Symbol" w:hint="default"/>
      </w:rPr>
    </w:lvl>
    <w:lvl w:ilvl="4" w:tplc="7FBA696C">
      <w:start w:val="1"/>
      <w:numFmt w:val="bullet"/>
      <w:lvlText w:val="o"/>
      <w:lvlJc w:val="left"/>
      <w:pPr>
        <w:ind w:left="3600" w:hanging="360"/>
      </w:pPr>
      <w:rPr>
        <w:rFonts w:ascii="Courier New" w:hAnsi="Courier New" w:cs="Courier New" w:hint="default"/>
      </w:rPr>
    </w:lvl>
    <w:lvl w:ilvl="5" w:tplc="E3CEF684">
      <w:start w:val="1"/>
      <w:numFmt w:val="bullet"/>
      <w:lvlText w:val=""/>
      <w:lvlJc w:val="left"/>
      <w:pPr>
        <w:ind w:left="4320" w:hanging="360"/>
      </w:pPr>
      <w:rPr>
        <w:rFonts w:ascii="Wingdings" w:hAnsi="Wingdings" w:hint="default"/>
      </w:rPr>
    </w:lvl>
    <w:lvl w:ilvl="6" w:tplc="E1AE6C44">
      <w:start w:val="1"/>
      <w:numFmt w:val="bullet"/>
      <w:lvlText w:val=""/>
      <w:lvlJc w:val="left"/>
      <w:pPr>
        <w:ind w:left="5040" w:hanging="360"/>
      </w:pPr>
      <w:rPr>
        <w:rFonts w:ascii="Symbol" w:hAnsi="Symbol" w:hint="default"/>
      </w:rPr>
    </w:lvl>
    <w:lvl w:ilvl="7" w:tplc="FAB20CC4">
      <w:start w:val="1"/>
      <w:numFmt w:val="bullet"/>
      <w:lvlText w:val="o"/>
      <w:lvlJc w:val="left"/>
      <w:pPr>
        <w:ind w:left="5760" w:hanging="360"/>
      </w:pPr>
      <w:rPr>
        <w:rFonts w:ascii="Courier New" w:hAnsi="Courier New" w:cs="Courier New" w:hint="default"/>
      </w:rPr>
    </w:lvl>
    <w:lvl w:ilvl="8" w:tplc="12C08F60">
      <w:start w:val="1"/>
      <w:numFmt w:val="bullet"/>
      <w:lvlText w:val=""/>
      <w:lvlJc w:val="left"/>
      <w:pPr>
        <w:ind w:left="6480" w:hanging="360"/>
      </w:pPr>
      <w:rPr>
        <w:rFonts w:ascii="Wingdings" w:hAnsi="Wingdings" w:hint="default"/>
      </w:rPr>
    </w:lvl>
  </w:abstractNum>
  <w:abstractNum w:abstractNumId="25">
    <w:nsid w:val="773617B9"/>
    <w:multiLevelType w:val="multilevel"/>
    <w:tmpl w:val="5E705202"/>
    <w:name w:val="WW8Num522"/>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6">
    <w:nsid w:val="78104E43"/>
    <w:multiLevelType w:val="hybridMultilevel"/>
    <w:tmpl w:val="31EA5836"/>
    <w:lvl w:ilvl="0" w:tplc="03DA224C">
      <w:start w:val="2"/>
      <w:numFmt w:val="decimal"/>
      <w:lvlText w:val="%1."/>
      <w:lvlJc w:val="left"/>
      <w:pPr>
        <w:tabs>
          <w:tab w:val="num" w:pos="870"/>
        </w:tabs>
        <w:ind w:left="8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791B5855"/>
    <w:multiLevelType w:val="singleLevel"/>
    <w:tmpl w:val="D7E6096E"/>
    <w:lvl w:ilvl="0">
      <w:start w:val="2"/>
      <w:numFmt w:val="decimal"/>
      <w:lvlText w:val="%1."/>
      <w:legacy w:legacy="1" w:legacySpace="0" w:legacyIndent="284"/>
      <w:lvlJc w:val="left"/>
      <w:rPr>
        <w:rFonts w:ascii="Times New Roman" w:hAnsi="Times New Roman" w:cs="Times New Roman" w:hint="default"/>
      </w:rPr>
    </w:lvl>
  </w:abstractNum>
  <w:num w:numId="1">
    <w:abstractNumId w:val="4"/>
  </w:num>
  <w:num w:numId="2">
    <w:abstractNumId w:val="9"/>
  </w:num>
  <w:num w:numId="3">
    <w:abstractNumId w:val="17"/>
  </w:num>
  <w:num w:numId="4">
    <w:abstractNumId w:val="23"/>
  </w:num>
  <w:num w:numId="5">
    <w:abstractNumId w:val="3"/>
  </w:num>
  <w:num w:numId="6">
    <w:abstractNumId w:val="16"/>
  </w:num>
  <w:num w:numId="7">
    <w:abstractNumId w:val="1"/>
  </w:num>
  <w:num w:numId="8">
    <w:abstractNumId w:val="22"/>
  </w:num>
  <w:num w:numId="9">
    <w:abstractNumId w:val="7"/>
  </w:num>
  <w:num w:numId="10">
    <w:abstractNumId w:val="8"/>
  </w:num>
  <w:num w:numId="11">
    <w:abstractNumId w:val="25"/>
  </w:num>
  <w:num w:numId="12">
    <w:abstractNumId w:val="18"/>
  </w:num>
  <w:num w:numId="1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num>
  <w:num w:numId="15">
    <w:abstractNumId w:val="12"/>
    <w:lvlOverride w:ilvl="0">
      <w:lvl w:ilvl="0">
        <w:start w:val="2"/>
        <w:numFmt w:val="decimal"/>
        <w:lvlText w:val="%1)"/>
        <w:legacy w:legacy="1" w:legacySpace="0" w:legacyIndent="360"/>
        <w:lvlJc w:val="left"/>
        <w:rPr>
          <w:rFonts w:ascii="Times New Roman" w:hAnsi="Times New Roman" w:cs="Times New Roman" w:hint="default"/>
        </w:rPr>
      </w:lvl>
    </w:lvlOverride>
  </w:num>
  <w:num w:numId="16">
    <w:abstractNumId w:val="2"/>
  </w:num>
  <w:num w:numId="17">
    <w:abstractNumId w:val="19"/>
  </w:num>
  <w:num w:numId="18">
    <w:abstractNumId w:val="27"/>
  </w:num>
  <w:num w:numId="19">
    <w:abstractNumId w:val="5"/>
  </w:num>
  <w:num w:numId="20">
    <w:abstractNumId w:val="0"/>
  </w:num>
  <w:num w:numId="21">
    <w:abstractNumId w:val="6"/>
  </w:num>
  <w:num w:numId="22">
    <w:abstractNumId w:val="14"/>
  </w:num>
  <w:num w:numId="23">
    <w:abstractNumId w:val="10"/>
  </w:num>
  <w:num w:numId="24">
    <w:abstractNumId w:val="15"/>
  </w:num>
  <w:num w:numId="25">
    <w:abstractNumId w:val="13"/>
  </w:num>
  <w:num w:numId="26">
    <w:abstractNumId w:val="20"/>
  </w:num>
  <w:num w:numId="27">
    <w:abstractNumId w:val="21"/>
  </w:num>
  <w:num w:numId="28">
    <w:abstractNumId w:val="11"/>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47720"/>
    <w:rsid w:val="00050EDB"/>
    <w:rsid w:val="000647EE"/>
    <w:rsid w:val="000655B1"/>
    <w:rsid w:val="00072EFC"/>
    <w:rsid w:val="00075CA0"/>
    <w:rsid w:val="00076520"/>
    <w:rsid w:val="000769DB"/>
    <w:rsid w:val="000B0071"/>
    <w:rsid w:val="000B4D42"/>
    <w:rsid w:val="000B537D"/>
    <w:rsid w:val="000E289A"/>
    <w:rsid w:val="000E444F"/>
    <w:rsid w:val="000F25D1"/>
    <w:rsid w:val="00101739"/>
    <w:rsid w:val="00101E0B"/>
    <w:rsid w:val="001031A9"/>
    <w:rsid w:val="001102D2"/>
    <w:rsid w:val="00112B02"/>
    <w:rsid w:val="00121B36"/>
    <w:rsid w:val="00133291"/>
    <w:rsid w:val="00135F4C"/>
    <w:rsid w:val="00136611"/>
    <w:rsid w:val="00146AFE"/>
    <w:rsid w:val="00152CE6"/>
    <w:rsid w:val="00155361"/>
    <w:rsid w:val="00161999"/>
    <w:rsid w:val="00167B79"/>
    <w:rsid w:val="00171014"/>
    <w:rsid w:val="001742E6"/>
    <w:rsid w:val="001767D2"/>
    <w:rsid w:val="001821E2"/>
    <w:rsid w:val="0018684B"/>
    <w:rsid w:val="00190D15"/>
    <w:rsid w:val="00195361"/>
    <w:rsid w:val="001A01CE"/>
    <w:rsid w:val="001A0266"/>
    <w:rsid w:val="001A7DAB"/>
    <w:rsid w:val="001B0EB5"/>
    <w:rsid w:val="001B19CE"/>
    <w:rsid w:val="001C058B"/>
    <w:rsid w:val="001C1D51"/>
    <w:rsid w:val="001C423D"/>
    <w:rsid w:val="001E0ECB"/>
    <w:rsid w:val="001F3F75"/>
    <w:rsid w:val="00202E10"/>
    <w:rsid w:val="00204E20"/>
    <w:rsid w:val="002112CC"/>
    <w:rsid w:val="0021277A"/>
    <w:rsid w:val="002129D2"/>
    <w:rsid w:val="002145D4"/>
    <w:rsid w:val="00224BB0"/>
    <w:rsid w:val="002273FE"/>
    <w:rsid w:val="002278F3"/>
    <w:rsid w:val="00232410"/>
    <w:rsid w:val="00232CAE"/>
    <w:rsid w:val="0023526F"/>
    <w:rsid w:val="00244920"/>
    <w:rsid w:val="00254FFB"/>
    <w:rsid w:val="00255D4B"/>
    <w:rsid w:val="00261DE8"/>
    <w:rsid w:val="002654FF"/>
    <w:rsid w:val="002713FE"/>
    <w:rsid w:val="00276C7E"/>
    <w:rsid w:val="0027706A"/>
    <w:rsid w:val="00282809"/>
    <w:rsid w:val="00285B50"/>
    <w:rsid w:val="002937D3"/>
    <w:rsid w:val="002B10A4"/>
    <w:rsid w:val="002B430E"/>
    <w:rsid w:val="002B6495"/>
    <w:rsid w:val="002B7B6B"/>
    <w:rsid w:val="002C12AC"/>
    <w:rsid w:val="002C205E"/>
    <w:rsid w:val="002C565D"/>
    <w:rsid w:val="002C68EE"/>
    <w:rsid w:val="002E0645"/>
    <w:rsid w:val="002E330A"/>
    <w:rsid w:val="002E56E1"/>
    <w:rsid w:val="00301980"/>
    <w:rsid w:val="00302783"/>
    <w:rsid w:val="00305BCD"/>
    <w:rsid w:val="00312D20"/>
    <w:rsid w:val="00323C5D"/>
    <w:rsid w:val="00325315"/>
    <w:rsid w:val="00325D88"/>
    <w:rsid w:val="0033080F"/>
    <w:rsid w:val="00332610"/>
    <w:rsid w:val="00347B31"/>
    <w:rsid w:val="00356800"/>
    <w:rsid w:val="00363D43"/>
    <w:rsid w:val="0037055C"/>
    <w:rsid w:val="00371138"/>
    <w:rsid w:val="00372454"/>
    <w:rsid w:val="00372EAD"/>
    <w:rsid w:val="00380038"/>
    <w:rsid w:val="003849ED"/>
    <w:rsid w:val="003B510E"/>
    <w:rsid w:val="003B7F29"/>
    <w:rsid w:val="003C4294"/>
    <w:rsid w:val="003C448B"/>
    <w:rsid w:val="003D31E7"/>
    <w:rsid w:val="003D73A7"/>
    <w:rsid w:val="003E3A09"/>
    <w:rsid w:val="003E5032"/>
    <w:rsid w:val="003E6F95"/>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B3906"/>
    <w:rsid w:val="004C18CB"/>
    <w:rsid w:val="004D3C11"/>
    <w:rsid w:val="004D71E4"/>
    <w:rsid w:val="004E0CFA"/>
    <w:rsid w:val="004E2988"/>
    <w:rsid w:val="004E478C"/>
    <w:rsid w:val="004E5C15"/>
    <w:rsid w:val="004F0976"/>
    <w:rsid w:val="00516803"/>
    <w:rsid w:val="0051762B"/>
    <w:rsid w:val="0051799D"/>
    <w:rsid w:val="00520811"/>
    <w:rsid w:val="00527CF8"/>
    <w:rsid w:val="00533800"/>
    <w:rsid w:val="00535175"/>
    <w:rsid w:val="00536AB6"/>
    <w:rsid w:val="00540DB1"/>
    <w:rsid w:val="00554150"/>
    <w:rsid w:val="005666C2"/>
    <w:rsid w:val="00584795"/>
    <w:rsid w:val="00585048"/>
    <w:rsid w:val="00586275"/>
    <w:rsid w:val="00596532"/>
    <w:rsid w:val="005A03AF"/>
    <w:rsid w:val="005C0355"/>
    <w:rsid w:val="005D0A6F"/>
    <w:rsid w:val="005E538E"/>
    <w:rsid w:val="005F14B9"/>
    <w:rsid w:val="005F1A8A"/>
    <w:rsid w:val="005F2F16"/>
    <w:rsid w:val="005F4FDC"/>
    <w:rsid w:val="00602F94"/>
    <w:rsid w:val="00607A75"/>
    <w:rsid w:val="00612864"/>
    <w:rsid w:val="006147C7"/>
    <w:rsid w:val="00616645"/>
    <w:rsid w:val="00620D9D"/>
    <w:rsid w:val="00623A4D"/>
    <w:rsid w:val="00625569"/>
    <w:rsid w:val="0062673F"/>
    <w:rsid w:val="00626C8F"/>
    <w:rsid w:val="0063520D"/>
    <w:rsid w:val="00640B29"/>
    <w:rsid w:val="006421F7"/>
    <w:rsid w:val="00646407"/>
    <w:rsid w:val="00650A7E"/>
    <w:rsid w:val="00663E3F"/>
    <w:rsid w:val="00664FE5"/>
    <w:rsid w:val="00681DE3"/>
    <w:rsid w:val="006A00E9"/>
    <w:rsid w:val="006A3FB1"/>
    <w:rsid w:val="006A4D2D"/>
    <w:rsid w:val="006B7FBC"/>
    <w:rsid w:val="006D1825"/>
    <w:rsid w:val="006D4196"/>
    <w:rsid w:val="006D6DA5"/>
    <w:rsid w:val="006D7D55"/>
    <w:rsid w:val="006E14FE"/>
    <w:rsid w:val="006E26B1"/>
    <w:rsid w:val="006F1C13"/>
    <w:rsid w:val="00705F5F"/>
    <w:rsid w:val="0070664C"/>
    <w:rsid w:val="00710DB9"/>
    <w:rsid w:val="0072330E"/>
    <w:rsid w:val="007249FF"/>
    <w:rsid w:val="007256C7"/>
    <w:rsid w:val="00727FFB"/>
    <w:rsid w:val="00731019"/>
    <w:rsid w:val="00735000"/>
    <w:rsid w:val="007460A1"/>
    <w:rsid w:val="0074684D"/>
    <w:rsid w:val="00747C77"/>
    <w:rsid w:val="00750C63"/>
    <w:rsid w:val="007523E2"/>
    <w:rsid w:val="00753677"/>
    <w:rsid w:val="00760BFE"/>
    <w:rsid w:val="0078009B"/>
    <w:rsid w:val="00781E35"/>
    <w:rsid w:val="007919CD"/>
    <w:rsid w:val="00796634"/>
    <w:rsid w:val="00796D64"/>
    <w:rsid w:val="007A06A3"/>
    <w:rsid w:val="007A789B"/>
    <w:rsid w:val="007C5BC8"/>
    <w:rsid w:val="007D11F2"/>
    <w:rsid w:val="007E01F6"/>
    <w:rsid w:val="007E282B"/>
    <w:rsid w:val="007E5F7B"/>
    <w:rsid w:val="007F0ED0"/>
    <w:rsid w:val="007F299C"/>
    <w:rsid w:val="007F56CB"/>
    <w:rsid w:val="0080717F"/>
    <w:rsid w:val="008113B5"/>
    <w:rsid w:val="00830089"/>
    <w:rsid w:val="00832509"/>
    <w:rsid w:val="00842DBA"/>
    <w:rsid w:val="00844C3A"/>
    <w:rsid w:val="008468E6"/>
    <w:rsid w:val="008555D9"/>
    <w:rsid w:val="0087385F"/>
    <w:rsid w:val="00876476"/>
    <w:rsid w:val="0087712E"/>
    <w:rsid w:val="008831D4"/>
    <w:rsid w:val="008865FC"/>
    <w:rsid w:val="008A52C6"/>
    <w:rsid w:val="008B120A"/>
    <w:rsid w:val="008B1818"/>
    <w:rsid w:val="008B2813"/>
    <w:rsid w:val="008B68F4"/>
    <w:rsid w:val="008C54CC"/>
    <w:rsid w:val="008C5F16"/>
    <w:rsid w:val="008D602A"/>
    <w:rsid w:val="008E2820"/>
    <w:rsid w:val="008F0838"/>
    <w:rsid w:val="008F559A"/>
    <w:rsid w:val="0090506C"/>
    <w:rsid w:val="00907463"/>
    <w:rsid w:val="00923C00"/>
    <w:rsid w:val="009254A0"/>
    <w:rsid w:val="009309E2"/>
    <w:rsid w:val="009420FC"/>
    <w:rsid w:val="00950A3E"/>
    <w:rsid w:val="00952C6F"/>
    <w:rsid w:val="009574E7"/>
    <w:rsid w:val="00961523"/>
    <w:rsid w:val="0097667E"/>
    <w:rsid w:val="00976D92"/>
    <w:rsid w:val="00981D6F"/>
    <w:rsid w:val="009919EE"/>
    <w:rsid w:val="009932DE"/>
    <w:rsid w:val="009954BE"/>
    <w:rsid w:val="009963E8"/>
    <w:rsid w:val="009A4D62"/>
    <w:rsid w:val="009A7282"/>
    <w:rsid w:val="009B7326"/>
    <w:rsid w:val="009C48DD"/>
    <w:rsid w:val="009C728F"/>
    <w:rsid w:val="009D01DE"/>
    <w:rsid w:val="009D16E6"/>
    <w:rsid w:val="009D74E5"/>
    <w:rsid w:val="009E1F33"/>
    <w:rsid w:val="009E60A9"/>
    <w:rsid w:val="009F5792"/>
    <w:rsid w:val="00A00556"/>
    <w:rsid w:val="00A05055"/>
    <w:rsid w:val="00A102F6"/>
    <w:rsid w:val="00A24377"/>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0273"/>
    <w:rsid w:val="00B27A0C"/>
    <w:rsid w:val="00B33AC8"/>
    <w:rsid w:val="00B355CB"/>
    <w:rsid w:val="00B51142"/>
    <w:rsid w:val="00B52715"/>
    <w:rsid w:val="00B5438C"/>
    <w:rsid w:val="00B573C5"/>
    <w:rsid w:val="00B84B42"/>
    <w:rsid w:val="00B856ED"/>
    <w:rsid w:val="00B944C5"/>
    <w:rsid w:val="00BB1194"/>
    <w:rsid w:val="00BC4ABE"/>
    <w:rsid w:val="00BC4BE6"/>
    <w:rsid w:val="00BC59F0"/>
    <w:rsid w:val="00BC6635"/>
    <w:rsid w:val="00BD4492"/>
    <w:rsid w:val="00BE2667"/>
    <w:rsid w:val="00BE2AEB"/>
    <w:rsid w:val="00BE53E4"/>
    <w:rsid w:val="00BF2D11"/>
    <w:rsid w:val="00BF5FBE"/>
    <w:rsid w:val="00C07B46"/>
    <w:rsid w:val="00C11B3A"/>
    <w:rsid w:val="00C14371"/>
    <w:rsid w:val="00C15F4D"/>
    <w:rsid w:val="00C357EA"/>
    <w:rsid w:val="00C36BD4"/>
    <w:rsid w:val="00C41760"/>
    <w:rsid w:val="00C525F9"/>
    <w:rsid w:val="00C673D8"/>
    <w:rsid w:val="00C70FB5"/>
    <w:rsid w:val="00C7651D"/>
    <w:rsid w:val="00C77738"/>
    <w:rsid w:val="00C84956"/>
    <w:rsid w:val="00C96C40"/>
    <w:rsid w:val="00CA3DC8"/>
    <w:rsid w:val="00CB5ADC"/>
    <w:rsid w:val="00CC1DB3"/>
    <w:rsid w:val="00CC3D8D"/>
    <w:rsid w:val="00CD4822"/>
    <w:rsid w:val="00CE5F94"/>
    <w:rsid w:val="00CF09A5"/>
    <w:rsid w:val="00D00642"/>
    <w:rsid w:val="00D12E21"/>
    <w:rsid w:val="00D14592"/>
    <w:rsid w:val="00D15162"/>
    <w:rsid w:val="00D371AD"/>
    <w:rsid w:val="00D433CF"/>
    <w:rsid w:val="00D44B1A"/>
    <w:rsid w:val="00D600D5"/>
    <w:rsid w:val="00D610FC"/>
    <w:rsid w:val="00D61AC2"/>
    <w:rsid w:val="00D6495D"/>
    <w:rsid w:val="00D71C9D"/>
    <w:rsid w:val="00D742CA"/>
    <w:rsid w:val="00D74FA9"/>
    <w:rsid w:val="00D8366E"/>
    <w:rsid w:val="00D875E8"/>
    <w:rsid w:val="00D92C6D"/>
    <w:rsid w:val="00DB42B4"/>
    <w:rsid w:val="00DB66AD"/>
    <w:rsid w:val="00DC5BC3"/>
    <w:rsid w:val="00DD79AC"/>
    <w:rsid w:val="00DF0286"/>
    <w:rsid w:val="00E03995"/>
    <w:rsid w:val="00E053BD"/>
    <w:rsid w:val="00E07FF6"/>
    <w:rsid w:val="00E1246F"/>
    <w:rsid w:val="00E129E4"/>
    <w:rsid w:val="00E13636"/>
    <w:rsid w:val="00E26749"/>
    <w:rsid w:val="00E30208"/>
    <w:rsid w:val="00E43D99"/>
    <w:rsid w:val="00E56EAC"/>
    <w:rsid w:val="00E6517C"/>
    <w:rsid w:val="00E8167D"/>
    <w:rsid w:val="00E84E06"/>
    <w:rsid w:val="00E94EE2"/>
    <w:rsid w:val="00EA002B"/>
    <w:rsid w:val="00EA34E3"/>
    <w:rsid w:val="00EA4945"/>
    <w:rsid w:val="00EB0721"/>
    <w:rsid w:val="00EB27DB"/>
    <w:rsid w:val="00EC0EF5"/>
    <w:rsid w:val="00EC52A3"/>
    <w:rsid w:val="00EC566B"/>
    <w:rsid w:val="00ED6E5F"/>
    <w:rsid w:val="00ED7C93"/>
    <w:rsid w:val="00EE5BAB"/>
    <w:rsid w:val="00F057A6"/>
    <w:rsid w:val="00F06037"/>
    <w:rsid w:val="00F13E0E"/>
    <w:rsid w:val="00F345F0"/>
    <w:rsid w:val="00F56568"/>
    <w:rsid w:val="00F66D2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71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uiPriority="0" w:qFormat="1"/>
    <w:lsdException w:name="footer" w:uiPriority="0"/>
    <w:lsdException w:name="caption" w:uiPriority="0" w:qFormat="1"/>
    <w:lsdException w:name="annotation reference" w:uiPriority="0"/>
    <w:lsdException w:name="page number" w:uiPriority="0"/>
    <w:lsdException w:name="endnote reference" w:uiPriority="0"/>
    <w:lsdException w:name="endnote text" w:uiPriority="0"/>
    <w:lsdException w:name="Title" w:semiHidden="0" w:unhideWhenUsed="0" w:qFormat="1"/>
    <w:lsdException w:name="Default Paragraph Font" w:uiPriority="1"/>
    <w:lsdException w:name="Body Text Indent" w:uiPriority="0"/>
    <w:lsdException w:name="Message Header"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aliases w:val="Head 1,Раздел,Title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aliases w:val="Sub heading"/>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aliases w:val="Naiaea"/>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paragraph" w:styleId="8">
    <w:name w:val="heading 8"/>
    <w:basedOn w:val="a"/>
    <w:next w:val="a"/>
    <w:link w:val="80"/>
    <w:qFormat/>
    <w:rsid w:val="002937D3"/>
    <w:pPr>
      <w:keepNext/>
      <w:widowControl w:val="0"/>
      <w:tabs>
        <w:tab w:val="left" w:pos="10064"/>
      </w:tabs>
      <w:spacing w:after="0" w:line="240" w:lineRule="auto"/>
      <w:ind w:right="-1"/>
      <w:jc w:val="center"/>
      <w:outlineLvl w:val="7"/>
    </w:pPr>
    <w:rPr>
      <w:rFonts w:ascii="Times New Roman" w:eastAsia="Times New Roman" w:hAnsi="Times New Roman" w:cs="Times New Roman"/>
      <w:b/>
      <w:i/>
      <w:sz w:val="24"/>
      <w:szCs w:val="20"/>
    </w:rPr>
  </w:style>
  <w:style w:type="paragraph" w:styleId="9">
    <w:name w:val="heading 9"/>
    <w:basedOn w:val="a"/>
    <w:next w:val="a"/>
    <w:link w:val="90"/>
    <w:qFormat/>
    <w:rsid w:val="002937D3"/>
    <w:pPr>
      <w:keepNext/>
      <w:widowControl w:val="0"/>
      <w:spacing w:before="280" w:after="0" w:line="240" w:lineRule="auto"/>
      <w:jc w:val="center"/>
      <w:outlineLvl w:val="8"/>
    </w:pPr>
    <w:rPr>
      <w:rFonts w:ascii="Times New Roman" w:eastAsia="Times New Roman" w:hAnsi="Times New Roman" w:cs="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 1 Знак,Раздел Знак,Title 1 Знак"/>
    <w:basedOn w:val="a0"/>
    <w:link w:val="1"/>
    <w:rsid w:val="007249FF"/>
    <w:rPr>
      <w:rFonts w:ascii="Arial" w:eastAsia="Times New Roman" w:hAnsi="Arial" w:cs="Arial"/>
      <w:b/>
      <w:bCs/>
      <w:kern w:val="32"/>
      <w:sz w:val="32"/>
      <w:szCs w:val="32"/>
    </w:rPr>
  </w:style>
  <w:style w:type="character" w:customStyle="1" w:styleId="20">
    <w:name w:val="Заголовок 2 Знак"/>
    <w:aliases w:val="Sub heading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aliases w:val="Naiaea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Aa?oEieiioeooe"/>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Aa?oEieiioeooe Знак"/>
    <w:basedOn w:val="a0"/>
    <w:link w:val="a3"/>
    <w:rsid w:val="007249FF"/>
  </w:style>
  <w:style w:type="paragraph" w:styleId="a5">
    <w:name w:val="Normal (Web)"/>
    <w:aliases w:val="Обычный (Web), Знак Знак10,Обычный (веб)1 Знак,Обычный (Web) Знак Знак Знак Знак,Обычный (Web) Знак Знак Знак,Обычный (Web)1 Знак Знак,Обычный (веб)1,Обычный (Web)1,Обычный (веб)1 Знак Знак,Обычный (веб) Знак Знак"/>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uiPriority w:val="99"/>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uiPriority w:val="99"/>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uiPriority w:val="99"/>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rsid w:val="004E0CFA"/>
    <w:rPr>
      <w:rFonts w:ascii="Tahoma" w:eastAsia="Calibri" w:hAnsi="Tahoma" w:cs="Times New Roman"/>
      <w:sz w:val="16"/>
      <w:szCs w:val="16"/>
      <w:lang w:eastAsia="en-US"/>
    </w:rPr>
  </w:style>
  <w:style w:type="paragraph" w:styleId="af4">
    <w:name w:val="Balloon Text"/>
    <w:basedOn w:val="a"/>
    <w:link w:val="af3"/>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rsid w:val="004E0CFA"/>
    <w:rPr>
      <w:b/>
      <w:bCs/>
    </w:rPr>
  </w:style>
  <w:style w:type="paragraph" w:styleId="af8">
    <w:name w:val="annotation subject"/>
    <w:basedOn w:val="af5"/>
    <w:next w:val="af5"/>
    <w:link w:val="af7"/>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Знак Знак Знак,Знак Знак Знак Знак1,текст таблицы,Iniiaiie oaeno Ciae"/>
    <w:basedOn w:val="a"/>
    <w:link w:val="afb"/>
    <w:uiPriority w:val="99"/>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Знак Знак Знак Знак3,Знак Знак Знак Знак1 Знак,текст таблицы Знак,Iniiaiie oaeno Ciae Знак"/>
    <w:basedOn w:val="a0"/>
    <w:link w:val="afa"/>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Документ"/>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Документ Знак"/>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aliases w:val="Титул 1"/>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aliases w:val="Титул 1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qFormat/>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Обычный (веб)1 Знак Знак1,Обычный (Web) Знак Знак Знак Знак Знак,Обычный (Web) Знак Знак Знак Знак1,Обычный (Web)1 Знак Знак Знак,Обычный (веб)1 Знак1,Обычный (Web)1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uiPriority w:val="34"/>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uiPriority w:val="99"/>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locked/>
    <w:rsid w:val="002B10A4"/>
    <w:rPr>
      <w:rFonts w:ascii="Consolas" w:hAnsi="Consolas"/>
      <w:sz w:val="21"/>
      <w:szCs w:val="21"/>
    </w:rPr>
  </w:style>
  <w:style w:type="paragraph" w:styleId="affff">
    <w:name w:val="Plain Text"/>
    <w:basedOn w:val="a"/>
    <w:link w:val="afffe"/>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uiPriority w:val="99"/>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character" w:styleId="affffa">
    <w:name w:val="Intense Emphasis"/>
    <w:uiPriority w:val="21"/>
    <w:qFormat/>
    <w:rsid w:val="00BE2667"/>
    <w:rPr>
      <w:b/>
      <w:bCs/>
      <w:i/>
      <w:iCs/>
      <w:color w:val="4F81BD"/>
    </w:rPr>
  </w:style>
  <w:style w:type="character" w:styleId="affffb">
    <w:name w:val="Intense Reference"/>
    <w:qFormat/>
    <w:rsid w:val="00BE2667"/>
    <w:rPr>
      <w:b/>
      <w:bCs/>
      <w:smallCaps/>
      <w:color w:val="C0504D"/>
      <w:spacing w:val="5"/>
      <w:u w:val="single"/>
    </w:rPr>
  </w:style>
  <w:style w:type="paragraph" w:customStyle="1" w:styleId="normalweb">
    <w:name w:val="normalweb"/>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styleId="affffc">
    <w:name w:val="Block Text"/>
    <w:basedOn w:val="a"/>
    <w:semiHidden/>
    <w:unhideWhenUsed/>
    <w:rsid w:val="00305BCD"/>
    <w:pPr>
      <w:spacing w:after="0" w:line="360" w:lineRule="auto"/>
      <w:ind w:left="709" w:right="708"/>
      <w:jc w:val="center"/>
    </w:pPr>
    <w:rPr>
      <w:rFonts w:ascii="Times New Roman" w:eastAsia="Times New Roman" w:hAnsi="Times New Roman" w:cs="Times New Roman"/>
      <w:b/>
      <w:noProof/>
      <w:sz w:val="32"/>
      <w:szCs w:val="20"/>
    </w:rPr>
  </w:style>
  <w:style w:type="paragraph" w:customStyle="1" w:styleId="xl66">
    <w:name w:val="xl66"/>
    <w:basedOn w:val="a"/>
    <w:rsid w:val="0064640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2">
    <w:name w:val="xl132"/>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3">
    <w:name w:val="xl133"/>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65">
    <w:name w:val="xl65"/>
    <w:basedOn w:val="a"/>
    <w:rsid w:val="004B390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4">
    <w:name w:val="xl134"/>
    <w:basedOn w:val="a"/>
    <w:rsid w:val="008C5F16"/>
    <w:pPr>
      <w:spacing w:before="100" w:beforeAutospacing="1" w:after="100" w:afterAutospacing="1" w:line="240" w:lineRule="auto"/>
      <w:jc w:val="center"/>
      <w:textAlignment w:val="top"/>
    </w:pPr>
    <w:rPr>
      <w:rFonts w:ascii="Times New Roman" w:eastAsia="Times New Roman" w:hAnsi="Times New Roman" w:cs="Times New Roman"/>
      <w:b/>
      <w:bCs/>
      <w:sz w:val="28"/>
      <w:szCs w:val="28"/>
    </w:rPr>
  </w:style>
  <w:style w:type="paragraph" w:customStyle="1" w:styleId="xl135">
    <w:name w:val="xl135"/>
    <w:basedOn w:val="a"/>
    <w:rsid w:val="008C5F1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newinreviewart">
    <w:name w:val="newinreviewart"/>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1">
    <w:name w:val="Знак9"/>
    <w:basedOn w:val="a0"/>
    <w:rsid w:val="003D73A7"/>
    <w:rPr>
      <w:rFonts w:ascii="Constantia" w:hAnsi="Constantia"/>
      <w:b/>
      <w:bCs/>
      <w:sz w:val="26"/>
      <w:szCs w:val="26"/>
      <w:lang w:val="en-US" w:eastAsia="en-US" w:bidi="en-US"/>
    </w:rPr>
  </w:style>
  <w:style w:type="character" w:customStyle="1" w:styleId="80">
    <w:name w:val="Заголовок 8 Знак"/>
    <w:basedOn w:val="a0"/>
    <w:link w:val="8"/>
    <w:rsid w:val="002937D3"/>
    <w:rPr>
      <w:rFonts w:ascii="Times New Roman" w:eastAsia="Times New Roman" w:hAnsi="Times New Roman" w:cs="Times New Roman"/>
      <w:b/>
      <w:i/>
      <w:sz w:val="24"/>
      <w:szCs w:val="20"/>
    </w:rPr>
  </w:style>
  <w:style w:type="character" w:customStyle="1" w:styleId="90">
    <w:name w:val="Заголовок 9 Знак"/>
    <w:basedOn w:val="a0"/>
    <w:link w:val="9"/>
    <w:rsid w:val="002937D3"/>
    <w:rPr>
      <w:rFonts w:ascii="Times New Roman" w:eastAsia="Times New Roman" w:hAnsi="Times New Roman" w:cs="Times New Roman"/>
      <w:b/>
      <w:i/>
      <w:sz w:val="24"/>
      <w:szCs w:val="20"/>
    </w:rPr>
  </w:style>
  <w:style w:type="paragraph" w:customStyle="1" w:styleId="Style6">
    <w:name w:val="Style6"/>
    <w:basedOn w:val="a"/>
    <w:uiPriority w:val="99"/>
    <w:rsid w:val="002937D3"/>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paragraph" w:customStyle="1" w:styleId="Style7">
    <w:name w:val="Style7"/>
    <w:basedOn w:val="a"/>
    <w:uiPriority w:val="99"/>
    <w:rsid w:val="002937D3"/>
    <w:pPr>
      <w:widowControl w:val="0"/>
      <w:autoSpaceDE w:val="0"/>
      <w:autoSpaceDN w:val="0"/>
      <w:adjustRightInd w:val="0"/>
      <w:spacing w:after="0" w:line="449" w:lineRule="exact"/>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2937D3"/>
    <w:rPr>
      <w:rFonts w:ascii="Times New Roman" w:hAnsi="Times New Roman" w:cs="Times New Roman"/>
      <w:i/>
      <w:iCs/>
      <w:sz w:val="24"/>
      <w:szCs w:val="24"/>
    </w:rPr>
  </w:style>
  <w:style w:type="paragraph" w:customStyle="1" w:styleId="Style8">
    <w:name w:val="Style8"/>
    <w:basedOn w:val="a"/>
    <w:uiPriority w:val="99"/>
    <w:rsid w:val="002937D3"/>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fa">
    <w:name w:val="Знак Знак1 Знак"/>
    <w:basedOn w:val="a"/>
    <w:rsid w:val="002937D3"/>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ffffd">
    <w:name w:val="Document Map"/>
    <w:basedOn w:val="a"/>
    <w:link w:val="affffe"/>
    <w:rsid w:val="002937D3"/>
    <w:pPr>
      <w:shd w:val="clear" w:color="auto" w:fill="000080"/>
      <w:spacing w:after="0" w:line="240" w:lineRule="auto"/>
    </w:pPr>
    <w:rPr>
      <w:rFonts w:ascii="Tahoma" w:eastAsia="Times New Roman" w:hAnsi="Tahoma" w:cs="Times New Roman"/>
      <w:sz w:val="24"/>
      <w:szCs w:val="24"/>
    </w:rPr>
  </w:style>
  <w:style w:type="character" w:customStyle="1" w:styleId="affffe">
    <w:name w:val="Схема документа Знак"/>
    <w:basedOn w:val="a0"/>
    <w:link w:val="affffd"/>
    <w:rsid w:val="002937D3"/>
    <w:rPr>
      <w:rFonts w:ascii="Tahoma" w:eastAsia="Times New Roman" w:hAnsi="Tahoma" w:cs="Times New Roman"/>
      <w:sz w:val="24"/>
      <w:szCs w:val="24"/>
      <w:shd w:val="clear" w:color="auto" w:fill="000080"/>
    </w:rPr>
  </w:style>
  <w:style w:type="character" w:customStyle="1" w:styleId="afffff">
    <w:name w:val="Маркеры списка"/>
    <w:rsid w:val="002937D3"/>
    <w:rPr>
      <w:rFonts w:ascii="OpenSymbol" w:eastAsia="OpenSymbol" w:hAnsi="OpenSymbol" w:cs="OpenSymbol"/>
    </w:rPr>
  </w:style>
  <w:style w:type="character" w:customStyle="1" w:styleId="313">
    <w:name w:val="Основной текст 3 Знак1"/>
    <w:basedOn w:val="a0"/>
    <w:rsid w:val="002937D3"/>
    <w:rPr>
      <w:color w:val="000000"/>
      <w:sz w:val="16"/>
      <w:szCs w:val="16"/>
    </w:rPr>
  </w:style>
  <w:style w:type="character" w:customStyle="1" w:styleId="1fb">
    <w:name w:val="Текст концевой сноски Знак1"/>
    <w:basedOn w:val="a0"/>
    <w:rsid w:val="002937D3"/>
    <w:rPr>
      <w:color w:val="000000"/>
    </w:rPr>
  </w:style>
  <w:style w:type="paragraph" w:customStyle="1" w:styleId="114">
    <w:name w:val="Обычный11"/>
    <w:link w:val="1fc"/>
    <w:rsid w:val="002937D3"/>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6"/>
      <w:szCs w:val="20"/>
    </w:rPr>
  </w:style>
  <w:style w:type="character" w:customStyle="1" w:styleId="1fc">
    <w:name w:val="Обычный1 Знак"/>
    <w:link w:val="114"/>
    <w:rsid w:val="002937D3"/>
    <w:rPr>
      <w:rFonts w:ascii="Times New Roman" w:eastAsia="Times New Roman" w:hAnsi="Times New Roman" w:cs="Times New Roman"/>
      <w:sz w:val="26"/>
      <w:szCs w:val="20"/>
    </w:rPr>
  </w:style>
  <w:style w:type="paragraph" w:customStyle="1" w:styleId="afffff0">
    <w:name w:val="Сноска"/>
    <w:basedOn w:val="a"/>
    <w:link w:val="1fd"/>
    <w:rsid w:val="002937D3"/>
    <w:pPr>
      <w:spacing w:after="0" w:line="240" w:lineRule="auto"/>
      <w:ind w:left="170" w:hanging="170"/>
      <w:jc w:val="both"/>
    </w:pPr>
    <w:rPr>
      <w:rFonts w:ascii="Arial" w:eastAsia="Times New Roman" w:hAnsi="Arial" w:cs="Times New Roman"/>
      <w:sz w:val="18"/>
      <w:szCs w:val="20"/>
    </w:rPr>
  </w:style>
  <w:style w:type="character" w:customStyle="1" w:styleId="1fd">
    <w:name w:val="Сноска Знак1"/>
    <w:link w:val="afffff0"/>
    <w:rsid w:val="002937D3"/>
    <w:rPr>
      <w:rFonts w:ascii="Arial" w:eastAsia="Times New Roman" w:hAnsi="Arial" w:cs="Times New Roman"/>
      <w:sz w:val="18"/>
      <w:szCs w:val="20"/>
    </w:rPr>
  </w:style>
  <w:style w:type="paragraph" w:customStyle="1" w:styleId="afffff1">
    <w:name w:val="Таблица"/>
    <w:basedOn w:val="afffff2"/>
    <w:link w:val="afffff3"/>
    <w:rsid w:val="002937D3"/>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fff2">
    <w:name w:val="Message Header"/>
    <w:basedOn w:val="a"/>
    <w:link w:val="afffff4"/>
    <w:rsid w:val="002937D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sz w:val="24"/>
      <w:szCs w:val="24"/>
    </w:rPr>
  </w:style>
  <w:style w:type="character" w:customStyle="1" w:styleId="afffff4">
    <w:name w:val="Шапка Знак"/>
    <w:basedOn w:val="a0"/>
    <w:link w:val="afffff2"/>
    <w:rsid w:val="002937D3"/>
    <w:rPr>
      <w:rFonts w:ascii="Arial" w:eastAsia="Times New Roman" w:hAnsi="Arial" w:cs="Times New Roman"/>
      <w:sz w:val="24"/>
      <w:szCs w:val="24"/>
      <w:shd w:val="pct20" w:color="auto" w:fill="auto"/>
    </w:rPr>
  </w:style>
  <w:style w:type="character" w:customStyle="1" w:styleId="afffff3">
    <w:name w:val="Таблица Знак"/>
    <w:link w:val="afffff1"/>
    <w:rsid w:val="002937D3"/>
    <w:rPr>
      <w:rFonts w:ascii="Arial" w:eastAsia="Times New Roman" w:hAnsi="Arial" w:cs="Times New Roman"/>
      <w:sz w:val="20"/>
      <w:szCs w:val="20"/>
    </w:rPr>
  </w:style>
  <w:style w:type="paragraph" w:customStyle="1" w:styleId="72">
    <w:name w:val="Стиль7 Знак Знак"/>
    <w:basedOn w:val="a"/>
    <w:link w:val="73"/>
    <w:rsid w:val="002937D3"/>
    <w:pPr>
      <w:spacing w:before="120" w:after="60" w:line="240" w:lineRule="auto"/>
      <w:ind w:left="851" w:hanging="227"/>
    </w:pPr>
    <w:rPr>
      <w:rFonts w:ascii="Times New Roman" w:eastAsia="Times New Roman" w:hAnsi="Times New Roman" w:cs="Times New Roman"/>
      <w:sz w:val="24"/>
      <w:szCs w:val="24"/>
    </w:rPr>
  </w:style>
  <w:style w:type="character" w:customStyle="1" w:styleId="73">
    <w:name w:val="Стиль7 Знак Знак Знак"/>
    <w:link w:val="72"/>
    <w:rsid w:val="002937D3"/>
    <w:rPr>
      <w:rFonts w:ascii="Times New Roman" w:eastAsia="Times New Roman" w:hAnsi="Times New Roman" w:cs="Times New Roman"/>
      <w:sz w:val="24"/>
      <w:szCs w:val="24"/>
    </w:rPr>
  </w:style>
  <w:style w:type="character" w:customStyle="1" w:styleId="afffff5">
    <w:name w:val="Оглавление_"/>
    <w:basedOn w:val="a0"/>
    <w:link w:val="afffff6"/>
    <w:uiPriority w:val="99"/>
    <w:locked/>
    <w:rsid w:val="003C4294"/>
    <w:rPr>
      <w:rFonts w:ascii="Times New Roman" w:hAnsi="Times New Roman" w:cs="Times New Roman"/>
      <w:sz w:val="26"/>
      <w:szCs w:val="26"/>
      <w:shd w:val="clear" w:color="auto" w:fill="FFFFFF"/>
    </w:rPr>
  </w:style>
  <w:style w:type="paragraph" w:customStyle="1" w:styleId="afffff6">
    <w:name w:val="Оглавление"/>
    <w:basedOn w:val="a"/>
    <w:link w:val="afffff5"/>
    <w:uiPriority w:val="99"/>
    <w:rsid w:val="003C4294"/>
    <w:pPr>
      <w:shd w:val="clear" w:color="auto" w:fill="FFFFFF"/>
      <w:spacing w:before="240" w:after="240" w:line="349" w:lineRule="exact"/>
      <w:jc w:val="both"/>
    </w:pPr>
    <w:rPr>
      <w:rFonts w:ascii="Times New Roman" w:hAnsi="Times New Roman" w:cs="Times New Roman"/>
      <w:sz w:val="26"/>
      <w:szCs w:val="26"/>
    </w:rPr>
  </w:style>
</w:styles>
</file>

<file path=word/webSettings.xml><?xml version="1.0" encoding="utf-8"?>
<w:webSettings xmlns:r="http://schemas.openxmlformats.org/officeDocument/2006/relationships" xmlns:w="http://schemas.openxmlformats.org/wordprocessingml/2006/main">
  <w:divs>
    <w:div w:id="47270626">
      <w:bodyDiv w:val="1"/>
      <w:marLeft w:val="0"/>
      <w:marRight w:val="0"/>
      <w:marTop w:val="0"/>
      <w:marBottom w:val="0"/>
      <w:divBdr>
        <w:top w:val="none" w:sz="0" w:space="0" w:color="auto"/>
        <w:left w:val="none" w:sz="0" w:space="0" w:color="auto"/>
        <w:bottom w:val="none" w:sz="0" w:space="0" w:color="auto"/>
        <w:right w:val="none" w:sz="0" w:space="0" w:color="auto"/>
      </w:divBdr>
    </w:div>
    <w:div w:id="126001730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636909506">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 w:id="200790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6439DFCC4EC4C6D01052BEE470D5E8D664717C0ED805BFDE1BECEC2AEE7E740CCFD697CCEE7750A9A431F83AOBA2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A16439DFCC4EC4C6D0104CB3F21C8BE6D26A27710AD908E98149EABB75BE78215E8F88CE8EA26451ABBA33F939B8D4C72469DDE949EBC5F9E0FCA008O1ACK" TargetMode="External"/><Relationship Id="rId4" Type="http://schemas.openxmlformats.org/officeDocument/2006/relationships/settings" Target="settings.xml"/><Relationship Id="rId9" Type="http://schemas.openxmlformats.org/officeDocument/2006/relationships/hyperlink" Target="consultantplus://offline/ref=A16439DFCC4EC4C6D01052BEE470D5E8D6667B750BD805BFDE1BECEC2AEE7E740CCFD697CCEE7750A9A431F83AOBA2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1811</TotalTime>
  <Pages>1</Pages>
  <Words>5726</Words>
  <Characters>32644</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ВермиенкоАВ</dc:creator>
  <cp:lastModifiedBy>User</cp:lastModifiedBy>
  <cp:revision>116</cp:revision>
  <cp:lastPrinted>2022-08-09T09:25:00Z</cp:lastPrinted>
  <dcterms:created xsi:type="dcterms:W3CDTF">2021-04-29T04:47:00Z</dcterms:created>
  <dcterms:modified xsi:type="dcterms:W3CDTF">2023-10-03T02:44:00Z</dcterms:modified>
</cp:coreProperties>
</file>