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801E0F">
        <w:rPr>
          <w:rFonts w:ascii="Times New Roman" w:hAnsi="Times New Roman" w:cs="Times New Roman"/>
          <w:color w:val="FF0000"/>
          <w:sz w:val="72"/>
          <w:szCs w:val="72"/>
        </w:rPr>
        <w:t>24</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801E0F">
        <w:rPr>
          <w:rFonts w:ascii="Times New Roman" w:hAnsi="Times New Roman" w:cs="Times New Roman"/>
          <w:color w:val="FF0000"/>
          <w:sz w:val="72"/>
          <w:szCs w:val="72"/>
        </w:rPr>
        <w:t>22</w:t>
      </w:r>
      <w:r w:rsidR="00A71E7A">
        <w:rPr>
          <w:rFonts w:ascii="Times New Roman" w:hAnsi="Times New Roman" w:cs="Times New Roman"/>
          <w:color w:val="FF0000"/>
          <w:sz w:val="72"/>
          <w:szCs w:val="72"/>
        </w:rPr>
        <w:t>.11</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DE563F"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801E0F"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B856ED" w:rsidRPr="00403247" w:rsidTr="00467FEA">
        <w:trPr>
          <w:trHeight w:val="432"/>
        </w:trPr>
        <w:tc>
          <w:tcPr>
            <w:tcW w:w="959" w:type="dxa"/>
          </w:tcPr>
          <w:p w:rsidR="00B856ED" w:rsidRPr="00B856ED" w:rsidRDefault="00077F6F"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626755" w:rsidRDefault="00626755" w:rsidP="00626755">
      <w:pPr>
        <w:ind w:right="-711"/>
      </w:pPr>
    </w:p>
    <w:p w:rsidR="00A71E7A" w:rsidRDefault="00DE563F" w:rsidP="00626755">
      <w:pPr>
        <w:ind w:right="-711"/>
        <w:rPr>
          <w:rFonts w:ascii="Times New Roman" w:hAnsi="Times New Roman" w:cs="Times New Roman"/>
          <w:b/>
          <w:sz w:val="36"/>
          <w:szCs w:val="36"/>
          <w:u w:val="single"/>
        </w:rPr>
      </w:pPr>
      <w:r>
        <w:rPr>
          <w:rFonts w:ascii="Times New Roman" w:hAnsi="Times New Roman" w:cs="Times New Roman"/>
          <w:b/>
          <w:sz w:val="36"/>
          <w:szCs w:val="36"/>
          <w:u w:val="single"/>
        </w:rPr>
        <w:t>Сессия</w:t>
      </w:r>
    </w:p>
    <w:p w:rsidR="00801E0F" w:rsidRPr="00016A9A" w:rsidRDefault="00801E0F" w:rsidP="00801E0F">
      <w:pPr>
        <w:spacing w:after="0" w:line="240" w:lineRule="auto"/>
        <w:jc w:val="center"/>
        <w:rPr>
          <w:rFonts w:ascii="Times New Roman" w:hAnsi="Times New Roman"/>
          <w:sz w:val="28"/>
          <w:szCs w:val="28"/>
        </w:rPr>
      </w:pPr>
      <w:r w:rsidRPr="00016A9A">
        <w:rPr>
          <w:rFonts w:ascii="Times New Roman" w:hAnsi="Times New Roman"/>
          <w:b/>
          <w:bCs/>
          <w:spacing w:val="-1"/>
          <w:sz w:val="28"/>
          <w:szCs w:val="28"/>
        </w:rPr>
        <w:t>СОВЕТ ДЕПУТАТОВ</w:t>
      </w:r>
    </w:p>
    <w:p w:rsidR="00801E0F" w:rsidRPr="00016A9A" w:rsidRDefault="00801E0F" w:rsidP="00801E0F">
      <w:pPr>
        <w:shd w:val="clear" w:color="auto" w:fill="FFFFFF"/>
        <w:spacing w:after="0" w:line="240" w:lineRule="auto"/>
        <w:jc w:val="center"/>
        <w:rPr>
          <w:rFonts w:ascii="Times New Roman" w:hAnsi="Times New Roman"/>
          <w:b/>
          <w:bCs/>
          <w:spacing w:val="-1"/>
          <w:sz w:val="28"/>
          <w:szCs w:val="28"/>
        </w:rPr>
      </w:pPr>
      <w:r w:rsidRPr="00016A9A">
        <w:rPr>
          <w:rFonts w:ascii="Times New Roman" w:hAnsi="Times New Roman"/>
          <w:b/>
          <w:bCs/>
          <w:spacing w:val="-1"/>
          <w:sz w:val="28"/>
          <w:szCs w:val="28"/>
        </w:rPr>
        <w:t>ПАЛЕЦКОГО</w:t>
      </w:r>
      <w:r w:rsidRPr="00016A9A">
        <w:rPr>
          <w:rFonts w:ascii="Times New Roman" w:hAnsi="Times New Roman"/>
          <w:b/>
          <w:bCs/>
          <w:color w:val="FF0000"/>
          <w:spacing w:val="-1"/>
          <w:sz w:val="28"/>
          <w:szCs w:val="28"/>
        </w:rPr>
        <w:t xml:space="preserve"> </w:t>
      </w:r>
      <w:r w:rsidRPr="00016A9A">
        <w:rPr>
          <w:rFonts w:ascii="Times New Roman" w:hAnsi="Times New Roman"/>
          <w:b/>
          <w:bCs/>
          <w:spacing w:val="-1"/>
          <w:sz w:val="28"/>
          <w:szCs w:val="28"/>
        </w:rPr>
        <w:t>СЕЛЬСОВЕТА</w:t>
      </w:r>
    </w:p>
    <w:p w:rsidR="00801E0F" w:rsidRPr="00016A9A" w:rsidRDefault="00801E0F" w:rsidP="00801E0F">
      <w:pPr>
        <w:shd w:val="clear" w:color="auto" w:fill="FFFFFF"/>
        <w:spacing w:after="0" w:line="240" w:lineRule="auto"/>
        <w:jc w:val="center"/>
        <w:rPr>
          <w:rFonts w:ascii="Times New Roman" w:hAnsi="Times New Roman"/>
          <w:b/>
          <w:bCs/>
          <w:spacing w:val="-2"/>
          <w:sz w:val="28"/>
          <w:szCs w:val="28"/>
        </w:rPr>
      </w:pPr>
      <w:r w:rsidRPr="00016A9A">
        <w:rPr>
          <w:rFonts w:ascii="Times New Roman" w:hAnsi="Times New Roman"/>
          <w:b/>
          <w:bCs/>
          <w:spacing w:val="-2"/>
          <w:sz w:val="28"/>
          <w:szCs w:val="28"/>
        </w:rPr>
        <w:t xml:space="preserve">БАГАНСКОГО РАЙОНА </w:t>
      </w:r>
    </w:p>
    <w:p w:rsidR="00801E0F" w:rsidRPr="00016A9A" w:rsidRDefault="00801E0F" w:rsidP="00801E0F">
      <w:pPr>
        <w:shd w:val="clear" w:color="auto" w:fill="FFFFFF"/>
        <w:spacing w:after="0" w:line="240" w:lineRule="auto"/>
        <w:jc w:val="center"/>
        <w:rPr>
          <w:rFonts w:ascii="Times New Roman" w:hAnsi="Times New Roman"/>
          <w:sz w:val="28"/>
          <w:szCs w:val="28"/>
        </w:rPr>
      </w:pPr>
      <w:r w:rsidRPr="00016A9A">
        <w:rPr>
          <w:rFonts w:ascii="Times New Roman" w:hAnsi="Times New Roman"/>
          <w:b/>
          <w:bCs/>
          <w:spacing w:val="-2"/>
          <w:sz w:val="28"/>
          <w:szCs w:val="28"/>
        </w:rPr>
        <w:t>НОВОСИБИРСКОЙ ОБЛАСТИ</w:t>
      </w:r>
    </w:p>
    <w:p w:rsidR="00801E0F" w:rsidRPr="00016A9A" w:rsidRDefault="00801E0F" w:rsidP="00801E0F">
      <w:pPr>
        <w:shd w:val="clear" w:color="auto" w:fill="FFFFFF"/>
        <w:spacing w:after="0" w:line="240" w:lineRule="auto"/>
        <w:jc w:val="center"/>
        <w:rPr>
          <w:rFonts w:ascii="Times New Roman" w:hAnsi="Times New Roman"/>
          <w:b/>
          <w:sz w:val="28"/>
          <w:szCs w:val="28"/>
        </w:rPr>
      </w:pPr>
      <w:r w:rsidRPr="00016A9A">
        <w:rPr>
          <w:rFonts w:ascii="Times New Roman" w:hAnsi="Times New Roman"/>
          <w:b/>
          <w:sz w:val="28"/>
          <w:szCs w:val="28"/>
        </w:rPr>
        <w:t>ШЕСТОГО СОЗЫВА</w:t>
      </w:r>
    </w:p>
    <w:p w:rsidR="00801E0F" w:rsidRPr="00016A9A" w:rsidRDefault="00801E0F" w:rsidP="00801E0F">
      <w:pPr>
        <w:shd w:val="clear" w:color="auto" w:fill="FFFFFF"/>
        <w:spacing w:after="0" w:line="240" w:lineRule="auto"/>
        <w:jc w:val="center"/>
        <w:rPr>
          <w:rFonts w:ascii="Times New Roman" w:hAnsi="Times New Roman"/>
          <w:sz w:val="28"/>
          <w:szCs w:val="28"/>
        </w:rPr>
      </w:pPr>
    </w:p>
    <w:p w:rsidR="00801E0F" w:rsidRPr="00016A9A" w:rsidRDefault="00801E0F" w:rsidP="00801E0F">
      <w:pPr>
        <w:shd w:val="clear" w:color="auto" w:fill="FFFFFF"/>
        <w:spacing w:after="0" w:line="240" w:lineRule="auto"/>
        <w:jc w:val="center"/>
        <w:rPr>
          <w:rFonts w:ascii="Times New Roman" w:hAnsi="Times New Roman"/>
          <w:sz w:val="28"/>
          <w:szCs w:val="28"/>
        </w:rPr>
      </w:pPr>
      <w:r w:rsidRPr="00016A9A">
        <w:rPr>
          <w:rFonts w:ascii="Times New Roman" w:hAnsi="Times New Roman"/>
          <w:sz w:val="28"/>
          <w:szCs w:val="28"/>
        </w:rPr>
        <w:t xml:space="preserve"> (тридцать </w:t>
      </w:r>
      <w:r>
        <w:rPr>
          <w:rFonts w:ascii="Times New Roman" w:hAnsi="Times New Roman"/>
          <w:sz w:val="28"/>
          <w:szCs w:val="28"/>
        </w:rPr>
        <w:t>девятая</w:t>
      </w:r>
      <w:r w:rsidRPr="00016A9A">
        <w:rPr>
          <w:rFonts w:ascii="Times New Roman" w:hAnsi="Times New Roman"/>
          <w:sz w:val="28"/>
          <w:szCs w:val="28"/>
        </w:rPr>
        <w:t xml:space="preserve"> сессия)</w:t>
      </w:r>
    </w:p>
    <w:p w:rsidR="00801E0F" w:rsidRPr="00016A9A" w:rsidRDefault="00801E0F" w:rsidP="00801E0F">
      <w:pPr>
        <w:spacing w:after="0" w:line="240" w:lineRule="auto"/>
        <w:jc w:val="center"/>
        <w:rPr>
          <w:rFonts w:ascii="Times New Roman" w:hAnsi="Times New Roman"/>
          <w:sz w:val="28"/>
          <w:szCs w:val="28"/>
        </w:rPr>
      </w:pPr>
    </w:p>
    <w:p w:rsidR="00801E0F" w:rsidRPr="00016A9A" w:rsidRDefault="00801E0F" w:rsidP="00801E0F">
      <w:pPr>
        <w:spacing w:after="0" w:line="240" w:lineRule="auto"/>
        <w:jc w:val="center"/>
        <w:rPr>
          <w:rFonts w:ascii="Times New Roman" w:hAnsi="Times New Roman"/>
          <w:sz w:val="28"/>
          <w:szCs w:val="28"/>
        </w:rPr>
      </w:pPr>
      <w:r>
        <w:rPr>
          <w:rFonts w:ascii="Times New Roman" w:hAnsi="Times New Roman"/>
          <w:sz w:val="28"/>
          <w:szCs w:val="28"/>
        </w:rPr>
        <w:t>08</w:t>
      </w:r>
      <w:r w:rsidRPr="00016A9A">
        <w:rPr>
          <w:rFonts w:ascii="Times New Roman" w:hAnsi="Times New Roman"/>
          <w:sz w:val="28"/>
          <w:szCs w:val="28"/>
        </w:rPr>
        <w:t>.1</w:t>
      </w:r>
      <w:r>
        <w:rPr>
          <w:rFonts w:ascii="Times New Roman" w:hAnsi="Times New Roman"/>
          <w:sz w:val="28"/>
          <w:szCs w:val="28"/>
        </w:rPr>
        <w:t>1</w:t>
      </w:r>
      <w:r w:rsidRPr="00016A9A">
        <w:rPr>
          <w:rFonts w:ascii="Times New Roman" w:hAnsi="Times New Roman"/>
          <w:sz w:val="28"/>
          <w:szCs w:val="28"/>
        </w:rPr>
        <w:t>.2023                                                                                                №</w:t>
      </w:r>
      <w:r>
        <w:rPr>
          <w:rFonts w:ascii="Times New Roman" w:hAnsi="Times New Roman"/>
          <w:sz w:val="28"/>
          <w:szCs w:val="28"/>
        </w:rPr>
        <w:t xml:space="preserve">169 </w:t>
      </w:r>
    </w:p>
    <w:p w:rsidR="00801E0F" w:rsidRPr="00016A9A" w:rsidRDefault="00801E0F" w:rsidP="00801E0F">
      <w:pPr>
        <w:spacing w:after="0" w:line="240" w:lineRule="auto"/>
        <w:jc w:val="center"/>
        <w:rPr>
          <w:rFonts w:ascii="Times New Roman" w:hAnsi="Times New Roman"/>
          <w:sz w:val="28"/>
          <w:szCs w:val="28"/>
        </w:rPr>
      </w:pPr>
      <w:r w:rsidRPr="00016A9A">
        <w:rPr>
          <w:rFonts w:ascii="Times New Roman" w:hAnsi="Times New Roman"/>
          <w:sz w:val="28"/>
          <w:szCs w:val="28"/>
        </w:rPr>
        <w:t>с.Палецкое</w:t>
      </w:r>
    </w:p>
    <w:p w:rsidR="00801E0F" w:rsidRPr="00016A9A" w:rsidRDefault="00801E0F" w:rsidP="00801E0F">
      <w:pPr>
        <w:spacing w:after="0" w:line="240" w:lineRule="auto"/>
        <w:rPr>
          <w:rFonts w:ascii="Times New Roman" w:hAnsi="Times New Roman"/>
          <w:sz w:val="28"/>
          <w:szCs w:val="28"/>
        </w:rPr>
      </w:pPr>
    </w:p>
    <w:p w:rsidR="00801E0F" w:rsidRDefault="00801E0F" w:rsidP="00801E0F">
      <w:pPr>
        <w:shd w:val="clear" w:color="auto" w:fill="FFFFFF"/>
        <w:tabs>
          <w:tab w:val="left" w:leader="underscore" w:pos="2179"/>
        </w:tabs>
        <w:spacing w:after="0" w:line="240" w:lineRule="auto"/>
        <w:jc w:val="center"/>
        <w:rPr>
          <w:rFonts w:ascii="Times New Roman" w:hAnsi="Times New Roman"/>
          <w:b/>
          <w:sz w:val="28"/>
          <w:szCs w:val="28"/>
        </w:rPr>
      </w:pPr>
      <w:r>
        <w:rPr>
          <w:rFonts w:ascii="Times New Roman" w:hAnsi="Times New Roman"/>
          <w:b/>
          <w:sz w:val="28"/>
          <w:szCs w:val="28"/>
        </w:rPr>
        <w:t>О внесении изменений в Устав сельского поселения Палецкого сельсовета Баганского муниципального района</w:t>
      </w:r>
      <w:r w:rsidRPr="00016A9A">
        <w:rPr>
          <w:rFonts w:ascii="Times New Roman" w:hAnsi="Times New Roman"/>
          <w:b/>
          <w:sz w:val="28"/>
          <w:szCs w:val="28"/>
        </w:rPr>
        <w:t xml:space="preserve"> </w:t>
      </w:r>
      <w:r>
        <w:rPr>
          <w:rFonts w:ascii="Times New Roman" w:hAnsi="Times New Roman"/>
          <w:b/>
          <w:sz w:val="28"/>
          <w:szCs w:val="28"/>
        </w:rPr>
        <w:t>Новосибирской области</w:t>
      </w:r>
    </w:p>
    <w:p w:rsidR="00801E0F" w:rsidRPr="00016A9A" w:rsidRDefault="00801E0F" w:rsidP="00801E0F">
      <w:pPr>
        <w:shd w:val="clear" w:color="auto" w:fill="FFFFFF"/>
        <w:tabs>
          <w:tab w:val="left" w:leader="underscore" w:pos="2179"/>
        </w:tabs>
        <w:spacing w:after="0" w:line="240" w:lineRule="auto"/>
        <w:jc w:val="center"/>
        <w:rPr>
          <w:rFonts w:ascii="Times New Roman" w:hAnsi="Times New Roman"/>
          <w:color w:val="000000"/>
          <w:spacing w:val="-1"/>
          <w:sz w:val="28"/>
          <w:szCs w:val="28"/>
        </w:rPr>
      </w:pPr>
    </w:p>
    <w:p w:rsidR="00801E0F" w:rsidRPr="00016A9A" w:rsidRDefault="00801E0F" w:rsidP="00801E0F">
      <w:pPr>
        <w:shd w:val="clear" w:color="auto" w:fill="FFFFFF"/>
        <w:tabs>
          <w:tab w:val="left" w:leader="underscore" w:pos="2179"/>
        </w:tabs>
        <w:spacing w:after="0" w:line="240" w:lineRule="auto"/>
        <w:ind w:left="284" w:firstLine="426"/>
        <w:jc w:val="both"/>
        <w:rPr>
          <w:rFonts w:ascii="Times New Roman" w:hAnsi="Times New Roman"/>
          <w:color w:val="000000"/>
          <w:spacing w:val="-1"/>
          <w:sz w:val="28"/>
          <w:szCs w:val="28"/>
        </w:rPr>
      </w:pPr>
      <w:r w:rsidRPr="00016A9A">
        <w:rPr>
          <w:rFonts w:ascii="Times New Roman" w:hAnsi="Times New Roman"/>
          <w:color w:val="000000"/>
          <w:spacing w:val="-1"/>
          <w:sz w:val="28"/>
          <w:szCs w:val="28"/>
        </w:rPr>
        <w:t xml:space="preserve">В соответствии со ст. 7, 35, 44 Федерального закона от 06.10.2003 № 131-ФЗ </w:t>
      </w:r>
      <w:r>
        <w:rPr>
          <w:rFonts w:ascii="Times New Roman" w:hAnsi="Times New Roman"/>
          <w:color w:val="000000"/>
          <w:spacing w:val="-1"/>
          <w:sz w:val="28"/>
          <w:szCs w:val="28"/>
        </w:rPr>
        <w:t xml:space="preserve">    </w:t>
      </w:r>
      <w:r w:rsidRPr="00016A9A">
        <w:rPr>
          <w:rFonts w:ascii="Times New Roman" w:hAnsi="Times New Roman"/>
          <w:color w:val="000000"/>
          <w:spacing w:val="-1"/>
          <w:sz w:val="28"/>
          <w:szCs w:val="28"/>
        </w:rPr>
        <w:t xml:space="preserve">«Об общих принципах организации местного самоуправления в Российской Федерации» Совет депутатов </w:t>
      </w:r>
      <w:r w:rsidRPr="00016A9A">
        <w:rPr>
          <w:rFonts w:ascii="Times New Roman" w:hAnsi="Times New Roman"/>
          <w:spacing w:val="-1"/>
          <w:sz w:val="28"/>
          <w:szCs w:val="28"/>
        </w:rPr>
        <w:t>Палецкого</w:t>
      </w:r>
      <w:r w:rsidRPr="00016A9A">
        <w:rPr>
          <w:rFonts w:ascii="Times New Roman" w:hAnsi="Times New Roman"/>
          <w:color w:val="FF0000"/>
          <w:spacing w:val="-1"/>
          <w:sz w:val="28"/>
          <w:szCs w:val="28"/>
        </w:rPr>
        <w:t xml:space="preserve"> </w:t>
      </w:r>
      <w:r w:rsidRPr="00016A9A">
        <w:rPr>
          <w:rFonts w:ascii="Times New Roman" w:hAnsi="Times New Roman"/>
          <w:color w:val="000000"/>
          <w:spacing w:val="-1"/>
          <w:sz w:val="28"/>
          <w:szCs w:val="28"/>
        </w:rPr>
        <w:t xml:space="preserve"> сельсовета Баганского района Новосибирской области</w:t>
      </w:r>
    </w:p>
    <w:p w:rsidR="00801E0F" w:rsidRPr="00016A9A" w:rsidRDefault="00801E0F" w:rsidP="00801E0F">
      <w:pPr>
        <w:shd w:val="clear" w:color="auto" w:fill="FFFFFF"/>
        <w:tabs>
          <w:tab w:val="left" w:leader="underscore" w:pos="2179"/>
        </w:tabs>
        <w:spacing w:after="0" w:line="240" w:lineRule="auto"/>
        <w:ind w:left="284" w:firstLine="426"/>
        <w:rPr>
          <w:rFonts w:ascii="Times New Roman" w:hAnsi="Times New Roman"/>
          <w:sz w:val="28"/>
          <w:szCs w:val="28"/>
        </w:rPr>
      </w:pPr>
      <w:r w:rsidRPr="00016A9A">
        <w:rPr>
          <w:rFonts w:ascii="Times New Roman" w:hAnsi="Times New Roman"/>
          <w:b/>
          <w:color w:val="000000"/>
          <w:spacing w:val="-1"/>
          <w:sz w:val="28"/>
          <w:szCs w:val="28"/>
        </w:rPr>
        <w:t>РЕШИЛ:</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color w:val="000000"/>
          <w:spacing w:val="-21"/>
          <w:sz w:val="28"/>
          <w:szCs w:val="28"/>
        </w:rPr>
        <w:t>1.</w:t>
      </w:r>
      <w:r w:rsidRPr="00016A9A">
        <w:rPr>
          <w:rFonts w:ascii="Times New Roman" w:hAnsi="Times New Roman"/>
          <w:color w:val="000000"/>
          <w:sz w:val="28"/>
          <w:szCs w:val="28"/>
        </w:rPr>
        <w:t xml:space="preserve"> </w:t>
      </w:r>
      <w:r w:rsidRPr="00016A9A">
        <w:rPr>
          <w:rFonts w:ascii="Times New Roman" w:hAnsi="Times New Roman"/>
          <w:sz w:val="28"/>
          <w:szCs w:val="28"/>
        </w:rPr>
        <w:t>Внести в Устав сельского поселения Палецкого</w:t>
      </w:r>
      <w:r w:rsidRPr="00016A9A">
        <w:rPr>
          <w:rFonts w:ascii="Times New Roman" w:hAnsi="Times New Roman"/>
          <w:color w:val="FF0000"/>
          <w:sz w:val="28"/>
          <w:szCs w:val="28"/>
        </w:rPr>
        <w:t xml:space="preserve"> </w:t>
      </w:r>
      <w:r w:rsidRPr="00016A9A">
        <w:rPr>
          <w:rFonts w:ascii="Times New Roman" w:hAnsi="Times New Roman"/>
          <w:sz w:val="28"/>
          <w:szCs w:val="28"/>
        </w:rPr>
        <w:t>сельсовета Баганского  муниципального района Новосибирской области следующие изменения:</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b/>
          <w:sz w:val="28"/>
          <w:szCs w:val="28"/>
        </w:rPr>
        <w:t>1.1 Статья 24. Депутат Совета депутатов</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sz w:val="28"/>
          <w:szCs w:val="28"/>
        </w:rPr>
        <w:t>1.1.1 дополнить частью 4.2 следующего содержания:</w:t>
      </w:r>
    </w:p>
    <w:p w:rsidR="00801E0F" w:rsidRPr="00016A9A" w:rsidRDefault="00801E0F" w:rsidP="00801E0F">
      <w:pPr>
        <w:spacing w:after="0" w:line="240" w:lineRule="auto"/>
        <w:ind w:left="284" w:firstLine="426"/>
        <w:jc w:val="both"/>
        <w:rPr>
          <w:rFonts w:ascii="Times New Roman" w:eastAsia="Times New Roman" w:hAnsi="Times New Roman"/>
          <w:b/>
          <w:sz w:val="28"/>
          <w:szCs w:val="28"/>
        </w:rPr>
      </w:pPr>
      <w:r w:rsidRPr="00016A9A">
        <w:rPr>
          <w:rFonts w:ascii="Times New Roman" w:hAnsi="Times New Roman"/>
          <w:sz w:val="28"/>
          <w:szCs w:val="28"/>
        </w:rPr>
        <w:lastRenderedPageBreak/>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rsidR="00801E0F" w:rsidRPr="00016A9A" w:rsidRDefault="00801E0F" w:rsidP="00801E0F">
      <w:pPr>
        <w:autoSpaceDE w:val="0"/>
        <w:autoSpaceDN w:val="0"/>
        <w:adjustRightInd w:val="0"/>
        <w:spacing w:after="0" w:line="240" w:lineRule="auto"/>
        <w:ind w:left="284" w:firstLine="426"/>
        <w:jc w:val="both"/>
        <w:rPr>
          <w:rFonts w:ascii="Times New Roman" w:eastAsia="Times New Roman" w:hAnsi="Times New Roman"/>
          <w:sz w:val="28"/>
          <w:szCs w:val="28"/>
        </w:rPr>
      </w:pPr>
      <w:r w:rsidRPr="00016A9A">
        <w:rPr>
          <w:rFonts w:ascii="Times New Roman" w:eastAsia="Times New Roman" w:hAnsi="Times New Roman"/>
          <w:b/>
          <w:sz w:val="28"/>
          <w:szCs w:val="28"/>
        </w:rPr>
        <w:t>2.1. Статья 30 Глава поселения</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sz w:val="28"/>
          <w:szCs w:val="28"/>
        </w:rPr>
        <w:t>2.1.1. дополнить частью 10 следующего содержания:</w:t>
      </w:r>
    </w:p>
    <w:p w:rsidR="00801E0F" w:rsidRPr="00016A9A" w:rsidRDefault="00801E0F" w:rsidP="00801E0F">
      <w:pPr>
        <w:spacing w:after="0" w:line="240" w:lineRule="auto"/>
        <w:ind w:left="284" w:firstLine="426"/>
        <w:jc w:val="both"/>
        <w:rPr>
          <w:rFonts w:ascii="Times New Roman" w:hAnsi="Times New Roman"/>
          <w:b/>
          <w:sz w:val="28"/>
          <w:szCs w:val="28"/>
        </w:rPr>
      </w:pPr>
      <w:r w:rsidRPr="00016A9A">
        <w:rPr>
          <w:rFonts w:ascii="Times New Roman" w:hAnsi="Times New Roman"/>
          <w:sz w:val="28"/>
          <w:szCs w:val="28"/>
        </w:rPr>
        <w:t>«10.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sz w:val="28"/>
          <w:szCs w:val="2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сельсовета на государственную регистрацию в Главное управление Министерства юстиции Российской Федерации по Новосибирской области в течение 15 дней.</w:t>
      </w:r>
    </w:p>
    <w:p w:rsidR="00801E0F" w:rsidRPr="00016A9A" w:rsidRDefault="00801E0F" w:rsidP="00801E0F">
      <w:pPr>
        <w:autoSpaceDE w:val="0"/>
        <w:autoSpaceDN w:val="0"/>
        <w:adjustRightInd w:val="0"/>
        <w:spacing w:after="0" w:line="240" w:lineRule="auto"/>
        <w:ind w:left="284" w:firstLine="426"/>
        <w:jc w:val="both"/>
        <w:rPr>
          <w:rFonts w:ascii="Times New Roman" w:hAnsi="Times New Roman"/>
          <w:i/>
          <w:sz w:val="28"/>
          <w:szCs w:val="28"/>
        </w:rPr>
      </w:pPr>
      <w:r w:rsidRPr="00016A9A">
        <w:rPr>
          <w:rFonts w:ascii="Times New Roman" w:hAnsi="Times New Roman"/>
          <w:sz w:val="28"/>
          <w:szCs w:val="28"/>
        </w:rPr>
        <w:t>3. Опубликовать муниципальный правовой акт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801E0F" w:rsidRPr="00016A9A" w:rsidRDefault="00801E0F" w:rsidP="00801E0F">
      <w:pPr>
        <w:autoSpaceDE w:val="0"/>
        <w:autoSpaceDN w:val="0"/>
        <w:adjustRightInd w:val="0"/>
        <w:spacing w:after="0" w:line="240" w:lineRule="auto"/>
        <w:ind w:left="284" w:firstLine="426"/>
        <w:jc w:val="both"/>
        <w:rPr>
          <w:rFonts w:ascii="Times New Roman" w:hAnsi="Times New Roman"/>
          <w:sz w:val="28"/>
          <w:szCs w:val="28"/>
        </w:rPr>
      </w:pPr>
      <w:r w:rsidRPr="00016A9A">
        <w:rPr>
          <w:rFonts w:ascii="Times New Roman" w:hAnsi="Times New Roman"/>
          <w:sz w:val="28"/>
          <w:szCs w:val="2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801E0F" w:rsidRPr="00016A9A" w:rsidRDefault="00801E0F" w:rsidP="00801E0F">
      <w:pPr>
        <w:spacing w:after="0" w:line="240" w:lineRule="auto"/>
        <w:ind w:left="284" w:firstLine="426"/>
        <w:jc w:val="both"/>
        <w:rPr>
          <w:rFonts w:ascii="Times New Roman" w:hAnsi="Times New Roman"/>
          <w:sz w:val="28"/>
          <w:szCs w:val="28"/>
        </w:rPr>
      </w:pPr>
      <w:r w:rsidRPr="00016A9A">
        <w:rPr>
          <w:rFonts w:ascii="Times New Roman" w:hAnsi="Times New Roman"/>
          <w:sz w:val="28"/>
          <w:szCs w:val="28"/>
        </w:rPr>
        <w:t>5. 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801E0F" w:rsidRPr="00016A9A" w:rsidRDefault="00801E0F" w:rsidP="00801E0F">
      <w:pPr>
        <w:spacing w:after="0" w:line="240" w:lineRule="auto"/>
        <w:ind w:left="284" w:firstLine="426"/>
        <w:jc w:val="both"/>
        <w:rPr>
          <w:rFonts w:ascii="Times New Roman" w:hAnsi="Times New Roman"/>
          <w:sz w:val="28"/>
          <w:szCs w:val="28"/>
        </w:rPr>
      </w:pPr>
    </w:p>
    <w:p w:rsidR="00801E0F" w:rsidRPr="00016A9A" w:rsidRDefault="00801E0F" w:rsidP="00801E0F">
      <w:pPr>
        <w:spacing w:after="0" w:line="240" w:lineRule="auto"/>
        <w:ind w:left="284" w:firstLine="426"/>
        <w:rPr>
          <w:rFonts w:ascii="Times New Roman" w:hAnsi="Times New Roman"/>
          <w:sz w:val="28"/>
          <w:szCs w:val="28"/>
        </w:rPr>
      </w:pPr>
    </w:p>
    <w:p w:rsidR="00801E0F" w:rsidRPr="00016A9A" w:rsidRDefault="00801E0F" w:rsidP="00801E0F">
      <w:pPr>
        <w:spacing w:after="0" w:line="240" w:lineRule="auto"/>
        <w:ind w:left="284"/>
        <w:rPr>
          <w:rFonts w:ascii="Times New Roman" w:hAnsi="Times New Roman"/>
          <w:sz w:val="28"/>
          <w:szCs w:val="28"/>
        </w:rPr>
      </w:pPr>
      <w:r w:rsidRPr="00016A9A">
        <w:rPr>
          <w:rFonts w:ascii="Times New Roman" w:hAnsi="Times New Roman"/>
          <w:sz w:val="28"/>
          <w:szCs w:val="28"/>
        </w:rPr>
        <w:lastRenderedPageBreak/>
        <w:t>Глава Палецкого сельсовета</w:t>
      </w:r>
    </w:p>
    <w:p w:rsidR="00801E0F" w:rsidRPr="00016A9A" w:rsidRDefault="00801E0F" w:rsidP="00801E0F">
      <w:pPr>
        <w:spacing w:after="0" w:line="240" w:lineRule="auto"/>
        <w:ind w:left="284"/>
        <w:rPr>
          <w:rFonts w:ascii="Times New Roman" w:hAnsi="Times New Roman"/>
          <w:sz w:val="28"/>
          <w:szCs w:val="28"/>
        </w:rPr>
      </w:pPr>
      <w:r w:rsidRPr="00016A9A">
        <w:rPr>
          <w:rFonts w:ascii="Times New Roman" w:hAnsi="Times New Roman"/>
          <w:sz w:val="28"/>
          <w:szCs w:val="28"/>
        </w:rPr>
        <w:t xml:space="preserve">Баганского района Новосибирской области                        </w:t>
      </w:r>
      <w:r>
        <w:rPr>
          <w:rFonts w:ascii="Times New Roman" w:hAnsi="Times New Roman"/>
          <w:sz w:val="28"/>
          <w:szCs w:val="28"/>
        </w:rPr>
        <w:t xml:space="preserve">               В.И.Калач</w:t>
      </w:r>
    </w:p>
    <w:p w:rsidR="00801E0F" w:rsidRPr="00016A9A" w:rsidRDefault="00801E0F" w:rsidP="00801E0F">
      <w:pPr>
        <w:spacing w:after="0" w:line="240" w:lineRule="auto"/>
        <w:ind w:left="284"/>
        <w:rPr>
          <w:rFonts w:ascii="Times New Roman" w:hAnsi="Times New Roman"/>
          <w:sz w:val="28"/>
          <w:szCs w:val="28"/>
        </w:rPr>
      </w:pPr>
    </w:p>
    <w:p w:rsidR="00801E0F" w:rsidRPr="00016A9A" w:rsidRDefault="00801E0F" w:rsidP="00801E0F">
      <w:pPr>
        <w:spacing w:after="0" w:line="240" w:lineRule="auto"/>
        <w:ind w:left="284"/>
        <w:rPr>
          <w:rFonts w:ascii="Times New Roman" w:hAnsi="Times New Roman"/>
          <w:sz w:val="28"/>
          <w:szCs w:val="28"/>
        </w:rPr>
      </w:pPr>
      <w:r w:rsidRPr="00016A9A">
        <w:rPr>
          <w:rFonts w:ascii="Times New Roman" w:hAnsi="Times New Roman"/>
          <w:sz w:val="28"/>
          <w:szCs w:val="28"/>
        </w:rPr>
        <w:t>Председатель Совета депутатов</w:t>
      </w:r>
    </w:p>
    <w:p w:rsidR="00801E0F" w:rsidRPr="00016A9A" w:rsidRDefault="00801E0F" w:rsidP="00801E0F">
      <w:pPr>
        <w:spacing w:after="0" w:line="240" w:lineRule="auto"/>
        <w:ind w:left="284"/>
        <w:rPr>
          <w:rFonts w:ascii="Times New Roman" w:hAnsi="Times New Roman"/>
          <w:sz w:val="28"/>
          <w:szCs w:val="28"/>
        </w:rPr>
      </w:pPr>
      <w:r w:rsidRPr="00016A9A">
        <w:rPr>
          <w:rFonts w:ascii="Times New Roman" w:hAnsi="Times New Roman"/>
          <w:sz w:val="28"/>
          <w:szCs w:val="28"/>
        </w:rPr>
        <w:t>Палецкого сельсовета</w:t>
      </w:r>
    </w:p>
    <w:p w:rsidR="00801E0F" w:rsidRPr="00016A9A" w:rsidRDefault="00801E0F" w:rsidP="00801E0F">
      <w:pPr>
        <w:spacing w:after="0" w:line="240" w:lineRule="auto"/>
        <w:ind w:left="284"/>
        <w:rPr>
          <w:rFonts w:ascii="Times New Roman" w:hAnsi="Times New Roman"/>
          <w:sz w:val="28"/>
          <w:szCs w:val="28"/>
        </w:rPr>
      </w:pPr>
      <w:r w:rsidRPr="00016A9A">
        <w:rPr>
          <w:rFonts w:ascii="Times New Roman" w:hAnsi="Times New Roman"/>
          <w:sz w:val="28"/>
          <w:szCs w:val="28"/>
        </w:rPr>
        <w:t xml:space="preserve">Баганского района Новосибирской области               </w:t>
      </w:r>
      <w:r>
        <w:rPr>
          <w:rFonts w:ascii="Times New Roman" w:hAnsi="Times New Roman"/>
          <w:sz w:val="28"/>
          <w:szCs w:val="28"/>
        </w:rPr>
        <w:t xml:space="preserve">                       В.В.Дудченко</w:t>
      </w:r>
    </w:p>
    <w:p w:rsidR="00801E0F" w:rsidRPr="00016A9A" w:rsidRDefault="00801E0F" w:rsidP="00801E0F">
      <w:pPr>
        <w:spacing w:after="0" w:line="240" w:lineRule="auto"/>
        <w:ind w:left="284" w:firstLine="426"/>
        <w:jc w:val="center"/>
        <w:rPr>
          <w:rFonts w:ascii="Times New Roman" w:hAnsi="Times New Roman"/>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Default="00801E0F" w:rsidP="00801E0F">
      <w:pPr>
        <w:spacing w:after="0" w:line="240" w:lineRule="auto"/>
        <w:ind w:left="284" w:firstLine="426"/>
        <w:jc w:val="both"/>
        <w:rPr>
          <w:rFonts w:ascii="Times New Roman" w:hAnsi="Times New Roman"/>
          <w:b/>
          <w:color w:val="FF0000"/>
          <w:sz w:val="28"/>
          <w:szCs w:val="28"/>
        </w:rPr>
      </w:pPr>
    </w:p>
    <w:p w:rsidR="00801E0F" w:rsidRPr="00016A9A" w:rsidRDefault="00801E0F" w:rsidP="00801E0F">
      <w:pPr>
        <w:spacing w:after="0" w:line="240" w:lineRule="auto"/>
        <w:ind w:left="284" w:firstLine="426"/>
        <w:jc w:val="both"/>
        <w:rPr>
          <w:rFonts w:ascii="Times New Roman" w:hAnsi="Times New Roman"/>
          <w:b/>
          <w:color w:val="FF0000"/>
          <w:sz w:val="28"/>
          <w:szCs w:val="28"/>
        </w:rPr>
      </w:pPr>
    </w:p>
    <w:p w:rsidR="00801E0F" w:rsidRPr="00016A9A" w:rsidRDefault="00801E0F" w:rsidP="00801E0F">
      <w:pPr>
        <w:spacing w:after="0" w:line="240" w:lineRule="auto"/>
        <w:ind w:left="284" w:firstLine="426"/>
        <w:jc w:val="both"/>
        <w:rPr>
          <w:rFonts w:ascii="Times New Roman" w:hAnsi="Times New Roman"/>
          <w:b/>
          <w:color w:val="FF0000"/>
          <w:sz w:val="28"/>
          <w:szCs w:val="28"/>
        </w:rPr>
      </w:pPr>
    </w:p>
    <w:p w:rsidR="00801E0F" w:rsidRPr="00016A9A" w:rsidRDefault="00801E0F" w:rsidP="00801E0F">
      <w:pPr>
        <w:spacing w:after="0" w:line="240" w:lineRule="auto"/>
        <w:ind w:left="284" w:firstLine="426"/>
        <w:jc w:val="both"/>
        <w:rPr>
          <w:rFonts w:ascii="Times New Roman" w:hAnsi="Times New Roman"/>
          <w:b/>
          <w:color w:val="FF0000"/>
          <w:sz w:val="28"/>
          <w:szCs w:val="28"/>
        </w:rPr>
      </w:pPr>
    </w:p>
    <w:p w:rsidR="00801E0F" w:rsidRPr="00B75E4C" w:rsidRDefault="00801E0F" w:rsidP="00801E0F">
      <w:pPr>
        <w:widowControl w:val="0"/>
        <w:shd w:val="clear" w:color="auto" w:fill="FFFFFF"/>
        <w:autoSpaceDE w:val="0"/>
        <w:autoSpaceDN w:val="0"/>
        <w:adjustRightInd w:val="0"/>
        <w:spacing w:after="0" w:line="240" w:lineRule="auto"/>
        <w:ind w:left="284"/>
        <w:rPr>
          <w:rFonts w:ascii="Times New Roman" w:eastAsia="Times New Roman" w:hAnsi="Times New Roman"/>
          <w:sz w:val="20"/>
          <w:szCs w:val="20"/>
        </w:rPr>
      </w:pPr>
      <w:r w:rsidRPr="00B75E4C">
        <w:rPr>
          <w:rFonts w:ascii="Times New Roman" w:eastAsia="Times New Roman" w:hAnsi="Times New Roman"/>
          <w:sz w:val="20"/>
          <w:szCs w:val="20"/>
        </w:rPr>
        <w:t>Новосибирская область,</w:t>
      </w:r>
    </w:p>
    <w:p w:rsidR="00801E0F" w:rsidRPr="00B75E4C" w:rsidRDefault="00801E0F" w:rsidP="00801E0F">
      <w:pPr>
        <w:widowControl w:val="0"/>
        <w:shd w:val="clear" w:color="auto" w:fill="FFFFFF"/>
        <w:autoSpaceDE w:val="0"/>
        <w:autoSpaceDN w:val="0"/>
        <w:adjustRightInd w:val="0"/>
        <w:spacing w:after="0" w:line="240" w:lineRule="auto"/>
        <w:ind w:left="284"/>
        <w:rPr>
          <w:rFonts w:ascii="Times New Roman" w:eastAsia="Times New Roman" w:hAnsi="Times New Roman"/>
          <w:sz w:val="20"/>
          <w:szCs w:val="20"/>
        </w:rPr>
      </w:pPr>
      <w:r w:rsidRPr="00B75E4C">
        <w:rPr>
          <w:rFonts w:ascii="Times New Roman" w:eastAsia="Times New Roman" w:hAnsi="Times New Roman"/>
          <w:sz w:val="20"/>
          <w:szCs w:val="20"/>
        </w:rPr>
        <w:t>Баганский район, с. Палецкое,</w:t>
      </w:r>
    </w:p>
    <w:p w:rsidR="00801E0F" w:rsidRPr="00B75E4C" w:rsidRDefault="00801E0F" w:rsidP="00801E0F">
      <w:pPr>
        <w:widowControl w:val="0"/>
        <w:shd w:val="clear" w:color="auto" w:fill="FFFFFF"/>
        <w:autoSpaceDE w:val="0"/>
        <w:autoSpaceDN w:val="0"/>
        <w:adjustRightInd w:val="0"/>
        <w:spacing w:after="0" w:line="240" w:lineRule="auto"/>
        <w:ind w:left="284"/>
        <w:rPr>
          <w:rFonts w:ascii="Times New Roman" w:eastAsia="Times New Roman" w:hAnsi="Times New Roman"/>
          <w:sz w:val="20"/>
          <w:szCs w:val="20"/>
        </w:rPr>
      </w:pPr>
      <w:r w:rsidRPr="00B75E4C">
        <w:rPr>
          <w:rFonts w:ascii="Times New Roman" w:eastAsia="Times New Roman" w:hAnsi="Times New Roman"/>
          <w:sz w:val="20"/>
          <w:szCs w:val="20"/>
        </w:rPr>
        <w:t>ул.Октябрьская,27</w:t>
      </w:r>
    </w:p>
    <w:p w:rsidR="00801E0F" w:rsidRPr="00B75E4C" w:rsidRDefault="00801E0F" w:rsidP="00801E0F">
      <w:pPr>
        <w:widowControl w:val="0"/>
        <w:shd w:val="clear" w:color="auto" w:fill="FFFFFF"/>
        <w:autoSpaceDE w:val="0"/>
        <w:autoSpaceDN w:val="0"/>
        <w:adjustRightInd w:val="0"/>
        <w:spacing w:after="0" w:line="240" w:lineRule="auto"/>
        <w:ind w:left="284"/>
        <w:rPr>
          <w:rFonts w:ascii="Times New Roman" w:eastAsia="Times New Roman" w:hAnsi="Times New Roman"/>
          <w:sz w:val="20"/>
          <w:szCs w:val="20"/>
        </w:rPr>
      </w:pPr>
      <w:r w:rsidRPr="00B75E4C">
        <w:rPr>
          <w:rFonts w:ascii="Times New Roman" w:eastAsia="Times New Roman" w:hAnsi="Times New Roman"/>
          <w:sz w:val="20"/>
          <w:szCs w:val="20"/>
        </w:rPr>
        <w:t xml:space="preserve">08.11.2023 г. </w:t>
      </w:r>
      <w:r>
        <w:rPr>
          <w:rFonts w:ascii="Times New Roman" w:eastAsia="Times New Roman" w:hAnsi="Times New Roman"/>
          <w:sz w:val="20"/>
          <w:szCs w:val="20"/>
        </w:rPr>
        <w:t>нпа-</w:t>
      </w:r>
      <w:r w:rsidRPr="00B75E4C">
        <w:rPr>
          <w:rFonts w:ascii="Times New Roman" w:eastAsia="Times New Roman" w:hAnsi="Times New Roman"/>
          <w:sz w:val="20"/>
          <w:szCs w:val="20"/>
        </w:rPr>
        <w:t xml:space="preserve"> № 11</w:t>
      </w:r>
      <w:r>
        <w:rPr>
          <w:rFonts w:ascii="Times New Roman" w:eastAsia="Times New Roman" w:hAnsi="Times New Roman"/>
          <w:sz w:val="20"/>
          <w:szCs w:val="20"/>
        </w:rPr>
        <w:t>1</w:t>
      </w:r>
    </w:p>
    <w:p w:rsidR="00801E0F" w:rsidRPr="00016A9A" w:rsidRDefault="00801E0F" w:rsidP="00801E0F">
      <w:pPr>
        <w:spacing w:after="0" w:line="240" w:lineRule="auto"/>
        <w:ind w:left="284" w:firstLine="426"/>
        <w:jc w:val="both"/>
        <w:rPr>
          <w:rFonts w:ascii="Times New Roman" w:hAnsi="Times New Roman"/>
          <w:b/>
          <w:color w:val="FF0000"/>
          <w:sz w:val="28"/>
          <w:szCs w:val="28"/>
        </w:rPr>
      </w:pPr>
    </w:p>
    <w:p w:rsidR="007B5BE7" w:rsidRPr="00EE55AD" w:rsidRDefault="007B5BE7" w:rsidP="007B5BE7">
      <w:pPr>
        <w:jc w:val="center"/>
        <w:rPr>
          <w:rFonts w:ascii="Times New Roman" w:hAnsi="Times New Roman" w:cs="Times New Roman"/>
          <w:b/>
          <w:sz w:val="48"/>
          <w:szCs w:val="48"/>
        </w:rPr>
      </w:pPr>
    </w:p>
    <w:p w:rsidR="007B5BE7" w:rsidRDefault="00EE55AD" w:rsidP="00EE55AD">
      <w:pPr>
        <w:jc w:val="both"/>
        <w:rPr>
          <w:rFonts w:ascii="Times New Roman" w:hAnsi="Times New Roman" w:cs="Times New Roman"/>
          <w:b/>
          <w:sz w:val="36"/>
          <w:szCs w:val="36"/>
          <w:u w:val="single"/>
        </w:rPr>
      </w:pPr>
      <w:r w:rsidRPr="00EE55AD">
        <w:rPr>
          <w:rFonts w:ascii="Times New Roman" w:hAnsi="Times New Roman" w:cs="Times New Roman"/>
          <w:b/>
          <w:sz w:val="36"/>
          <w:szCs w:val="36"/>
          <w:u w:val="single"/>
        </w:rPr>
        <w:t>Постановления</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 xml:space="preserve">АДМИНИСТРАЦИЯ </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ПАЛЕЦКОГО СЕЛЬСОВЕТА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БАГАНСКОГО РАЙОНА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НОВОСИБИРСКОЙ ОБЛАСТИ</w:t>
      </w:r>
    </w:p>
    <w:p w:rsidR="00EE55AD" w:rsidRPr="00EE55AD" w:rsidRDefault="00EE55AD" w:rsidP="00EE55AD">
      <w:pPr>
        <w:spacing w:after="0"/>
        <w:rPr>
          <w:rFonts w:ascii="Times New Roman" w:hAnsi="Times New Roman" w:cs="Times New Roman"/>
          <w:b/>
          <w:color w:val="000000"/>
          <w:sz w:val="24"/>
          <w:szCs w:val="24"/>
        </w:rPr>
      </w:pPr>
    </w:p>
    <w:p w:rsidR="00EE55AD" w:rsidRPr="00EE55AD" w:rsidRDefault="00EE55AD" w:rsidP="00EE55AD">
      <w:pPr>
        <w:spacing w:after="0"/>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 xml:space="preserve">                                                  ПОСТАНОВЛЕНИЕ</w:t>
      </w:r>
    </w:p>
    <w:p w:rsidR="00EE55AD" w:rsidRPr="00EE55AD" w:rsidRDefault="00EE55AD" w:rsidP="00EE55AD">
      <w:pPr>
        <w:spacing w:after="0"/>
        <w:rPr>
          <w:rFonts w:ascii="Times New Roman" w:hAnsi="Times New Roman" w:cs="Times New Roman"/>
          <w:color w:val="000000"/>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14.11.2023                                                    № 92</w:t>
      </w:r>
    </w:p>
    <w:p w:rsidR="00EE55AD" w:rsidRPr="00EE55AD" w:rsidRDefault="00EE55AD" w:rsidP="00EE55AD">
      <w:pPr>
        <w:tabs>
          <w:tab w:val="left" w:pos="3585"/>
          <w:tab w:val="center" w:pos="4677"/>
        </w:tabs>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с. Палецкое</w:t>
      </w:r>
    </w:p>
    <w:p w:rsidR="00EE55AD" w:rsidRPr="00EE55AD" w:rsidRDefault="00EE55AD" w:rsidP="00EE55AD">
      <w:pPr>
        <w:spacing w:after="0"/>
        <w:ind w:right="-1"/>
        <w:rPr>
          <w:rFonts w:ascii="Times New Roman" w:hAnsi="Times New Roman" w:cs="Times New Roman"/>
          <w:sz w:val="24"/>
          <w:szCs w:val="24"/>
          <w:highlight w:val="yellow"/>
        </w:rPr>
      </w:pPr>
    </w:p>
    <w:p w:rsidR="00EE55AD" w:rsidRPr="00EE55AD" w:rsidRDefault="00EE55AD" w:rsidP="00EE55AD">
      <w:pPr>
        <w:pStyle w:val="afa"/>
        <w:spacing w:after="0"/>
        <w:ind w:right="43"/>
        <w:rPr>
          <w:rFonts w:ascii="Times New Roman" w:hAnsi="Times New Roman" w:cs="Times New Roman"/>
          <w:sz w:val="24"/>
          <w:szCs w:val="24"/>
        </w:rPr>
      </w:pPr>
      <w:r w:rsidRPr="00EE55AD">
        <w:rPr>
          <w:rFonts w:ascii="Times New Roman" w:hAnsi="Times New Roman" w:cs="Times New Roman"/>
          <w:sz w:val="24"/>
          <w:szCs w:val="24"/>
        </w:rPr>
        <w:t xml:space="preserve">Об утверждении муниципальной программы «Управление </w:t>
      </w:r>
    </w:p>
    <w:p w:rsidR="00EE55AD" w:rsidRPr="00EE55AD" w:rsidRDefault="00EE55AD" w:rsidP="00EE55AD">
      <w:pPr>
        <w:pStyle w:val="afa"/>
        <w:spacing w:after="0"/>
        <w:ind w:right="43"/>
        <w:rPr>
          <w:rFonts w:ascii="Times New Roman" w:hAnsi="Times New Roman" w:cs="Times New Roman"/>
          <w:sz w:val="24"/>
          <w:szCs w:val="24"/>
        </w:rPr>
      </w:pPr>
      <w:r w:rsidRPr="00EE55AD">
        <w:rPr>
          <w:rFonts w:ascii="Times New Roman" w:hAnsi="Times New Roman" w:cs="Times New Roman"/>
          <w:sz w:val="24"/>
          <w:szCs w:val="24"/>
        </w:rPr>
        <w:t xml:space="preserve">муниципальными финансами Палецкого сельсовета Баганского района </w:t>
      </w:r>
    </w:p>
    <w:p w:rsidR="00EE55AD" w:rsidRPr="00EE55AD" w:rsidRDefault="00EE55AD" w:rsidP="00EE55AD">
      <w:pPr>
        <w:pStyle w:val="afa"/>
        <w:spacing w:after="0"/>
        <w:ind w:right="43"/>
        <w:rPr>
          <w:rFonts w:ascii="Times New Roman" w:hAnsi="Times New Roman" w:cs="Times New Roman"/>
          <w:sz w:val="24"/>
          <w:szCs w:val="24"/>
        </w:rPr>
      </w:pPr>
      <w:r w:rsidRPr="00EE55AD">
        <w:rPr>
          <w:rFonts w:ascii="Times New Roman" w:hAnsi="Times New Roman" w:cs="Times New Roman"/>
          <w:sz w:val="24"/>
          <w:szCs w:val="24"/>
        </w:rPr>
        <w:t>Н</w:t>
      </w:r>
      <w:r w:rsidRPr="00EE55AD">
        <w:rPr>
          <w:rFonts w:ascii="Times New Roman" w:hAnsi="Times New Roman" w:cs="Times New Roman"/>
          <w:sz w:val="24"/>
          <w:szCs w:val="24"/>
        </w:rPr>
        <w:t>о</w:t>
      </w:r>
      <w:r w:rsidRPr="00EE55AD">
        <w:rPr>
          <w:rFonts w:ascii="Times New Roman" w:hAnsi="Times New Roman" w:cs="Times New Roman"/>
          <w:sz w:val="24"/>
          <w:szCs w:val="24"/>
        </w:rPr>
        <w:t xml:space="preserve">восибирской области на 2024-2026 годы» </w:t>
      </w:r>
    </w:p>
    <w:p w:rsidR="00EE55AD" w:rsidRPr="00EE55AD" w:rsidRDefault="00EE55AD" w:rsidP="00EE55AD">
      <w:pPr>
        <w:pStyle w:val="afa"/>
        <w:spacing w:after="0"/>
        <w:ind w:right="43"/>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ab/>
        <w:t>В связи с переходом на программно-целевой метод финансирования бюджета сельсовета, в целях оптимизации и повышения эффективности использования бюджетных средств, администрация  Палецкого сельсовета   Б</w:t>
      </w:r>
      <w:r w:rsidRPr="00EE55AD">
        <w:rPr>
          <w:rFonts w:ascii="Times New Roman" w:hAnsi="Times New Roman" w:cs="Times New Roman"/>
          <w:sz w:val="24"/>
          <w:szCs w:val="24"/>
        </w:rPr>
        <w:t>а</w:t>
      </w:r>
      <w:r w:rsidRPr="00EE55AD">
        <w:rPr>
          <w:rFonts w:ascii="Times New Roman" w:hAnsi="Times New Roman" w:cs="Times New Roman"/>
          <w:sz w:val="24"/>
          <w:szCs w:val="24"/>
        </w:rPr>
        <w:t xml:space="preserve">ганского  района  Новосибирской  области </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 xml:space="preserve">           ПОСТАНОВЛЯЕТ:</w:t>
      </w:r>
    </w:p>
    <w:p w:rsidR="00EE55AD" w:rsidRPr="00EE55AD" w:rsidRDefault="00EE55AD" w:rsidP="00EE55AD">
      <w:pPr>
        <w:pStyle w:val="ConsPlusNormal"/>
        <w:rPr>
          <w:rFonts w:ascii="Times New Roman" w:hAnsi="Times New Roman" w:cs="Times New Roman"/>
          <w:sz w:val="24"/>
          <w:szCs w:val="24"/>
        </w:rPr>
      </w:pPr>
      <w:r w:rsidRPr="00EE55AD">
        <w:rPr>
          <w:rFonts w:ascii="Times New Roman" w:hAnsi="Times New Roman" w:cs="Times New Roman"/>
          <w:sz w:val="24"/>
          <w:szCs w:val="24"/>
        </w:rPr>
        <w:t>1.Утвердить прилагаемую муниципальную программу «Управление муниципальными финансами Палецкого сельсовета Баганского района Нов</w:t>
      </w:r>
      <w:r w:rsidRPr="00EE55AD">
        <w:rPr>
          <w:rFonts w:ascii="Times New Roman" w:hAnsi="Times New Roman" w:cs="Times New Roman"/>
          <w:sz w:val="24"/>
          <w:szCs w:val="24"/>
        </w:rPr>
        <w:t>о</w:t>
      </w:r>
      <w:r w:rsidRPr="00EE55AD">
        <w:rPr>
          <w:rFonts w:ascii="Times New Roman" w:hAnsi="Times New Roman" w:cs="Times New Roman"/>
          <w:sz w:val="24"/>
          <w:szCs w:val="24"/>
        </w:rPr>
        <w:t>сибирской области на 2024-2026 годы» (Приложение).</w:t>
      </w:r>
    </w:p>
    <w:p w:rsidR="00EE55AD" w:rsidRPr="00EE55AD" w:rsidRDefault="00EE55AD" w:rsidP="00EE55AD">
      <w:pPr>
        <w:pStyle w:val="afa"/>
        <w:spacing w:after="0"/>
        <w:ind w:right="43"/>
        <w:jc w:val="both"/>
        <w:rPr>
          <w:rFonts w:ascii="Times New Roman" w:hAnsi="Times New Roman" w:cs="Times New Roman"/>
          <w:sz w:val="24"/>
          <w:szCs w:val="24"/>
        </w:rPr>
      </w:pPr>
      <w:r w:rsidRPr="00EE55AD">
        <w:rPr>
          <w:rFonts w:ascii="Times New Roman" w:hAnsi="Times New Roman" w:cs="Times New Roman"/>
          <w:color w:val="000000"/>
          <w:sz w:val="24"/>
          <w:szCs w:val="24"/>
        </w:rPr>
        <w:t xml:space="preserve">         2.Постановление администрации Палецкого сельсовета Баганского района Новосибирской области от </w:t>
      </w:r>
      <w:r w:rsidRPr="00EE55AD">
        <w:rPr>
          <w:rFonts w:ascii="Times New Roman" w:hAnsi="Times New Roman" w:cs="Times New Roman"/>
          <w:sz w:val="24"/>
          <w:szCs w:val="24"/>
        </w:rPr>
        <w:t xml:space="preserve">  15.11.2022  № 102   </w:t>
      </w:r>
      <w:r w:rsidRPr="00EE55AD">
        <w:rPr>
          <w:rFonts w:ascii="Times New Roman" w:hAnsi="Times New Roman" w:cs="Times New Roman"/>
          <w:color w:val="000000"/>
          <w:sz w:val="24"/>
          <w:szCs w:val="24"/>
        </w:rPr>
        <w:t>«</w:t>
      </w:r>
      <w:r w:rsidRPr="00EE55AD">
        <w:rPr>
          <w:rFonts w:ascii="Times New Roman" w:hAnsi="Times New Roman" w:cs="Times New Roman"/>
          <w:sz w:val="24"/>
          <w:szCs w:val="24"/>
        </w:rPr>
        <w:t>Об утверждении муниципал</w:t>
      </w:r>
      <w:r w:rsidRPr="00EE55AD">
        <w:rPr>
          <w:rFonts w:ascii="Times New Roman" w:hAnsi="Times New Roman" w:cs="Times New Roman"/>
          <w:sz w:val="24"/>
          <w:szCs w:val="24"/>
        </w:rPr>
        <w:t>ь</w:t>
      </w:r>
      <w:r w:rsidRPr="00EE55AD">
        <w:rPr>
          <w:rFonts w:ascii="Times New Roman" w:hAnsi="Times New Roman" w:cs="Times New Roman"/>
          <w:sz w:val="24"/>
          <w:szCs w:val="24"/>
        </w:rPr>
        <w:t>ной программы «Управление муниципальными финансами Палецкого сельсовета Баганского района Новосибирской области на 2023-2025 годы»»</w:t>
      </w:r>
      <w:r w:rsidRPr="00EE55AD">
        <w:rPr>
          <w:rFonts w:ascii="Times New Roman" w:hAnsi="Times New Roman" w:cs="Times New Roman"/>
          <w:color w:val="000000"/>
          <w:sz w:val="24"/>
          <w:szCs w:val="24"/>
        </w:rPr>
        <w:t>, считать утр</w:t>
      </w:r>
      <w:r w:rsidRPr="00EE55AD">
        <w:rPr>
          <w:rFonts w:ascii="Times New Roman" w:hAnsi="Times New Roman" w:cs="Times New Roman"/>
          <w:color w:val="000000"/>
          <w:sz w:val="24"/>
          <w:szCs w:val="24"/>
        </w:rPr>
        <w:t>а</w:t>
      </w:r>
      <w:r w:rsidRPr="00EE55AD">
        <w:rPr>
          <w:rFonts w:ascii="Times New Roman" w:hAnsi="Times New Roman" w:cs="Times New Roman"/>
          <w:color w:val="000000"/>
          <w:sz w:val="24"/>
          <w:szCs w:val="24"/>
        </w:rPr>
        <w:t>тившим силу.</w:t>
      </w:r>
      <w:r w:rsidRPr="00EE55AD">
        <w:rPr>
          <w:rFonts w:ascii="Times New Roman" w:hAnsi="Times New Roman" w:cs="Times New Roman"/>
          <w:sz w:val="24"/>
          <w:szCs w:val="24"/>
        </w:rPr>
        <w:t xml:space="preserve">                                                                                                     </w:t>
      </w:r>
      <w:r w:rsidRPr="00EE55AD">
        <w:rPr>
          <w:rFonts w:ascii="Times New Roman" w:hAnsi="Times New Roman" w:cs="Times New Roman"/>
          <w:color w:val="000000"/>
          <w:sz w:val="24"/>
          <w:szCs w:val="24"/>
        </w:rPr>
        <w:t xml:space="preserve"> </w:t>
      </w: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sz w:val="24"/>
          <w:szCs w:val="24"/>
        </w:rPr>
        <w:t xml:space="preserve">        3. Специалисту 1 разряда Щербаковой Н.И. предусмотреть бюджетные средства на реализацию муниципальной программы «Управление муниципальными финансами Палецкого сельсовета Баганского района 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 на 2024-2026 годы».</w:t>
      </w:r>
    </w:p>
    <w:p w:rsidR="00EE55AD" w:rsidRPr="00EE55AD" w:rsidRDefault="00EE55AD" w:rsidP="00EE55AD">
      <w:pPr>
        <w:pStyle w:val="afa"/>
        <w:spacing w:after="0"/>
        <w:ind w:right="-6"/>
        <w:jc w:val="both"/>
        <w:rPr>
          <w:rFonts w:ascii="Times New Roman" w:hAnsi="Times New Roman" w:cs="Times New Roman"/>
          <w:sz w:val="24"/>
          <w:szCs w:val="24"/>
        </w:rPr>
      </w:pPr>
      <w:r w:rsidRPr="00EE55AD">
        <w:rPr>
          <w:rFonts w:ascii="Times New Roman" w:hAnsi="Times New Roman" w:cs="Times New Roman"/>
          <w:sz w:val="24"/>
          <w:szCs w:val="24"/>
        </w:rPr>
        <w:t xml:space="preserve">        4. Контроль за исполнением настоящего постановления возложить на сп</w:t>
      </w:r>
      <w:r w:rsidRPr="00EE55AD">
        <w:rPr>
          <w:rFonts w:ascii="Times New Roman" w:hAnsi="Times New Roman" w:cs="Times New Roman"/>
          <w:sz w:val="24"/>
          <w:szCs w:val="24"/>
        </w:rPr>
        <w:t>е</w:t>
      </w:r>
      <w:r w:rsidRPr="00EE55AD">
        <w:rPr>
          <w:rFonts w:ascii="Times New Roman" w:hAnsi="Times New Roman" w:cs="Times New Roman"/>
          <w:sz w:val="24"/>
          <w:szCs w:val="24"/>
        </w:rPr>
        <w:t>циалиста Щербакову Н.И.</w:t>
      </w: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Глава Палецкого сельсовета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Баганского района Новосибирской области                                               В.И.Калач</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Щербакова Наталья Ильинична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45-214</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bCs/>
          <w:sz w:val="24"/>
          <w:szCs w:val="24"/>
        </w:rPr>
        <w:t>Приложение</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t>Утверждена</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постановлением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Палецкого сельсовета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Баганского района </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t>Новосибирской области</w:t>
      </w:r>
    </w:p>
    <w:p w:rsidR="00EE55AD" w:rsidRPr="00EE55AD" w:rsidRDefault="00EE55AD" w:rsidP="00EE55AD">
      <w:pPr>
        <w:shd w:val="clear" w:color="auto" w:fill="FFFFFF"/>
        <w:spacing w:after="0"/>
        <w:jc w:val="right"/>
        <w:rPr>
          <w:rFonts w:ascii="Times New Roman" w:hAnsi="Times New Roman" w:cs="Times New Roman"/>
          <w:color w:val="445864"/>
          <w:sz w:val="24"/>
          <w:szCs w:val="24"/>
        </w:rPr>
      </w:pPr>
      <w:r w:rsidRPr="00EE55AD">
        <w:rPr>
          <w:rFonts w:ascii="Times New Roman" w:hAnsi="Times New Roman" w:cs="Times New Roman"/>
          <w:color w:val="000000"/>
          <w:sz w:val="24"/>
          <w:szCs w:val="24"/>
        </w:rPr>
        <w:t>от 14.11.2023 года № 92</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b/>
          <w:sz w:val="24"/>
          <w:szCs w:val="24"/>
        </w:rPr>
        <w:t xml:space="preserve">Муниципальная программа </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sz w:val="24"/>
          <w:szCs w:val="24"/>
        </w:rPr>
        <w:t>«</w:t>
      </w:r>
      <w:r w:rsidRPr="00EE55AD">
        <w:rPr>
          <w:rFonts w:ascii="Times New Roman" w:hAnsi="Times New Roman" w:cs="Times New Roman"/>
          <w:color w:val="000000"/>
          <w:sz w:val="24"/>
          <w:szCs w:val="24"/>
        </w:rPr>
        <w:t>Управление муниципальными финансами</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color w:val="000000"/>
          <w:sz w:val="24"/>
          <w:szCs w:val="24"/>
        </w:rPr>
        <w:t>Палецкого сельсовета Баганского района Новосибирской области на 2024-2026 г</w:t>
      </w:r>
      <w:r w:rsidRPr="00EE55AD">
        <w:rPr>
          <w:rFonts w:ascii="Times New Roman" w:hAnsi="Times New Roman" w:cs="Times New Roman"/>
          <w:color w:val="000000"/>
          <w:sz w:val="24"/>
          <w:szCs w:val="24"/>
        </w:rPr>
        <w:t>о</w:t>
      </w:r>
      <w:r w:rsidRPr="00EE55AD">
        <w:rPr>
          <w:rFonts w:ascii="Times New Roman" w:hAnsi="Times New Roman" w:cs="Times New Roman"/>
          <w:color w:val="000000"/>
          <w:sz w:val="24"/>
          <w:szCs w:val="24"/>
        </w:rPr>
        <w:t>ды»</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jc w:val="center"/>
        <w:rPr>
          <w:rFonts w:ascii="Times New Roman" w:hAnsi="Times New Roman" w:cs="Times New Roman"/>
          <w:b/>
          <w:sz w:val="24"/>
          <w:szCs w:val="24"/>
        </w:rPr>
      </w:pPr>
      <w:r w:rsidRPr="00EE55AD">
        <w:rPr>
          <w:rFonts w:ascii="Times New Roman" w:hAnsi="Times New Roman" w:cs="Times New Roman"/>
          <w:sz w:val="24"/>
          <w:szCs w:val="24"/>
        </w:rPr>
        <w:t>с. Палецкое</w:t>
      </w: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ind w:firstLine="709"/>
        <w:jc w:val="center"/>
        <w:rPr>
          <w:rFonts w:ascii="Times New Roman" w:hAnsi="Times New Roman" w:cs="Times New Roman"/>
          <w:sz w:val="24"/>
          <w:szCs w:val="24"/>
        </w:rPr>
      </w:pPr>
      <w:r w:rsidRPr="00EE55AD">
        <w:rPr>
          <w:rFonts w:ascii="Times New Roman" w:hAnsi="Times New Roman" w:cs="Times New Roman"/>
          <w:sz w:val="24"/>
          <w:szCs w:val="24"/>
        </w:rPr>
        <w:t>Содержание программы</w:t>
      </w:r>
    </w:p>
    <w:p w:rsidR="00EE55AD" w:rsidRPr="00EE55AD" w:rsidRDefault="00EE55AD" w:rsidP="00EE55AD">
      <w:pPr>
        <w:spacing w:after="0"/>
        <w:ind w:firstLine="709"/>
        <w:rPr>
          <w:rFonts w:ascii="Times New Roman" w:hAnsi="Times New Roman" w:cs="Times New Roman"/>
          <w:sz w:val="24"/>
          <w:szCs w:val="24"/>
        </w:rPr>
      </w:pP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sz w:val="24"/>
          <w:szCs w:val="24"/>
        </w:rPr>
        <w:t>1.Паспорт программы……………………………………………………..4</w:t>
      </w:r>
    </w:p>
    <w:p w:rsidR="00EE55AD" w:rsidRPr="00EE55AD" w:rsidRDefault="00EE55AD" w:rsidP="00EE55AD">
      <w:pPr>
        <w:spacing w:after="0" w:line="240" w:lineRule="atLeast"/>
        <w:ind w:left="709"/>
        <w:rPr>
          <w:rFonts w:ascii="Times New Roman" w:hAnsi="Times New Roman" w:cs="Times New Roman"/>
          <w:bCs/>
          <w:sz w:val="24"/>
          <w:szCs w:val="24"/>
        </w:rPr>
      </w:pPr>
      <w:r w:rsidRPr="00EE55AD">
        <w:rPr>
          <w:rFonts w:ascii="Times New Roman" w:hAnsi="Times New Roman" w:cs="Times New Roman"/>
          <w:sz w:val="24"/>
          <w:szCs w:val="24"/>
        </w:rPr>
        <w:t>2.</w:t>
      </w:r>
      <w:r w:rsidRPr="00EE55AD">
        <w:rPr>
          <w:rFonts w:ascii="Times New Roman" w:hAnsi="Times New Roman" w:cs="Times New Roman"/>
          <w:bCs/>
          <w:sz w:val="24"/>
          <w:szCs w:val="24"/>
        </w:rPr>
        <w:t xml:space="preserve"> Характеристика текущего состояния в сфере управления </w:t>
      </w: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bCs/>
          <w:sz w:val="24"/>
          <w:szCs w:val="24"/>
        </w:rPr>
        <w:t>муниципальными финансами</w:t>
      </w:r>
      <w:r w:rsidRPr="00EE55AD">
        <w:rPr>
          <w:rFonts w:ascii="Times New Roman" w:hAnsi="Times New Roman" w:cs="Times New Roman"/>
          <w:sz w:val="24"/>
          <w:szCs w:val="24"/>
        </w:rPr>
        <w:t xml:space="preserve"> ……………………………………………6</w:t>
      </w: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sz w:val="24"/>
          <w:szCs w:val="24"/>
        </w:rPr>
        <w:t>3. Приоритеты муниципальной политики в соответствующей сфере соц</w:t>
      </w:r>
      <w:r w:rsidRPr="00EE55AD">
        <w:rPr>
          <w:rFonts w:ascii="Times New Roman" w:hAnsi="Times New Roman" w:cs="Times New Roman"/>
          <w:sz w:val="24"/>
          <w:szCs w:val="24"/>
        </w:rPr>
        <w:t>и</w:t>
      </w:r>
      <w:r w:rsidRPr="00EE55AD">
        <w:rPr>
          <w:rFonts w:ascii="Times New Roman" w:hAnsi="Times New Roman" w:cs="Times New Roman"/>
          <w:sz w:val="24"/>
          <w:szCs w:val="24"/>
        </w:rPr>
        <w:t>ально-экономического развития Палецкого сельсовета Баганского района Новосибирской области, описание основных целей и задач м</w:t>
      </w:r>
      <w:r w:rsidRPr="00EE55AD">
        <w:rPr>
          <w:rFonts w:ascii="Times New Roman" w:hAnsi="Times New Roman" w:cs="Times New Roman"/>
          <w:sz w:val="24"/>
          <w:szCs w:val="24"/>
        </w:rPr>
        <w:t>у</w:t>
      </w:r>
      <w:r w:rsidRPr="00EE55AD">
        <w:rPr>
          <w:rFonts w:ascii="Times New Roman" w:hAnsi="Times New Roman" w:cs="Times New Roman"/>
          <w:sz w:val="24"/>
          <w:szCs w:val="24"/>
        </w:rPr>
        <w:t>ниципальной программы, прогноз развития соответствующей сферы реализации муниципальной програ</w:t>
      </w:r>
      <w:r w:rsidRPr="00EE55AD">
        <w:rPr>
          <w:rFonts w:ascii="Times New Roman" w:hAnsi="Times New Roman" w:cs="Times New Roman"/>
          <w:sz w:val="24"/>
          <w:szCs w:val="24"/>
        </w:rPr>
        <w:t>м</w:t>
      </w:r>
      <w:r w:rsidRPr="00EE55AD">
        <w:rPr>
          <w:rFonts w:ascii="Times New Roman" w:hAnsi="Times New Roman" w:cs="Times New Roman"/>
          <w:sz w:val="24"/>
          <w:szCs w:val="24"/>
        </w:rPr>
        <w:t>мы………………….........................................................9</w:t>
      </w: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sz w:val="24"/>
          <w:szCs w:val="24"/>
        </w:rPr>
        <w:t>4.</w:t>
      </w:r>
      <w:r w:rsidRPr="00EE55AD">
        <w:rPr>
          <w:rFonts w:ascii="Times New Roman" w:hAnsi="Times New Roman" w:cs="Times New Roman"/>
          <w:b/>
          <w:sz w:val="24"/>
          <w:szCs w:val="24"/>
        </w:rPr>
        <w:t xml:space="preserve"> </w:t>
      </w:r>
      <w:r w:rsidRPr="00EE55AD">
        <w:rPr>
          <w:rFonts w:ascii="Times New Roman" w:hAnsi="Times New Roman" w:cs="Times New Roman"/>
          <w:sz w:val="24"/>
          <w:szCs w:val="24"/>
        </w:rPr>
        <w:t>Перечень целевых показателей муниципальной програ</w:t>
      </w:r>
      <w:r w:rsidRPr="00EE55AD">
        <w:rPr>
          <w:rFonts w:ascii="Times New Roman" w:hAnsi="Times New Roman" w:cs="Times New Roman"/>
          <w:sz w:val="24"/>
          <w:szCs w:val="24"/>
        </w:rPr>
        <w:t>м</w:t>
      </w:r>
      <w:r w:rsidRPr="00EE55AD">
        <w:rPr>
          <w:rFonts w:ascii="Times New Roman" w:hAnsi="Times New Roman" w:cs="Times New Roman"/>
          <w:sz w:val="24"/>
          <w:szCs w:val="24"/>
        </w:rPr>
        <w:t>мы……….11</w:t>
      </w:r>
    </w:p>
    <w:p w:rsidR="00EE55AD" w:rsidRPr="00EE55AD" w:rsidRDefault="00EE55AD" w:rsidP="00EE55AD">
      <w:pPr>
        <w:spacing w:after="0" w:line="240" w:lineRule="atLeast"/>
        <w:ind w:left="709"/>
        <w:rPr>
          <w:rFonts w:ascii="Times New Roman" w:hAnsi="Times New Roman" w:cs="Times New Roman"/>
          <w:sz w:val="24"/>
          <w:szCs w:val="24"/>
        </w:rPr>
      </w:pPr>
      <w:r w:rsidRPr="00EE55AD">
        <w:rPr>
          <w:rFonts w:ascii="Times New Roman" w:hAnsi="Times New Roman" w:cs="Times New Roman"/>
          <w:sz w:val="24"/>
          <w:szCs w:val="24"/>
        </w:rPr>
        <w:t>5.</w:t>
      </w:r>
      <w:r w:rsidRPr="00EE55AD">
        <w:rPr>
          <w:rFonts w:ascii="Times New Roman" w:hAnsi="Times New Roman" w:cs="Times New Roman"/>
          <w:b/>
          <w:bCs/>
          <w:sz w:val="24"/>
          <w:szCs w:val="24"/>
        </w:rPr>
        <w:t xml:space="preserve"> </w:t>
      </w:r>
      <w:r w:rsidRPr="00EE55AD">
        <w:rPr>
          <w:rFonts w:ascii="Times New Roman" w:hAnsi="Times New Roman" w:cs="Times New Roman"/>
          <w:bCs/>
          <w:sz w:val="24"/>
          <w:szCs w:val="24"/>
        </w:rPr>
        <w:t>Краткое описание подпрограммы «Повышение эффективности бюдже</w:t>
      </w:r>
      <w:r w:rsidRPr="00EE55AD">
        <w:rPr>
          <w:rFonts w:ascii="Times New Roman" w:hAnsi="Times New Roman" w:cs="Times New Roman"/>
          <w:bCs/>
          <w:sz w:val="24"/>
          <w:szCs w:val="24"/>
        </w:rPr>
        <w:t>т</w:t>
      </w:r>
      <w:r w:rsidRPr="00EE55AD">
        <w:rPr>
          <w:rFonts w:ascii="Times New Roman" w:hAnsi="Times New Roman" w:cs="Times New Roman"/>
          <w:bCs/>
          <w:sz w:val="24"/>
          <w:szCs w:val="24"/>
        </w:rPr>
        <w:t xml:space="preserve">ных расходов </w:t>
      </w:r>
      <w:r w:rsidRPr="00EE55AD">
        <w:rPr>
          <w:rFonts w:ascii="Times New Roman" w:hAnsi="Times New Roman" w:cs="Times New Roman"/>
          <w:sz w:val="24"/>
          <w:szCs w:val="24"/>
        </w:rPr>
        <w:t>Палецкого сельсовета Баганского района Новосибирской области</w:t>
      </w:r>
      <w:r w:rsidRPr="00EE55AD">
        <w:rPr>
          <w:rFonts w:ascii="Times New Roman" w:hAnsi="Times New Roman" w:cs="Times New Roman"/>
          <w:bCs/>
          <w:sz w:val="24"/>
          <w:szCs w:val="24"/>
        </w:rPr>
        <w:t>» на 2022-2024г</w:t>
      </w:r>
      <w:r w:rsidRPr="00EE55AD">
        <w:rPr>
          <w:rFonts w:ascii="Times New Roman" w:hAnsi="Times New Roman" w:cs="Times New Roman"/>
          <w:bCs/>
          <w:sz w:val="24"/>
          <w:szCs w:val="24"/>
        </w:rPr>
        <w:t>о</w:t>
      </w:r>
      <w:r w:rsidRPr="00EE55AD">
        <w:rPr>
          <w:rFonts w:ascii="Times New Roman" w:hAnsi="Times New Roman" w:cs="Times New Roman"/>
          <w:bCs/>
          <w:sz w:val="24"/>
          <w:szCs w:val="24"/>
        </w:rPr>
        <w:t>ды</w:t>
      </w:r>
      <w:r w:rsidRPr="00EE55AD">
        <w:rPr>
          <w:rFonts w:ascii="Times New Roman" w:hAnsi="Times New Roman" w:cs="Times New Roman"/>
          <w:sz w:val="24"/>
          <w:szCs w:val="24"/>
        </w:rPr>
        <w:t xml:space="preserve">………………………………………………..11 </w:t>
      </w: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sz w:val="24"/>
          <w:szCs w:val="24"/>
        </w:rPr>
        <w:t>6. Сведения об объемах финансирования Муниципальной программ .14</w:t>
      </w:r>
    </w:p>
    <w:p w:rsidR="00EE55AD" w:rsidRPr="00EE55AD" w:rsidRDefault="00EE55AD" w:rsidP="00EE55AD">
      <w:pPr>
        <w:spacing w:after="0"/>
        <w:ind w:left="709"/>
        <w:rPr>
          <w:rFonts w:ascii="Times New Roman" w:hAnsi="Times New Roman" w:cs="Times New Roman"/>
          <w:sz w:val="24"/>
          <w:szCs w:val="24"/>
        </w:rPr>
      </w:pPr>
      <w:r w:rsidRPr="00EE55AD">
        <w:rPr>
          <w:rFonts w:ascii="Times New Roman" w:hAnsi="Times New Roman" w:cs="Times New Roman"/>
          <w:sz w:val="24"/>
          <w:szCs w:val="24"/>
        </w:rPr>
        <w:t>7. Описание мер государственного урегулир</w:t>
      </w:r>
      <w:r w:rsidRPr="00EE55AD">
        <w:rPr>
          <w:rFonts w:ascii="Times New Roman" w:hAnsi="Times New Roman" w:cs="Times New Roman"/>
          <w:sz w:val="24"/>
          <w:szCs w:val="24"/>
        </w:rPr>
        <w:t>о</w:t>
      </w:r>
      <w:r w:rsidRPr="00EE55AD">
        <w:rPr>
          <w:rFonts w:ascii="Times New Roman" w:hAnsi="Times New Roman" w:cs="Times New Roman"/>
          <w:sz w:val="24"/>
          <w:szCs w:val="24"/>
        </w:rPr>
        <w:t>ния……………………..14</w:t>
      </w:r>
    </w:p>
    <w:p w:rsidR="00EE55AD" w:rsidRPr="00EE55AD" w:rsidRDefault="00EE55AD" w:rsidP="00EE55AD">
      <w:pPr>
        <w:pStyle w:val="ConsPlusNormal"/>
        <w:ind w:left="709"/>
        <w:outlineLvl w:val="0"/>
        <w:rPr>
          <w:rFonts w:ascii="Times New Roman" w:hAnsi="Times New Roman" w:cs="Times New Roman"/>
          <w:sz w:val="24"/>
          <w:szCs w:val="24"/>
        </w:rPr>
      </w:pPr>
      <w:r w:rsidRPr="00EE55AD">
        <w:rPr>
          <w:rFonts w:ascii="Times New Roman" w:hAnsi="Times New Roman" w:cs="Times New Roman"/>
          <w:sz w:val="24"/>
          <w:szCs w:val="24"/>
        </w:rPr>
        <w:t>8. Описание механизмов управления риск</w:t>
      </w:r>
      <w:r w:rsidRPr="00EE55AD">
        <w:rPr>
          <w:rFonts w:ascii="Times New Roman" w:hAnsi="Times New Roman" w:cs="Times New Roman"/>
          <w:sz w:val="24"/>
          <w:szCs w:val="24"/>
        </w:rPr>
        <w:t>а</w:t>
      </w:r>
      <w:r w:rsidRPr="00EE55AD">
        <w:rPr>
          <w:rFonts w:ascii="Times New Roman" w:hAnsi="Times New Roman" w:cs="Times New Roman"/>
          <w:sz w:val="24"/>
          <w:szCs w:val="24"/>
        </w:rPr>
        <w:t>ми………………………….15</w:t>
      </w:r>
    </w:p>
    <w:p w:rsidR="00EE55AD" w:rsidRPr="00EE55AD" w:rsidRDefault="00EE55AD" w:rsidP="00EE55AD">
      <w:pPr>
        <w:pStyle w:val="ConsPlusNormal"/>
        <w:ind w:left="709"/>
        <w:outlineLvl w:val="0"/>
        <w:rPr>
          <w:rFonts w:ascii="Times New Roman" w:hAnsi="Times New Roman" w:cs="Times New Roman"/>
          <w:bCs/>
          <w:sz w:val="24"/>
          <w:szCs w:val="24"/>
          <w:lang w:eastAsia="en-US"/>
        </w:rPr>
      </w:pPr>
      <w:r w:rsidRPr="00EE55AD">
        <w:rPr>
          <w:rFonts w:ascii="Times New Roman" w:hAnsi="Times New Roman" w:cs="Times New Roman"/>
          <w:bCs/>
          <w:sz w:val="24"/>
          <w:szCs w:val="24"/>
          <w:lang w:eastAsia="en-US"/>
        </w:rPr>
        <w:t xml:space="preserve">9. </w:t>
      </w:r>
      <w:r w:rsidRPr="00EE55AD">
        <w:rPr>
          <w:rFonts w:ascii="Times New Roman" w:hAnsi="Times New Roman" w:cs="Times New Roman"/>
          <w:bCs/>
          <w:sz w:val="24"/>
          <w:szCs w:val="24"/>
        </w:rPr>
        <w:t>Методика оценки эффективности Муниципальной програ</w:t>
      </w:r>
      <w:r w:rsidRPr="00EE55AD">
        <w:rPr>
          <w:rFonts w:ascii="Times New Roman" w:hAnsi="Times New Roman" w:cs="Times New Roman"/>
          <w:bCs/>
          <w:sz w:val="24"/>
          <w:szCs w:val="24"/>
        </w:rPr>
        <w:t>м</w:t>
      </w:r>
      <w:r w:rsidRPr="00EE55AD">
        <w:rPr>
          <w:rFonts w:ascii="Times New Roman" w:hAnsi="Times New Roman" w:cs="Times New Roman"/>
          <w:bCs/>
          <w:sz w:val="24"/>
          <w:szCs w:val="24"/>
        </w:rPr>
        <w:t>мы……17</w:t>
      </w:r>
    </w:p>
    <w:p w:rsidR="00EE55AD" w:rsidRPr="00EE55AD" w:rsidRDefault="00EE55AD" w:rsidP="00EE55AD">
      <w:pPr>
        <w:spacing w:after="0"/>
        <w:ind w:left="709"/>
        <w:rPr>
          <w:rFonts w:ascii="Times New Roman" w:hAnsi="Times New Roman" w:cs="Times New Roman"/>
          <w:sz w:val="24"/>
          <w:szCs w:val="24"/>
        </w:rPr>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ind w:left="3091"/>
        <w:contextualSpacing/>
      </w:pPr>
    </w:p>
    <w:p w:rsidR="00EE55AD" w:rsidRPr="00EE55AD" w:rsidRDefault="00EE55AD" w:rsidP="00EE55AD">
      <w:pPr>
        <w:pStyle w:val="msonormalcxspmiddle"/>
        <w:shd w:val="clear" w:color="auto" w:fill="FFFFFF"/>
        <w:spacing w:before="0" w:beforeAutospacing="0" w:after="0" w:afterAutospacing="0" w:line="360" w:lineRule="auto"/>
        <w:contextualSpacing/>
      </w:pPr>
    </w:p>
    <w:p w:rsidR="00EE55AD" w:rsidRPr="00EE55AD" w:rsidRDefault="00EE55AD" w:rsidP="00EE55AD">
      <w:pPr>
        <w:pStyle w:val="msonormalcxspmiddle"/>
        <w:shd w:val="clear" w:color="auto" w:fill="FFFFFF"/>
        <w:spacing w:before="0" w:beforeAutospacing="0" w:after="0" w:afterAutospacing="0" w:line="360" w:lineRule="auto"/>
        <w:contextualSpacing/>
      </w:pPr>
    </w:p>
    <w:p w:rsidR="00EE55AD" w:rsidRPr="00EE55AD" w:rsidRDefault="00EE55AD" w:rsidP="00EE55AD">
      <w:pPr>
        <w:pStyle w:val="msonormalcxspmiddle"/>
        <w:shd w:val="clear" w:color="auto" w:fill="FFFFFF"/>
        <w:spacing w:before="0" w:beforeAutospacing="0" w:after="0" w:afterAutospacing="0" w:line="360" w:lineRule="auto"/>
        <w:contextualSpacing/>
      </w:pPr>
    </w:p>
    <w:p w:rsidR="00EE55AD" w:rsidRPr="00EE55AD" w:rsidRDefault="00EE55AD" w:rsidP="00EE55AD">
      <w:pPr>
        <w:pStyle w:val="msonormalcxspmiddle"/>
        <w:shd w:val="clear" w:color="auto" w:fill="FFFFFF"/>
        <w:spacing w:before="0" w:beforeAutospacing="0" w:after="0" w:afterAutospacing="0" w:line="360" w:lineRule="auto"/>
        <w:contextualSpacing/>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Паспорт</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муниципальной программы</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sz w:val="24"/>
          <w:szCs w:val="24"/>
        </w:rPr>
        <w:t>«</w:t>
      </w:r>
      <w:r w:rsidRPr="00EE55AD">
        <w:rPr>
          <w:rFonts w:ascii="Times New Roman" w:hAnsi="Times New Roman" w:cs="Times New Roman"/>
          <w:color w:val="000000"/>
          <w:sz w:val="24"/>
          <w:szCs w:val="24"/>
        </w:rPr>
        <w:t>Управление муниципальными финансами</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sz w:val="24"/>
          <w:szCs w:val="24"/>
        </w:rPr>
        <w:t>Палецкого сельсовета Баганского района Новосибирской области</w:t>
      </w:r>
      <w:r w:rsidRPr="00EE55AD">
        <w:rPr>
          <w:rFonts w:ascii="Times New Roman" w:hAnsi="Times New Roman" w:cs="Times New Roman"/>
          <w:color w:val="000000"/>
          <w:sz w:val="24"/>
          <w:szCs w:val="24"/>
        </w:rPr>
        <w:t xml:space="preserve"> </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color w:val="000000"/>
          <w:sz w:val="24"/>
          <w:szCs w:val="24"/>
        </w:rPr>
        <w:t>на 2024-2026 г</w:t>
      </w:r>
      <w:r w:rsidRPr="00EE55AD">
        <w:rPr>
          <w:rFonts w:ascii="Times New Roman" w:hAnsi="Times New Roman" w:cs="Times New Roman"/>
          <w:color w:val="000000"/>
          <w:sz w:val="24"/>
          <w:szCs w:val="24"/>
        </w:rPr>
        <w:t>о</w:t>
      </w:r>
      <w:r w:rsidRPr="00EE55AD">
        <w:rPr>
          <w:rFonts w:ascii="Times New Roman" w:hAnsi="Times New Roman" w:cs="Times New Roman"/>
          <w:color w:val="000000"/>
          <w:sz w:val="24"/>
          <w:szCs w:val="24"/>
        </w:rPr>
        <w:t>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27"/>
        <w:gridCol w:w="6662"/>
      </w:tblGrid>
      <w:tr w:rsidR="00EE55AD" w:rsidRPr="00EE55AD" w:rsidTr="00A12C05">
        <w:tc>
          <w:tcPr>
            <w:tcW w:w="3227" w:type="dxa"/>
          </w:tcPr>
          <w:p w:rsidR="00EE55AD" w:rsidRPr="00EE55AD" w:rsidRDefault="00EE55AD" w:rsidP="00EE55AD">
            <w:pPr>
              <w:spacing w:after="0"/>
              <w:jc w:val="both"/>
              <w:rPr>
                <w:rFonts w:ascii="Times New Roman" w:eastAsia="Lucida Sans Unicode" w:hAnsi="Times New Roman" w:cs="Times New Roman"/>
                <w:sz w:val="24"/>
                <w:szCs w:val="24"/>
              </w:rPr>
            </w:pPr>
            <w:r w:rsidRPr="00EE55AD">
              <w:rPr>
                <w:rFonts w:ascii="Times New Roman" w:eastAsia="Lucida Sans Unicode" w:hAnsi="Times New Roman" w:cs="Times New Roman"/>
                <w:sz w:val="24"/>
                <w:szCs w:val="24"/>
              </w:rPr>
              <w:t>Наименование</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eastAsia="Lucida Sans Unicode" w:hAnsi="Times New Roman" w:cs="Times New Roman"/>
                <w:sz w:val="24"/>
                <w:szCs w:val="24"/>
              </w:rPr>
              <w:t xml:space="preserve"> програ</w:t>
            </w:r>
            <w:r w:rsidRPr="00EE55AD">
              <w:rPr>
                <w:rFonts w:ascii="Times New Roman" w:eastAsia="Lucida Sans Unicode" w:hAnsi="Times New Roman" w:cs="Times New Roman"/>
                <w:sz w:val="24"/>
                <w:szCs w:val="24"/>
              </w:rPr>
              <w:t>м</w:t>
            </w:r>
            <w:r w:rsidRPr="00EE55AD">
              <w:rPr>
                <w:rFonts w:ascii="Times New Roman" w:eastAsia="Lucida Sans Unicode" w:hAnsi="Times New Roman" w:cs="Times New Roman"/>
                <w:sz w:val="24"/>
                <w:szCs w:val="24"/>
              </w:rPr>
              <w:t>мы</w:t>
            </w:r>
          </w:p>
        </w:tc>
        <w:tc>
          <w:tcPr>
            <w:tcW w:w="6662" w:type="dxa"/>
          </w:tcPr>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eastAsia="Lucida Sans Unicode" w:hAnsi="Times New Roman" w:cs="Times New Roman"/>
                <w:sz w:val="24"/>
                <w:szCs w:val="24"/>
              </w:rPr>
              <w:t xml:space="preserve">муниципальная программа </w:t>
            </w:r>
            <w:r w:rsidRPr="00EE55AD">
              <w:rPr>
                <w:rFonts w:ascii="Times New Roman" w:hAnsi="Times New Roman" w:cs="Times New Roman"/>
                <w:sz w:val="24"/>
                <w:szCs w:val="24"/>
              </w:rPr>
              <w:t>«</w:t>
            </w:r>
            <w:r w:rsidRPr="00EE55AD">
              <w:rPr>
                <w:rFonts w:ascii="Times New Roman" w:hAnsi="Times New Roman" w:cs="Times New Roman"/>
                <w:color w:val="000000"/>
                <w:sz w:val="24"/>
                <w:szCs w:val="24"/>
              </w:rPr>
              <w:t xml:space="preserve">Управление муниципальными финансами </w:t>
            </w:r>
            <w:r w:rsidRPr="00EE55AD">
              <w:rPr>
                <w:rFonts w:ascii="Times New Roman" w:hAnsi="Times New Roman" w:cs="Times New Roman"/>
                <w:sz w:val="24"/>
                <w:szCs w:val="24"/>
              </w:rPr>
              <w:t>Палецкого сельсовета Бага</w:t>
            </w:r>
            <w:r w:rsidRPr="00EE55AD">
              <w:rPr>
                <w:rFonts w:ascii="Times New Roman" w:hAnsi="Times New Roman" w:cs="Times New Roman"/>
                <w:sz w:val="24"/>
                <w:szCs w:val="24"/>
              </w:rPr>
              <w:t>н</w:t>
            </w:r>
            <w:r w:rsidRPr="00EE55AD">
              <w:rPr>
                <w:rFonts w:ascii="Times New Roman" w:hAnsi="Times New Roman" w:cs="Times New Roman"/>
                <w:sz w:val="24"/>
                <w:szCs w:val="24"/>
              </w:rPr>
              <w:t>ского района Новосибирской области</w:t>
            </w:r>
            <w:r w:rsidRPr="00EE55AD">
              <w:rPr>
                <w:rFonts w:ascii="Times New Roman" w:hAnsi="Times New Roman" w:cs="Times New Roman"/>
                <w:color w:val="000000"/>
                <w:sz w:val="24"/>
                <w:szCs w:val="24"/>
              </w:rPr>
              <w:t xml:space="preserve"> на 2022-2024 годы»</w:t>
            </w:r>
            <w:r w:rsidRPr="00EE55AD">
              <w:rPr>
                <w:rFonts w:ascii="Times New Roman" w:hAnsi="Times New Roman" w:cs="Times New Roman"/>
                <w:sz w:val="24"/>
                <w:szCs w:val="24"/>
              </w:rPr>
              <w:t xml:space="preserve"> (далее -Программа)</w:t>
            </w:r>
          </w:p>
        </w:tc>
      </w:tr>
      <w:tr w:rsidR="00EE55AD" w:rsidRPr="00EE55AD" w:rsidTr="00A12C05">
        <w:tc>
          <w:tcPr>
            <w:tcW w:w="3227" w:type="dxa"/>
          </w:tcPr>
          <w:p w:rsidR="00EE55AD" w:rsidRPr="00EE55AD" w:rsidRDefault="00EE55AD" w:rsidP="00EE55AD">
            <w:pPr>
              <w:pStyle w:val="ConsPlusCell"/>
              <w:widowControl/>
              <w:jc w:val="both"/>
            </w:pPr>
            <w:r w:rsidRPr="00EE55AD">
              <w:t xml:space="preserve">Муниципальный </w:t>
            </w:r>
          </w:p>
          <w:p w:rsidR="00EE55AD" w:rsidRPr="00EE55AD" w:rsidRDefault="00EE55AD" w:rsidP="00EE55AD">
            <w:pPr>
              <w:pStyle w:val="ConsPlusCell"/>
              <w:widowControl/>
              <w:jc w:val="both"/>
            </w:pPr>
            <w:r w:rsidRPr="00EE55AD">
              <w:t>зака</w:t>
            </w:r>
            <w:r w:rsidRPr="00EE55AD">
              <w:t>з</w:t>
            </w:r>
            <w:r w:rsidRPr="00EE55AD">
              <w:t xml:space="preserve">чик программы </w:t>
            </w:r>
          </w:p>
        </w:tc>
        <w:tc>
          <w:tcPr>
            <w:tcW w:w="6662" w:type="dxa"/>
          </w:tcPr>
          <w:p w:rsidR="00EE55AD" w:rsidRPr="00EE55AD" w:rsidRDefault="00EE55AD" w:rsidP="00EE55AD">
            <w:pPr>
              <w:suppressAutoHyphens/>
              <w:spacing w:after="0"/>
              <w:jc w:val="both"/>
              <w:rPr>
                <w:rFonts w:ascii="Times New Roman" w:eastAsia="Lucida Sans Unicode" w:hAnsi="Times New Roman" w:cs="Times New Roman"/>
                <w:sz w:val="24"/>
                <w:szCs w:val="24"/>
              </w:rPr>
            </w:pPr>
            <w:r w:rsidRPr="00EE55AD">
              <w:rPr>
                <w:rFonts w:ascii="Times New Roman" w:eastAsia="Lucida Sans Unicode" w:hAnsi="Times New Roman" w:cs="Times New Roman"/>
                <w:sz w:val="24"/>
                <w:szCs w:val="24"/>
              </w:rPr>
              <w:t xml:space="preserve">администрация Баганского района </w:t>
            </w:r>
            <w:r w:rsidRPr="00EE55AD">
              <w:rPr>
                <w:rFonts w:ascii="Times New Roman" w:hAnsi="Times New Roman" w:cs="Times New Roman"/>
                <w:sz w:val="24"/>
                <w:szCs w:val="24"/>
              </w:rPr>
              <w:t>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w:t>
            </w:r>
          </w:p>
        </w:tc>
      </w:tr>
      <w:tr w:rsidR="00EE55AD" w:rsidRPr="00EE55AD" w:rsidTr="00A12C05">
        <w:tc>
          <w:tcPr>
            <w:tcW w:w="3227" w:type="dxa"/>
          </w:tcPr>
          <w:p w:rsidR="00EE55AD" w:rsidRPr="00EE55AD" w:rsidRDefault="00EE55AD" w:rsidP="00EE55AD">
            <w:pPr>
              <w:pStyle w:val="ConsPlusCell"/>
              <w:widowControl/>
              <w:jc w:val="both"/>
            </w:pPr>
            <w:r w:rsidRPr="00EE55AD">
              <w:t xml:space="preserve">Основные разработчики программы </w:t>
            </w:r>
          </w:p>
        </w:tc>
        <w:tc>
          <w:tcPr>
            <w:tcW w:w="6662"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eastAsia="Lucida Sans Unicode" w:hAnsi="Times New Roman" w:cs="Times New Roman"/>
                <w:sz w:val="24"/>
                <w:szCs w:val="24"/>
              </w:rPr>
              <w:t xml:space="preserve">администрация </w:t>
            </w:r>
            <w:r w:rsidRPr="00EE55AD">
              <w:rPr>
                <w:rFonts w:ascii="Times New Roman" w:hAnsi="Times New Roman" w:cs="Times New Roman"/>
                <w:sz w:val="24"/>
                <w:szCs w:val="24"/>
              </w:rPr>
              <w:t>Палецкого сельсовета Баганского района 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w:t>
            </w:r>
            <w:r w:rsidRPr="00EE55AD">
              <w:rPr>
                <w:rFonts w:ascii="Times New Roman" w:eastAsia="Lucida Sans Unicode" w:hAnsi="Times New Roman" w:cs="Times New Roman"/>
                <w:sz w:val="24"/>
                <w:szCs w:val="24"/>
              </w:rPr>
              <w:t xml:space="preserve"> </w:t>
            </w:r>
          </w:p>
        </w:tc>
      </w:tr>
      <w:tr w:rsidR="00EE55AD" w:rsidRPr="00EE55AD" w:rsidTr="00A12C05">
        <w:tc>
          <w:tcPr>
            <w:tcW w:w="3227" w:type="dxa"/>
          </w:tcPr>
          <w:p w:rsidR="00EE55AD" w:rsidRPr="00EE55AD" w:rsidRDefault="00EE55AD" w:rsidP="00EE55AD">
            <w:pPr>
              <w:pStyle w:val="ConsPlusCell"/>
              <w:widowControl/>
              <w:jc w:val="both"/>
            </w:pPr>
            <w:r w:rsidRPr="00EE55AD">
              <w:t xml:space="preserve">Исполнители        </w:t>
            </w:r>
          </w:p>
        </w:tc>
        <w:tc>
          <w:tcPr>
            <w:tcW w:w="6662" w:type="dxa"/>
          </w:tcPr>
          <w:p w:rsidR="00EE55AD" w:rsidRPr="00EE55AD" w:rsidRDefault="00EE55AD" w:rsidP="00EE55AD">
            <w:pPr>
              <w:suppressAutoHyphens/>
              <w:spacing w:after="0"/>
              <w:jc w:val="both"/>
              <w:rPr>
                <w:rFonts w:ascii="Times New Roman" w:eastAsia="Lucida Sans Unicode" w:hAnsi="Times New Roman" w:cs="Times New Roman"/>
                <w:sz w:val="24"/>
                <w:szCs w:val="24"/>
              </w:rPr>
            </w:pPr>
            <w:r w:rsidRPr="00EE55AD">
              <w:rPr>
                <w:rFonts w:ascii="Times New Roman" w:eastAsia="Lucida Sans Unicode" w:hAnsi="Times New Roman" w:cs="Times New Roman"/>
                <w:sz w:val="24"/>
                <w:szCs w:val="24"/>
              </w:rPr>
              <w:t xml:space="preserve">администрация </w:t>
            </w:r>
            <w:r w:rsidRPr="00EE55AD">
              <w:rPr>
                <w:rFonts w:ascii="Times New Roman" w:hAnsi="Times New Roman" w:cs="Times New Roman"/>
                <w:sz w:val="24"/>
                <w:szCs w:val="24"/>
              </w:rPr>
              <w:t>Палецкого сельсовета Баганского района 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w:t>
            </w:r>
          </w:p>
        </w:tc>
      </w:tr>
      <w:tr w:rsidR="00EE55AD" w:rsidRPr="00EE55AD" w:rsidTr="00A12C05">
        <w:trPr>
          <w:trHeight w:val="4069"/>
        </w:trPr>
        <w:tc>
          <w:tcPr>
            <w:tcW w:w="3227" w:type="dxa"/>
          </w:tcPr>
          <w:p w:rsidR="00EE55AD" w:rsidRPr="00EE55AD" w:rsidRDefault="00EE55AD" w:rsidP="00EE55AD">
            <w:pPr>
              <w:pStyle w:val="ConsPlusCell"/>
              <w:widowControl/>
            </w:pPr>
            <w:r w:rsidRPr="00EE55AD">
              <w:t xml:space="preserve">Цели и задачи </w:t>
            </w:r>
          </w:p>
          <w:p w:rsidR="00EE55AD" w:rsidRPr="00EE55AD" w:rsidRDefault="00EE55AD" w:rsidP="00EE55AD">
            <w:pPr>
              <w:pStyle w:val="ConsPlusCell"/>
              <w:widowControl/>
            </w:pPr>
            <w:r w:rsidRPr="00EE55AD">
              <w:t>програ</w:t>
            </w:r>
            <w:r w:rsidRPr="00EE55AD">
              <w:t>м</w:t>
            </w:r>
            <w:r w:rsidRPr="00EE55AD">
              <w:t>мы</w:t>
            </w:r>
          </w:p>
        </w:tc>
        <w:tc>
          <w:tcPr>
            <w:tcW w:w="6662" w:type="dxa"/>
            <w:vAlign w:val="center"/>
          </w:tcPr>
          <w:p w:rsidR="00EE55AD" w:rsidRPr="00EE55AD" w:rsidRDefault="00EE55AD" w:rsidP="00EE55AD">
            <w:pPr>
              <w:tabs>
                <w:tab w:val="left" w:pos="0"/>
              </w:tabs>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1.Обеспечение сбалансированности и устойчивости бюджетной системы </w:t>
            </w:r>
            <w:r w:rsidRPr="00EE55AD">
              <w:rPr>
                <w:rFonts w:ascii="Times New Roman" w:hAnsi="Times New Roman" w:cs="Times New Roman"/>
                <w:sz w:val="24"/>
                <w:szCs w:val="24"/>
              </w:rPr>
              <w:t>Палецкого сельсовета Баганск</w:t>
            </w:r>
            <w:r w:rsidRPr="00EE55AD">
              <w:rPr>
                <w:rFonts w:ascii="Times New Roman" w:hAnsi="Times New Roman" w:cs="Times New Roman"/>
                <w:sz w:val="24"/>
                <w:szCs w:val="24"/>
              </w:rPr>
              <w:t>о</w:t>
            </w:r>
            <w:r w:rsidRPr="00EE55AD">
              <w:rPr>
                <w:rFonts w:ascii="Times New Roman" w:hAnsi="Times New Roman" w:cs="Times New Roman"/>
                <w:sz w:val="24"/>
                <w:szCs w:val="24"/>
              </w:rPr>
              <w:t>го района Новосибирской области</w:t>
            </w:r>
            <w:r w:rsidRPr="00EE55AD">
              <w:rPr>
                <w:rFonts w:ascii="Times New Roman" w:hAnsi="Times New Roman" w:cs="Times New Roman"/>
                <w:color w:val="000000"/>
                <w:sz w:val="24"/>
                <w:szCs w:val="24"/>
              </w:rPr>
              <w:t>;</w:t>
            </w:r>
          </w:p>
          <w:p w:rsidR="00EE55AD" w:rsidRPr="00EE55AD" w:rsidRDefault="00EE55AD" w:rsidP="00EE55AD">
            <w:pPr>
              <w:tabs>
                <w:tab w:val="left" w:pos="0"/>
              </w:tabs>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2.Создание усл</w:t>
            </w:r>
            <w:r w:rsidRPr="00EE55AD">
              <w:rPr>
                <w:rFonts w:ascii="Times New Roman" w:hAnsi="Times New Roman" w:cs="Times New Roman"/>
                <w:color w:val="000000"/>
                <w:sz w:val="24"/>
                <w:szCs w:val="24"/>
              </w:rPr>
              <w:t>о</w:t>
            </w:r>
            <w:r w:rsidRPr="00EE55AD">
              <w:rPr>
                <w:rFonts w:ascii="Times New Roman" w:hAnsi="Times New Roman" w:cs="Times New Roman"/>
                <w:color w:val="000000"/>
                <w:sz w:val="24"/>
                <w:szCs w:val="24"/>
              </w:rPr>
              <w:t>вий для оптимизации и повышения эффективности расходов бюджета поселения;</w:t>
            </w:r>
          </w:p>
          <w:p w:rsidR="00EE55AD" w:rsidRPr="00EE55AD" w:rsidRDefault="00EE55AD" w:rsidP="00EE55AD">
            <w:pPr>
              <w:tabs>
                <w:tab w:val="left" w:pos="0"/>
              </w:tabs>
              <w:suppressAutoHyphens/>
              <w:spacing w:after="0"/>
              <w:jc w:val="both"/>
              <w:rPr>
                <w:rFonts w:ascii="Times New Roman" w:hAnsi="Times New Roman" w:cs="Times New Roman"/>
                <w:sz w:val="24"/>
                <w:szCs w:val="24"/>
              </w:rPr>
            </w:pPr>
            <w:r w:rsidRPr="00EE55AD">
              <w:rPr>
                <w:rFonts w:ascii="Times New Roman" w:hAnsi="Times New Roman" w:cs="Times New Roman"/>
                <w:color w:val="000000"/>
                <w:sz w:val="24"/>
                <w:szCs w:val="24"/>
              </w:rPr>
              <w:t>3.Создание условий для эффективного выполнения полномочий органов местного самоуправления.</w:t>
            </w:r>
          </w:p>
          <w:p w:rsidR="00EE55AD" w:rsidRPr="00EE55AD" w:rsidRDefault="00EE55AD" w:rsidP="00EE55AD">
            <w:pPr>
              <w:widowControl w:val="0"/>
              <w:tabs>
                <w:tab w:val="left" w:pos="0"/>
              </w:tabs>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4.Планирование расходов бюджета    Палецкого сельсовета Баганского района Новосибирской области и создание условий для    целевого и эффективного использования бюдже</w:t>
            </w:r>
            <w:r w:rsidRPr="00EE55AD">
              <w:rPr>
                <w:rFonts w:ascii="Times New Roman" w:hAnsi="Times New Roman" w:cs="Times New Roman"/>
                <w:sz w:val="24"/>
                <w:szCs w:val="24"/>
              </w:rPr>
              <w:t>т</w:t>
            </w:r>
            <w:r w:rsidRPr="00EE55AD">
              <w:rPr>
                <w:rFonts w:ascii="Times New Roman" w:hAnsi="Times New Roman" w:cs="Times New Roman"/>
                <w:sz w:val="24"/>
                <w:szCs w:val="24"/>
              </w:rPr>
              <w:t xml:space="preserve">ных </w:t>
            </w:r>
          </w:p>
          <w:p w:rsidR="00EE55AD" w:rsidRPr="00EE55AD" w:rsidRDefault="00EE55AD" w:rsidP="00EE55AD">
            <w:pPr>
              <w:widowControl w:val="0"/>
              <w:tabs>
                <w:tab w:val="left" w:pos="0"/>
              </w:tabs>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ассигнований.     </w:t>
            </w:r>
          </w:p>
          <w:p w:rsidR="00EE55AD" w:rsidRPr="00EE55AD" w:rsidRDefault="00EE55AD" w:rsidP="00EE55AD">
            <w:pPr>
              <w:widowControl w:val="0"/>
              <w:tabs>
                <w:tab w:val="left" w:pos="0"/>
              </w:tabs>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5.Повышение качества управления муниципал</w:t>
            </w:r>
            <w:r w:rsidRPr="00EE55AD">
              <w:rPr>
                <w:rFonts w:ascii="Times New Roman" w:hAnsi="Times New Roman" w:cs="Times New Roman"/>
                <w:sz w:val="24"/>
                <w:szCs w:val="24"/>
              </w:rPr>
              <w:t>ь</w:t>
            </w:r>
            <w:r w:rsidRPr="00EE55AD">
              <w:rPr>
                <w:rFonts w:ascii="Times New Roman" w:hAnsi="Times New Roman" w:cs="Times New Roman"/>
                <w:sz w:val="24"/>
                <w:szCs w:val="24"/>
              </w:rPr>
              <w:t xml:space="preserve">ными финансами.                     </w:t>
            </w:r>
          </w:p>
          <w:p w:rsidR="00EE55AD" w:rsidRPr="00EE55AD" w:rsidRDefault="00EE55AD" w:rsidP="00EE55AD">
            <w:pPr>
              <w:tabs>
                <w:tab w:val="left" w:pos="0"/>
              </w:tabs>
              <w:suppressAutoHyphens/>
              <w:spacing w:after="0"/>
              <w:ind w:left="175"/>
              <w:jc w:val="both"/>
              <w:rPr>
                <w:rFonts w:ascii="Times New Roman" w:hAnsi="Times New Roman" w:cs="Times New Roman"/>
                <w:sz w:val="24"/>
                <w:szCs w:val="24"/>
              </w:rPr>
            </w:pPr>
          </w:p>
        </w:tc>
      </w:tr>
      <w:tr w:rsidR="00EE55AD" w:rsidRPr="00EE55AD" w:rsidTr="00A12C05">
        <w:tc>
          <w:tcPr>
            <w:tcW w:w="3227" w:type="dxa"/>
          </w:tcPr>
          <w:p w:rsidR="00EE55AD" w:rsidRPr="00EE55AD" w:rsidRDefault="00EE55AD" w:rsidP="00EE55AD">
            <w:pPr>
              <w:pStyle w:val="ConsPlusCell"/>
              <w:widowControl/>
              <w:jc w:val="both"/>
            </w:pPr>
            <w:r w:rsidRPr="00EE55AD">
              <w:t xml:space="preserve">Срок реализации </w:t>
            </w:r>
          </w:p>
          <w:p w:rsidR="00EE55AD" w:rsidRPr="00EE55AD" w:rsidRDefault="00EE55AD" w:rsidP="00EE55AD">
            <w:pPr>
              <w:pStyle w:val="ConsPlusCell"/>
              <w:widowControl/>
              <w:jc w:val="both"/>
            </w:pPr>
            <w:r w:rsidRPr="00EE55AD">
              <w:t>пр</w:t>
            </w:r>
            <w:r w:rsidRPr="00EE55AD">
              <w:t>о</w:t>
            </w:r>
            <w:r w:rsidRPr="00EE55AD">
              <w:t xml:space="preserve">граммы </w:t>
            </w:r>
          </w:p>
        </w:tc>
        <w:tc>
          <w:tcPr>
            <w:tcW w:w="6662" w:type="dxa"/>
          </w:tcPr>
          <w:p w:rsidR="00EE55AD" w:rsidRPr="00EE55AD" w:rsidRDefault="00EE55AD" w:rsidP="00EE55AD">
            <w:pPr>
              <w:pStyle w:val="ConsPlusNormal"/>
              <w:widowControl/>
              <w:rPr>
                <w:rFonts w:ascii="Times New Roman" w:eastAsia="Lucida Sans Unicode" w:hAnsi="Times New Roman" w:cs="Times New Roman"/>
                <w:sz w:val="24"/>
                <w:szCs w:val="24"/>
              </w:rPr>
            </w:pPr>
            <w:r w:rsidRPr="00EE55AD">
              <w:rPr>
                <w:rFonts w:ascii="Times New Roman" w:eastAsia="Lucida Sans Unicode" w:hAnsi="Times New Roman" w:cs="Times New Roman"/>
                <w:sz w:val="24"/>
                <w:szCs w:val="24"/>
              </w:rPr>
              <w:t>2024– 2026 годы</w:t>
            </w:r>
          </w:p>
          <w:p w:rsidR="00EE55AD" w:rsidRPr="00EE55AD" w:rsidRDefault="00EE55AD" w:rsidP="00EE55AD">
            <w:pPr>
              <w:spacing w:after="0"/>
              <w:jc w:val="both"/>
              <w:rPr>
                <w:rFonts w:ascii="Times New Roman" w:hAnsi="Times New Roman" w:cs="Times New Roman"/>
                <w:sz w:val="24"/>
                <w:szCs w:val="24"/>
              </w:rPr>
            </w:pPr>
          </w:p>
        </w:tc>
      </w:tr>
      <w:tr w:rsidR="00EE55AD" w:rsidRPr="00EE55AD" w:rsidTr="00A12C05">
        <w:trPr>
          <w:trHeight w:val="785"/>
        </w:trPr>
        <w:tc>
          <w:tcPr>
            <w:tcW w:w="3227" w:type="dxa"/>
          </w:tcPr>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lastRenderedPageBreak/>
              <w:t>Объемы финансиров</w:t>
            </w:r>
            <w:r w:rsidRPr="00EE55AD">
              <w:rPr>
                <w:rFonts w:ascii="Times New Roman" w:hAnsi="Times New Roman" w:cs="Times New Roman"/>
                <w:sz w:val="24"/>
                <w:szCs w:val="24"/>
              </w:rPr>
              <w:t>а</w:t>
            </w:r>
            <w:r w:rsidRPr="00EE55AD">
              <w:rPr>
                <w:rFonts w:ascii="Times New Roman" w:hAnsi="Times New Roman" w:cs="Times New Roman"/>
                <w:sz w:val="24"/>
                <w:szCs w:val="24"/>
              </w:rPr>
              <w:t xml:space="preserve">ния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программы (с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расшифровкой по годам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источникам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финансирования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исполнителям мер</w:t>
            </w:r>
            <w:r w:rsidRPr="00EE55AD">
              <w:rPr>
                <w:rFonts w:ascii="Times New Roman" w:hAnsi="Times New Roman" w:cs="Times New Roman"/>
                <w:sz w:val="24"/>
                <w:szCs w:val="24"/>
              </w:rPr>
              <w:t>о</w:t>
            </w:r>
            <w:r w:rsidRPr="00EE55AD">
              <w:rPr>
                <w:rFonts w:ascii="Times New Roman" w:hAnsi="Times New Roman" w:cs="Times New Roman"/>
                <w:sz w:val="24"/>
                <w:szCs w:val="24"/>
              </w:rPr>
              <w:t xml:space="preserve">приятий программы)           </w:t>
            </w:r>
          </w:p>
        </w:tc>
        <w:tc>
          <w:tcPr>
            <w:tcW w:w="6662" w:type="dxa"/>
          </w:tcPr>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Общий объем финансирования муниципальной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программы составляет 16261821,00 рублей.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Общий объем финансирования на реализацию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муниципальной программы по годам составит: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2024 год -  16261821,00 рублей;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2025 год -  0,00рублей;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2026 год -  0,00 рублей;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Главным распорядителей бюджетных средств по     </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муниципальной программе является </w:t>
            </w:r>
            <w:r w:rsidRPr="00EE55AD">
              <w:rPr>
                <w:rFonts w:ascii="Times New Roman" w:eastAsia="Lucida Sans Unicode" w:hAnsi="Times New Roman" w:cs="Times New Roman"/>
                <w:sz w:val="24"/>
                <w:szCs w:val="24"/>
              </w:rPr>
              <w:t xml:space="preserve">администрация </w:t>
            </w:r>
            <w:r w:rsidRPr="00EE55AD">
              <w:rPr>
                <w:rFonts w:ascii="Times New Roman" w:hAnsi="Times New Roman" w:cs="Times New Roman"/>
                <w:sz w:val="24"/>
                <w:szCs w:val="24"/>
              </w:rPr>
              <w:t>Палецкого сельсовета Баганского района 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w:t>
            </w:r>
          </w:p>
        </w:tc>
      </w:tr>
      <w:tr w:rsidR="00EE55AD" w:rsidRPr="00EE55AD" w:rsidTr="00A12C05">
        <w:trPr>
          <w:trHeight w:val="12146"/>
        </w:trPr>
        <w:tc>
          <w:tcPr>
            <w:tcW w:w="3227" w:type="dxa"/>
          </w:tcPr>
          <w:p w:rsidR="00EE55AD" w:rsidRPr="00EE55AD" w:rsidRDefault="00EE55AD" w:rsidP="00EE55AD">
            <w:pPr>
              <w:pStyle w:val="ConsPlusCell"/>
              <w:widowControl/>
              <w:jc w:val="both"/>
            </w:pPr>
            <w:r w:rsidRPr="00EE55AD">
              <w:lastRenderedPageBreak/>
              <w:t>Важнейшие целевые и</w:t>
            </w:r>
            <w:r w:rsidRPr="00EE55AD">
              <w:t>н</w:t>
            </w:r>
            <w:r w:rsidRPr="00EE55AD">
              <w:t xml:space="preserve">дикаторы. Ожидаемые конечные результаты реализации программы. </w:t>
            </w:r>
          </w:p>
        </w:tc>
        <w:tc>
          <w:tcPr>
            <w:tcW w:w="6662" w:type="dxa"/>
          </w:tcPr>
          <w:p w:rsidR="00EE55AD" w:rsidRPr="00EE55AD" w:rsidRDefault="00EE55AD" w:rsidP="00EE55AD">
            <w:pPr>
              <w:widowControl w:val="0"/>
              <w:autoSpaceDE w:val="0"/>
              <w:autoSpaceDN w:val="0"/>
              <w:adjustRightInd w:val="0"/>
              <w:spacing w:after="0"/>
              <w:rPr>
                <w:rFonts w:ascii="Times New Roman" w:hAnsi="Times New Roman" w:cs="Times New Roman"/>
                <w:i/>
                <w:sz w:val="24"/>
                <w:szCs w:val="24"/>
              </w:rPr>
            </w:pPr>
            <w:r w:rsidRPr="00EE55AD">
              <w:rPr>
                <w:rFonts w:ascii="Times New Roman" w:hAnsi="Times New Roman" w:cs="Times New Roman"/>
                <w:i/>
                <w:sz w:val="24"/>
                <w:szCs w:val="24"/>
              </w:rPr>
              <w:t xml:space="preserve">Основные целевые индикаторы программы: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Отклонение фактического исполнения налоговых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неналоговых доходов областного бюджета от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уточненных плановых показателей.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Соотношение задолженности по платежам 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областной бюджет к объему налоговых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неналоговых доходов бюджета за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отчетный год к соответствующему показателю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предшествующего года.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Темп роста объема собственных налоговых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неналоговых доходов поселения в расчете на 1 жит</w:t>
            </w:r>
            <w:r w:rsidRPr="00EE55AD">
              <w:rPr>
                <w:rFonts w:ascii="Times New Roman" w:hAnsi="Times New Roman" w:cs="Times New Roman"/>
                <w:sz w:val="24"/>
                <w:szCs w:val="24"/>
              </w:rPr>
              <w:t>е</w:t>
            </w:r>
            <w:r w:rsidRPr="00EE55AD">
              <w:rPr>
                <w:rFonts w:ascii="Times New Roman" w:hAnsi="Times New Roman" w:cs="Times New Roman"/>
                <w:sz w:val="24"/>
                <w:szCs w:val="24"/>
              </w:rPr>
              <w:t xml:space="preserve">ля.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Уровень выравнивания бюджетной обеспеченности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поселения.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Реализация программы позволит достичь следующих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результатов: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1. Исполнение налоговых и неналоговых доходов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бюджета на протяжении всего срока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реализации муниципальной программы.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2. Снижение влияния задолженности по платежам 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бюджет на поступление налоговых и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неналоговых доходов. Планируется ежегодное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снижение задолженности по платежам 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бюджет в объеме налоговых и неналоговых доходов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бюджета за отчетный год к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соответствующему показателю предшествующего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года.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3. Создание условий на протяжении всего срока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реализации муниципальной программы для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своевременности осуществления кассовых выплат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бюджетополучателями и муниципальными      казенными учреждениями Палецкого сельсовета Бага</w:t>
            </w:r>
            <w:r w:rsidRPr="00EE55AD">
              <w:rPr>
                <w:rFonts w:ascii="Times New Roman" w:hAnsi="Times New Roman" w:cs="Times New Roman"/>
                <w:sz w:val="24"/>
                <w:szCs w:val="24"/>
              </w:rPr>
              <w:t>н</w:t>
            </w:r>
            <w:r w:rsidRPr="00EE55AD">
              <w:rPr>
                <w:rFonts w:ascii="Times New Roman" w:hAnsi="Times New Roman" w:cs="Times New Roman"/>
                <w:sz w:val="24"/>
                <w:szCs w:val="24"/>
              </w:rPr>
              <w:t xml:space="preserve">ского района Новосибирской области для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исполнения принятых ими обязательств.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4. Обеспечение темпа роста собственных налоговых</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и неналоговых доходов муниципальных образований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в расчете на 1 жителя на протяжении всего срока </w:t>
            </w:r>
          </w:p>
          <w:p w:rsidR="00EE55AD" w:rsidRPr="00EE55AD" w:rsidRDefault="00EE55AD" w:rsidP="00EE55AD">
            <w:pPr>
              <w:widowControl w:val="0"/>
              <w:autoSpaceDE w:val="0"/>
              <w:autoSpaceDN w:val="0"/>
              <w:adjustRightInd w:val="0"/>
              <w:spacing w:after="0"/>
              <w:rPr>
                <w:rFonts w:ascii="Times New Roman" w:hAnsi="Times New Roman" w:cs="Times New Roman"/>
                <w:sz w:val="24"/>
                <w:szCs w:val="24"/>
              </w:rPr>
            </w:pPr>
            <w:r w:rsidRPr="00EE55AD">
              <w:rPr>
                <w:rFonts w:ascii="Times New Roman" w:hAnsi="Times New Roman" w:cs="Times New Roman"/>
                <w:sz w:val="24"/>
                <w:szCs w:val="24"/>
              </w:rPr>
              <w:t xml:space="preserve">реализации муниципальной программы.                                                     </w:t>
            </w:r>
          </w:p>
        </w:tc>
      </w:tr>
      <w:tr w:rsidR="00EE55AD" w:rsidRPr="00EE55AD" w:rsidTr="00A12C05">
        <w:tc>
          <w:tcPr>
            <w:tcW w:w="3227" w:type="dxa"/>
          </w:tcPr>
          <w:p w:rsidR="00EE55AD" w:rsidRPr="00EE55AD" w:rsidRDefault="00EE55AD" w:rsidP="00EE55AD">
            <w:pPr>
              <w:pStyle w:val="affff6"/>
              <w:widowControl w:val="0"/>
              <w:spacing w:before="0"/>
              <w:jc w:val="left"/>
              <w:rPr>
                <w:sz w:val="24"/>
                <w:szCs w:val="24"/>
              </w:rPr>
            </w:pPr>
            <w:r w:rsidRPr="00EE55AD">
              <w:rPr>
                <w:b w:val="0"/>
                <w:sz w:val="24"/>
                <w:szCs w:val="24"/>
              </w:rPr>
              <w:t>Подпрограммы пр</w:t>
            </w:r>
            <w:r w:rsidRPr="00EE55AD">
              <w:rPr>
                <w:b w:val="0"/>
                <w:sz w:val="24"/>
                <w:szCs w:val="24"/>
              </w:rPr>
              <w:t>о</w:t>
            </w:r>
            <w:r w:rsidRPr="00EE55AD">
              <w:rPr>
                <w:b w:val="0"/>
                <w:sz w:val="24"/>
                <w:szCs w:val="24"/>
              </w:rPr>
              <w:t xml:space="preserve">граммы </w:t>
            </w:r>
          </w:p>
          <w:p w:rsidR="00EE55AD" w:rsidRPr="00EE55AD" w:rsidRDefault="00EE55AD" w:rsidP="00EE55AD">
            <w:pPr>
              <w:pStyle w:val="ConsPlusCell"/>
              <w:widowControl/>
              <w:jc w:val="both"/>
            </w:pPr>
          </w:p>
        </w:tc>
        <w:tc>
          <w:tcPr>
            <w:tcW w:w="6662"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В рамках муниципальной программы не предусмотрена реализация ведомственных ц</w:t>
            </w:r>
            <w:r w:rsidRPr="00EE55AD">
              <w:rPr>
                <w:rFonts w:ascii="Times New Roman" w:hAnsi="Times New Roman" w:cs="Times New Roman"/>
                <w:sz w:val="24"/>
                <w:szCs w:val="24"/>
              </w:rPr>
              <w:t>е</w:t>
            </w:r>
            <w:r w:rsidRPr="00EE55AD">
              <w:rPr>
                <w:rFonts w:ascii="Times New Roman" w:hAnsi="Times New Roman" w:cs="Times New Roman"/>
                <w:sz w:val="24"/>
                <w:szCs w:val="24"/>
              </w:rPr>
              <w:t>левых программ.</w:t>
            </w:r>
          </w:p>
          <w:p w:rsidR="00EE55AD" w:rsidRPr="00EE55AD" w:rsidRDefault="00EE55AD" w:rsidP="00EE55AD">
            <w:pPr>
              <w:spacing w:after="0"/>
              <w:jc w:val="both"/>
              <w:rPr>
                <w:rFonts w:ascii="Times New Roman" w:hAnsi="Times New Roman" w:cs="Times New Roman"/>
                <w:sz w:val="24"/>
                <w:szCs w:val="24"/>
              </w:rPr>
            </w:pPr>
          </w:p>
        </w:tc>
      </w:tr>
    </w:tbl>
    <w:p w:rsidR="00EE55AD" w:rsidRPr="00EE55AD" w:rsidRDefault="00EE55AD" w:rsidP="00EE55AD">
      <w:pPr>
        <w:spacing w:after="0" w:line="240" w:lineRule="atLeast"/>
        <w:rPr>
          <w:rFonts w:ascii="Times New Roman" w:hAnsi="Times New Roman" w:cs="Times New Roman"/>
          <w:b/>
          <w:bCs/>
          <w:sz w:val="24"/>
          <w:szCs w:val="24"/>
        </w:rPr>
      </w:pPr>
    </w:p>
    <w:p w:rsidR="00EE55AD" w:rsidRPr="00EE55AD" w:rsidRDefault="00EE55AD" w:rsidP="00042CB6">
      <w:pPr>
        <w:numPr>
          <w:ilvl w:val="0"/>
          <w:numId w:val="1"/>
        </w:numPr>
        <w:spacing w:after="0" w:line="240" w:lineRule="atLeast"/>
        <w:ind w:left="0" w:firstLine="720"/>
        <w:jc w:val="center"/>
        <w:rPr>
          <w:rFonts w:ascii="Times New Roman" w:hAnsi="Times New Roman" w:cs="Times New Roman"/>
          <w:b/>
          <w:bCs/>
          <w:sz w:val="24"/>
          <w:szCs w:val="24"/>
        </w:rPr>
      </w:pPr>
      <w:r w:rsidRPr="00EE55AD">
        <w:rPr>
          <w:rFonts w:ascii="Times New Roman" w:hAnsi="Times New Roman" w:cs="Times New Roman"/>
          <w:b/>
          <w:bCs/>
          <w:sz w:val="24"/>
          <w:szCs w:val="24"/>
        </w:rPr>
        <w:t xml:space="preserve">Характеристика текущего состояния в сфере управления </w:t>
      </w:r>
    </w:p>
    <w:p w:rsidR="00EE55AD" w:rsidRPr="00EE55AD" w:rsidRDefault="00EE55AD" w:rsidP="00EE55AD">
      <w:pPr>
        <w:spacing w:after="0" w:line="240" w:lineRule="atLeast"/>
        <w:ind w:firstLine="720"/>
        <w:jc w:val="center"/>
        <w:rPr>
          <w:rFonts w:ascii="Times New Roman" w:hAnsi="Times New Roman" w:cs="Times New Roman"/>
          <w:b/>
          <w:bCs/>
          <w:sz w:val="24"/>
          <w:szCs w:val="24"/>
        </w:rPr>
      </w:pPr>
      <w:r w:rsidRPr="00EE55AD">
        <w:rPr>
          <w:rFonts w:ascii="Times New Roman" w:hAnsi="Times New Roman" w:cs="Times New Roman"/>
          <w:b/>
          <w:bCs/>
          <w:sz w:val="24"/>
          <w:szCs w:val="24"/>
        </w:rPr>
        <w:t>муниц</w:t>
      </w:r>
      <w:r w:rsidRPr="00EE55AD">
        <w:rPr>
          <w:rFonts w:ascii="Times New Roman" w:hAnsi="Times New Roman" w:cs="Times New Roman"/>
          <w:b/>
          <w:bCs/>
          <w:sz w:val="24"/>
          <w:szCs w:val="24"/>
        </w:rPr>
        <w:t>и</w:t>
      </w:r>
      <w:r w:rsidRPr="00EE55AD">
        <w:rPr>
          <w:rFonts w:ascii="Times New Roman" w:hAnsi="Times New Roman" w:cs="Times New Roman"/>
          <w:b/>
          <w:bCs/>
          <w:sz w:val="24"/>
          <w:szCs w:val="24"/>
        </w:rPr>
        <w:t>пальными финансами</w:t>
      </w:r>
    </w:p>
    <w:p w:rsidR="00EE55AD" w:rsidRPr="00EE55AD" w:rsidRDefault="00EE55AD" w:rsidP="00EE55AD">
      <w:pPr>
        <w:spacing w:after="0" w:line="240" w:lineRule="atLeast"/>
        <w:ind w:firstLine="720"/>
        <w:rPr>
          <w:rFonts w:ascii="Times New Roman" w:hAnsi="Times New Roman" w:cs="Times New Roman"/>
          <w:sz w:val="24"/>
          <w:szCs w:val="24"/>
        </w:rPr>
      </w:pP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lastRenderedPageBreak/>
        <w:t>Бюджетная политика является важнейшей составляющей системы местного самоуправления, направленной на дальнейший рост социального благоп</w:t>
      </w:r>
      <w:r w:rsidRPr="00EE55AD">
        <w:rPr>
          <w:rFonts w:ascii="Times New Roman" w:hAnsi="Times New Roman" w:cs="Times New Roman"/>
          <w:bCs/>
          <w:sz w:val="24"/>
          <w:szCs w:val="24"/>
        </w:rPr>
        <w:t>о</w:t>
      </w:r>
      <w:r w:rsidRPr="00EE55AD">
        <w:rPr>
          <w:rFonts w:ascii="Times New Roman" w:hAnsi="Times New Roman" w:cs="Times New Roman"/>
          <w:bCs/>
          <w:sz w:val="24"/>
          <w:szCs w:val="24"/>
        </w:rPr>
        <w:t>лучия и качества жизни населения, обеспечение интенсивного развития экономики, повышение ее инновационного наполнения и конкурентоспосо</w:t>
      </w:r>
      <w:r w:rsidRPr="00EE55AD">
        <w:rPr>
          <w:rFonts w:ascii="Times New Roman" w:hAnsi="Times New Roman" w:cs="Times New Roman"/>
          <w:bCs/>
          <w:sz w:val="24"/>
          <w:szCs w:val="24"/>
        </w:rPr>
        <w:t>б</w:t>
      </w:r>
      <w:r w:rsidRPr="00EE55AD">
        <w:rPr>
          <w:rFonts w:ascii="Times New Roman" w:hAnsi="Times New Roman" w:cs="Times New Roman"/>
          <w:bCs/>
          <w:sz w:val="24"/>
          <w:szCs w:val="24"/>
        </w:rPr>
        <w:t>ности, сохранение долгосрочной сбалансированности бюджетной системы, повышение эффективн</w:t>
      </w:r>
      <w:r w:rsidRPr="00EE55AD">
        <w:rPr>
          <w:rFonts w:ascii="Times New Roman" w:hAnsi="Times New Roman" w:cs="Times New Roman"/>
          <w:bCs/>
          <w:sz w:val="24"/>
          <w:szCs w:val="24"/>
        </w:rPr>
        <w:t>о</w:t>
      </w:r>
      <w:r w:rsidRPr="00EE55AD">
        <w:rPr>
          <w:rFonts w:ascii="Times New Roman" w:hAnsi="Times New Roman" w:cs="Times New Roman"/>
          <w:bCs/>
          <w:sz w:val="24"/>
          <w:szCs w:val="24"/>
        </w:rPr>
        <w:t>сти управления муниципальными финанс</w:t>
      </w:r>
      <w:r w:rsidRPr="00EE55AD">
        <w:rPr>
          <w:rFonts w:ascii="Times New Roman" w:hAnsi="Times New Roman" w:cs="Times New Roman"/>
          <w:bCs/>
          <w:sz w:val="24"/>
          <w:szCs w:val="24"/>
        </w:rPr>
        <w:t>а</w:t>
      </w:r>
      <w:r w:rsidRPr="00EE55AD">
        <w:rPr>
          <w:rFonts w:ascii="Times New Roman" w:hAnsi="Times New Roman" w:cs="Times New Roman"/>
          <w:bCs/>
          <w:sz w:val="24"/>
          <w:szCs w:val="24"/>
        </w:rPr>
        <w:t>ми.</w:t>
      </w:r>
    </w:p>
    <w:p w:rsidR="00EE55AD" w:rsidRPr="00EE55AD" w:rsidRDefault="00EE55AD" w:rsidP="00EE55AD">
      <w:pPr>
        <w:spacing w:after="0" w:line="240" w:lineRule="atLeast"/>
        <w:ind w:firstLine="720"/>
        <w:jc w:val="both"/>
        <w:rPr>
          <w:rFonts w:ascii="Times New Roman" w:hAnsi="Times New Roman" w:cs="Times New Roman"/>
          <w:sz w:val="24"/>
          <w:szCs w:val="24"/>
        </w:rPr>
      </w:pPr>
      <w:r w:rsidRPr="00EE55AD">
        <w:rPr>
          <w:rFonts w:ascii="Times New Roman" w:hAnsi="Times New Roman" w:cs="Times New Roman"/>
          <w:sz w:val="24"/>
          <w:szCs w:val="24"/>
        </w:rPr>
        <w:t>Уполномоченным органом в сфере управления финансами бюджета поселения является администрация Палецкого сельсовета Баганского района Новос</w:t>
      </w:r>
      <w:r w:rsidRPr="00EE55AD">
        <w:rPr>
          <w:rFonts w:ascii="Times New Roman" w:hAnsi="Times New Roman" w:cs="Times New Roman"/>
          <w:sz w:val="24"/>
          <w:szCs w:val="24"/>
        </w:rPr>
        <w:t>и</w:t>
      </w:r>
      <w:r w:rsidRPr="00EE55AD">
        <w:rPr>
          <w:rFonts w:ascii="Times New Roman" w:hAnsi="Times New Roman" w:cs="Times New Roman"/>
          <w:sz w:val="24"/>
          <w:szCs w:val="24"/>
        </w:rPr>
        <w:t>бирской области (далее – финансовый орган). Финансовый орган осуществляет проведение единой финансовой, бюджетной и налоговой политики в соответствии с действующим законодательством и исполнител</w:t>
      </w:r>
      <w:r w:rsidRPr="00EE55AD">
        <w:rPr>
          <w:rFonts w:ascii="Times New Roman" w:hAnsi="Times New Roman" w:cs="Times New Roman"/>
          <w:sz w:val="24"/>
          <w:szCs w:val="24"/>
        </w:rPr>
        <w:t>ь</w:t>
      </w:r>
      <w:r w:rsidRPr="00EE55AD">
        <w:rPr>
          <w:rFonts w:ascii="Times New Roman" w:hAnsi="Times New Roman" w:cs="Times New Roman"/>
          <w:sz w:val="24"/>
          <w:szCs w:val="24"/>
        </w:rPr>
        <w:t>но-распорядительные функции в данной сфере деятельности на территории поселения. Финансовый орган с</w:t>
      </w:r>
      <w:r w:rsidRPr="00EE55AD">
        <w:rPr>
          <w:rFonts w:ascii="Times New Roman" w:hAnsi="Times New Roman" w:cs="Times New Roman"/>
          <w:sz w:val="24"/>
          <w:szCs w:val="24"/>
        </w:rPr>
        <w:t>о</w:t>
      </w:r>
      <w:r w:rsidRPr="00EE55AD">
        <w:rPr>
          <w:rFonts w:ascii="Times New Roman" w:hAnsi="Times New Roman" w:cs="Times New Roman"/>
          <w:sz w:val="24"/>
          <w:szCs w:val="24"/>
        </w:rPr>
        <w:t>ставляет проект бюджета Палецкого сельсовета Баганского района Новосиби</w:t>
      </w:r>
      <w:r w:rsidRPr="00EE55AD">
        <w:rPr>
          <w:rFonts w:ascii="Times New Roman" w:hAnsi="Times New Roman" w:cs="Times New Roman"/>
          <w:sz w:val="24"/>
          <w:szCs w:val="24"/>
        </w:rPr>
        <w:t>р</w:t>
      </w:r>
      <w:r w:rsidRPr="00EE55AD">
        <w:rPr>
          <w:rFonts w:ascii="Times New Roman" w:hAnsi="Times New Roman" w:cs="Times New Roman"/>
          <w:sz w:val="24"/>
          <w:szCs w:val="24"/>
        </w:rPr>
        <w:t>ской области (далее –бюджет поселения), утверждает и ведет сводную бюдже</w:t>
      </w:r>
      <w:r w:rsidRPr="00EE55AD">
        <w:rPr>
          <w:rFonts w:ascii="Times New Roman" w:hAnsi="Times New Roman" w:cs="Times New Roman"/>
          <w:sz w:val="24"/>
          <w:szCs w:val="24"/>
        </w:rPr>
        <w:t>т</w:t>
      </w:r>
      <w:r w:rsidRPr="00EE55AD">
        <w:rPr>
          <w:rFonts w:ascii="Times New Roman" w:hAnsi="Times New Roman" w:cs="Times New Roman"/>
          <w:sz w:val="24"/>
          <w:szCs w:val="24"/>
        </w:rPr>
        <w:t>ную роспись, осуществляет методическое руководство в области бюджетного планирования, разрабатывает проект бюджета поселения, осуществляет его и</w:t>
      </w:r>
      <w:r w:rsidRPr="00EE55AD">
        <w:rPr>
          <w:rFonts w:ascii="Times New Roman" w:hAnsi="Times New Roman" w:cs="Times New Roman"/>
          <w:sz w:val="24"/>
          <w:szCs w:val="24"/>
        </w:rPr>
        <w:t>с</w:t>
      </w:r>
      <w:r w:rsidRPr="00EE55AD">
        <w:rPr>
          <w:rFonts w:ascii="Times New Roman" w:hAnsi="Times New Roman" w:cs="Times New Roman"/>
          <w:sz w:val="24"/>
          <w:szCs w:val="24"/>
        </w:rPr>
        <w:t>полнение, составляет отчетность об исполнении  бюджета, организует и осуществляет казначейское исполнение бюджета, организует и осуществляет фина</w:t>
      </w:r>
      <w:r w:rsidRPr="00EE55AD">
        <w:rPr>
          <w:rFonts w:ascii="Times New Roman" w:hAnsi="Times New Roman" w:cs="Times New Roman"/>
          <w:sz w:val="24"/>
          <w:szCs w:val="24"/>
        </w:rPr>
        <w:t>н</w:t>
      </w:r>
      <w:r w:rsidRPr="00EE55AD">
        <w:rPr>
          <w:rFonts w:ascii="Times New Roman" w:hAnsi="Times New Roman" w:cs="Times New Roman"/>
          <w:sz w:val="24"/>
          <w:szCs w:val="24"/>
        </w:rPr>
        <w:t>совый контроль за исполнением бюджета, осуществляет разработку программы муниципальных заимствований, управляет муниципальным до</w:t>
      </w:r>
      <w:r w:rsidRPr="00EE55AD">
        <w:rPr>
          <w:rFonts w:ascii="Times New Roman" w:hAnsi="Times New Roman" w:cs="Times New Roman"/>
          <w:sz w:val="24"/>
          <w:szCs w:val="24"/>
        </w:rPr>
        <w:t>л</w:t>
      </w:r>
      <w:r w:rsidRPr="00EE55AD">
        <w:rPr>
          <w:rFonts w:ascii="Times New Roman" w:hAnsi="Times New Roman" w:cs="Times New Roman"/>
          <w:sz w:val="24"/>
          <w:szCs w:val="24"/>
        </w:rPr>
        <w:t xml:space="preserve">гом.   </w:t>
      </w:r>
    </w:p>
    <w:p w:rsidR="00EE55AD" w:rsidRPr="00EE55AD" w:rsidRDefault="00EE55AD" w:rsidP="00EE55AD">
      <w:pPr>
        <w:spacing w:after="0" w:line="240" w:lineRule="atLeast"/>
        <w:ind w:firstLine="720"/>
        <w:jc w:val="both"/>
        <w:rPr>
          <w:rFonts w:ascii="Times New Roman" w:hAnsi="Times New Roman" w:cs="Times New Roman"/>
          <w:color w:val="FF0000"/>
          <w:sz w:val="24"/>
          <w:szCs w:val="24"/>
        </w:rPr>
      </w:pPr>
      <w:r w:rsidRPr="00EE55AD">
        <w:rPr>
          <w:rFonts w:ascii="Times New Roman" w:hAnsi="Times New Roman" w:cs="Times New Roman"/>
          <w:sz w:val="24"/>
          <w:szCs w:val="24"/>
        </w:rPr>
        <w:t>Современная система управления муниципальными финансами и муниц</w:t>
      </w:r>
      <w:r w:rsidRPr="00EE55AD">
        <w:rPr>
          <w:rFonts w:ascii="Times New Roman" w:hAnsi="Times New Roman" w:cs="Times New Roman"/>
          <w:sz w:val="24"/>
          <w:szCs w:val="24"/>
        </w:rPr>
        <w:t>и</w:t>
      </w:r>
      <w:r w:rsidRPr="00EE55AD">
        <w:rPr>
          <w:rFonts w:ascii="Times New Roman" w:hAnsi="Times New Roman" w:cs="Times New Roman"/>
          <w:sz w:val="24"/>
          <w:szCs w:val="24"/>
        </w:rPr>
        <w:t>пальным долгом поселения сложилась в результате определённой работы по с</w:t>
      </w:r>
      <w:r w:rsidRPr="00EE55AD">
        <w:rPr>
          <w:rFonts w:ascii="Times New Roman" w:hAnsi="Times New Roman" w:cs="Times New Roman"/>
          <w:sz w:val="24"/>
          <w:szCs w:val="24"/>
        </w:rPr>
        <w:t>о</w:t>
      </w:r>
      <w:r w:rsidRPr="00EE55AD">
        <w:rPr>
          <w:rFonts w:ascii="Times New Roman" w:hAnsi="Times New Roman" w:cs="Times New Roman"/>
          <w:sz w:val="24"/>
          <w:szCs w:val="24"/>
        </w:rPr>
        <w:t>вершенствованию бюджетного процесса, обеспечению прозрачности системы бюджетных финансов, внедрению новых технологий в формирование и исполнение бюджета в ходе реализации основных направлений бю</w:t>
      </w:r>
      <w:r w:rsidRPr="00EE55AD">
        <w:rPr>
          <w:rFonts w:ascii="Times New Roman" w:hAnsi="Times New Roman" w:cs="Times New Roman"/>
          <w:sz w:val="24"/>
          <w:szCs w:val="24"/>
        </w:rPr>
        <w:t>д</w:t>
      </w:r>
      <w:r w:rsidRPr="00EE55AD">
        <w:rPr>
          <w:rFonts w:ascii="Times New Roman" w:hAnsi="Times New Roman" w:cs="Times New Roman"/>
          <w:sz w:val="24"/>
          <w:szCs w:val="24"/>
        </w:rPr>
        <w:t>жетной, налоговой и долговой политики поселения, которые разрабатываются в соответствии с Бю</w:t>
      </w:r>
      <w:r w:rsidRPr="00EE55AD">
        <w:rPr>
          <w:rFonts w:ascii="Times New Roman" w:hAnsi="Times New Roman" w:cs="Times New Roman"/>
          <w:sz w:val="24"/>
          <w:szCs w:val="24"/>
        </w:rPr>
        <w:t>д</w:t>
      </w:r>
      <w:r w:rsidRPr="00EE55AD">
        <w:rPr>
          <w:rFonts w:ascii="Times New Roman" w:hAnsi="Times New Roman" w:cs="Times New Roman"/>
          <w:sz w:val="24"/>
          <w:szCs w:val="24"/>
        </w:rPr>
        <w:t>жетным кодексом Российской Федерации и   Положением о бюджетном устро</w:t>
      </w:r>
      <w:r w:rsidRPr="00EE55AD">
        <w:rPr>
          <w:rFonts w:ascii="Times New Roman" w:hAnsi="Times New Roman" w:cs="Times New Roman"/>
          <w:sz w:val="24"/>
          <w:szCs w:val="24"/>
        </w:rPr>
        <w:t>й</w:t>
      </w:r>
      <w:r w:rsidRPr="00EE55AD">
        <w:rPr>
          <w:rFonts w:ascii="Times New Roman" w:hAnsi="Times New Roman" w:cs="Times New Roman"/>
          <w:sz w:val="24"/>
          <w:szCs w:val="24"/>
        </w:rPr>
        <w:t>стве и бюджетном процессе в поселении.</w:t>
      </w:r>
    </w:p>
    <w:p w:rsidR="00EE55AD" w:rsidRPr="00EE55AD" w:rsidRDefault="00EE55AD" w:rsidP="00EE55AD">
      <w:pPr>
        <w:pStyle w:val="ConsPlusNormal"/>
        <w:widowControl/>
        <w:spacing w:line="240" w:lineRule="atLeast"/>
        <w:rPr>
          <w:rFonts w:ascii="Times New Roman" w:hAnsi="Times New Roman" w:cs="Times New Roman"/>
          <w:sz w:val="24"/>
          <w:szCs w:val="24"/>
        </w:rPr>
      </w:pPr>
      <w:r w:rsidRPr="00EE55AD">
        <w:rPr>
          <w:rFonts w:ascii="Times New Roman" w:hAnsi="Times New Roman" w:cs="Times New Roman"/>
          <w:sz w:val="24"/>
          <w:szCs w:val="24"/>
        </w:rPr>
        <w:t>Обеспечение долгосрочной сбалансированности и устойчивости бю</w:t>
      </w:r>
      <w:r w:rsidRPr="00EE55AD">
        <w:rPr>
          <w:rFonts w:ascii="Times New Roman" w:hAnsi="Times New Roman" w:cs="Times New Roman"/>
          <w:sz w:val="24"/>
          <w:szCs w:val="24"/>
        </w:rPr>
        <w:t>д</w:t>
      </w:r>
      <w:r w:rsidRPr="00EE55AD">
        <w:rPr>
          <w:rFonts w:ascii="Times New Roman" w:hAnsi="Times New Roman" w:cs="Times New Roman"/>
          <w:sz w:val="24"/>
          <w:szCs w:val="24"/>
        </w:rPr>
        <w:t>жетной системы поселения, реалистичности бюджета, повышение эффективности распределения бюджетных средств необходимо для обеспечения ма</w:t>
      </w:r>
      <w:r w:rsidRPr="00EE55AD">
        <w:rPr>
          <w:rFonts w:ascii="Times New Roman" w:hAnsi="Times New Roman" w:cs="Times New Roman"/>
          <w:sz w:val="24"/>
          <w:szCs w:val="24"/>
        </w:rPr>
        <w:t>к</w:t>
      </w:r>
      <w:r w:rsidRPr="00EE55AD">
        <w:rPr>
          <w:rFonts w:ascii="Times New Roman" w:hAnsi="Times New Roman" w:cs="Times New Roman"/>
          <w:sz w:val="24"/>
          <w:szCs w:val="24"/>
        </w:rPr>
        <w:t>роэкономической стабильности, устойчивого экономического роста, повышения конкурентоспособности субъектов экономики, роста уровня и качес</w:t>
      </w:r>
      <w:r w:rsidRPr="00EE55AD">
        <w:rPr>
          <w:rFonts w:ascii="Times New Roman" w:hAnsi="Times New Roman" w:cs="Times New Roman"/>
          <w:sz w:val="24"/>
          <w:szCs w:val="24"/>
        </w:rPr>
        <w:t>т</w:t>
      </w:r>
      <w:r w:rsidRPr="00EE55AD">
        <w:rPr>
          <w:rFonts w:ascii="Times New Roman" w:hAnsi="Times New Roman" w:cs="Times New Roman"/>
          <w:sz w:val="24"/>
          <w:szCs w:val="24"/>
        </w:rPr>
        <w:t>ва жизни населения, для тесной увязки стратегических приоритетов развития отраслей с бюджетными ассигнов</w:t>
      </w:r>
      <w:r w:rsidRPr="00EE55AD">
        <w:rPr>
          <w:rFonts w:ascii="Times New Roman" w:hAnsi="Times New Roman" w:cs="Times New Roman"/>
          <w:sz w:val="24"/>
          <w:szCs w:val="24"/>
        </w:rPr>
        <w:t>а</w:t>
      </w:r>
      <w:r w:rsidRPr="00EE55AD">
        <w:rPr>
          <w:rFonts w:ascii="Times New Roman" w:hAnsi="Times New Roman" w:cs="Times New Roman"/>
          <w:sz w:val="24"/>
          <w:szCs w:val="24"/>
        </w:rPr>
        <w:t>ниями.</w:t>
      </w:r>
    </w:p>
    <w:p w:rsidR="00EE55AD" w:rsidRPr="00EE55AD" w:rsidRDefault="00EE55AD" w:rsidP="00EE55AD">
      <w:pPr>
        <w:spacing w:after="0" w:line="240" w:lineRule="atLeast"/>
        <w:ind w:firstLine="720"/>
        <w:jc w:val="both"/>
        <w:rPr>
          <w:rFonts w:ascii="Times New Roman" w:hAnsi="Times New Roman" w:cs="Times New Roman"/>
          <w:sz w:val="24"/>
          <w:szCs w:val="24"/>
        </w:rPr>
      </w:pPr>
      <w:r w:rsidRPr="00EE55AD">
        <w:rPr>
          <w:rFonts w:ascii="Times New Roman" w:hAnsi="Times New Roman" w:cs="Times New Roman"/>
          <w:sz w:val="24"/>
          <w:szCs w:val="24"/>
        </w:rPr>
        <w:t>Анализ проблем в бюджетно-финансовой сфере демонстрирует необход</w:t>
      </w:r>
      <w:r w:rsidRPr="00EE55AD">
        <w:rPr>
          <w:rFonts w:ascii="Times New Roman" w:hAnsi="Times New Roman" w:cs="Times New Roman"/>
          <w:sz w:val="24"/>
          <w:szCs w:val="24"/>
        </w:rPr>
        <w:t>и</w:t>
      </w:r>
      <w:r w:rsidRPr="00EE55AD">
        <w:rPr>
          <w:rFonts w:ascii="Times New Roman" w:hAnsi="Times New Roman" w:cs="Times New Roman"/>
          <w:sz w:val="24"/>
          <w:szCs w:val="24"/>
        </w:rPr>
        <w:t>мость совершенствования финансовой, бюджетной, налоговой и долговой пол</w:t>
      </w:r>
      <w:r w:rsidRPr="00EE55AD">
        <w:rPr>
          <w:rFonts w:ascii="Times New Roman" w:hAnsi="Times New Roman" w:cs="Times New Roman"/>
          <w:sz w:val="24"/>
          <w:szCs w:val="24"/>
        </w:rPr>
        <w:t>и</w:t>
      </w:r>
      <w:r w:rsidRPr="00EE55AD">
        <w:rPr>
          <w:rFonts w:ascii="Times New Roman" w:hAnsi="Times New Roman" w:cs="Times New Roman"/>
          <w:sz w:val="24"/>
          <w:szCs w:val="24"/>
        </w:rPr>
        <w:t>тики в среднесрочном периоде, создание эффективной системы управления мун</w:t>
      </w:r>
      <w:r w:rsidRPr="00EE55AD">
        <w:rPr>
          <w:rFonts w:ascii="Times New Roman" w:hAnsi="Times New Roman" w:cs="Times New Roman"/>
          <w:sz w:val="24"/>
          <w:szCs w:val="24"/>
        </w:rPr>
        <w:t>и</w:t>
      </w:r>
      <w:r w:rsidRPr="00EE55AD">
        <w:rPr>
          <w:rFonts w:ascii="Times New Roman" w:hAnsi="Times New Roman" w:cs="Times New Roman"/>
          <w:sz w:val="24"/>
          <w:szCs w:val="24"/>
        </w:rPr>
        <w:t>ципальными финансами. Все это свидетельствует о необходимости повысить направленность бюджетного процесса на достижение п</w:t>
      </w:r>
      <w:r w:rsidRPr="00EE55AD">
        <w:rPr>
          <w:rFonts w:ascii="Times New Roman" w:hAnsi="Times New Roman" w:cs="Times New Roman"/>
          <w:sz w:val="24"/>
          <w:szCs w:val="24"/>
        </w:rPr>
        <w:t>о</w:t>
      </w:r>
      <w:r w:rsidRPr="00EE55AD">
        <w:rPr>
          <w:rFonts w:ascii="Times New Roman" w:hAnsi="Times New Roman" w:cs="Times New Roman"/>
          <w:sz w:val="24"/>
          <w:szCs w:val="24"/>
        </w:rPr>
        <w:t>ставленных целей и задач социально-экономического развития поселения через усиление программной ор</w:t>
      </w:r>
      <w:r w:rsidRPr="00EE55AD">
        <w:rPr>
          <w:rFonts w:ascii="Times New Roman" w:hAnsi="Times New Roman" w:cs="Times New Roman"/>
          <w:sz w:val="24"/>
          <w:szCs w:val="24"/>
        </w:rPr>
        <w:t>и</w:t>
      </w:r>
      <w:r w:rsidRPr="00EE55AD">
        <w:rPr>
          <w:rFonts w:ascii="Times New Roman" w:hAnsi="Times New Roman" w:cs="Times New Roman"/>
          <w:sz w:val="24"/>
          <w:szCs w:val="24"/>
        </w:rPr>
        <w:t>ентированности бюджета.</w:t>
      </w:r>
    </w:p>
    <w:p w:rsidR="00EE55AD" w:rsidRPr="00EE55AD" w:rsidRDefault="00EE55AD" w:rsidP="00EE55AD">
      <w:pPr>
        <w:spacing w:after="0" w:line="240" w:lineRule="atLeast"/>
        <w:ind w:firstLine="720"/>
        <w:jc w:val="both"/>
        <w:rPr>
          <w:rFonts w:ascii="Times New Roman" w:hAnsi="Times New Roman" w:cs="Times New Roman"/>
          <w:bCs/>
          <w:color w:val="FF0000"/>
          <w:sz w:val="24"/>
          <w:szCs w:val="24"/>
        </w:rPr>
      </w:pPr>
      <w:r w:rsidRPr="00EE55AD">
        <w:rPr>
          <w:rFonts w:ascii="Times New Roman" w:hAnsi="Times New Roman" w:cs="Times New Roman"/>
          <w:bCs/>
          <w:sz w:val="24"/>
          <w:szCs w:val="24"/>
        </w:rPr>
        <w:t xml:space="preserve">В администрации </w:t>
      </w:r>
      <w:r w:rsidRPr="00EE55AD">
        <w:rPr>
          <w:rFonts w:ascii="Times New Roman" w:hAnsi="Times New Roman" w:cs="Times New Roman"/>
          <w:sz w:val="24"/>
          <w:szCs w:val="24"/>
        </w:rPr>
        <w:t>Палецкого</w:t>
      </w:r>
      <w:r w:rsidRPr="00EE55AD">
        <w:rPr>
          <w:rFonts w:ascii="Times New Roman" w:hAnsi="Times New Roman" w:cs="Times New Roman"/>
          <w:bCs/>
          <w:sz w:val="24"/>
          <w:szCs w:val="24"/>
        </w:rPr>
        <w:t xml:space="preserve"> сельсовета </w:t>
      </w:r>
      <w:r w:rsidRPr="00EE55AD">
        <w:rPr>
          <w:rFonts w:ascii="Times New Roman" w:hAnsi="Times New Roman" w:cs="Times New Roman"/>
          <w:sz w:val="24"/>
          <w:szCs w:val="24"/>
        </w:rPr>
        <w:t>Баганского</w:t>
      </w:r>
      <w:r w:rsidRPr="00EE55AD">
        <w:rPr>
          <w:rFonts w:ascii="Times New Roman" w:hAnsi="Times New Roman" w:cs="Times New Roman"/>
          <w:bCs/>
          <w:sz w:val="24"/>
          <w:szCs w:val="24"/>
        </w:rPr>
        <w:t xml:space="preserve"> района Новосибирской области, в соответствии с проводимой бюджетной реформой на федеральном и областном уровнях, проводятся процессы реформирования бю</w:t>
      </w:r>
      <w:r w:rsidRPr="00EE55AD">
        <w:rPr>
          <w:rFonts w:ascii="Times New Roman" w:hAnsi="Times New Roman" w:cs="Times New Roman"/>
          <w:bCs/>
          <w:sz w:val="24"/>
          <w:szCs w:val="24"/>
        </w:rPr>
        <w:t>д</w:t>
      </w:r>
      <w:r w:rsidRPr="00EE55AD">
        <w:rPr>
          <w:rFonts w:ascii="Times New Roman" w:hAnsi="Times New Roman" w:cs="Times New Roman"/>
          <w:bCs/>
          <w:sz w:val="24"/>
          <w:szCs w:val="24"/>
        </w:rPr>
        <w:t>жетного сектора и повышения качества управления муниципальными финансами.</w:t>
      </w:r>
      <w:r w:rsidRPr="00EE55AD">
        <w:rPr>
          <w:rFonts w:ascii="Times New Roman" w:hAnsi="Times New Roman" w:cs="Times New Roman"/>
          <w:bCs/>
          <w:color w:val="FF0000"/>
          <w:sz w:val="24"/>
          <w:szCs w:val="24"/>
        </w:rPr>
        <w:t xml:space="preserve"> </w:t>
      </w:r>
      <w:r w:rsidRPr="00EE55AD">
        <w:rPr>
          <w:rFonts w:ascii="Times New Roman" w:hAnsi="Times New Roman" w:cs="Times New Roman"/>
          <w:bCs/>
          <w:sz w:val="24"/>
          <w:szCs w:val="24"/>
        </w:rPr>
        <w:t>Результатом да</w:t>
      </w:r>
      <w:r w:rsidRPr="00EE55AD">
        <w:rPr>
          <w:rFonts w:ascii="Times New Roman" w:hAnsi="Times New Roman" w:cs="Times New Roman"/>
          <w:bCs/>
          <w:sz w:val="24"/>
          <w:szCs w:val="24"/>
        </w:rPr>
        <w:t>н</w:t>
      </w:r>
      <w:r w:rsidRPr="00EE55AD">
        <w:rPr>
          <w:rFonts w:ascii="Times New Roman" w:hAnsi="Times New Roman" w:cs="Times New Roman"/>
          <w:bCs/>
          <w:sz w:val="24"/>
          <w:szCs w:val="24"/>
        </w:rPr>
        <w:t>ных реформ явилось формирование в поселении основ современной системы управления о</w:t>
      </w:r>
      <w:r w:rsidRPr="00EE55AD">
        <w:rPr>
          <w:rFonts w:ascii="Times New Roman" w:hAnsi="Times New Roman" w:cs="Times New Roman"/>
          <w:bCs/>
          <w:sz w:val="24"/>
          <w:szCs w:val="24"/>
        </w:rPr>
        <w:t>б</w:t>
      </w:r>
      <w:r w:rsidRPr="00EE55AD">
        <w:rPr>
          <w:rFonts w:ascii="Times New Roman" w:hAnsi="Times New Roman" w:cs="Times New Roman"/>
          <w:bCs/>
          <w:sz w:val="24"/>
          <w:szCs w:val="24"/>
        </w:rPr>
        <w:t>щественными финансами, в том числе:</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составляются реестры расходных обязательств;</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обеспечено функционирование систем оплаты труда, ориентирова</w:t>
      </w:r>
      <w:r w:rsidRPr="00EE55AD">
        <w:rPr>
          <w:rFonts w:ascii="Times New Roman" w:hAnsi="Times New Roman" w:cs="Times New Roman"/>
          <w:bCs/>
          <w:sz w:val="24"/>
          <w:szCs w:val="24"/>
        </w:rPr>
        <w:t>н</w:t>
      </w:r>
      <w:r w:rsidRPr="00EE55AD">
        <w:rPr>
          <w:rFonts w:ascii="Times New Roman" w:hAnsi="Times New Roman" w:cs="Times New Roman"/>
          <w:bCs/>
          <w:sz w:val="24"/>
          <w:szCs w:val="24"/>
        </w:rPr>
        <w:t>ных на результат в муниципальных казенных учреждениях культуры;</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бюджетные закупки осуществляются на конкурсной основе;</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кассовое обслуживание исполнения местного бюджета осуществляется через органы Федерального казначейства с открытием лицевого счета бюджета ф</w:t>
      </w:r>
      <w:r w:rsidRPr="00EE55AD">
        <w:rPr>
          <w:rFonts w:ascii="Times New Roman" w:hAnsi="Times New Roman" w:cs="Times New Roman"/>
          <w:bCs/>
          <w:sz w:val="24"/>
          <w:szCs w:val="24"/>
        </w:rPr>
        <w:t>и</w:t>
      </w:r>
      <w:r w:rsidRPr="00EE55AD">
        <w:rPr>
          <w:rFonts w:ascii="Times New Roman" w:hAnsi="Times New Roman" w:cs="Times New Roman"/>
          <w:bCs/>
          <w:sz w:val="24"/>
          <w:szCs w:val="24"/>
        </w:rPr>
        <w:t>нансовому органу;</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разработана система мониторинга и ликвидации просроченной кредито</w:t>
      </w:r>
      <w:r w:rsidRPr="00EE55AD">
        <w:rPr>
          <w:rFonts w:ascii="Times New Roman" w:hAnsi="Times New Roman" w:cs="Times New Roman"/>
          <w:bCs/>
          <w:sz w:val="24"/>
          <w:szCs w:val="24"/>
        </w:rPr>
        <w:t>р</w:t>
      </w:r>
      <w:r w:rsidRPr="00EE55AD">
        <w:rPr>
          <w:rFonts w:ascii="Times New Roman" w:hAnsi="Times New Roman" w:cs="Times New Roman"/>
          <w:bCs/>
          <w:sz w:val="24"/>
          <w:szCs w:val="24"/>
        </w:rPr>
        <w:t>ской задолженности местного бюджета;</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lastRenderedPageBreak/>
        <w:t>- обеспечен переход к формированию и утверждению бюджета поселения на трехлетний период;</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расширяется применение программно-целевого планирования;</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изменены механизмы финансирования муниципальных учреждений – финансовое обеспечение деятельности муниципальных казенных учреждений осуществляется путем предоставления учреждениям субсидий на выполнение муниципального задания, финансовое обеспечение деятельности муниципальных казенных учреждений осуществляется на основании бюдже</w:t>
      </w:r>
      <w:r w:rsidRPr="00EE55AD">
        <w:rPr>
          <w:rFonts w:ascii="Times New Roman" w:hAnsi="Times New Roman" w:cs="Times New Roman"/>
          <w:bCs/>
          <w:sz w:val="24"/>
          <w:szCs w:val="24"/>
        </w:rPr>
        <w:t>т</w:t>
      </w:r>
      <w:r w:rsidRPr="00EE55AD">
        <w:rPr>
          <w:rFonts w:ascii="Times New Roman" w:hAnsi="Times New Roman" w:cs="Times New Roman"/>
          <w:bCs/>
          <w:sz w:val="24"/>
          <w:szCs w:val="24"/>
        </w:rPr>
        <w:t>ной сметы;</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разработана система оценки качества управления финансами, осущест</w:t>
      </w:r>
      <w:r w:rsidRPr="00EE55AD">
        <w:rPr>
          <w:rFonts w:ascii="Times New Roman" w:hAnsi="Times New Roman" w:cs="Times New Roman"/>
          <w:bCs/>
          <w:sz w:val="24"/>
          <w:szCs w:val="24"/>
        </w:rPr>
        <w:t>в</w:t>
      </w:r>
      <w:r w:rsidRPr="00EE55AD">
        <w:rPr>
          <w:rFonts w:ascii="Times New Roman" w:hAnsi="Times New Roman" w:cs="Times New Roman"/>
          <w:bCs/>
          <w:sz w:val="24"/>
          <w:szCs w:val="24"/>
        </w:rPr>
        <w:t xml:space="preserve">ляемого органами, структурными подразделениями органов администрации </w:t>
      </w:r>
      <w:r w:rsidRPr="00EE55AD">
        <w:rPr>
          <w:rFonts w:ascii="Times New Roman" w:hAnsi="Times New Roman" w:cs="Times New Roman"/>
          <w:sz w:val="24"/>
          <w:szCs w:val="24"/>
        </w:rPr>
        <w:t>Баганского</w:t>
      </w:r>
      <w:r w:rsidRPr="00EE55AD">
        <w:rPr>
          <w:rFonts w:ascii="Times New Roman" w:hAnsi="Times New Roman" w:cs="Times New Roman"/>
          <w:bCs/>
          <w:sz w:val="24"/>
          <w:szCs w:val="24"/>
        </w:rPr>
        <w:t xml:space="preserve"> района, выполняющими функции распорядителей бюдже</w:t>
      </w:r>
      <w:r w:rsidRPr="00EE55AD">
        <w:rPr>
          <w:rFonts w:ascii="Times New Roman" w:hAnsi="Times New Roman" w:cs="Times New Roman"/>
          <w:bCs/>
          <w:sz w:val="24"/>
          <w:szCs w:val="24"/>
        </w:rPr>
        <w:t>т</w:t>
      </w:r>
      <w:r w:rsidRPr="00EE55AD">
        <w:rPr>
          <w:rFonts w:ascii="Times New Roman" w:hAnsi="Times New Roman" w:cs="Times New Roman"/>
          <w:bCs/>
          <w:sz w:val="24"/>
          <w:szCs w:val="24"/>
        </w:rPr>
        <w:t>ных средств;</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 обеспечена прозрачность и открытость информации о состоянии муниц</w:t>
      </w:r>
      <w:r w:rsidRPr="00EE55AD">
        <w:rPr>
          <w:rFonts w:ascii="Times New Roman" w:hAnsi="Times New Roman" w:cs="Times New Roman"/>
          <w:bCs/>
          <w:sz w:val="24"/>
          <w:szCs w:val="24"/>
        </w:rPr>
        <w:t>и</w:t>
      </w:r>
      <w:r w:rsidRPr="00EE55AD">
        <w:rPr>
          <w:rFonts w:ascii="Times New Roman" w:hAnsi="Times New Roman" w:cs="Times New Roman"/>
          <w:bCs/>
          <w:sz w:val="24"/>
          <w:szCs w:val="24"/>
        </w:rPr>
        <w:t>пальных финансов, путем публикации в открытом доступе информации по разработке, рассмотрению, утверждению и исполнению бюджета посел</w:t>
      </w:r>
      <w:r w:rsidRPr="00EE55AD">
        <w:rPr>
          <w:rFonts w:ascii="Times New Roman" w:hAnsi="Times New Roman" w:cs="Times New Roman"/>
          <w:bCs/>
          <w:sz w:val="24"/>
          <w:szCs w:val="24"/>
        </w:rPr>
        <w:t>е</w:t>
      </w:r>
      <w:r w:rsidRPr="00EE55AD">
        <w:rPr>
          <w:rFonts w:ascii="Times New Roman" w:hAnsi="Times New Roman" w:cs="Times New Roman"/>
          <w:bCs/>
          <w:sz w:val="24"/>
          <w:szCs w:val="24"/>
        </w:rPr>
        <w:t>ния.</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Однако реализация проводимой бюджетной реформы еще далека от заве</w:t>
      </w:r>
      <w:r w:rsidRPr="00EE55AD">
        <w:rPr>
          <w:rFonts w:ascii="Times New Roman" w:hAnsi="Times New Roman" w:cs="Times New Roman"/>
          <w:bCs/>
          <w:sz w:val="24"/>
          <w:szCs w:val="24"/>
        </w:rPr>
        <w:t>р</w:t>
      </w:r>
      <w:r w:rsidRPr="00EE55AD">
        <w:rPr>
          <w:rFonts w:ascii="Times New Roman" w:hAnsi="Times New Roman" w:cs="Times New Roman"/>
          <w:bCs/>
          <w:sz w:val="24"/>
          <w:szCs w:val="24"/>
        </w:rPr>
        <w:t>шения.</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Основными источниками, формирующими бюджет поселения, являются безвозмездные перечисления из бюджета вышестоящего уровня (бюджета Новосибирской области), которые составляют более 82 процентов всех п</w:t>
      </w:r>
      <w:r w:rsidRPr="00EE55AD">
        <w:rPr>
          <w:rFonts w:ascii="Times New Roman" w:hAnsi="Times New Roman" w:cs="Times New Roman"/>
          <w:sz w:val="24"/>
          <w:szCs w:val="24"/>
        </w:rPr>
        <w:t>о</w:t>
      </w:r>
      <w:r w:rsidRPr="00EE55AD">
        <w:rPr>
          <w:rFonts w:ascii="Times New Roman" w:hAnsi="Times New Roman" w:cs="Times New Roman"/>
          <w:sz w:val="24"/>
          <w:szCs w:val="24"/>
        </w:rPr>
        <w:t>ступлений в бюджет.</w:t>
      </w:r>
    </w:p>
    <w:p w:rsidR="00EE55AD" w:rsidRPr="00EE55AD" w:rsidRDefault="00EE55AD" w:rsidP="00EE55AD">
      <w:pPr>
        <w:spacing w:after="0" w:line="240" w:lineRule="atLeast"/>
        <w:ind w:firstLine="720"/>
        <w:jc w:val="both"/>
        <w:rPr>
          <w:rFonts w:ascii="Times New Roman" w:hAnsi="Times New Roman" w:cs="Times New Roman"/>
          <w:bCs/>
          <w:sz w:val="24"/>
          <w:szCs w:val="24"/>
        </w:rPr>
      </w:pPr>
      <w:r w:rsidRPr="00EE55AD">
        <w:rPr>
          <w:rFonts w:ascii="Times New Roman" w:hAnsi="Times New Roman" w:cs="Times New Roman"/>
          <w:bCs/>
          <w:sz w:val="24"/>
          <w:szCs w:val="24"/>
        </w:rPr>
        <w:t>В условиях недостаточности финансовых ресурсов бюджетная политика в поселении направлена на адаптацию бюджетных расходов к уровню доходов. Главной целью при этом является обеспечение выполнения и создание условий для оптимизации расходных обязательств поселения. В условиях предельной ограниченности ресурсов актуальность оптимального расходования средств пов</w:t>
      </w:r>
      <w:r w:rsidRPr="00EE55AD">
        <w:rPr>
          <w:rFonts w:ascii="Times New Roman" w:hAnsi="Times New Roman" w:cs="Times New Roman"/>
          <w:bCs/>
          <w:sz w:val="24"/>
          <w:szCs w:val="24"/>
        </w:rPr>
        <w:t>ы</w:t>
      </w:r>
      <w:r w:rsidRPr="00EE55AD">
        <w:rPr>
          <w:rFonts w:ascii="Times New Roman" w:hAnsi="Times New Roman" w:cs="Times New Roman"/>
          <w:bCs/>
          <w:sz w:val="24"/>
          <w:szCs w:val="24"/>
        </w:rPr>
        <w:t>шается.</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 условиях недостаточности финансирования исполнения принятых бюджетом Палецкого сельсовета Баганского</w:t>
      </w:r>
      <w:r w:rsidRPr="00EE55AD">
        <w:rPr>
          <w:rFonts w:ascii="Times New Roman" w:hAnsi="Times New Roman" w:cs="Times New Roman"/>
          <w:bCs/>
          <w:sz w:val="24"/>
          <w:szCs w:val="24"/>
        </w:rPr>
        <w:t xml:space="preserve"> района</w:t>
      </w:r>
      <w:r w:rsidRPr="00EE55AD">
        <w:rPr>
          <w:rFonts w:ascii="Times New Roman" w:hAnsi="Times New Roman" w:cs="Times New Roman"/>
          <w:sz w:val="24"/>
          <w:szCs w:val="24"/>
        </w:rPr>
        <w:t xml:space="preserve"> Новосибирской области расхо</w:t>
      </w:r>
      <w:r w:rsidRPr="00EE55AD">
        <w:rPr>
          <w:rFonts w:ascii="Times New Roman" w:hAnsi="Times New Roman" w:cs="Times New Roman"/>
          <w:sz w:val="24"/>
          <w:szCs w:val="24"/>
        </w:rPr>
        <w:t>д</w:t>
      </w:r>
      <w:r w:rsidRPr="00EE55AD">
        <w:rPr>
          <w:rFonts w:ascii="Times New Roman" w:hAnsi="Times New Roman" w:cs="Times New Roman"/>
          <w:sz w:val="24"/>
          <w:szCs w:val="24"/>
        </w:rPr>
        <w:t>ных полномочий необходимо создать условия для выявления фактов финансир</w:t>
      </w:r>
      <w:r w:rsidRPr="00EE55AD">
        <w:rPr>
          <w:rFonts w:ascii="Times New Roman" w:hAnsi="Times New Roman" w:cs="Times New Roman"/>
          <w:sz w:val="24"/>
          <w:szCs w:val="24"/>
        </w:rPr>
        <w:t>о</w:t>
      </w:r>
      <w:r w:rsidRPr="00EE55AD">
        <w:rPr>
          <w:rFonts w:ascii="Times New Roman" w:hAnsi="Times New Roman" w:cs="Times New Roman"/>
          <w:sz w:val="24"/>
          <w:szCs w:val="24"/>
        </w:rPr>
        <w:t>вания некачественных муниципальных услуг, а также услуг, не обусловленных реальными потребностями населения, что возможно только в случае перехода от финансирования бюджетной организации к финансированию непосредственно услуги. Кроме этого, требуется создание условий для стимулирования деятельн</w:t>
      </w:r>
      <w:r w:rsidRPr="00EE55AD">
        <w:rPr>
          <w:rFonts w:ascii="Times New Roman" w:hAnsi="Times New Roman" w:cs="Times New Roman"/>
          <w:sz w:val="24"/>
          <w:szCs w:val="24"/>
        </w:rPr>
        <w:t>о</w:t>
      </w:r>
      <w:r w:rsidRPr="00EE55AD">
        <w:rPr>
          <w:rFonts w:ascii="Times New Roman" w:hAnsi="Times New Roman" w:cs="Times New Roman"/>
          <w:sz w:val="24"/>
          <w:szCs w:val="24"/>
        </w:rPr>
        <w:t>сти организаций социальной сферы и их работников по предоставлению качес</w:t>
      </w:r>
      <w:r w:rsidRPr="00EE55AD">
        <w:rPr>
          <w:rFonts w:ascii="Times New Roman" w:hAnsi="Times New Roman" w:cs="Times New Roman"/>
          <w:sz w:val="24"/>
          <w:szCs w:val="24"/>
        </w:rPr>
        <w:t>т</w:t>
      </w:r>
      <w:r w:rsidRPr="00EE55AD">
        <w:rPr>
          <w:rFonts w:ascii="Times New Roman" w:hAnsi="Times New Roman" w:cs="Times New Roman"/>
          <w:sz w:val="24"/>
          <w:szCs w:val="24"/>
        </w:rPr>
        <w:t>венных услуг.</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Сложившаяся на настоящий момент модель предоставления бюджетных услуг порождает серьезные проблемы, вызывающие недостаточную эффекти</w:t>
      </w:r>
      <w:r w:rsidRPr="00EE55AD">
        <w:rPr>
          <w:rFonts w:ascii="Times New Roman" w:hAnsi="Times New Roman" w:cs="Times New Roman"/>
          <w:sz w:val="24"/>
          <w:szCs w:val="24"/>
        </w:rPr>
        <w:t>в</w:t>
      </w:r>
      <w:r w:rsidRPr="00EE55AD">
        <w:rPr>
          <w:rFonts w:ascii="Times New Roman" w:hAnsi="Times New Roman" w:cs="Times New Roman"/>
          <w:sz w:val="24"/>
          <w:szCs w:val="24"/>
        </w:rPr>
        <w:t>ность использования бюджетных средств, в частности:</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-нерациональное распределение средств внутри сети бюджетных учрежд</w:t>
      </w:r>
      <w:r w:rsidRPr="00EE55AD">
        <w:rPr>
          <w:rFonts w:ascii="Times New Roman" w:hAnsi="Times New Roman" w:cs="Times New Roman"/>
          <w:sz w:val="24"/>
          <w:szCs w:val="24"/>
        </w:rPr>
        <w:t>е</w:t>
      </w:r>
      <w:r w:rsidRPr="00EE55AD">
        <w:rPr>
          <w:rFonts w:ascii="Times New Roman" w:hAnsi="Times New Roman" w:cs="Times New Roman"/>
          <w:sz w:val="24"/>
          <w:szCs w:val="24"/>
        </w:rPr>
        <w:t>ний;</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-отсутствие связи между объемами финансирования и результатами де</w:t>
      </w:r>
      <w:r w:rsidRPr="00EE55AD">
        <w:rPr>
          <w:rFonts w:ascii="Times New Roman" w:hAnsi="Times New Roman" w:cs="Times New Roman"/>
          <w:sz w:val="24"/>
          <w:szCs w:val="24"/>
        </w:rPr>
        <w:t>я</w:t>
      </w:r>
      <w:r w:rsidRPr="00EE55AD">
        <w:rPr>
          <w:rFonts w:ascii="Times New Roman" w:hAnsi="Times New Roman" w:cs="Times New Roman"/>
          <w:sz w:val="24"/>
          <w:szCs w:val="24"/>
        </w:rPr>
        <w:t>тельности бюджетных учреждений и, как результат, низкая эффективность их деятельности;</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-ограничения права потребителей на выбор поставщика услуг.</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 последние годы была проведена значительная работа по модернизации системы управления бюджетной сферой, совершенствованию межбюджетных о</w:t>
      </w:r>
      <w:r w:rsidRPr="00EE55AD">
        <w:rPr>
          <w:rFonts w:ascii="Times New Roman" w:hAnsi="Times New Roman" w:cs="Times New Roman"/>
          <w:sz w:val="24"/>
          <w:szCs w:val="24"/>
        </w:rPr>
        <w:t>т</w:t>
      </w:r>
      <w:r w:rsidRPr="00EE55AD">
        <w:rPr>
          <w:rFonts w:ascii="Times New Roman" w:hAnsi="Times New Roman" w:cs="Times New Roman"/>
          <w:sz w:val="24"/>
          <w:szCs w:val="24"/>
        </w:rPr>
        <w:t>ношений, реформированию муниципальной службы.</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 то же время присутствуют объективные факторы, определяющие необходимость внесения изменений в систему управления финансами поселения, тр</w:t>
      </w:r>
      <w:r w:rsidRPr="00EE55AD">
        <w:rPr>
          <w:rFonts w:ascii="Times New Roman" w:hAnsi="Times New Roman" w:cs="Times New Roman"/>
          <w:sz w:val="24"/>
          <w:szCs w:val="24"/>
        </w:rPr>
        <w:t>е</w:t>
      </w:r>
      <w:r w:rsidRPr="00EE55AD">
        <w:rPr>
          <w:rFonts w:ascii="Times New Roman" w:hAnsi="Times New Roman" w:cs="Times New Roman"/>
          <w:sz w:val="24"/>
          <w:szCs w:val="24"/>
        </w:rPr>
        <w:t>бующие осуществления комплекса мероприятий как в области совершенствов</w:t>
      </w:r>
      <w:r w:rsidRPr="00EE55AD">
        <w:rPr>
          <w:rFonts w:ascii="Times New Roman" w:hAnsi="Times New Roman" w:cs="Times New Roman"/>
          <w:sz w:val="24"/>
          <w:szCs w:val="24"/>
        </w:rPr>
        <w:t>а</w:t>
      </w:r>
      <w:r w:rsidRPr="00EE55AD">
        <w:rPr>
          <w:rFonts w:ascii="Times New Roman" w:hAnsi="Times New Roman" w:cs="Times New Roman"/>
          <w:sz w:val="24"/>
          <w:szCs w:val="24"/>
        </w:rPr>
        <w:t>ния межбюджетных отношений, так и в области повышения эффективности управл</w:t>
      </w:r>
      <w:r w:rsidRPr="00EE55AD">
        <w:rPr>
          <w:rFonts w:ascii="Times New Roman" w:hAnsi="Times New Roman" w:cs="Times New Roman"/>
          <w:sz w:val="24"/>
          <w:szCs w:val="24"/>
        </w:rPr>
        <w:t>е</w:t>
      </w:r>
      <w:r w:rsidRPr="00EE55AD">
        <w:rPr>
          <w:rFonts w:ascii="Times New Roman" w:hAnsi="Times New Roman" w:cs="Times New Roman"/>
          <w:sz w:val="24"/>
          <w:szCs w:val="24"/>
        </w:rPr>
        <w:t>ния финансами в целом.</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 числе этих факторов можно выделить следующие:</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-необходимость совершенствования системы управления финансами бю</w:t>
      </w:r>
      <w:r w:rsidRPr="00EE55AD">
        <w:rPr>
          <w:rFonts w:ascii="Times New Roman" w:hAnsi="Times New Roman" w:cs="Times New Roman"/>
          <w:sz w:val="24"/>
          <w:szCs w:val="24"/>
        </w:rPr>
        <w:t>д</w:t>
      </w:r>
      <w:r w:rsidRPr="00EE55AD">
        <w:rPr>
          <w:rFonts w:ascii="Times New Roman" w:hAnsi="Times New Roman" w:cs="Times New Roman"/>
          <w:sz w:val="24"/>
          <w:szCs w:val="24"/>
        </w:rPr>
        <w:t>жета поселения с учетом современных целей и задач;</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lastRenderedPageBreak/>
        <w:t>-необходимость внедрения новых механизмов управления бюджетными расходами, увеличение количества бюджетных услуг, имеющих стандарты кач</w:t>
      </w:r>
      <w:r w:rsidRPr="00EE55AD">
        <w:rPr>
          <w:rFonts w:ascii="Times New Roman" w:hAnsi="Times New Roman" w:cs="Times New Roman"/>
          <w:sz w:val="24"/>
          <w:szCs w:val="24"/>
        </w:rPr>
        <w:t>е</w:t>
      </w:r>
      <w:r w:rsidRPr="00EE55AD">
        <w:rPr>
          <w:rFonts w:ascii="Times New Roman" w:hAnsi="Times New Roman" w:cs="Times New Roman"/>
          <w:sz w:val="24"/>
          <w:szCs w:val="24"/>
        </w:rPr>
        <w:t>ства;</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-расширение степени участия общественности в принятии стратегических решений, повышение прозрачности и открытости деятельности органов исполн</w:t>
      </w:r>
      <w:r w:rsidRPr="00EE55AD">
        <w:rPr>
          <w:rFonts w:ascii="Times New Roman" w:hAnsi="Times New Roman" w:cs="Times New Roman"/>
          <w:sz w:val="24"/>
          <w:szCs w:val="24"/>
        </w:rPr>
        <w:t>и</w:t>
      </w:r>
      <w:r w:rsidRPr="00EE55AD">
        <w:rPr>
          <w:rFonts w:ascii="Times New Roman" w:hAnsi="Times New Roman" w:cs="Times New Roman"/>
          <w:sz w:val="24"/>
          <w:szCs w:val="24"/>
        </w:rPr>
        <w:t>тельной муниципальной власти Палецкого</w:t>
      </w:r>
      <w:r w:rsidRPr="00EE55AD">
        <w:rPr>
          <w:rFonts w:ascii="Times New Roman" w:hAnsi="Times New Roman" w:cs="Times New Roman"/>
          <w:bCs/>
          <w:sz w:val="24"/>
          <w:szCs w:val="24"/>
        </w:rPr>
        <w:t xml:space="preserve"> сельсовета Баганского района Новос</w:t>
      </w:r>
      <w:r w:rsidRPr="00EE55AD">
        <w:rPr>
          <w:rFonts w:ascii="Times New Roman" w:hAnsi="Times New Roman" w:cs="Times New Roman"/>
          <w:bCs/>
          <w:sz w:val="24"/>
          <w:szCs w:val="24"/>
        </w:rPr>
        <w:t>и</w:t>
      </w:r>
      <w:r w:rsidRPr="00EE55AD">
        <w:rPr>
          <w:rFonts w:ascii="Times New Roman" w:hAnsi="Times New Roman" w:cs="Times New Roman"/>
          <w:bCs/>
          <w:sz w:val="24"/>
          <w:szCs w:val="24"/>
        </w:rPr>
        <w:t>бирской области</w:t>
      </w:r>
      <w:r w:rsidRPr="00EE55AD">
        <w:rPr>
          <w:rFonts w:ascii="Times New Roman" w:hAnsi="Times New Roman" w:cs="Times New Roman"/>
          <w:sz w:val="24"/>
          <w:szCs w:val="24"/>
        </w:rPr>
        <w:t xml:space="preserve"> для населения, в том числе в осуществлении бюджетной и финансовой пол</w:t>
      </w:r>
      <w:r w:rsidRPr="00EE55AD">
        <w:rPr>
          <w:rFonts w:ascii="Times New Roman" w:hAnsi="Times New Roman" w:cs="Times New Roman"/>
          <w:sz w:val="24"/>
          <w:szCs w:val="24"/>
        </w:rPr>
        <w:t>и</w:t>
      </w:r>
      <w:r w:rsidRPr="00EE55AD">
        <w:rPr>
          <w:rFonts w:ascii="Times New Roman" w:hAnsi="Times New Roman" w:cs="Times New Roman"/>
          <w:sz w:val="24"/>
          <w:szCs w:val="24"/>
        </w:rPr>
        <w:t>тики.</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Анализ проблем в финансово-бюджетной сфере района демонстрирует необходимость совершенствования бюджетной политики в среднесрочном пери</w:t>
      </w:r>
      <w:r w:rsidRPr="00EE55AD">
        <w:rPr>
          <w:rFonts w:ascii="Times New Roman" w:hAnsi="Times New Roman" w:cs="Times New Roman"/>
          <w:sz w:val="24"/>
          <w:szCs w:val="24"/>
        </w:rPr>
        <w:t>о</w:t>
      </w:r>
      <w:r w:rsidRPr="00EE55AD">
        <w:rPr>
          <w:rFonts w:ascii="Times New Roman" w:hAnsi="Times New Roman" w:cs="Times New Roman"/>
          <w:sz w:val="24"/>
          <w:szCs w:val="24"/>
        </w:rPr>
        <w:t>де, создания эффективной системы управления финансами и внедрения новой кул</w:t>
      </w:r>
      <w:r w:rsidRPr="00EE55AD">
        <w:rPr>
          <w:rFonts w:ascii="Times New Roman" w:hAnsi="Times New Roman" w:cs="Times New Roman"/>
          <w:sz w:val="24"/>
          <w:szCs w:val="24"/>
        </w:rPr>
        <w:t>ь</w:t>
      </w:r>
      <w:r w:rsidRPr="00EE55AD">
        <w:rPr>
          <w:rFonts w:ascii="Times New Roman" w:hAnsi="Times New Roman" w:cs="Times New Roman"/>
          <w:sz w:val="24"/>
          <w:szCs w:val="24"/>
        </w:rPr>
        <w:t>туры муниципального управления, ориентированной на предоставление высок</w:t>
      </w:r>
      <w:r w:rsidRPr="00EE55AD">
        <w:rPr>
          <w:rFonts w:ascii="Times New Roman" w:hAnsi="Times New Roman" w:cs="Times New Roman"/>
          <w:sz w:val="24"/>
          <w:szCs w:val="24"/>
        </w:rPr>
        <w:t>о</w:t>
      </w:r>
      <w:r w:rsidRPr="00EE55AD">
        <w:rPr>
          <w:rFonts w:ascii="Times New Roman" w:hAnsi="Times New Roman" w:cs="Times New Roman"/>
          <w:sz w:val="24"/>
          <w:szCs w:val="24"/>
        </w:rPr>
        <w:t>качественных бюджетных услуг населению.</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Решить данную проблему возможно только с помощью разработки и реал</w:t>
      </w:r>
      <w:r w:rsidRPr="00EE55AD">
        <w:rPr>
          <w:rFonts w:ascii="Times New Roman" w:hAnsi="Times New Roman" w:cs="Times New Roman"/>
          <w:sz w:val="24"/>
          <w:szCs w:val="24"/>
        </w:rPr>
        <w:t>и</w:t>
      </w:r>
      <w:r w:rsidRPr="00EE55AD">
        <w:rPr>
          <w:rFonts w:ascii="Times New Roman" w:hAnsi="Times New Roman" w:cs="Times New Roman"/>
          <w:sz w:val="24"/>
          <w:szCs w:val="24"/>
        </w:rPr>
        <w:t>зации данной программы.</w:t>
      </w:r>
    </w:p>
    <w:p w:rsidR="00EE55AD" w:rsidRPr="00EE55AD" w:rsidRDefault="00EE55AD" w:rsidP="00042CB6">
      <w:pPr>
        <w:keepNext/>
        <w:numPr>
          <w:ilvl w:val="0"/>
          <w:numId w:val="1"/>
        </w:numPr>
        <w:tabs>
          <w:tab w:val="clear" w:pos="720"/>
          <w:tab w:val="num" w:pos="426"/>
        </w:tabs>
        <w:spacing w:after="0" w:line="240" w:lineRule="auto"/>
        <w:ind w:left="426" w:hanging="578"/>
        <w:jc w:val="center"/>
        <w:rPr>
          <w:rFonts w:ascii="Times New Roman" w:hAnsi="Times New Roman" w:cs="Times New Roman"/>
          <w:b/>
          <w:sz w:val="24"/>
          <w:szCs w:val="24"/>
        </w:rPr>
      </w:pPr>
      <w:r w:rsidRPr="00EE55AD">
        <w:rPr>
          <w:rFonts w:ascii="Times New Roman" w:hAnsi="Times New Roman" w:cs="Times New Roman"/>
          <w:b/>
          <w:sz w:val="24"/>
          <w:szCs w:val="24"/>
        </w:rPr>
        <w:t>Приоритеты муниципальной политики в соответствующей сфере социально-экономического развития Палецкого сельсовета Баганского района Новосибирской области, описание основных целей и задач муниципальной программы, прогноз развития соответствующей сферы реализации муниципальной пр</w:t>
      </w:r>
      <w:r w:rsidRPr="00EE55AD">
        <w:rPr>
          <w:rFonts w:ascii="Times New Roman" w:hAnsi="Times New Roman" w:cs="Times New Roman"/>
          <w:b/>
          <w:sz w:val="24"/>
          <w:szCs w:val="24"/>
        </w:rPr>
        <w:t>о</w:t>
      </w:r>
      <w:r w:rsidRPr="00EE55AD">
        <w:rPr>
          <w:rFonts w:ascii="Times New Roman" w:hAnsi="Times New Roman" w:cs="Times New Roman"/>
          <w:b/>
          <w:sz w:val="24"/>
          <w:szCs w:val="24"/>
        </w:rPr>
        <w:t>граммы</w:t>
      </w:r>
    </w:p>
    <w:p w:rsidR="00EE55AD" w:rsidRPr="00EE55AD" w:rsidRDefault="00EE55AD" w:rsidP="00EE55AD">
      <w:pPr>
        <w:pStyle w:val="msonormalcxspmiddle"/>
        <w:autoSpaceDN w:val="0"/>
        <w:spacing w:before="0" w:beforeAutospacing="0" w:after="0" w:afterAutospacing="0"/>
        <w:ind w:firstLine="709"/>
        <w:contextualSpacing/>
        <w:jc w:val="both"/>
        <w:rPr>
          <w:rFonts w:eastAsia="Calibri"/>
          <w:lang w:eastAsia="en-US"/>
        </w:rPr>
      </w:pPr>
      <w:r w:rsidRPr="00EE55AD">
        <w:rPr>
          <w:rFonts w:eastAsia="Calibri"/>
          <w:lang w:eastAsia="en-US"/>
        </w:rPr>
        <w:t xml:space="preserve">Общеэкономическая эффективность финансов </w:t>
      </w:r>
      <w:r w:rsidRPr="00EE55AD">
        <w:t>Палецкого</w:t>
      </w:r>
      <w:r w:rsidRPr="00EE55AD">
        <w:rPr>
          <w:rFonts w:eastAsia="Calibri"/>
          <w:lang w:eastAsia="en-US"/>
        </w:rPr>
        <w:t xml:space="preserve"> сельсовета </w:t>
      </w:r>
      <w:r w:rsidRPr="00EE55AD">
        <w:t>Баганского</w:t>
      </w:r>
      <w:r w:rsidRPr="00EE55AD">
        <w:rPr>
          <w:bCs/>
        </w:rPr>
        <w:t xml:space="preserve"> района Новосибирской области</w:t>
      </w:r>
      <w:r w:rsidRPr="00EE55AD">
        <w:rPr>
          <w:rFonts w:eastAsia="Calibri"/>
          <w:lang w:eastAsia="en-US"/>
        </w:rPr>
        <w:t xml:space="preserve"> во многом зависит от законодательного закрепления полномочий, которыми наделены органы местного с</w:t>
      </w:r>
      <w:r w:rsidRPr="00EE55AD">
        <w:rPr>
          <w:rFonts w:eastAsia="Calibri"/>
          <w:lang w:eastAsia="en-US"/>
        </w:rPr>
        <w:t>а</w:t>
      </w:r>
      <w:r w:rsidRPr="00EE55AD">
        <w:rPr>
          <w:rFonts w:eastAsia="Calibri"/>
          <w:lang w:eastAsia="en-US"/>
        </w:rPr>
        <w:t>моуправления. В Российской Федерации законом № 131-ФЗ «Об общих принципах организации местного самоуправления в РФ» к предметам ведения местного самоуправления в рамках территории муниципального образ</w:t>
      </w:r>
      <w:r w:rsidRPr="00EE55AD">
        <w:rPr>
          <w:rFonts w:eastAsia="Calibri"/>
          <w:lang w:eastAsia="en-US"/>
        </w:rPr>
        <w:t>о</w:t>
      </w:r>
      <w:r w:rsidRPr="00EE55AD">
        <w:rPr>
          <w:rFonts w:eastAsia="Calibri"/>
          <w:lang w:eastAsia="en-US"/>
        </w:rPr>
        <w:t>вания отнесен ряд вопросов местного значения. Прежде всего, это принятие и изменение устава муниципального обр</w:t>
      </w:r>
      <w:r w:rsidRPr="00EE55AD">
        <w:rPr>
          <w:rFonts w:eastAsia="Calibri"/>
          <w:lang w:eastAsia="en-US"/>
        </w:rPr>
        <w:t>а</w:t>
      </w:r>
      <w:r w:rsidRPr="00EE55AD">
        <w:rPr>
          <w:rFonts w:eastAsia="Calibri"/>
          <w:lang w:eastAsia="en-US"/>
        </w:rPr>
        <w:t>зования, контроль за их соблюдением, владение, пользование и распоряжение м</w:t>
      </w:r>
      <w:r w:rsidRPr="00EE55AD">
        <w:rPr>
          <w:rFonts w:eastAsia="Calibri"/>
          <w:lang w:eastAsia="en-US"/>
        </w:rPr>
        <w:t>у</w:t>
      </w:r>
      <w:r w:rsidRPr="00EE55AD">
        <w:rPr>
          <w:rFonts w:eastAsia="Calibri"/>
          <w:lang w:eastAsia="en-US"/>
        </w:rPr>
        <w:t>ниципальной собственностью, распоряжение местными финансами, формиров</w:t>
      </w:r>
      <w:r w:rsidRPr="00EE55AD">
        <w:rPr>
          <w:rFonts w:eastAsia="Calibri"/>
          <w:lang w:eastAsia="en-US"/>
        </w:rPr>
        <w:t>а</w:t>
      </w:r>
      <w:r w:rsidRPr="00EE55AD">
        <w:rPr>
          <w:rFonts w:eastAsia="Calibri"/>
          <w:lang w:eastAsia="en-US"/>
        </w:rPr>
        <w:t>ние, утверждение и исполнение местного бюджета, установление местных нал</w:t>
      </w:r>
      <w:r w:rsidRPr="00EE55AD">
        <w:rPr>
          <w:rFonts w:eastAsia="Calibri"/>
          <w:lang w:eastAsia="en-US"/>
        </w:rPr>
        <w:t>о</w:t>
      </w:r>
      <w:r w:rsidRPr="00EE55AD">
        <w:rPr>
          <w:rFonts w:eastAsia="Calibri"/>
          <w:lang w:eastAsia="en-US"/>
        </w:rPr>
        <w:t>гов и сборов, решение других финансовых вопросов местного значения. Местные органы власти ведают также комплексом социально-экономических проблем, развитием муниципальных казенных учреждений. Содержание и развитие муниц</w:t>
      </w:r>
      <w:r w:rsidRPr="00EE55AD">
        <w:rPr>
          <w:rFonts w:eastAsia="Calibri"/>
          <w:lang w:eastAsia="en-US"/>
        </w:rPr>
        <w:t>и</w:t>
      </w:r>
      <w:r w:rsidRPr="00EE55AD">
        <w:rPr>
          <w:rFonts w:eastAsia="Calibri"/>
          <w:lang w:eastAsia="en-US"/>
        </w:rPr>
        <w:t>пальных энерго-, газо-, тепло- и водоснабжения, канализации, снабжения топл</w:t>
      </w:r>
      <w:r w:rsidRPr="00EE55AD">
        <w:rPr>
          <w:rFonts w:eastAsia="Calibri"/>
          <w:lang w:eastAsia="en-US"/>
        </w:rPr>
        <w:t>и</w:t>
      </w:r>
      <w:r w:rsidRPr="00EE55AD">
        <w:rPr>
          <w:rFonts w:eastAsia="Calibri"/>
          <w:lang w:eastAsia="en-US"/>
        </w:rPr>
        <w:t>вом – все это проблемы местного самоуправления. Добавим к этому муниципал</w:t>
      </w:r>
      <w:r w:rsidRPr="00EE55AD">
        <w:rPr>
          <w:rFonts w:eastAsia="Calibri"/>
          <w:lang w:eastAsia="en-US"/>
        </w:rPr>
        <w:t>ь</w:t>
      </w:r>
      <w:r w:rsidRPr="00EE55AD">
        <w:rPr>
          <w:rFonts w:eastAsia="Calibri"/>
          <w:lang w:eastAsia="en-US"/>
        </w:rPr>
        <w:t>ное дорожное строительство и содержание дорог местного значения, благоус</w:t>
      </w:r>
      <w:r w:rsidRPr="00EE55AD">
        <w:rPr>
          <w:rFonts w:eastAsia="Calibri"/>
          <w:lang w:eastAsia="en-US"/>
        </w:rPr>
        <w:t>т</w:t>
      </w:r>
      <w:r w:rsidRPr="00EE55AD">
        <w:rPr>
          <w:rFonts w:eastAsia="Calibri"/>
          <w:lang w:eastAsia="en-US"/>
        </w:rPr>
        <w:t>ройство и озеленение территории муниципальных образований, и обеспечение населения услугами связи, создание условий для развития спорта. Большое место занимают вопросы культуры и социальной поддержки нуждающихся, охраны о</w:t>
      </w:r>
      <w:r w:rsidRPr="00EE55AD">
        <w:rPr>
          <w:rFonts w:eastAsia="Calibri"/>
          <w:lang w:eastAsia="en-US"/>
        </w:rPr>
        <w:t>к</w:t>
      </w:r>
      <w:r w:rsidRPr="00EE55AD">
        <w:rPr>
          <w:rFonts w:eastAsia="Calibri"/>
          <w:lang w:eastAsia="en-US"/>
        </w:rPr>
        <w:t>ружающей среды и многое другое.</w:t>
      </w:r>
    </w:p>
    <w:p w:rsidR="00EE55AD" w:rsidRPr="00EE55AD" w:rsidRDefault="00EE55AD" w:rsidP="00EE55AD">
      <w:pPr>
        <w:pStyle w:val="msonormalcxspmiddle"/>
        <w:autoSpaceDN w:val="0"/>
        <w:spacing w:before="0" w:beforeAutospacing="0" w:after="0" w:afterAutospacing="0"/>
        <w:ind w:firstLine="709"/>
        <w:contextualSpacing/>
        <w:jc w:val="both"/>
        <w:rPr>
          <w:rFonts w:eastAsia="Calibri"/>
          <w:lang w:eastAsia="en-US"/>
        </w:rPr>
      </w:pPr>
      <w:r w:rsidRPr="00EE55AD">
        <w:rPr>
          <w:rFonts w:eastAsia="Calibri"/>
          <w:lang w:eastAsia="en-US"/>
        </w:rPr>
        <w:t>Главная стратегическая цель программы – это сохранение достигнутого уровня качества жизни населения, в первую очередь за счет повышения кач</w:t>
      </w:r>
      <w:r w:rsidRPr="00EE55AD">
        <w:rPr>
          <w:rFonts w:eastAsia="Calibri"/>
          <w:lang w:eastAsia="en-US"/>
        </w:rPr>
        <w:t>е</w:t>
      </w:r>
      <w:r w:rsidRPr="00EE55AD">
        <w:rPr>
          <w:rFonts w:eastAsia="Calibri"/>
          <w:lang w:eastAsia="en-US"/>
        </w:rPr>
        <w:t>ства управления муниципальными финансами, повышения эффективности и результативности работы органов местного самоуправления, напра</w:t>
      </w:r>
      <w:r w:rsidRPr="00EE55AD">
        <w:rPr>
          <w:rFonts w:eastAsia="Calibri"/>
          <w:lang w:eastAsia="en-US"/>
        </w:rPr>
        <w:t>в</w:t>
      </w:r>
      <w:r w:rsidRPr="00EE55AD">
        <w:rPr>
          <w:rFonts w:eastAsia="Calibri"/>
          <w:lang w:eastAsia="en-US"/>
        </w:rPr>
        <w:t>ленной на создание условий для экономического роста, улучшения социально – экономической о</w:t>
      </w:r>
      <w:r w:rsidRPr="00EE55AD">
        <w:rPr>
          <w:rFonts w:eastAsia="Calibri"/>
          <w:lang w:eastAsia="en-US"/>
        </w:rPr>
        <w:t>б</w:t>
      </w:r>
      <w:r w:rsidRPr="00EE55AD">
        <w:rPr>
          <w:rFonts w:eastAsia="Calibri"/>
          <w:lang w:eastAsia="en-US"/>
        </w:rPr>
        <w:t>становки, удовлетворения спроса населения в муниципальных услугах и повышения качества предоставляемых муниципальных услуг нас</w:t>
      </w:r>
      <w:r w:rsidRPr="00EE55AD">
        <w:rPr>
          <w:rFonts w:eastAsia="Calibri"/>
          <w:lang w:eastAsia="en-US"/>
        </w:rPr>
        <w:t>е</w:t>
      </w:r>
      <w:r w:rsidRPr="00EE55AD">
        <w:rPr>
          <w:rFonts w:eastAsia="Calibri"/>
          <w:lang w:eastAsia="en-US"/>
        </w:rPr>
        <w:t>лению.</w:t>
      </w:r>
    </w:p>
    <w:p w:rsidR="00EE55AD" w:rsidRPr="00EE55AD" w:rsidRDefault="00EE55AD" w:rsidP="00EE55AD">
      <w:pPr>
        <w:pStyle w:val="msonormalcxspmiddle"/>
        <w:autoSpaceDN w:val="0"/>
        <w:spacing w:before="0" w:beforeAutospacing="0" w:after="0" w:afterAutospacing="0"/>
        <w:contextualSpacing/>
        <w:jc w:val="both"/>
        <w:rPr>
          <w:rFonts w:eastAsia="Calibri"/>
          <w:lang w:eastAsia="en-US"/>
        </w:rPr>
      </w:pPr>
      <w:r w:rsidRPr="00EE55AD">
        <w:rPr>
          <w:rFonts w:eastAsia="Calibri"/>
          <w:lang w:eastAsia="en-US"/>
        </w:rPr>
        <w:t xml:space="preserve">         В соответствии со стратегической целью основными целями реформиров</w:t>
      </w:r>
      <w:r w:rsidRPr="00EE55AD">
        <w:rPr>
          <w:rFonts w:eastAsia="Calibri"/>
          <w:lang w:eastAsia="en-US"/>
        </w:rPr>
        <w:t>а</w:t>
      </w:r>
      <w:r w:rsidRPr="00EE55AD">
        <w:rPr>
          <w:rFonts w:eastAsia="Calibri"/>
          <w:lang w:eastAsia="en-US"/>
        </w:rPr>
        <w:t xml:space="preserve">ния муниципальных финансов на муниципальном уровне являются: </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 создание условий для успешного социально-экономического развития п</w:t>
      </w:r>
      <w:r w:rsidRPr="00EE55AD">
        <w:rPr>
          <w:rFonts w:eastAsia="Calibri"/>
          <w:lang w:eastAsia="en-US"/>
        </w:rPr>
        <w:t>о</w:t>
      </w:r>
      <w:r w:rsidRPr="00EE55AD">
        <w:rPr>
          <w:rFonts w:eastAsia="Calibri"/>
          <w:lang w:eastAsia="en-US"/>
        </w:rPr>
        <w:t>селения;</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-совершенствование программно-целевых методов бюджетного планиров</w:t>
      </w:r>
      <w:r w:rsidRPr="00EE55AD">
        <w:rPr>
          <w:rFonts w:eastAsia="Calibri"/>
          <w:lang w:eastAsia="en-US"/>
        </w:rPr>
        <w:t>а</w:t>
      </w:r>
      <w:r w:rsidRPr="00EE55AD">
        <w:rPr>
          <w:rFonts w:eastAsia="Calibri"/>
          <w:lang w:eastAsia="en-US"/>
        </w:rPr>
        <w:t>ния;</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 создание условий для повышения качества предоставляемых населению поселения бюджетных услуг;</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 совершенствование методов эффективного управления муниципальным имуществом;</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 создание благоприятных условий для увеличения доходной базы м</w:t>
      </w:r>
      <w:r w:rsidRPr="00EE55AD">
        <w:rPr>
          <w:rFonts w:eastAsia="Calibri"/>
          <w:lang w:eastAsia="en-US"/>
        </w:rPr>
        <w:t>е</w:t>
      </w:r>
      <w:r w:rsidRPr="00EE55AD">
        <w:rPr>
          <w:rFonts w:eastAsia="Calibri"/>
          <w:lang w:eastAsia="en-US"/>
        </w:rPr>
        <w:t>стного бюджета и привлечения инвестиций;</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lastRenderedPageBreak/>
        <w:t>-обеспечение прозрачности деятельности органов местного самоуправл</w:t>
      </w:r>
      <w:r w:rsidRPr="00EE55AD">
        <w:rPr>
          <w:rFonts w:eastAsia="Calibri"/>
          <w:lang w:eastAsia="en-US"/>
        </w:rPr>
        <w:t>е</w:t>
      </w:r>
      <w:r w:rsidRPr="00EE55AD">
        <w:rPr>
          <w:rFonts w:eastAsia="Calibri"/>
          <w:lang w:eastAsia="en-US"/>
        </w:rPr>
        <w:t>ния, повышение удовлетворенности населения района деятельностью органов м</w:t>
      </w:r>
      <w:r w:rsidRPr="00EE55AD">
        <w:rPr>
          <w:rFonts w:eastAsia="Calibri"/>
          <w:lang w:eastAsia="en-US"/>
        </w:rPr>
        <w:t>е</w:t>
      </w:r>
      <w:r w:rsidRPr="00EE55AD">
        <w:rPr>
          <w:rFonts w:eastAsia="Calibri"/>
          <w:lang w:eastAsia="en-US"/>
        </w:rPr>
        <w:t>стного самоуправления;</w:t>
      </w:r>
    </w:p>
    <w:p w:rsidR="00EE55AD" w:rsidRPr="00EE55AD" w:rsidRDefault="00EE55AD" w:rsidP="00EE55AD">
      <w:pPr>
        <w:pStyle w:val="msonormalcxspmiddle"/>
        <w:autoSpaceDN w:val="0"/>
        <w:spacing w:before="0" w:beforeAutospacing="0" w:after="0" w:afterAutospacing="0"/>
        <w:ind w:firstLine="708"/>
        <w:contextualSpacing/>
        <w:jc w:val="both"/>
        <w:rPr>
          <w:rFonts w:eastAsia="Calibri"/>
          <w:lang w:eastAsia="en-US"/>
        </w:rPr>
      </w:pPr>
      <w:r w:rsidRPr="00EE55AD">
        <w:rPr>
          <w:rFonts w:eastAsia="Calibri"/>
          <w:lang w:eastAsia="en-US"/>
        </w:rPr>
        <w:t>- повышение качества управления муниципальными финансами.</w:t>
      </w:r>
      <w:r w:rsidRPr="00EE55AD">
        <w:rPr>
          <w:rFonts w:eastAsia="Calibri"/>
          <w:lang w:eastAsia="en-US"/>
        </w:rPr>
        <w:tab/>
      </w:r>
    </w:p>
    <w:p w:rsidR="00EE55AD" w:rsidRPr="00EE55AD" w:rsidRDefault="00EE55AD" w:rsidP="00EE55AD">
      <w:pPr>
        <w:pStyle w:val="msonormalcxspmiddle"/>
        <w:autoSpaceDN w:val="0"/>
        <w:spacing w:before="0" w:beforeAutospacing="0" w:after="0" w:afterAutospacing="0"/>
        <w:ind w:firstLine="709"/>
        <w:contextualSpacing/>
        <w:jc w:val="both"/>
      </w:pPr>
      <w:r w:rsidRPr="00EE55AD">
        <w:t>Муниципальная политика в сфере управления муниципальными финансами и создания условий для эффективного, устойчивого и ответственн</w:t>
      </w:r>
      <w:r w:rsidRPr="00EE55AD">
        <w:t>о</w:t>
      </w:r>
      <w:r w:rsidRPr="00EE55AD">
        <w:t>го управления муниципальными финансами в первую очередь направлена на сохранение соц</w:t>
      </w:r>
      <w:r w:rsidRPr="00EE55AD">
        <w:t>и</w:t>
      </w:r>
      <w:r w:rsidRPr="00EE55AD">
        <w:t>альной и финансовой стабильности в поселении, создание условий для устойч</w:t>
      </w:r>
      <w:r w:rsidRPr="00EE55AD">
        <w:t>и</w:t>
      </w:r>
      <w:r w:rsidRPr="00EE55AD">
        <w:t>вого социально-экономического развития района, реализацию и развитие пр</w:t>
      </w:r>
      <w:r w:rsidRPr="00EE55AD">
        <w:t>о</w:t>
      </w:r>
      <w:r w:rsidRPr="00EE55AD">
        <w:t>граммно-целевого принципа управления муниципальными финансами, стимул</w:t>
      </w:r>
      <w:r w:rsidRPr="00EE55AD">
        <w:t>и</w:t>
      </w:r>
      <w:r w:rsidRPr="00EE55AD">
        <w:t>рование инвестиционной деятельности, повышение эффективности бюджетных расходов и переориентацию бюджетных а</w:t>
      </w:r>
      <w:r w:rsidRPr="00EE55AD">
        <w:t>с</w:t>
      </w:r>
      <w:r w:rsidRPr="00EE55AD">
        <w:t>сигнований в рамках существующих бюджетных ограничений на реализацию приоритетных направлений муниципал</w:t>
      </w:r>
      <w:r w:rsidRPr="00EE55AD">
        <w:t>ь</w:t>
      </w:r>
      <w:r w:rsidRPr="00EE55AD">
        <w:t>ной политики</w:t>
      </w:r>
    </w:p>
    <w:p w:rsidR="00EE55AD" w:rsidRPr="00EE55AD" w:rsidRDefault="00EE55AD" w:rsidP="00EE55AD">
      <w:pPr>
        <w:pStyle w:val="msonormalcxspmiddle"/>
        <w:autoSpaceDN w:val="0"/>
        <w:spacing w:before="0" w:beforeAutospacing="0" w:after="0" w:afterAutospacing="0"/>
        <w:ind w:firstLine="709"/>
        <w:contextualSpacing/>
        <w:jc w:val="both"/>
      </w:pPr>
      <w:r w:rsidRPr="00EE55AD">
        <w:t xml:space="preserve">Целями Муниципальной программы являются: </w:t>
      </w:r>
    </w:p>
    <w:p w:rsidR="00EE55AD" w:rsidRPr="00EE55AD" w:rsidRDefault="00EE55AD" w:rsidP="00042CB6">
      <w:pPr>
        <w:pStyle w:val="msonormalcxspmiddle"/>
        <w:numPr>
          <w:ilvl w:val="0"/>
          <w:numId w:val="7"/>
        </w:numPr>
        <w:autoSpaceDN w:val="0"/>
        <w:spacing w:before="0" w:beforeAutospacing="0" w:after="0" w:afterAutospacing="0"/>
        <w:ind w:left="0" w:firstLine="709"/>
        <w:contextualSpacing/>
        <w:jc w:val="both"/>
        <w:rPr>
          <w:rFonts w:eastAsia="Calibri"/>
          <w:lang w:eastAsia="en-US"/>
        </w:rPr>
      </w:pPr>
      <w:r w:rsidRPr="00EE55AD">
        <w:t>Обеспечение условий участникам бюджетного процесса Палецкого сельсовета Баганского</w:t>
      </w:r>
      <w:r w:rsidRPr="00EE55AD">
        <w:rPr>
          <w:bCs/>
        </w:rPr>
        <w:t xml:space="preserve"> района</w:t>
      </w:r>
      <w:r w:rsidRPr="00EE55AD">
        <w:t xml:space="preserve"> Новосибирской области для выполнения приоритетов социально-экономического разв</w:t>
      </w:r>
      <w:r w:rsidRPr="00EE55AD">
        <w:t>и</w:t>
      </w:r>
      <w:r w:rsidRPr="00EE55AD">
        <w:t>тия поселения.</w:t>
      </w:r>
    </w:p>
    <w:p w:rsidR="00EE55AD" w:rsidRPr="00EE55AD" w:rsidRDefault="00EE55AD" w:rsidP="00042CB6">
      <w:pPr>
        <w:pStyle w:val="ListParagraph"/>
        <w:numPr>
          <w:ilvl w:val="0"/>
          <w:numId w:val="7"/>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Обеспечение условий для устойчивого исполнения расходных обязательств местного бюджетов и повышения качества управления муниципал</w:t>
      </w:r>
      <w:r w:rsidRPr="00EE55AD">
        <w:rPr>
          <w:rFonts w:ascii="Times New Roman" w:hAnsi="Times New Roman"/>
          <w:sz w:val="24"/>
          <w:szCs w:val="24"/>
        </w:rPr>
        <w:t>ь</w:t>
      </w:r>
      <w:r w:rsidRPr="00EE55AD">
        <w:rPr>
          <w:rFonts w:ascii="Times New Roman" w:hAnsi="Times New Roman"/>
          <w:sz w:val="24"/>
          <w:szCs w:val="24"/>
        </w:rPr>
        <w:t>ными финансами.</w:t>
      </w: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Ожидаемыми конечными результатами реализации Муниципальной пр</w:t>
      </w:r>
      <w:r w:rsidRPr="00EE55AD">
        <w:rPr>
          <w:rFonts w:ascii="Times New Roman" w:hAnsi="Times New Roman" w:cs="Times New Roman"/>
          <w:sz w:val="24"/>
          <w:szCs w:val="24"/>
        </w:rPr>
        <w:t>о</w:t>
      </w:r>
      <w:r w:rsidRPr="00EE55AD">
        <w:rPr>
          <w:rFonts w:ascii="Times New Roman" w:hAnsi="Times New Roman" w:cs="Times New Roman"/>
          <w:sz w:val="24"/>
          <w:szCs w:val="24"/>
        </w:rPr>
        <w:t>граммы являются:</w:t>
      </w:r>
    </w:p>
    <w:p w:rsidR="00EE55AD" w:rsidRPr="00EE55AD" w:rsidRDefault="00EE55AD" w:rsidP="00042CB6">
      <w:pPr>
        <w:pStyle w:val="ListParagraph"/>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создание стабильных финансовых условий для устойчивого экономич</w:t>
      </w:r>
      <w:r w:rsidRPr="00EE55AD">
        <w:rPr>
          <w:rFonts w:ascii="Times New Roman" w:hAnsi="Times New Roman"/>
          <w:sz w:val="24"/>
          <w:szCs w:val="24"/>
        </w:rPr>
        <w:t>е</w:t>
      </w:r>
      <w:r w:rsidRPr="00EE55AD">
        <w:rPr>
          <w:rFonts w:ascii="Times New Roman" w:hAnsi="Times New Roman"/>
          <w:sz w:val="24"/>
          <w:szCs w:val="24"/>
        </w:rPr>
        <w:t>ского роста, повышения уровня и качества жизни населения поселения;</w:t>
      </w:r>
    </w:p>
    <w:p w:rsidR="00EE55AD" w:rsidRPr="00EE55AD" w:rsidRDefault="00EE55AD" w:rsidP="00042CB6">
      <w:pPr>
        <w:pStyle w:val="ListParagraph"/>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повышение инвестиционной привлекательности поселения;</w:t>
      </w:r>
    </w:p>
    <w:p w:rsidR="00EE55AD" w:rsidRPr="00EE55AD" w:rsidRDefault="00EE55AD" w:rsidP="00042CB6">
      <w:pPr>
        <w:pStyle w:val="ListParagraph"/>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перевод большей части расходов местного бюджета на принципы программно-целевого планирования, контроля и последующей оценки эффективн</w:t>
      </w:r>
      <w:r w:rsidRPr="00EE55AD">
        <w:rPr>
          <w:rFonts w:ascii="Times New Roman" w:hAnsi="Times New Roman"/>
          <w:sz w:val="24"/>
          <w:szCs w:val="24"/>
        </w:rPr>
        <w:t>о</w:t>
      </w:r>
      <w:r w:rsidRPr="00EE55AD">
        <w:rPr>
          <w:rFonts w:ascii="Times New Roman" w:hAnsi="Times New Roman"/>
          <w:sz w:val="24"/>
          <w:szCs w:val="24"/>
        </w:rPr>
        <w:t>сти их использования;</w:t>
      </w:r>
    </w:p>
    <w:p w:rsidR="00EE55AD" w:rsidRPr="00EE55AD" w:rsidRDefault="00EE55AD" w:rsidP="00042CB6">
      <w:pPr>
        <w:pStyle w:val="ListParagraph"/>
        <w:numPr>
          <w:ilvl w:val="0"/>
          <w:numId w:val="9"/>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снижение зависимости местного бюджета от межбюджетных трансфе</w:t>
      </w:r>
      <w:r w:rsidRPr="00EE55AD">
        <w:rPr>
          <w:rFonts w:ascii="Times New Roman" w:hAnsi="Times New Roman"/>
          <w:sz w:val="24"/>
          <w:szCs w:val="24"/>
        </w:rPr>
        <w:t>р</w:t>
      </w:r>
      <w:r w:rsidRPr="00EE55AD">
        <w:rPr>
          <w:rFonts w:ascii="Times New Roman" w:hAnsi="Times New Roman"/>
          <w:sz w:val="24"/>
          <w:szCs w:val="24"/>
        </w:rPr>
        <w:t>тов;</w:t>
      </w:r>
    </w:p>
    <w:p w:rsidR="00EE55AD" w:rsidRPr="00EE55AD" w:rsidRDefault="00EE55AD" w:rsidP="00042CB6">
      <w:pPr>
        <w:pStyle w:val="ListParagraph"/>
        <w:numPr>
          <w:ilvl w:val="0"/>
          <w:numId w:val="9"/>
        </w:numPr>
        <w:tabs>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рост качества управления муниципальными финансами.</w:t>
      </w: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Для достижения целей Муниципальной программы следует обеспечить совершенствование механизмов, направленных на решение следующих з</w:t>
      </w:r>
      <w:r w:rsidRPr="00EE55AD">
        <w:rPr>
          <w:rFonts w:ascii="Times New Roman" w:hAnsi="Times New Roman" w:cs="Times New Roman"/>
          <w:sz w:val="24"/>
          <w:szCs w:val="24"/>
        </w:rPr>
        <w:t>а</w:t>
      </w:r>
      <w:r w:rsidRPr="00EE55AD">
        <w:rPr>
          <w:rFonts w:ascii="Times New Roman" w:hAnsi="Times New Roman" w:cs="Times New Roman"/>
          <w:sz w:val="24"/>
          <w:szCs w:val="24"/>
        </w:rPr>
        <w:t>дач:</w:t>
      </w:r>
    </w:p>
    <w:p w:rsidR="00EE55AD" w:rsidRPr="00EE55AD" w:rsidRDefault="00EE55AD" w:rsidP="00042CB6">
      <w:pPr>
        <w:pStyle w:val="ListParagraph"/>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Обеспечение долгосрочной сбалансированности и устойчивости бюджетной системы при безусловном исполнении всех обязательств посел</w:t>
      </w:r>
      <w:r w:rsidRPr="00EE55AD">
        <w:rPr>
          <w:rFonts w:ascii="Times New Roman" w:hAnsi="Times New Roman"/>
          <w:sz w:val="24"/>
          <w:szCs w:val="24"/>
        </w:rPr>
        <w:t>е</w:t>
      </w:r>
      <w:r w:rsidRPr="00EE55AD">
        <w:rPr>
          <w:rFonts w:ascii="Times New Roman" w:hAnsi="Times New Roman"/>
          <w:sz w:val="24"/>
          <w:szCs w:val="24"/>
        </w:rPr>
        <w:t>ния.</w:t>
      </w:r>
    </w:p>
    <w:p w:rsidR="00EE55AD" w:rsidRPr="00EE55AD" w:rsidRDefault="00EE55AD" w:rsidP="00042CB6">
      <w:pPr>
        <w:pStyle w:val="ListParagraph"/>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Повышение качества бюджетного процесса Палецкого сельсовета Бага</w:t>
      </w:r>
      <w:r w:rsidRPr="00EE55AD">
        <w:rPr>
          <w:rFonts w:ascii="Times New Roman" w:hAnsi="Times New Roman"/>
          <w:sz w:val="24"/>
          <w:szCs w:val="24"/>
        </w:rPr>
        <w:t>н</w:t>
      </w:r>
      <w:r w:rsidRPr="00EE55AD">
        <w:rPr>
          <w:rFonts w:ascii="Times New Roman" w:hAnsi="Times New Roman"/>
          <w:sz w:val="24"/>
          <w:szCs w:val="24"/>
        </w:rPr>
        <w:t>ского</w:t>
      </w:r>
      <w:r w:rsidRPr="00EE55AD">
        <w:rPr>
          <w:rFonts w:ascii="Times New Roman" w:hAnsi="Times New Roman"/>
          <w:bCs/>
          <w:sz w:val="24"/>
          <w:szCs w:val="24"/>
        </w:rPr>
        <w:t xml:space="preserve"> района Новосибирской области</w:t>
      </w:r>
      <w:r w:rsidRPr="00EE55AD">
        <w:rPr>
          <w:rFonts w:ascii="Times New Roman" w:hAnsi="Times New Roman"/>
          <w:sz w:val="24"/>
          <w:szCs w:val="24"/>
        </w:rPr>
        <w:t>;</w:t>
      </w:r>
    </w:p>
    <w:p w:rsidR="00EE55AD" w:rsidRPr="00EE55AD" w:rsidRDefault="00EE55AD" w:rsidP="00042CB6">
      <w:pPr>
        <w:pStyle w:val="ListParagraph"/>
        <w:numPr>
          <w:ilvl w:val="0"/>
          <w:numId w:val="8"/>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Совершенствование системы распределения и перераспределения ф</w:t>
      </w:r>
      <w:r w:rsidRPr="00EE55AD">
        <w:rPr>
          <w:rFonts w:ascii="Times New Roman" w:hAnsi="Times New Roman"/>
          <w:sz w:val="24"/>
          <w:szCs w:val="24"/>
        </w:rPr>
        <w:t>и</w:t>
      </w:r>
      <w:r w:rsidRPr="00EE55AD">
        <w:rPr>
          <w:rFonts w:ascii="Times New Roman" w:hAnsi="Times New Roman"/>
          <w:sz w:val="24"/>
          <w:szCs w:val="24"/>
        </w:rPr>
        <w:t>нансовых ресурсов между уровнями бюджетной системы;</w:t>
      </w:r>
    </w:p>
    <w:p w:rsidR="00EE55AD" w:rsidRPr="00EE55AD" w:rsidRDefault="00EE55AD" w:rsidP="00042CB6">
      <w:pPr>
        <w:pStyle w:val="ListParagraph"/>
        <w:numPr>
          <w:ilvl w:val="0"/>
          <w:numId w:val="8"/>
        </w:numPr>
        <w:tabs>
          <w:tab w:val="left" w:pos="851"/>
          <w:tab w:val="left" w:pos="1134"/>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Повышение качества управления муниципальными финансами.</w:t>
      </w: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 рамках реализации мероприятий Муниципальной программы к 2016 году Палецкий сельсовет Баганского</w:t>
      </w:r>
      <w:r w:rsidRPr="00EE55AD">
        <w:rPr>
          <w:rFonts w:ascii="Times New Roman" w:hAnsi="Times New Roman" w:cs="Times New Roman"/>
          <w:bCs/>
          <w:sz w:val="24"/>
          <w:szCs w:val="24"/>
        </w:rPr>
        <w:t xml:space="preserve"> района Новосибирской области</w:t>
      </w:r>
      <w:r w:rsidRPr="00EE55AD">
        <w:rPr>
          <w:rFonts w:ascii="Times New Roman" w:hAnsi="Times New Roman" w:cs="Times New Roman"/>
          <w:sz w:val="24"/>
          <w:szCs w:val="24"/>
        </w:rPr>
        <w:t xml:space="preserve"> должен достичь следующих р</w:t>
      </w:r>
      <w:r w:rsidRPr="00EE55AD">
        <w:rPr>
          <w:rFonts w:ascii="Times New Roman" w:hAnsi="Times New Roman" w:cs="Times New Roman"/>
          <w:sz w:val="24"/>
          <w:szCs w:val="24"/>
        </w:rPr>
        <w:t>е</w:t>
      </w:r>
      <w:r w:rsidRPr="00EE55AD">
        <w:rPr>
          <w:rFonts w:ascii="Times New Roman" w:hAnsi="Times New Roman" w:cs="Times New Roman"/>
          <w:sz w:val="24"/>
          <w:szCs w:val="24"/>
        </w:rPr>
        <w:t>зультатов:</w:t>
      </w:r>
    </w:p>
    <w:p w:rsidR="00EE55AD" w:rsidRPr="00EE55AD" w:rsidRDefault="00EE55AD" w:rsidP="00042CB6">
      <w:pPr>
        <w:pStyle w:val="ListParagraph"/>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Поддержание степени качества управления муниципальными фина</w:t>
      </w:r>
      <w:r w:rsidRPr="00EE55AD">
        <w:rPr>
          <w:rFonts w:ascii="Times New Roman" w:hAnsi="Times New Roman"/>
          <w:sz w:val="24"/>
          <w:szCs w:val="24"/>
        </w:rPr>
        <w:t>н</w:t>
      </w:r>
      <w:r w:rsidRPr="00EE55AD">
        <w:rPr>
          <w:rFonts w:ascii="Times New Roman" w:hAnsi="Times New Roman"/>
          <w:sz w:val="24"/>
          <w:szCs w:val="24"/>
        </w:rPr>
        <w:t>сами поселения на надлежащем уровне;</w:t>
      </w:r>
    </w:p>
    <w:p w:rsidR="00EE55AD" w:rsidRPr="00EE55AD" w:rsidRDefault="00EE55AD" w:rsidP="00042CB6">
      <w:pPr>
        <w:pStyle w:val="ListParagraph"/>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 xml:space="preserve">Снижение доли просроченной кредиторской задолженности в расходах местного бюджета; </w:t>
      </w:r>
    </w:p>
    <w:p w:rsidR="00EE55AD" w:rsidRPr="00EE55AD" w:rsidRDefault="00EE55AD" w:rsidP="00042CB6">
      <w:pPr>
        <w:pStyle w:val="ListParagraph"/>
        <w:numPr>
          <w:ilvl w:val="0"/>
          <w:numId w:val="10"/>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Рост доли расходов местного бюджета, формируемых в рамках муниц</w:t>
      </w:r>
      <w:r w:rsidRPr="00EE55AD">
        <w:rPr>
          <w:rFonts w:ascii="Times New Roman" w:hAnsi="Times New Roman"/>
          <w:sz w:val="24"/>
          <w:szCs w:val="24"/>
        </w:rPr>
        <w:t>и</w:t>
      </w:r>
      <w:r w:rsidRPr="00EE55AD">
        <w:rPr>
          <w:rFonts w:ascii="Times New Roman" w:hAnsi="Times New Roman"/>
          <w:sz w:val="24"/>
          <w:szCs w:val="24"/>
        </w:rPr>
        <w:t>пальных программ.</w:t>
      </w:r>
    </w:p>
    <w:p w:rsidR="00EE55AD" w:rsidRPr="00EE55AD" w:rsidRDefault="00EE55AD" w:rsidP="00EE55AD">
      <w:pPr>
        <w:spacing w:after="0"/>
        <w:ind w:left="360"/>
        <w:jc w:val="center"/>
        <w:rPr>
          <w:rFonts w:ascii="Times New Roman" w:hAnsi="Times New Roman" w:cs="Times New Roman"/>
          <w:b/>
          <w:sz w:val="24"/>
          <w:szCs w:val="24"/>
        </w:rPr>
      </w:pPr>
    </w:p>
    <w:p w:rsidR="00EE55AD" w:rsidRPr="00EE55AD" w:rsidRDefault="00EE55AD" w:rsidP="00EE55AD">
      <w:pPr>
        <w:spacing w:after="0"/>
        <w:ind w:left="360"/>
        <w:jc w:val="center"/>
        <w:rPr>
          <w:rFonts w:ascii="Times New Roman" w:hAnsi="Times New Roman" w:cs="Times New Roman"/>
          <w:b/>
          <w:sz w:val="24"/>
          <w:szCs w:val="24"/>
        </w:rPr>
      </w:pPr>
      <w:r w:rsidRPr="00EE55AD">
        <w:rPr>
          <w:rFonts w:ascii="Times New Roman" w:hAnsi="Times New Roman" w:cs="Times New Roman"/>
          <w:b/>
          <w:sz w:val="24"/>
          <w:szCs w:val="24"/>
        </w:rPr>
        <w:t>3. Перечень целевых показателей муниципальной программы</w:t>
      </w:r>
    </w:p>
    <w:p w:rsidR="00EE55AD" w:rsidRPr="00EE55AD" w:rsidRDefault="00EE55AD" w:rsidP="00EE55AD">
      <w:pPr>
        <w:spacing w:after="0"/>
        <w:ind w:left="720"/>
        <w:rPr>
          <w:rFonts w:ascii="Times New Roman" w:hAnsi="Times New Roman" w:cs="Times New Roman"/>
          <w:b/>
          <w:sz w:val="24"/>
          <w:szCs w:val="24"/>
        </w:rPr>
      </w:pPr>
    </w:p>
    <w:p w:rsidR="00EE55AD" w:rsidRPr="00EE55AD" w:rsidRDefault="00EE55AD" w:rsidP="00EE55AD">
      <w:pPr>
        <w:spacing w:after="0"/>
        <w:ind w:firstLine="720"/>
        <w:jc w:val="both"/>
        <w:rPr>
          <w:rFonts w:ascii="Times New Roman" w:hAnsi="Times New Roman" w:cs="Times New Roman"/>
          <w:color w:val="E36C0A"/>
          <w:sz w:val="24"/>
          <w:szCs w:val="24"/>
        </w:rPr>
      </w:pPr>
      <w:r w:rsidRPr="00EE55AD">
        <w:rPr>
          <w:rFonts w:ascii="Times New Roman" w:hAnsi="Times New Roman" w:cs="Times New Roman"/>
          <w:sz w:val="24"/>
          <w:szCs w:val="24"/>
        </w:rPr>
        <w:t>Муниципальная программа имеет 5 показателей достижения целей и 4 пок</w:t>
      </w:r>
      <w:r w:rsidRPr="00EE55AD">
        <w:rPr>
          <w:rFonts w:ascii="Times New Roman" w:hAnsi="Times New Roman" w:cs="Times New Roman"/>
          <w:sz w:val="24"/>
          <w:szCs w:val="24"/>
        </w:rPr>
        <w:t>а</w:t>
      </w:r>
      <w:r w:rsidRPr="00EE55AD">
        <w:rPr>
          <w:rFonts w:ascii="Times New Roman" w:hAnsi="Times New Roman" w:cs="Times New Roman"/>
          <w:sz w:val="24"/>
          <w:szCs w:val="24"/>
        </w:rPr>
        <w:t>зателя решения задач.</w:t>
      </w:r>
    </w:p>
    <w:p w:rsidR="00EE55AD" w:rsidRPr="00EE55AD" w:rsidRDefault="00EE55AD" w:rsidP="00EE55AD">
      <w:pPr>
        <w:spacing w:after="0"/>
        <w:ind w:firstLine="720"/>
        <w:jc w:val="both"/>
        <w:rPr>
          <w:rFonts w:ascii="Times New Roman" w:hAnsi="Times New Roman" w:cs="Times New Roman"/>
          <w:sz w:val="24"/>
          <w:szCs w:val="24"/>
        </w:rPr>
      </w:pPr>
      <w:r w:rsidRPr="00EE55AD">
        <w:rPr>
          <w:rFonts w:ascii="Times New Roman" w:hAnsi="Times New Roman" w:cs="Times New Roman"/>
          <w:sz w:val="24"/>
          <w:szCs w:val="24"/>
        </w:rPr>
        <w:lastRenderedPageBreak/>
        <w:t>Индикаторы показателей Муниципальной программы на весь срок ее реал</w:t>
      </w:r>
      <w:r w:rsidRPr="00EE55AD">
        <w:rPr>
          <w:rFonts w:ascii="Times New Roman" w:hAnsi="Times New Roman" w:cs="Times New Roman"/>
          <w:sz w:val="24"/>
          <w:szCs w:val="24"/>
        </w:rPr>
        <w:t>и</w:t>
      </w:r>
      <w:r w:rsidRPr="00EE55AD">
        <w:rPr>
          <w:rFonts w:ascii="Times New Roman" w:hAnsi="Times New Roman" w:cs="Times New Roman"/>
          <w:sz w:val="24"/>
          <w:szCs w:val="24"/>
        </w:rPr>
        <w:t>зации приведены в приложении 1 к Муниципальной программе.</w:t>
      </w:r>
    </w:p>
    <w:p w:rsidR="00EE55AD" w:rsidRPr="00EE55AD" w:rsidRDefault="00EE55AD" w:rsidP="00EE55AD">
      <w:pPr>
        <w:spacing w:after="0"/>
        <w:ind w:firstLine="720"/>
        <w:jc w:val="both"/>
        <w:rPr>
          <w:rFonts w:ascii="Times New Roman" w:hAnsi="Times New Roman" w:cs="Times New Roman"/>
          <w:sz w:val="24"/>
          <w:szCs w:val="24"/>
        </w:rPr>
      </w:pPr>
    </w:p>
    <w:p w:rsidR="00EE55AD" w:rsidRPr="00EE55AD" w:rsidRDefault="00EE55AD" w:rsidP="00042CB6">
      <w:pPr>
        <w:numPr>
          <w:ilvl w:val="0"/>
          <w:numId w:val="3"/>
        </w:numPr>
        <w:spacing w:after="0" w:line="240" w:lineRule="atLeast"/>
        <w:jc w:val="center"/>
        <w:rPr>
          <w:rFonts w:ascii="Times New Roman" w:hAnsi="Times New Roman" w:cs="Times New Roman"/>
          <w:b/>
          <w:bCs/>
          <w:sz w:val="24"/>
          <w:szCs w:val="24"/>
        </w:rPr>
      </w:pPr>
      <w:r w:rsidRPr="00EE55AD">
        <w:rPr>
          <w:rFonts w:ascii="Times New Roman" w:hAnsi="Times New Roman" w:cs="Times New Roman"/>
          <w:b/>
          <w:bCs/>
          <w:sz w:val="24"/>
          <w:szCs w:val="24"/>
        </w:rPr>
        <w:t xml:space="preserve">Краткое описание подпрограммы «Повышение эффективности бюджетных расходов </w:t>
      </w:r>
      <w:r w:rsidRPr="00EE55AD">
        <w:rPr>
          <w:rFonts w:ascii="Times New Roman" w:hAnsi="Times New Roman" w:cs="Times New Roman"/>
          <w:b/>
          <w:sz w:val="24"/>
          <w:szCs w:val="24"/>
        </w:rPr>
        <w:t>Палецкого</w:t>
      </w:r>
      <w:r w:rsidRPr="00EE55AD">
        <w:rPr>
          <w:rFonts w:ascii="Times New Roman" w:hAnsi="Times New Roman" w:cs="Times New Roman"/>
          <w:b/>
          <w:bCs/>
          <w:sz w:val="24"/>
          <w:szCs w:val="24"/>
        </w:rPr>
        <w:t xml:space="preserve"> сельсовета Баганского района Новосиби</w:t>
      </w:r>
      <w:r w:rsidRPr="00EE55AD">
        <w:rPr>
          <w:rFonts w:ascii="Times New Roman" w:hAnsi="Times New Roman" w:cs="Times New Roman"/>
          <w:b/>
          <w:bCs/>
          <w:sz w:val="24"/>
          <w:szCs w:val="24"/>
        </w:rPr>
        <w:t>р</w:t>
      </w:r>
      <w:r w:rsidRPr="00EE55AD">
        <w:rPr>
          <w:rFonts w:ascii="Times New Roman" w:hAnsi="Times New Roman" w:cs="Times New Roman"/>
          <w:b/>
          <w:bCs/>
          <w:sz w:val="24"/>
          <w:szCs w:val="24"/>
        </w:rPr>
        <w:t>ской  области» на 2024-2026 годы</w:t>
      </w:r>
    </w:p>
    <w:p w:rsidR="00EE55AD" w:rsidRPr="00EE55AD" w:rsidRDefault="00EE55AD" w:rsidP="00EE55AD">
      <w:pPr>
        <w:spacing w:after="0" w:line="240" w:lineRule="atLeast"/>
        <w:jc w:val="center"/>
        <w:rPr>
          <w:rFonts w:ascii="Times New Roman" w:hAnsi="Times New Roman" w:cs="Times New Roman"/>
          <w:b/>
          <w:bCs/>
          <w:sz w:val="24"/>
          <w:szCs w:val="24"/>
        </w:rPr>
      </w:pPr>
    </w:p>
    <w:p w:rsidR="00EE55AD" w:rsidRPr="00EE55AD" w:rsidRDefault="00EE55AD" w:rsidP="00EE55AD">
      <w:pPr>
        <w:spacing w:after="0" w:line="240" w:lineRule="atLeast"/>
        <w:ind w:firstLine="709"/>
        <w:rPr>
          <w:rFonts w:ascii="Times New Roman" w:hAnsi="Times New Roman" w:cs="Times New Roman"/>
          <w:bCs/>
          <w:sz w:val="24"/>
          <w:szCs w:val="24"/>
        </w:rPr>
      </w:pPr>
      <w:r w:rsidRPr="00EE55AD">
        <w:rPr>
          <w:rFonts w:ascii="Times New Roman" w:hAnsi="Times New Roman" w:cs="Times New Roman"/>
          <w:bCs/>
          <w:sz w:val="24"/>
          <w:szCs w:val="24"/>
        </w:rPr>
        <w:t>Реализация подпрограммы направлена на достижение следующих ц</w:t>
      </w:r>
      <w:r w:rsidRPr="00EE55AD">
        <w:rPr>
          <w:rFonts w:ascii="Times New Roman" w:hAnsi="Times New Roman" w:cs="Times New Roman"/>
          <w:bCs/>
          <w:sz w:val="24"/>
          <w:szCs w:val="24"/>
        </w:rPr>
        <w:t>е</w:t>
      </w:r>
      <w:r w:rsidRPr="00EE55AD">
        <w:rPr>
          <w:rFonts w:ascii="Times New Roman" w:hAnsi="Times New Roman" w:cs="Times New Roman"/>
          <w:bCs/>
          <w:sz w:val="24"/>
          <w:szCs w:val="24"/>
        </w:rPr>
        <w:t>лей:</w:t>
      </w:r>
    </w:p>
    <w:p w:rsidR="00EE55AD" w:rsidRPr="00EE55AD" w:rsidRDefault="00EE55AD" w:rsidP="00EE55AD">
      <w:pPr>
        <w:spacing w:after="0"/>
        <w:ind w:firstLine="708"/>
        <w:jc w:val="both"/>
        <w:rPr>
          <w:rFonts w:ascii="Times New Roman" w:hAnsi="Times New Roman" w:cs="Times New Roman"/>
          <w:color w:val="000000"/>
          <w:sz w:val="24"/>
          <w:szCs w:val="24"/>
        </w:rPr>
      </w:pPr>
      <w:r w:rsidRPr="00EE55AD">
        <w:rPr>
          <w:rFonts w:ascii="Times New Roman" w:hAnsi="Times New Roman" w:cs="Times New Roman"/>
          <w:iCs/>
          <w:sz w:val="24"/>
          <w:szCs w:val="24"/>
        </w:rPr>
        <w:t xml:space="preserve">1. </w:t>
      </w:r>
      <w:r w:rsidRPr="00EE55AD">
        <w:rPr>
          <w:rFonts w:ascii="Times New Roman" w:hAnsi="Times New Roman" w:cs="Times New Roman"/>
          <w:color w:val="000000"/>
          <w:sz w:val="24"/>
          <w:szCs w:val="24"/>
        </w:rPr>
        <w:t>Создание условий для повышения эффективности деятельности органов местного самоуправления по обеспечению потребностей граждан и общества в муниципальных услугах (работах), увеличению их доступности и качества, реал</w:t>
      </w:r>
      <w:r w:rsidRPr="00EE55AD">
        <w:rPr>
          <w:rFonts w:ascii="Times New Roman" w:hAnsi="Times New Roman" w:cs="Times New Roman"/>
          <w:color w:val="000000"/>
          <w:sz w:val="24"/>
          <w:szCs w:val="24"/>
        </w:rPr>
        <w:t>и</w:t>
      </w:r>
      <w:r w:rsidRPr="00EE55AD">
        <w:rPr>
          <w:rFonts w:ascii="Times New Roman" w:hAnsi="Times New Roman" w:cs="Times New Roman"/>
          <w:color w:val="000000"/>
          <w:sz w:val="24"/>
          <w:szCs w:val="24"/>
        </w:rPr>
        <w:t>зации долгосрочных приоритетов и целей социально-экономического разв</w:t>
      </w:r>
      <w:r w:rsidRPr="00EE55AD">
        <w:rPr>
          <w:rFonts w:ascii="Times New Roman" w:hAnsi="Times New Roman" w:cs="Times New Roman"/>
          <w:color w:val="000000"/>
          <w:sz w:val="24"/>
          <w:szCs w:val="24"/>
        </w:rPr>
        <w:t>и</w:t>
      </w:r>
      <w:r w:rsidRPr="00EE55AD">
        <w:rPr>
          <w:rFonts w:ascii="Times New Roman" w:hAnsi="Times New Roman" w:cs="Times New Roman"/>
          <w:color w:val="000000"/>
          <w:sz w:val="24"/>
          <w:szCs w:val="24"/>
        </w:rPr>
        <w:t>тия.</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2. Обеспечение долгосрочной сбалансированности и устойчивости бюдже</w:t>
      </w:r>
      <w:r w:rsidRPr="00EE55AD">
        <w:rPr>
          <w:rFonts w:ascii="Times New Roman" w:hAnsi="Times New Roman" w:cs="Times New Roman"/>
          <w:sz w:val="24"/>
          <w:szCs w:val="24"/>
        </w:rPr>
        <w:t>т</w:t>
      </w:r>
      <w:r w:rsidRPr="00EE55AD">
        <w:rPr>
          <w:rFonts w:ascii="Times New Roman" w:hAnsi="Times New Roman" w:cs="Times New Roman"/>
          <w:sz w:val="24"/>
          <w:szCs w:val="24"/>
        </w:rPr>
        <w:t>ной системы поселения.</w:t>
      </w: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3. Повышение эффективности бюджетных расходов. </w:t>
      </w: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4. Снижение долговой нагрузки на местный бюджет.</w:t>
      </w:r>
    </w:p>
    <w:p w:rsidR="00EE55AD" w:rsidRPr="00EE55AD" w:rsidRDefault="00EE55AD" w:rsidP="00EE55AD">
      <w:pPr>
        <w:tabs>
          <w:tab w:val="left" w:pos="993"/>
        </w:tabs>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Для повышения качества осуществления бюджетного процесса поселения, совершенствования программно-целевых методов управления (развития механи</w:t>
      </w:r>
      <w:r w:rsidRPr="00EE55AD">
        <w:rPr>
          <w:rFonts w:ascii="Times New Roman" w:hAnsi="Times New Roman" w:cs="Times New Roman"/>
          <w:sz w:val="24"/>
          <w:szCs w:val="24"/>
        </w:rPr>
        <w:t>з</w:t>
      </w:r>
      <w:r w:rsidRPr="00EE55AD">
        <w:rPr>
          <w:rFonts w:ascii="Times New Roman" w:hAnsi="Times New Roman" w:cs="Times New Roman"/>
          <w:sz w:val="24"/>
          <w:szCs w:val="24"/>
        </w:rPr>
        <w:t>мов их реализации) и создания стабильных финансовых условий для устойчивого экономического роста и повышения уровня и качества жизни населения района Подпрограмма ориентирована на достижение следующих к</w:t>
      </w:r>
      <w:r w:rsidRPr="00EE55AD">
        <w:rPr>
          <w:rFonts w:ascii="Times New Roman" w:hAnsi="Times New Roman" w:cs="Times New Roman"/>
          <w:sz w:val="24"/>
          <w:szCs w:val="24"/>
        </w:rPr>
        <w:t>о</w:t>
      </w:r>
      <w:r w:rsidRPr="00EE55AD">
        <w:rPr>
          <w:rFonts w:ascii="Times New Roman" w:hAnsi="Times New Roman" w:cs="Times New Roman"/>
          <w:sz w:val="24"/>
          <w:szCs w:val="24"/>
        </w:rPr>
        <w:t>нечных результатов:</w:t>
      </w:r>
    </w:p>
    <w:p w:rsidR="00EE55AD" w:rsidRPr="00EE55AD" w:rsidRDefault="00EE55AD" w:rsidP="00EE55AD">
      <w:pPr>
        <w:pStyle w:val="ListParagraph"/>
        <w:autoSpaceDE w:val="0"/>
        <w:autoSpaceDN w:val="0"/>
        <w:adjustRightInd w:val="0"/>
        <w:spacing w:after="0" w:line="240" w:lineRule="auto"/>
        <w:ind w:left="7" w:firstLine="701"/>
        <w:contextualSpacing w:val="0"/>
        <w:jc w:val="both"/>
        <w:rPr>
          <w:rFonts w:ascii="Times New Roman" w:hAnsi="Times New Roman"/>
          <w:sz w:val="24"/>
          <w:szCs w:val="24"/>
        </w:rPr>
      </w:pPr>
      <w:r w:rsidRPr="00EE55AD">
        <w:rPr>
          <w:rFonts w:ascii="Times New Roman" w:hAnsi="Times New Roman"/>
          <w:sz w:val="24"/>
          <w:szCs w:val="24"/>
        </w:rPr>
        <w:t>1.Обеспечение долгосрочной сбалансированности и устойчивости бюдже</w:t>
      </w:r>
      <w:r w:rsidRPr="00EE55AD">
        <w:rPr>
          <w:rFonts w:ascii="Times New Roman" w:hAnsi="Times New Roman"/>
          <w:sz w:val="24"/>
          <w:szCs w:val="24"/>
        </w:rPr>
        <w:t>т</w:t>
      </w:r>
      <w:r w:rsidRPr="00EE55AD">
        <w:rPr>
          <w:rFonts w:ascii="Times New Roman" w:hAnsi="Times New Roman"/>
          <w:sz w:val="24"/>
          <w:szCs w:val="24"/>
        </w:rPr>
        <w:t>ной системы поселения за счет интеграции стратегического и бюджетного план</w:t>
      </w:r>
      <w:r w:rsidRPr="00EE55AD">
        <w:rPr>
          <w:rFonts w:ascii="Times New Roman" w:hAnsi="Times New Roman"/>
          <w:sz w:val="24"/>
          <w:szCs w:val="24"/>
        </w:rPr>
        <w:t>и</w:t>
      </w:r>
      <w:r w:rsidRPr="00EE55AD">
        <w:rPr>
          <w:rFonts w:ascii="Times New Roman" w:hAnsi="Times New Roman"/>
          <w:sz w:val="24"/>
          <w:szCs w:val="24"/>
        </w:rPr>
        <w:t>рования, создания инструментов долгосрочного финансового планиров</w:t>
      </w:r>
      <w:r w:rsidRPr="00EE55AD">
        <w:rPr>
          <w:rFonts w:ascii="Times New Roman" w:hAnsi="Times New Roman"/>
          <w:sz w:val="24"/>
          <w:szCs w:val="24"/>
        </w:rPr>
        <w:t>а</w:t>
      </w:r>
      <w:r w:rsidRPr="00EE55AD">
        <w:rPr>
          <w:rFonts w:ascii="Times New Roman" w:hAnsi="Times New Roman"/>
          <w:sz w:val="24"/>
          <w:szCs w:val="24"/>
        </w:rPr>
        <w:t>ния.</w:t>
      </w:r>
    </w:p>
    <w:p w:rsidR="00EE55AD" w:rsidRPr="00EE55AD" w:rsidRDefault="00EE55AD" w:rsidP="00EE55AD">
      <w:pPr>
        <w:pStyle w:val="ListParagraph"/>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2.Качественная организация планирования и исполнения местного бюджета, ведения бюджетного учета и формирования бюджетной отчетности и сводной бухгалтерской о</w:t>
      </w:r>
      <w:r w:rsidRPr="00EE55AD">
        <w:rPr>
          <w:rFonts w:ascii="Times New Roman" w:hAnsi="Times New Roman"/>
          <w:sz w:val="24"/>
          <w:szCs w:val="24"/>
        </w:rPr>
        <w:t>т</w:t>
      </w:r>
      <w:r w:rsidRPr="00EE55AD">
        <w:rPr>
          <w:rFonts w:ascii="Times New Roman" w:hAnsi="Times New Roman"/>
          <w:sz w:val="24"/>
          <w:szCs w:val="24"/>
        </w:rPr>
        <w:t>четности учреждений.</w:t>
      </w:r>
    </w:p>
    <w:p w:rsidR="00EE55AD" w:rsidRPr="00EE55AD" w:rsidRDefault="00EE55AD" w:rsidP="00EE55AD">
      <w:pPr>
        <w:pStyle w:val="ListParagraph"/>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3.Сохранение экономически обоснованных объема и структуры муниципального до</w:t>
      </w:r>
      <w:r w:rsidRPr="00EE55AD">
        <w:rPr>
          <w:rFonts w:ascii="Times New Roman" w:hAnsi="Times New Roman"/>
          <w:sz w:val="24"/>
          <w:szCs w:val="24"/>
        </w:rPr>
        <w:t>л</w:t>
      </w:r>
      <w:r w:rsidRPr="00EE55AD">
        <w:rPr>
          <w:rFonts w:ascii="Times New Roman" w:hAnsi="Times New Roman"/>
          <w:sz w:val="24"/>
          <w:szCs w:val="24"/>
        </w:rPr>
        <w:t>га поселения.</w:t>
      </w:r>
    </w:p>
    <w:p w:rsidR="00EE55AD" w:rsidRPr="00EE55AD" w:rsidRDefault="00EE55AD" w:rsidP="00EE55AD">
      <w:pPr>
        <w:pStyle w:val="ListParagraph"/>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4.Уменьшение размера муниципального долга за счет получения дополн</w:t>
      </w:r>
      <w:r w:rsidRPr="00EE55AD">
        <w:rPr>
          <w:rFonts w:ascii="Times New Roman" w:hAnsi="Times New Roman"/>
          <w:sz w:val="24"/>
          <w:szCs w:val="24"/>
        </w:rPr>
        <w:t>и</w:t>
      </w:r>
      <w:r w:rsidRPr="00EE55AD">
        <w:rPr>
          <w:rFonts w:ascii="Times New Roman" w:hAnsi="Times New Roman"/>
          <w:sz w:val="24"/>
          <w:szCs w:val="24"/>
        </w:rPr>
        <w:t>тельных доходов и оптимизации расходов бюджета.</w:t>
      </w:r>
    </w:p>
    <w:p w:rsidR="00EE55AD" w:rsidRPr="00EE55AD" w:rsidRDefault="00EE55AD" w:rsidP="00EE55AD">
      <w:pPr>
        <w:pStyle w:val="ListParagraph"/>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5.Минимизация расходов на обслуживание муниципального долга.</w:t>
      </w:r>
    </w:p>
    <w:p w:rsidR="00EE55AD" w:rsidRPr="00EE55AD" w:rsidRDefault="00EE55AD" w:rsidP="00EE55AD">
      <w:pPr>
        <w:pStyle w:val="ListParagraph"/>
        <w:tabs>
          <w:tab w:val="left" w:pos="709"/>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6.Сокращение дефицита местного бюджета до норматива, установле</w:t>
      </w:r>
      <w:r w:rsidRPr="00EE55AD">
        <w:rPr>
          <w:rFonts w:ascii="Times New Roman" w:hAnsi="Times New Roman"/>
          <w:sz w:val="24"/>
          <w:szCs w:val="24"/>
        </w:rPr>
        <w:t>н</w:t>
      </w:r>
      <w:r w:rsidRPr="00EE55AD">
        <w:rPr>
          <w:rFonts w:ascii="Times New Roman" w:hAnsi="Times New Roman"/>
          <w:sz w:val="24"/>
          <w:szCs w:val="24"/>
        </w:rPr>
        <w:t>ного БК РФ.</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contextualSpacing w:val="0"/>
        <w:jc w:val="both"/>
        <w:rPr>
          <w:rFonts w:ascii="Times New Roman" w:hAnsi="Times New Roman"/>
          <w:sz w:val="24"/>
          <w:szCs w:val="24"/>
        </w:rPr>
      </w:pPr>
      <w:r w:rsidRPr="00EE55AD">
        <w:rPr>
          <w:rFonts w:ascii="Times New Roman" w:hAnsi="Times New Roman"/>
          <w:sz w:val="24"/>
          <w:szCs w:val="24"/>
        </w:rPr>
        <w:tab/>
        <w:t>7. Рост доли расходов местного бюджета, формируемых в рамках муниц</w:t>
      </w:r>
      <w:r w:rsidRPr="00EE55AD">
        <w:rPr>
          <w:rFonts w:ascii="Times New Roman" w:hAnsi="Times New Roman"/>
          <w:sz w:val="24"/>
          <w:szCs w:val="24"/>
        </w:rPr>
        <w:t>и</w:t>
      </w:r>
      <w:r w:rsidRPr="00EE55AD">
        <w:rPr>
          <w:rFonts w:ascii="Times New Roman" w:hAnsi="Times New Roman"/>
          <w:sz w:val="24"/>
          <w:szCs w:val="24"/>
        </w:rPr>
        <w:t>пальных программ.</w:t>
      </w:r>
    </w:p>
    <w:p w:rsidR="00EE55AD" w:rsidRPr="00EE55AD" w:rsidRDefault="00EE55AD" w:rsidP="00EE55AD">
      <w:pPr>
        <w:tabs>
          <w:tab w:val="left" w:pos="993"/>
        </w:tabs>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8.Обеспечение открытости и доступности для граждан и организаций и</w:t>
      </w:r>
      <w:r w:rsidRPr="00EE55AD">
        <w:rPr>
          <w:rFonts w:ascii="Times New Roman" w:hAnsi="Times New Roman" w:cs="Times New Roman"/>
          <w:sz w:val="24"/>
          <w:szCs w:val="24"/>
        </w:rPr>
        <w:t>н</w:t>
      </w:r>
      <w:r w:rsidRPr="00EE55AD">
        <w:rPr>
          <w:rFonts w:ascii="Times New Roman" w:hAnsi="Times New Roman" w:cs="Times New Roman"/>
          <w:sz w:val="24"/>
          <w:szCs w:val="24"/>
        </w:rPr>
        <w:t>формации о прошлой, текущей и планируемой деятельности публично-правовых образований по подготовке и исполнению бюджета поселения.</w:t>
      </w:r>
    </w:p>
    <w:p w:rsidR="00EE55AD" w:rsidRPr="00EE55AD" w:rsidRDefault="00EE55AD" w:rsidP="00EE55AD">
      <w:pPr>
        <w:autoSpaceDE w:val="0"/>
        <w:autoSpaceDN w:val="0"/>
        <w:adjustRightInd w:val="0"/>
        <w:spacing w:after="0"/>
        <w:ind w:firstLine="709"/>
        <w:jc w:val="both"/>
        <w:rPr>
          <w:rFonts w:ascii="Times New Roman" w:hAnsi="Times New Roman" w:cs="Times New Roman"/>
          <w:b/>
          <w:bCs/>
          <w:sz w:val="24"/>
          <w:szCs w:val="24"/>
        </w:rPr>
      </w:pPr>
      <w:r w:rsidRPr="00EE55AD">
        <w:rPr>
          <w:rFonts w:ascii="Times New Roman" w:hAnsi="Times New Roman" w:cs="Times New Roman"/>
          <w:bCs/>
          <w:sz w:val="24"/>
          <w:szCs w:val="24"/>
        </w:rPr>
        <w:t>Решение поставленных задач Подпрограммы обеспечивается выполн</w:t>
      </w:r>
      <w:r w:rsidRPr="00EE55AD">
        <w:rPr>
          <w:rFonts w:ascii="Times New Roman" w:hAnsi="Times New Roman" w:cs="Times New Roman"/>
          <w:bCs/>
          <w:sz w:val="24"/>
          <w:szCs w:val="24"/>
        </w:rPr>
        <w:t>е</w:t>
      </w:r>
      <w:r w:rsidRPr="00EE55AD">
        <w:rPr>
          <w:rFonts w:ascii="Times New Roman" w:hAnsi="Times New Roman" w:cs="Times New Roman"/>
          <w:bCs/>
          <w:sz w:val="24"/>
          <w:szCs w:val="24"/>
        </w:rPr>
        <w:t>нием следующих мероприятий:</w:t>
      </w:r>
    </w:p>
    <w:p w:rsidR="00EE55AD" w:rsidRPr="00EE55AD" w:rsidRDefault="00EE55AD" w:rsidP="00042CB6">
      <w:pPr>
        <w:pStyle w:val="ListParagraph"/>
        <w:numPr>
          <w:ilvl w:val="0"/>
          <w:numId w:val="5"/>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Нормативно-методическое обеспечение и организация бюджетного пр</w:t>
      </w:r>
      <w:r w:rsidRPr="00EE55AD">
        <w:rPr>
          <w:rFonts w:ascii="Times New Roman" w:hAnsi="Times New Roman"/>
          <w:bCs/>
          <w:sz w:val="24"/>
          <w:szCs w:val="24"/>
        </w:rPr>
        <w:t>о</w:t>
      </w:r>
      <w:r w:rsidRPr="00EE55AD">
        <w:rPr>
          <w:rFonts w:ascii="Times New Roman" w:hAnsi="Times New Roman"/>
          <w:bCs/>
          <w:sz w:val="24"/>
          <w:szCs w:val="24"/>
        </w:rPr>
        <w:t xml:space="preserve">цесса в </w:t>
      </w:r>
      <w:r w:rsidRPr="00EE55AD">
        <w:rPr>
          <w:rFonts w:ascii="Times New Roman" w:hAnsi="Times New Roman"/>
          <w:sz w:val="24"/>
          <w:szCs w:val="24"/>
        </w:rPr>
        <w:t>Палецком</w:t>
      </w:r>
      <w:r w:rsidRPr="00EE55AD">
        <w:rPr>
          <w:rFonts w:ascii="Times New Roman" w:hAnsi="Times New Roman"/>
          <w:bCs/>
          <w:sz w:val="24"/>
          <w:szCs w:val="24"/>
        </w:rPr>
        <w:t xml:space="preserve"> сельсовете Баганского района Новосибирской области.</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Назначение основного мероприятия заключается в реализации мер</w:t>
      </w:r>
      <w:r w:rsidRPr="00EE55AD">
        <w:rPr>
          <w:rFonts w:ascii="Times New Roman" w:hAnsi="Times New Roman"/>
          <w:sz w:val="24"/>
          <w:szCs w:val="24"/>
        </w:rPr>
        <w:t>о</w:t>
      </w:r>
      <w:r w:rsidRPr="00EE55AD">
        <w:rPr>
          <w:rFonts w:ascii="Times New Roman" w:hAnsi="Times New Roman"/>
          <w:sz w:val="24"/>
          <w:szCs w:val="24"/>
        </w:rPr>
        <w:t>приятий по нормативному правовому регулированию бюджетного процесса в поселении, совершенствованию планирования, исполнения местного бюджета, ведения бюджетного учета и формирования бюджетной отчетн</w:t>
      </w:r>
      <w:r w:rsidRPr="00EE55AD">
        <w:rPr>
          <w:rFonts w:ascii="Times New Roman" w:hAnsi="Times New Roman"/>
          <w:sz w:val="24"/>
          <w:szCs w:val="24"/>
        </w:rPr>
        <w:t>о</w:t>
      </w:r>
      <w:r w:rsidRPr="00EE55AD">
        <w:rPr>
          <w:rFonts w:ascii="Times New Roman" w:hAnsi="Times New Roman"/>
          <w:sz w:val="24"/>
          <w:szCs w:val="24"/>
        </w:rPr>
        <w:t>сти;</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Ожидаемый конечный результат реализации основного мероприятия - обеспечение качественного нормативно-правового регулирования в бюдже</w:t>
      </w:r>
      <w:r w:rsidRPr="00EE55AD">
        <w:rPr>
          <w:rFonts w:ascii="Times New Roman" w:hAnsi="Times New Roman"/>
          <w:sz w:val="24"/>
          <w:szCs w:val="24"/>
        </w:rPr>
        <w:t>т</w:t>
      </w:r>
      <w:r w:rsidRPr="00EE55AD">
        <w:rPr>
          <w:rFonts w:ascii="Times New Roman" w:hAnsi="Times New Roman"/>
          <w:sz w:val="24"/>
          <w:szCs w:val="24"/>
        </w:rPr>
        <w:t>но-финансовой сфере и организации бюджетного процесса в посел</w:t>
      </w:r>
      <w:r w:rsidRPr="00EE55AD">
        <w:rPr>
          <w:rFonts w:ascii="Times New Roman" w:hAnsi="Times New Roman"/>
          <w:sz w:val="24"/>
          <w:szCs w:val="24"/>
        </w:rPr>
        <w:t>е</w:t>
      </w:r>
      <w:r w:rsidRPr="00EE55AD">
        <w:rPr>
          <w:rFonts w:ascii="Times New Roman" w:hAnsi="Times New Roman"/>
          <w:sz w:val="24"/>
          <w:szCs w:val="24"/>
        </w:rPr>
        <w:t>нии.</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sz w:val="24"/>
          <w:szCs w:val="24"/>
        </w:rPr>
        <w:t xml:space="preserve">1) </w:t>
      </w:r>
      <w:r w:rsidRPr="00EE55AD">
        <w:rPr>
          <w:rFonts w:ascii="Times New Roman" w:hAnsi="Times New Roman"/>
          <w:bCs/>
          <w:sz w:val="24"/>
          <w:szCs w:val="24"/>
        </w:rPr>
        <w:t>Развитие системы муниципальных закупок.</w:t>
      </w:r>
    </w:p>
    <w:p w:rsidR="00EE55AD" w:rsidRPr="00EE55AD" w:rsidRDefault="00EE55AD" w:rsidP="00EE55AD">
      <w:pPr>
        <w:pStyle w:val="ConsPlusNormal"/>
        <w:tabs>
          <w:tab w:val="left" w:pos="851"/>
          <w:tab w:val="left" w:pos="993"/>
        </w:tabs>
        <w:ind w:firstLine="709"/>
        <w:rPr>
          <w:rFonts w:ascii="Times New Roman" w:hAnsi="Times New Roman" w:cs="Times New Roman"/>
          <w:sz w:val="24"/>
          <w:szCs w:val="24"/>
        </w:rPr>
      </w:pPr>
      <w:r w:rsidRPr="00EE55AD">
        <w:rPr>
          <w:rFonts w:ascii="Times New Roman" w:hAnsi="Times New Roman" w:cs="Times New Roman"/>
          <w:sz w:val="24"/>
          <w:szCs w:val="24"/>
        </w:rPr>
        <w:lastRenderedPageBreak/>
        <w:t>Назначение основного мероприятия заключается обеспечение муниципальных нужд, повышении эффективности, результати</w:t>
      </w:r>
      <w:r w:rsidRPr="00EE55AD">
        <w:rPr>
          <w:rFonts w:ascii="Times New Roman" w:hAnsi="Times New Roman" w:cs="Times New Roman"/>
          <w:sz w:val="24"/>
          <w:szCs w:val="24"/>
        </w:rPr>
        <w:t>в</w:t>
      </w:r>
      <w:r w:rsidRPr="00EE55AD">
        <w:rPr>
          <w:rFonts w:ascii="Times New Roman" w:hAnsi="Times New Roman" w:cs="Times New Roman"/>
          <w:sz w:val="24"/>
          <w:szCs w:val="24"/>
        </w:rPr>
        <w:t>ности осуществления закупок товаров, работ, услуг, обеспечении гласности и прозрачности осуществления т</w:t>
      </w:r>
      <w:r w:rsidRPr="00EE55AD">
        <w:rPr>
          <w:rFonts w:ascii="Times New Roman" w:hAnsi="Times New Roman" w:cs="Times New Roman"/>
          <w:sz w:val="24"/>
          <w:szCs w:val="24"/>
        </w:rPr>
        <w:t>а</w:t>
      </w:r>
      <w:r w:rsidRPr="00EE55AD">
        <w:rPr>
          <w:rFonts w:ascii="Times New Roman" w:hAnsi="Times New Roman" w:cs="Times New Roman"/>
          <w:sz w:val="24"/>
          <w:szCs w:val="24"/>
        </w:rPr>
        <w:t>ких закупок, предотвращении коррупции и других злоупотреблений в сфере зак</w:t>
      </w:r>
      <w:r w:rsidRPr="00EE55AD">
        <w:rPr>
          <w:rFonts w:ascii="Times New Roman" w:hAnsi="Times New Roman" w:cs="Times New Roman"/>
          <w:sz w:val="24"/>
          <w:szCs w:val="24"/>
        </w:rPr>
        <w:t>у</w:t>
      </w:r>
      <w:r w:rsidRPr="00EE55AD">
        <w:rPr>
          <w:rFonts w:ascii="Times New Roman" w:hAnsi="Times New Roman" w:cs="Times New Roman"/>
          <w:sz w:val="24"/>
          <w:szCs w:val="24"/>
        </w:rPr>
        <w:t>пок товаров, работ, услуг для муниципальных нужд посел</w:t>
      </w:r>
      <w:r w:rsidRPr="00EE55AD">
        <w:rPr>
          <w:rFonts w:ascii="Times New Roman" w:hAnsi="Times New Roman" w:cs="Times New Roman"/>
          <w:sz w:val="24"/>
          <w:szCs w:val="24"/>
        </w:rPr>
        <w:t>е</w:t>
      </w:r>
      <w:r w:rsidRPr="00EE55AD">
        <w:rPr>
          <w:rFonts w:ascii="Times New Roman" w:hAnsi="Times New Roman" w:cs="Times New Roman"/>
          <w:sz w:val="24"/>
          <w:szCs w:val="24"/>
        </w:rPr>
        <w:t>ния.</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 xml:space="preserve">Ожидаемый конечный результат </w:t>
      </w:r>
      <w:r w:rsidRPr="00EE55AD">
        <w:rPr>
          <w:rFonts w:ascii="Times New Roman" w:hAnsi="Times New Roman"/>
          <w:sz w:val="24"/>
          <w:szCs w:val="24"/>
        </w:rPr>
        <w:t xml:space="preserve">реализации основного мероприятия </w:t>
      </w:r>
      <w:r w:rsidRPr="00EE55AD">
        <w:rPr>
          <w:rFonts w:ascii="Times New Roman" w:hAnsi="Times New Roman"/>
          <w:bCs/>
          <w:sz w:val="24"/>
          <w:szCs w:val="24"/>
        </w:rPr>
        <w:t>- увеличение доли экономии бюджетных средств в общем объеме средств, размеще</w:t>
      </w:r>
      <w:r w:rsidRPr="00EE55AD">
        <w:rPr>
          <w:rFonts w:ascii="Times New Roman" w:hAnsi="Times New Roman"/>
          <w:bCs/>
          <w:sz w:val="24"/>
          <w:szCs w:val="24"/>
        </w:rPr>
        <w:t>н</w:t>
      </w:r>
      <w:r w:rsidRPr="00EE55AD">
        <w:rPr>
          <w:rFonts w:ascii="Times New Roman" w:hAnsi="Times New Roman"/>
          <w:bCs/>
          <w:sz w:val="24"/>
          <w:szCs w:val="24"/>
        </w:rPr>
        <w:t>ных путем проведения конкурентных процедур, а также увеличение количества поставщиков (исполнителей, подрядчиков) в одном конкурсе или аукционе;</w:t>
      </w:r>
    </w:p>
    <w:p w:rsidR="00EE55AD" w:rsidRPr="00EE55AD" w:rsidRDefault="00EE55AD" w:rsidP="00042CB6">
      <w:pPr>
        <w:pStyle w:val="ListParagraph"/>
        <w:numPr>
          <w:ilvl w:val="0"/>
          <w:numId w:val="5"/>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Управление муниципальным долгом Палецкого</w:t>
      </w:r>
      <w:r w:rsidRPr="00EE55AD">
        <w:rPr>
          <w:rFonts w:ascii="Times New Roman" w:hAnsi="Times New Roman"/>
          <w:bCs/>
          <w:sz w:val="24"/>
          <w:szCs w:val="24"/>
        </w:rPr>
        <w:t xml:space="preserve"> сельсовета Баганского района Новосибирской области. </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sz w:val="24"/>
          <w:szCs w:val="24"/>
          <w:lang w:eastAsia="en-US"/>
        </w:rPr>
      </w:pPr>
      <w:r w:rsidRPr="00EE55AD">
        <w:rPr>
          <w:rFonts w:ascii="Times New Roman" w:hAnsi="Times New Roman"/>
          <w:sz w:val="24"/>
          <w:szCs w:val="24"/>
        </w:rPr>
        <w:t xml:space="preserve">Назначение основного мероприятия заключается в оптимизации условий и структуры </w:t>
      </w:r>
      <w:r w:rsidRPr="00EE55AD">
        <w:rPr>
          <w:rFonts w:ascii="Times New Roman" w:hAnsi="Times New Roman"/>
          <w:sz w:val="24"/>
          <w:szCs w:val="24"/>
          <w:lang w:eastAsia="en-US"/>
        </w:rPr>
        <w:t xml:space="preserve">муниципальных заимствований и обеспечении долговых обязательств, принятых </w:t>
      </w:r>
      <w:r w:rsidRPr="00EE55AD">
        <w:rPr>
          <w:rFonts w:ascii="Times New Roman" w:hAnsi="Times New Roman"/>
          <w:sz w:val="24"/>
          <w:szCs w:val="24"/>
        </w:rPr>
        <w:t>поселением</w:t>
      </w:r>
      <w:r w:rsidRPr="00EE55AD">
        <w:rPr>
          <w:rFonts w:ascii="Times New Roman" w:hAnsi="Times New Roman"/>
          <w:sz w:val="24"/>
          <w:szCs w:val="24"/>
          <w:lang w:eastAsia="en-US"/>
        </w:rPr>
        <w:t>.</w:t>
      </w:r>
    </w:p>
    <w:p w:rsidR="00EE55AD" w:rsidRPr="00EE55AD" w:rsidRDefault="00EE55AD" w:rsidP="00EE55AD">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 xml:space="preserve">Ожидаемые конечные результаты </w:t>
      </w:r>
      <w:r w:rsidRPr="00EE55AD">
        <w:rPr>
          <w:rFonts w:ascii="Times New Roman" w:hAnsi="Times New Roman"/>
          <w:sz w:val="24"/>
          <w:szCs w:val="24"/>
        </w:rPr>
        <w:t>реализации основного мероприятия</w:t>
      </w:r>
      <w:r w:rsidRPr="00EE55AD">
        <w:rPr>
          <w:rFonts w:ascii="Times New Roman" w:hAnsi="Times New Roman"/>
          <w:bCs/>
          <w:sz w:val="24"/>
          <w:szCs w:val="24"/>
        </w:rPr>
        <w:t>:</w:t>
      </w:r>
    </w:p>
    <w:p w:rsidR="00EE55AD" w:rsidRPr="00EE55AD" w:rsidRDefault="00EE55AD" w:rsidP="00042CB6">
      <w:pPr>
        <w:pStyle w:val="ListParagraph"/>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привлечение бюджетных кредитов, в том числе на пополнение остатков средств на счете местного бюджета, как наиболее выгодных с точки зрения до</w:t>
      </w:r>
      <w:r w:rsidRPr="00EE55AD">
        <w:rPr>
          <w:rFonts w:ascii="Times New Roman" w:hAnsi="Times New Roman"/>
          <w:bCs/>
          <w:sz w:val="24"/>
          <w:szCs w:val="24"/>
        </w:rPr>
        <w:t>л</w:t>
      </w:r>
      <w:r w:rsidRPr="00EE55AD">
        <w:rPr>
          <w:rFonts w:ascii="Times New Roman" w:hAnsi="Times New Roman"/>
          <w:bCs/>
          <w:sz w:val="24"/>
          <w:szCs w:val="24"/>
        </w:rPr>
        <w:t>говой нагрузки на бюджет;</w:t>
      </w:r>
    </w:p>
    <w:p w:rsidR="00EE55AD" w:rsidRPr="00EE55AD" w:rsidRDefault="00EE55AD" w:rsidP="00042CB6">
      <w:pPr>
        <w:pStyle w:val="ListParagraph"/>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погашение кредитных ресурсов ранее сроков, установленных креди</w:t>
      </w:r>
      <w:r w:rsidRPr="00EE55AD">
        <w:rPr>
          <w:rFonts w:ascii="Times New Roman" w:hAnsi="Times New Roman"/>
          <w:bCs/>
          <w:sz w:val="24"/>
          <w:szCs w:val="24"/>
        </w:rPr>
        <w:t>т</w:t>
      </w:r>
      <w:r w:rsidRPr="00EE55AD">
        <w:rPr>
          <w:rFonts w:ascii="Times New Roman" w:hAnsi="Times New Roman"/>
          <w:bCs/>
          <w:sz w:val="24"/>
          <w:szCs w:val="24"/>
        </w:rPr>
        <w:t>ными договорами и соглашениями;</w:t>
      </w:r>
    </w:p>
    <w:p w:rsidR="00EE55AD" w:rsidRPr="00EE55AD" w:rsidRDefault="00EE55AD" w:rsidP="00042CB6">
      <w:pPr>
        <w:pStyle w:val="ListParagraph"/>
        <w:numPr>
          <w:ilvl w:val="0"/>
          <w:numId w:val="6"/>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управление остатками средств на едином счете по учету средств бю</w:t>
      </w:r>
      <w:r w:rsidRPr="00EE55AD">
        <w:rPr>
          <w:rFonts w:ascii="Times New Roman" w:hAnsi="Times New Roman"/>
          <w:bCs/>
          <w:sz w:val="24"/>
          <w:szCs w:val="24"/>
        </w:rPr>
        <w:t>д</w:t>
      </w:r>
      <w:r w:rsidRPr="00EE55AD">
        <w:rPr>
          <w:rFonts w:ascii="Times New Roman" w:hAnsi="Times New Roman"/>
          <w:bCs/>
          <w:sz w:val="24"/>
          <w:szCs w:val="24"/>
        </w:rPr>
        <w:t>жета с целью снижения привлечения заемных средств.</w:t>
      </w:r>
    </w:p>
    <w:p w:rsidR="00EE55AD" w:rsidRPr="00EE55AD" w:rsidRDefault="00EE55AD" w:rsidP="00042CB6">
      <w:pPr>
        <w:pStyle w:val="ListParagraph"/>
        <w:numPr>
          <w:ilvl w:val="0"/>
          <w:numId w:val="5"/>
        </w:numPr>
        <w:tabs>
          <w:tab w:val="left" w:pos="709"/>
          <w:tab w:val="left" w:pos="851"/>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Сопровождение и развитие информационно-технологической инфр</w:t>
      </w:r>
      <w:r w:rsidRPr="00EE55AD">
        <w:rPr>
          <w:rFonts w:ascii="Times New Roman" w:hAnsi="Times New Roman"/>
          <w:bCs/>
          <w:sz w:val="24"/>
          <w:szCs w:val="24"/>
        </w:rPr>
        <w:t>а</w:t>
      </w:r>
      <w:r w:rsidRPr="00EE55AD">
        <w:rPr>
          <w:rFonts w:ascii="Times New Roman" w:hAnsi="Times New Roman"/>
          <w:bCs/>
          <w:sz w:val="24"/>
          <w:szCs w:val="24"/>
        </w:rPr>
        <w:t>структуры в сфере управления общественными финансами.</w:t>
      </w:r>
    </w:p>
    <w:p w:rsidR="00EE55AD" w:rsidRPr="00EE55AD" w:rsidRDefault="00EE55AD" w:rsidP="00EE55AD">
      <w:pPr>
        <w:pStyle w:val="ListParagraph"/>
        <w:tabs>
          <w:tab w:val="left" w:pos="851"/>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Назначение основного мероприятия заключается в обеспечении прозрачности, открытости и подотчетности деятельности органов местного с</w:t>
      </w:r>
      <w:r w:rsidRPr="00EE55AD">
        <w:rPr>
          <w:rFonts w:ascii="Times New Roman" w:hAnsi="Times New Roman"/>
          <w:sz w:val="24"/>
          <w:szCs w:val="24"/>
        </w:rPr>
        <w:t>а</w:t>
      </w:r>
      <w:r w:rsidRPr="00EE55AD">
        <w:rPr>
          <w:rFonts w:ascii="Times New Roman" w:hAnsi="Times New Roman"/>
          <w:sz w:val="24"/>
          <w:szCs w:val="24"/>
        </w:rPr>
        <w:t>моуправления, а также повышении качества финансового менеджмента организаций сектора г</w:t>
      </w:r>
      <w:r w:rsidRPr="00EE55AD">
        <w:rPr>
          <w:rFonts w:ascii="Times New Roman" w:hAnsi="Times New Roman"/>
          <w:sz w:val="24"/>
          <w:szCs w:val="24"/>
        </w:rPr>
        <w:t>о</w:t>
      </w:r>
      <w:r w:rsidRPr="00EE55AD">
        <w:rPr>
          <w:rFonts w:ascii="Times New Roman" w:hAnsi="Times New Roman"/>
          <w:sz w:val="24"/>
          <w:szCs w:val="24"/>
        </w:rPr>
        <w:t>сударственного управления за счет формирования единого информационного пространства и применения информационных и телекоммуникационных технол</w:t>
      </w:r>
      <w:r w:rsidRPr="00EE55AD">
        <w:rPr>
          <w:rFonts w:ascii="Times New Roman" w:hAnsi="Times New Roman"/>
          <w:sz w:val="24"/>
          <w:szCs w:val="24"/>
        </w:rPr>
        <w:t>о</w:t>
      </w:r>
      <w:r w:rsidRPr="00EE55AD">
        <w:rPr>
          <w:rFonts w:ascii="Times New Roman" w:hAnsi="Times New Roman"/>
          <w:sz w:val="24"/>
          <w:szCs w:val="24"/>
        </w:rPr>
        <w:t>гий в сфере управления общественными финансами.</w:t>
      </w:r>
    </w:p>
    <w:p w:rsidR="00EE55AD" w:rsidRPr="00EE55AD" w:rsidRDefault="00EE55AD" w:rsidP="00EE55AD">
      <w:pPr>
        <w:pStyle w:val="ListParagraph"/>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 xml:space="preserve">Ожидаемые конечные результаты </w:t>
      </w:r>
      <w:r w:rsidRPr="00EE55AD">
        <w:rPr>
          <w:rFonts w:ascii="Times New Roman" w:hAnsi="Times New Roman"/>
          <w:sz w:val="24"/>
          <w:szCs w:val="24"/>
        </w:rPr>
        <w:t>реализации основного мероприятия</w:t>
      </w:r>
      <w:r w:rsidRPr="00EE55AD">
        <w:rPr>
          <w:rFonts w:ascii="Times New Roman" w:hAnsi="Times New Roman"/>
          <w:bCs/>
          <w:sz w:val="24"/>
          <w:szCs w:val="24"/>
        </w:rPr>
        <w:t xml:space="preserve">: </w:t>
      </w:r>
    </w:p>
    <w:p w:rsidR="00EE55AD" w:rsidRPr="00EE55AD" w:rsidRDefault="00EE55AD" w:rsidP="00042CB6">
      <w:pPr>
        <w:pStyle w:val="ListParagraph"/>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формирование единого информационного пространства и осущест</w:t>
      </w:r>
      <w:r w:rsidRPr="00EE55AD">
        <w:rPr>
          <w:rFonts w:ascii="Times New Roman" w:hAnsi="Times New Roman"/>
          <w:bCs/>
          <w:sz w:val="24"/>
          <w:szCs w:val="24"/>
        </w:rPr>
        <w:t>в</w:t>
      </w:r>
      <w:r w:rsidRPr="00EE55AD">
        <w:rPr>
          <w:rFonts w:ascii="Times New Roman" w:hAnsi="Times New Roman"/>
          <w:bCs/>
          <w:sz w:val="24"/>
          <w:szCs w:val="24"/>
        </w:rPr>
        <w:t>ление интеграции информационных потоков в сфере управления общественными ф</w:t>
      </w:r>
      <w:r w:rsidRPr="00EE55AD">
        <w:rPr>
          <w:rFonts w:ascii="Times New Roman" w:hAnsi="Times New Roman"/>
          <w:bCs/>
          <w:sz w:val="24"/>
          <w:szCs w:val="24"/>
        </w:rPr>
        <w:t>и</w:t>
      </w:r>
      <w:r w:rsidRPr="00EE55AD">
        <w:rPr>
          <w:rFonts w:ascii="Times New Roman" w:hAnsi="Times New Roman"/>
          <w:bCs/>
          <w:sz w:val="24"/>
          <w:szCs w:val="24"/>
        </w:rPr>
        <w:t xml:space="preserve">нансами. </w:t>
      </w:r>
    </w:p>
    <w:p w:rsidR="00EE55AD" w:rsidRPr="00EE55AD" w:rsidRDefault="00EE55AD" w:rsidP="00042CB6">
      <w:pPr>
        <w:pStyle w:val="ListParagraph"/>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обеспечение открытости и доступности для граждан и организаций и</w:t>
      </w:r>
      <w:r w:rsidRPr="00EE55AD">
        <w:rPr>
          <w:rFonts w:ascii="Times New Roman" w:hAnsi="Times New Roman"/>
          <w:bCs/>
          <w:sz w:val="24"/>
          <w:szCs w:val="24"/>
        </w:rPr>
        <w:t>н</w:t>
      </w:r>
      <w:r w:rsidRPr="00EE55AD">
        <w:rPr>
          <w:rFonts w:ascii="Times New Roman" w:hAnsi="Times New Roman"/>
          <w:bCs/>
          <w:sz w:val="24"/>
          <w:szCs w:val="24"/>
        </w:rPr>
        <w:t xml:space="preserve">формации о прошлой, текущей и планируемой деятельности органов местного самоуправления и сведений об исполнении бюджета.  </w:t>
      </w:r>
    </w:p>
    <w:p w:rsidR="00EE55AD" w:rsidRPr="00EE55AD" w:rsidRDefault="00EE55AD" w:rsidP="00042CB6">
      <w:pPr>
        <w:pStyle w:val="ListParagraph"/>
        <w:numPr>
          <w:ilvl w:val="0"/>
          <w:numId w:val="4"/>
        </w:numPr>
        <w:tabs>
          <w:tab w:val="left" w:pos="993"/>
        </w:tabs>
        <w:autoSpaceDE w:val="0"/>
        <w:autoSpaceDN w:val="0"/>
        <w:adjustRightInd w:val="0"/>
        <w:spacing w:after="0" w:line="240" w:lineRule="auto"/>
        <w:ind w:left="0" w:firstLine="709"/>
        <w:contextualSpacing w:val="0"/>
        <w:jc w:val="both"/>
        <w:rPr>
          <w:rFonts w:ascii="Times New Roman" w:hAnsi="Times New Roman"/>
          <w:bCs/>
          <w:sz w:val="24"/>
          <w:szCs w:val="24"/>
        </w:rPr>
      </w:pPr>
      <w:r w:rsidRPr="00EE55AD">
        <w:rPr>
          <w:rFonts w:ascii="Times New Roman" w:hAnsi="Times New Roman"/>
          <w:bCs/>
          <w:sz w:val="24"/>
          <w:szCs w:val="24"/>
        </w:rPr>
        <w:t xml:space="preserve">обеспечение подотчетности и создание инструментов для повышения ответственности органов местного самоуправления </w:t>
      </w:r>
      <w:r w:rsidRPr="00EE55AD">
        <w:rPr>
          <w:rFonts w:ascii="Times New Roman" w:hAnsi="Times New Roman"/>
          <w:sz w:val="24"/>
          <w:szCs w:val="24"/>
        </w:rPr>
        <w:t>Палецкого</w:t>
      </w:r>
      <w:r w:rsidRPr="00EE55AD">
        <w:rPr>
          <w:rFonts w:ascii="Times New Roman" w:hAnsi="Times New Roman"/>
          <w:bCs/>
          <w:sz w:val="24"/>
          <w:szCs w:val="24"/>
        </w:rPr>
        <w:t xml:space="preserve"> сельсовета Баганск</w:t>
      </w:r>
      <w:r w:rsidRPr="00EE55AD">
        <w:rPr>
          <w:rFonts w:ascii="Times New Roman" w:hAnsi="Times New Roman"/>
          <w:bCs/>
          <w:sz w:val="24"/>
          <w:szCs w:val="24"/>
        </w:rPr>
        <w:t>о</w:t>
      </w:r>
      <w:r w:rsidRPr="00EE55AD">
        <w:rPr>
          <w:rFonts w:ascii="Times New Roman" w:hAnsi="Times New Roman"/>
          <w:bCs/>
          <w:sz w:val="24"/>
          <w:szCs w:val="24"/>
        </w:rPr>
        <w:t>го района Новосибирской области за выполнение функций, достижение индик</w:t>
      </w:r>
      <w:r w:rsidRPr="00EE55AD">
        <w:rPr>
          <w:rFonts w:ascii="Times New Roman" w:hAnsi="Times New Roman"/>
          <w:bCs/>
          <w:sz w:val="24"/>
          <w:szCs w:val="24"/>
        </w:rPr>
        <w:t>а</w:t>
      </w:r>
      <w:r w:rsidRPr="00EE55AD">
        <w:rPr>
          <w:rFonts w:ascii="Times New Roman" w:hAnsi="Times New Roman"/>
          <w:bCs/>
          <w:sz w:val="24"/>
          <w:szCs w:val="24"/>
        </w:rPr>
        <w:t>торов результативности деятельности и эффективности использования р</w:t>
      </w:r>
      <w:r w:rsidRPr="00EE55AD">
        <w:rPr>
          <w:rFonts w:ascii="Times New Roman" w:hAnsi="Times New Roman"/>
          <w:bCs/>
          <w:sz w:val="24"/>
          <w:szCs w:val="24"/>
        </w:rPr>
        <w:t>е</w:t>
      </w:r>
      <w:r w:rsidRPr="00EE55AD">
        <w:rPr>
          <w:rFonts w:ascii="Times New Roman" w:hAnsi="Times New Roman"/>
          <w:bCs/>
          <w:sz w:val="24"/>
          <w:szCs w:val="24"/>
        </w:rPr>
        <w:t xml:space="preserve">сурсов.  </w:t>
      </w:r>
    </w:p>
    <w:p w:rsidR="00EE55AD" w:rsidRPr="00EE55AD" w:rsidRDefault="00EE55AD" w:rsidP="00EE55AD">
      <w:pPr>
        <w:tabs>
          <w:tab w:val="left" w:pos="851"/>
          <w:tab w:val="left" w:pos="993"/>
        </w:tabs>
        <w:autoSpaceDE w:val="0"/>
        <w:autoSpaceDN w:val="0"/>
        <w:adjustRightInd w:val="0"/>
        <w:spacing w:after="0"/>
        <w:ind w:firstLine="709"/>
        <w:jc w:val="both"/>
        <w:rPr>
          <w:rFonts w:ascii="Times New Roman" w:hAnsi="Times New Roman" w:cs="Times New Roman"/>
          <w:bCs/>
          <w:sz w:val="24"/>
          <w:szCs w:val="24"/>
        </w:rPr>
      </w:pPr>
      <w:r w:rsidRPr="00EE55AD">
        <w:rPr>
          <w:rFonts w:ascii="Times New Roman" w:hAnsi="Times New Roman" w:cs="Times New Roman"/>
          <w:bCs/>
          <w:sz w:val="24"/>
          <w:szCs w:val="24"/>
        </w:rPr>
        <w:t>5) Организация и осуществление контроля и надзора в финансово-бюджетной сфере.</w:t>
      </w:r>
    </w:p>
    <w:p w:rsidR="00EE55AD" w:rsidRPr="00EE55AD" w:rsidRDefault="00EE55AD" w:rsidP="00EE55AD">
      <w:pPr>
        <w:widowControl w:val="0"/>
        <w:autoSpaceDE w:val="0"/>
        <w:autoSpaceDN w:val="0"/>
        <w:adjustRightInd w:val="0"/>
        <w:spacing w:after="0"/>
        <w:ind w:firstLine="709"/>
        <w:jc w:val="both"/>
        <w:rPr>
          <w:rFonts w:ascii="Times New Roman" w:hAnsi="Times New Roman" w:cs="Times New Roman"/>
          <w:color w:val="00B050"/>
          <w:sz w:val="24"/>
          <w:szCs w:val="24"/>
        </w:rPr>
      </w:pPr>
      <w:r w:rsidRPr="00EE55AD">
        <w:rPr>
          <w:rFonts w:ascii="Times New Roman" w:hAnsi="Times New Roman" w:cs="Times New Roman"/>
          <w:sz w:val="24"/>
          <w:szCs w:val="24"/>
        </w:rPr>
        <w:t>Назначение основного мероприятия заключается в соблюдении экономич</w:t>
      </w:r>
      <w:r w:rsidRPr="00EE55AD">
        <w:rPr>
          <w:rFonts w:ascii="Times New Roman" w:hAnsi="Times New Roman" w:cs="Times New Roman"/>
          <w:sz w:val="24"/>
          <w:szCs w:val="24"/>
        </w:rPr>
        <w:t>е</w:t>
      </w:r>
      <w:r w:rsidRPr="00EE55AD">
        <w:rPr>
          <w:rFonts w:ascii="Times New Roman" w:hAnsi="Times New Roman" w:cs="Times New Roman"/>
          <w:sz w:val="24"/>
          <w:szCs w:val="24"/>
        </w:rPr>
        <w:t>ской обоснованности использования государственных финансовых средств, соблюдении финансовой дисциплины и увеличении экономии бю</w:t>
      </w:r>
      <w:r w:rsidRPr="00EE55AD">
        <w:rPr>
          <w:rFonts w:ascii="Times New Roman" w:hAnsi="Times New Roman" w:cs="Times New Roman"/>
          <w:sz w:val="24"/>
          <w:szCs w:val="24"/>
        </w:rPr>
        <w:t>д</w:t>
      </w:r>
      <w:r w:rsidRPr="00EE55AD">
        <w:rPr>
          <w:rFonts w:ascii="Times New Roman" w:hAnsi="Times New Roman" w:cs="Times New Roman"/>
          <w:sz w:val="24"/>
          <w:szCs w:val="24"/>
        </w:rPr>
        <w:t>жетных средств вследствие сокращения неэффективных расходов</w:t>
      </w:r>
      <w:r w:rsidRPr="00EE55AD">
        <w:rPr>
          <w:rFonts w:ascii="Times New Roman" w:hAnsi="Times New Roman" w:cs="Times New Roman"/>
          <w:color w:val="00B050"/>
          <w:sz w:val="24"/>
          <w:szCs w:val="24"/>
        </w:rPr>
        <w:t xml:space="preserve"> </w:t>
      </w:r>
      <w:r w:rsidRPr="00EE55AD">
        <w:rPr>
          <w:rFonts w:ascii="Times New Roman" w:hAnsi="Times New Roman" w:cs="Times New Roman"/>
          <w:sz w:val="24"/>
          <w:szCs w:val="24"/>
        </w:rPr>
        <w:t>бюджета.</w:t>
      </w:r>
    </w:p>
    <w:p w:rsidR="00EE55AD" w:rsidRPr="00EE55AD" w:rsidRDefault="00EE55AD" w:rsidP="00EE55AD">
      <w:pPr>
        <w:autoSpaceDE w:val="0"/>
        <w:autoSpaceDN w:val="0"/>
        <w:adjustRightInd w:val="0"/>
        <w:spacing w:after="0"/>
        <w:ind w:firstLine="709"/>
        <w:jc w:val="both"/>
        <w:rPr>
          <w:rFonts w:ascii="Times New Roman" w:hAnsi="Times New Roman" w:cs="Times New Roman"/>
          <w:bCs/>
          <w:sz w:val="24"/>
          <w:szCs w:val="24"/>
        </w:rPr>
      </w:pPr>
      <w:r w:rsidRPr="00EE55AD">
        <w:rPr>
          <w:rFonts w:ascii="Times New Roman" w:hAnsi="Times New Roman" w:cs="Times New Roman"/>
          <w:bCs/>
          <w:sz w:val="24"/>
          <w:szCs w:val="24"/>
        </w:rPr>
        <w:t xml:space="preserve">Ожидаемый конечный результат </w:t>
      </w:r>
      <w:r w:rsidRPr="00EE55AD">
        <w:rPr>
          <w:rFonts w:ascii="Times New Roman" w:hAnsi="Times New Roman" w:cs="Times New Roman"/>
          <w:sz w:val="24"/>
          <w:szCs w:val="24"/>
        </w:rPr>
        <w:t>реализации основного мероприятия</w:t>
      </w:r>
      <w:r w:rsidRPr="00EE55AD">
        <w:rPr>
          <w:rFonts w:ascii="Times New Roman" w:hAnsi="Times New Roman" w:cs="Times New Roman"/>
          <w:bCs/>
          <w:sz w:val="24"/>
          <w:szCs w:val="24"/>
        </w:rPr>
        <w:t xml:space="preserve"> – снижение объема нарушений законодательства в финансово-бюджетной сфере и повышение эффективности расходования бюджетных средств, соблюдение фина</w:t>
      </w:r>
      <w:r w:rsidRPr="00EE55AD">
        <w:rPr>
          <w:rFonts w:ascii="Times New Roman" w:hAnsi="Times New Roman" w:cs="Times New Roman"/>
          <w:bCs/>
          <w:sz w:val="24"/>
          <w:szCs w:val="24"/>
        </w:rPr>
        <w:t>н</w:t>
      </w:r>
      <w:r w:rsidRPr="00EE55AD">
        <w:rPr>
          <w:rFonts w:ascii="Times New Roman" w:hAnsi="Times New Roman" w:cs="Times New Roman"/>
          <w:bCs/>
          <w:sz w:val="24"/>
          <w:szCs w:val="24"/>
        </w:rPr>
        <w:t xml:space="preserve">совой дисциплины. </w:t>
      </w:r>
    </w:p>
    <w:p w:rsidR="00EE55AD" w:rsidRPr="00EE55AD" w:rsidRDefault="00EE55AD" w:rsidP="00EE55AD">
      <w:pPr>
        <w:spacing w:after="0" w:line="240" w:lineRule="atLeast"/>
        <w:rPr>
          <w:rFonts w:ascii="Times New Roman" w:hAnsi="Times New Roman" w:cs="Times New Roman"/>
          <w:b/>
          <w:bCs/>
          <w:sz w:val="24"/>
          <w:szCs w:val="24"/>
        </w:rPr>
      </w:pPr>
    </w:p>
    <w:p w:rsidR="00EE55AD" w:rsidRPr="00EE55AD" w:rsidRDefault="00EE55AD" w:rsidP="00EE55AD">
      <w:pPr>
        <w:pStyle w:val="ConsPlusNormal"/>
        <w:jc w:val="center"/>
        <w:outlineLvl w:val="0"/>
        <w:rPr>
          <w:rFonts w:ascii="Times New Roman" w:hAnsi="Times New Roman" w:cs="Times New Roman"/>
          <w:b/>
          <w:sz w:val="24"/>
          <w:szCs w:val="24"/>
        </w:rPr>
      </w:pPr>
      <w:r w:rsidRPr="00EE55AD">
        <w:rPr>
          <w:rFonts w:ascii="Times New Roman" w:hAnsi="Times New Roman" w:cs="Times New Roman"/>
          <w:b/>
          <w:sz w:val="24"/>
          <w:szCs w:val="24"/>
        </w:rPr>
        <w:t>5. Сведения об объемах финансирования муниципальной программы</w:t>
      </w:r>
    </w:p>
    <w:p w:rsidR="00EE55AD" w:rsidRPr="00EE55AD" w:rsidRDefault="00EE55AD" w:rsidP="00EE55AD">
      <w:pPr>
        <w:pStyle w:val="ConsPlusNormal"/>
        <w:jc w:val="center"/>
        <w:outlineLvl w:val="0"/>
        <w:rPr>
          <w:rFonts w:ascii="Times New Roman" w:hAnsi="Times New Roman" w:cs="Times New Roman"/>
          <w:b/>
          <w:sz w:val="24"/>
          <w:szCs w:val="24"/>
        </w:rPr>
      </w:pPr>
    </w:p>
    <w:p w:rsidR="00EE55AD" w:rsidRPr="00EE55AD" w:rsidRDefault="00EE55AD" w:rsidP="00EE55AD">
      <w:pPr>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lastRenderedPageBreak/>
        <w:t>Расходы на реализацию муниципальной программы планируется осущест</w:t>
      </w:r>
      <w:r w:rsidRPr="00EE55AD">
        <w:rPr>
          <w:rFonts w:ascii="Times New Roman" w:hAnsi="Times New Roman" w:cs="Times New Roman"/>
          <w:sz w:val="24"/>
          <w:szCs w:val="24"/>
        </w:rPr>
        <w:t>в</w:t>
      </w:r>
      <w:r w:rsidRPr="00EE55AD">
        <w:rPr>
          <w:rFonts w:ascii="Times New Roman" w:hAnsi="Times New Roman" w:cs="Times New Roman"/>
          <w:sz w:val="24"/>
          <w:szCs w:val="24"/>
        </w:rPr>
        <w:t>лять в пределах средств, предусмотренных в бюджете поселения на очередной финансовый год и плановый период.</w:t>
      </w:r>
    </w:p>
    <w:p w:rsidR="00EE55AD" w:rsidRPr="00EE55AD" w:rsidRDefault="00EE55AD" w:rsidP="00EE55AD">
      <w:pPr>
        <w:autoSpaceDE w:val="0"/>
        <w:autoSpaceDN w:val="0"/>
        <w:adjustRightInd w:val="0"/>
        <w:spacing w:after="0"/>
        <w:ind w:firstLine="709"/>
        <w:jc w:val="both"/>
        <w:rPr>
          <w:rFonts w:ascii="Times New Roman" w:hAnsi="Times New Roman" w:cs="Times New Roman"/>
          <w:bCs/>
          <w:sz w:val="24"/>
          <w:szCs w:val="24"/>
        </w:rPr>
      </w:pPr>
      <w:r w:rsidRPr="00EE55AD">
        <w:rPr>
          <w:rFonts w:ascii="Times New Roman" w:hAnsi="Times New Roman" w:cs="Times New Roman"/>
          <w:bCs/>
          <w:sz w:val="24"/>
          <w:szCs w:val="24"/>
        </w:rPr>
        <w:t>Объем бюджетных ассигнований на реализацию муниципальной пр</w:t>
      </w:r>
      <w:r w:rsidRPr="00EE55AD">
        <w:rPr>
          <w:rFonts w:ascii="Times New Roman" w:hAnsi="Times New Roman" w:cs="Times New Roman"/>
          <w:bCs/>
          <w:sz w:val="24"/>
          <w:szCs w:val="24"/>
        </w:rPr>
        <w:t>о</w:t>
      </w:r>
      <w:r w:rsidRPr="00EE55AD">
        <w:rPr>
          <w:rFonts w:ascii="Times New Roman" w:hAnsi="Times New Roman" w:cs="Times New Roman"/>
          <w:bCs/>
          <w:sz w:val="24"/>
          <w:szCs w:val="24"/>
        </w:rPr>
        <w:t xml:space="preserve">граммы составляет – </w:t>
      </w:r>
      <w:r w:rsidRPr="00EE55AD">
        <w:rPr>
          <w:rFonts w:ascii="Times New Roman" w:hAnsi="Times New Roman" w:cs="Times New Roman"/>
          <w:sz w:val="24"/>
          <w:szCs w:val="24"/>
        </w:rPr>
        <w:t>16261821,00</w:t>
      </w:r>
      <w:r w:rsidRPr="00EE55AD">
        <w:rPr>
          <w:rFonts w:ascii="Times New Roman" w:hAnsi="Times New Roman" w:cs="Times New Roman"/>
          <w:bCs/>
          <w:sz w:val="24"/>
          <w:szCs w:val="24"/>
        </w:rPr>
        <w:t xml:space="preserve"> рублей.</w:t>
      </w:r>
    </w:p>
    <w:p w:rsidR="00EE55AD" w:rsidRPr="00EE55AD" w:rsidRDefault="00EE55AD" w:rsidP="00EE55AD">
      <w:pPr>
        <w:autoSpaceDE w:val="0"/>
        <w:autoSpaceDN w:val="0"/>
        <w:adjustRightInd w:val="0"/>
        <w:spacing w:after="0"/>
        <w:ind w:firstLine="709"/>
        <w:jc w:val="both"/>
        <w:rPr>
          <w:rFonts w:ascii="Times New Roman" w:hAnsi="Times New Roman" w:cs="Times New Roman"/>
          <w:bCs/>
          <w:sz w:val="24"/>
          <w:szCs w:val="24"/>
        </w:rPr>
      </w:pPr>
      <w:r w:rsidRPr="00EE55AD">
        <w:rPr>
          <w:rFonts w:ascii="Times New Roman" w:hAnsi="Times New Roman" w:cs="Times New Roman"/>
          <w:bCs/>
          <w:sz w:val="24"/>
          <w:szCs w:val="24"/>
        </w:rPr>
        <w:t>Распределение бюджетных ассигнований по годам реализации Муниц</w:t>
      </w:r>
      <w:r w:rsidRPr="00EE55AD">
        <w:rPr>
          <w:rFonts w:ascii="Times New Roman" w:hAnsi="Times New Roman" w:cs="Times New Roman"/>
          <w:bCs/>
          <w:sz w:val="24"/>
          <w:szCs w:val="24"/>
        </w:rPr>
        <w:t>и</w:t>
      </w:r>
      <w:r w:rsidRPr="00EE55AD">
        <w:rPr>
          <w:rFonts w:ascii="Times New Roman" w:hAnsi="Times New Roman" w:cs="Times New Roman"/>
          <w:bCs/>
          <w:sz w:val="24"/>
          <w:szCs w:val="24"/>
        </w:rPr>
        <w:t>пальной программы отражено в приложении 4.</w:t>
      </w:r>
    </w:p>
    <w:p w:rsidR="00EE55AD" w:rsidRPr="00EE55AD" w:rsidRDefault="00EE55AD" w:rsidP="00EE55AD">
      <w:pPr>
        <w:autoSpaceDE w:val="0"/>
        <w:autoSpaceDN w:val="0"/>
        <w:adjustRightInd w:val="0"/>
        <w:spacing w:after="0"/>
        <w:ind w:firstLine="709"/>
        <w:jc w:val="both"/>
        <w:rPr>
          <w:rFonts w:ascii="Times New Roman" w:hAnsi="Times New Roman" w:cs="Times New Roman"/>
          <w:bCs/>
          <w:sz w:val="24"/>
          <w:szCs w:val="24"/>
        </w:rPr>
      </w:pPr>
      <w:r w:rsidRPr="00EE55AD">
        <w:rPr>
          <w:rFonts w:ascii="Times New Roman" w:hAnsi="Times New Roman" w:cs="Times New Roman"/>
          <w:bCs/>
          <w:sz w:val="24"/>
          <w:szCs w:val="24"/>
        </w:rPr>
        <w:t>Объемы бюджетных ассигнований будут уточняться ежегодно при форм</w:t>
      </w:r>
      <w:r w:rsidRPr="00EE55AD">
        <w:rPr>
          <w:rFonts w:ascii="Times New Roman" w:hAnsi="Times New Roman" w:cs="Times New Roman"/>
          <w:bCs/>
          <w:sz w:val="24"/>
          <w:szCs w:val="24"/>
        </w:rPr>
        <w:t>и</w:t>
      </w:r>
      <w:r w:rsidRPr="00EE55AD">
        <w:rPr>
          <w:rFonts w:ascii="Times New Roman" w:hAnsi="Times New Roman" w:cs="Times New Roman"/>
          <w:bCs/>
          <w:sz w:val="24"/>
          <w:szCs w:val="24"/>
        </w:rPr>
        <w:t>ровании бюджета поселения на очередной год и плановый период.</w:t>
      </w:r>
    </w:p>
    <w:p w:rsidR="00EE55AD" w:rsidRPr="00EE55AD" w:rsidRDefault="00EE55AD" w:rsidP="00EE55AD">
      <w:pPr>
        <w:pStyle w:val="ConsPlusNormal"/>
        <w:jc w:val="center"/>
        <w:outlineLvl w:val="0"/>
        <w:rPr>
          <w:rFonts w:ascii="Times New Roman" w:hAnsi="Times New Roman" w:cs="Times New Roman"/>
          <w:b/>
          <w:sz w:val="24"/>
          <w:szCs w:val="24"/>
        </w:rPr>
      </w:pPr>
    </w:p>
    <w:p w:rsidR="00EE55AD" w:rsidRPr="00EE55AD" w:rsidRDefault="00EE55AD" w:rsidP="00EE55AD">
      <w:pPr>
        <w:pStyle w:val="ConsPlusNormal"/>
        <w:jc w:val="center"/>
        <w:outlineLvl w:val="0"/>
        <w:rPr>
          <w:rFonts w:ascii="Times New Roman" w:hAnsi="Times New Roman" w:cs="Times New Roman"/>
          <w:b/>
          <w:sz w:val="24"/>
          <w:szCs w:val="24"/>
        </w:rPr>
      </w:pPr>
      <w:r w:rsidRPr="00EE55AD">
        <w:rPr>
          <w:rFonts w:ascii="Times New Roman" w:hAnsi="Times New Roman" w:cs="Times New Roman"/>
          <w:b/>
          <w:sz w:val="24"/>
          <w:szCs w:val="24"/>
        </w:rPr>
        <w:t>6. Описание мер государственного регулирования</w:t>
      </w:r>
    </w:p>
    <w:p w:rsidR="00EE55AD" w:rsidRPr="00EE55AD" w:rsidRDefault="00EE55AD" w:rsidP="00EE55AD">
      <w:pPr>
        <w:autoSpaceDE w:val="0"/>
        <w:autoSpaceDN w:val="0"/>
        <w:adjustRightInd w:val="0"/>
        <w:spacing w:after="0"/>
        <w:jc w:val="center"/>
        <w:rPr>
          <w:rFonts w:ascii="Times New Roman" w:hAnsi="Times New Roman" w:cs="Times New Roman"/>
          <w:b/>
          <w:sz w:val="24"/>
          <w:szCs w:val="24"/>
        </w:rPr>
      </w:pP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В рамках муниципальной программы предусматриваются следующие меры государственного регулирования: </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1. Формирование бюджетной политики, предполагающей определение целей и задач в области муниципальных финансов, разработку механизма мобил</w:t>
      </w:r>
      <w:r w:rsidRPr="00EE55AD">
        <w:rPr>
          <w:rFonts w:ascii="Times New Roman" w:hAnsi="Times New Roman" w:cs="Times New Roman"/>
          <w:sz w:val="24"/>
          <w:szCs w:val="24"/>
        </w:rPr>
        <w:t>и</w:t>
      </w:r>
      <w:r w:rsidRPr="00EE55AD">
        <w:rPr>
          <w:rFonts w:ascii="Times New Roman" w:hAnsi="Times New Roman" w:cs="Times New Roman"/>
          <w:sz w:val="24"/>
          <w:szCs w:val="24"/>
        </w:rPr>
        <w:t>зации денежных средств в бюджет, выбор направлений использования бюдже</w:t>
      </w:r>
      <w:r w:rsidRPr="00EE55AD">
        <w:rPr>
          <w:rFonts w:ascii="Times New Roman" w:hAnsi="Times New Roman" w:cs="Times New Roman"/>
          <w:sz w:val="24"/>
          <w:szCs w:val="24"/>
        </w:rPr>
        <w:t>т</w:t>
      </w:r>
      <w:r w:rsidRPr="00EE55AD">
        <w:rPr>
          <w:rFonts w:ascii="Times New Roman" w:hAnsi="Times New Roman" w:cs="Times New Roman"/>
          <w:sz w:val="24"/>
          <w:szCs w:val="24"/>
        </w:rPr>
        <w:t>ных средств, в том числе концентрацию финансовых ресурсов на решении пр</w:t>
      </w:r>
      <w:r w:rsidRPr="00EE55AD">
        <w:rPr>
          <w:rFonts w:ascii="Times New Roman" w:hAnsi="Times New Roman" w:cs="Times New Roman"/>
          <w:sz w:val="24"/>
          <w:szCs w:val="24"/>
        </w:rPr>
        <w:t>и</w:t>
      </w:r>
      <w:r w:rsidRPr="00EE55AD">
        <w:rPr>
          <w:rFonts w:ascii="Times New Roman" w:hAnsi="Times New Roman" w:cs="Times New Roman"/>
          <w:sz w:val="24"/>
          <w:szCs w:val="24"/>
        </w:rPr>
        <w:t>оритетных вопросов, управление муниципальными финансами, бюджетной си</w:t>
      </w:r>
      <w:r w:rsidRPr="00EE55AD">
        <w:rPr>
          <w:rFonts w:ascii="Times New Roman" w:hAnsi="Times New Roman" w:cs="Times New Roman"/>
          <w:sz w:val="24"/>
          <w:szCs w:val="24"/>
        </w:rPr>
        <w:t>с</w:t>
      </w:r>
      <w:r w:rsidRPr="00EE55AD">
        <w:rPr>
          <w:rFonts w:ascii="Times New Roman" w:hAnsi="Times New Roman" w:cs="Times New Roman"/>
          <w:sz w:val="24"/>
          <w:szCs w:val="24"/>
        </w:rPr>
        <w:t>темой, создание эффективной системы межбюджетных отношений и управления муниципальными финансами.</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Основными инструментами проведения государственной бюджетной политики будут выступать, прежде всего, такие рычаги воздействия, как налоги, муниципальные расходы, трансферты, муниципальные закупки и муниципальные за</w:t>
      </w:r>
      <w:r w:rsidRPr="00EE55AD">
        <w:rPr>
          <w:rFonts w:ascii="Times New Roman" w:hAnsi="Times New Roman" w:cs="Times New Roman"/>
          <w:sz w:val="24"/>
          <w:szCs w:val="24"/>
        </w:rPr>
        <w:t>й</w:t>
      </w:r>
      <w:r w:rsidRPr="00EE55AD">
        <w:rPr>
          <w:rFonts w:ascii="Times New Roman" w:hAnsi="Times New Roman" w:cs="Times New Roman"/>
          <w:sz w:val="24"/>
          <w:szCs w:val="24"/>
        </w:rPr>
        <w:t>мы.</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2. Нормативно-правовое регулирование в бюджетно-финансовой сфере, предполагающее:</w:t>
      </w:r>
    </w:p>
    <w:p w:rsidR="00EE55AD" w:rsidRPr="00EE55AD" w:rsidRDefault="00EE55AD" w:rsidP="00042CB6">
      <w:pPr>
        <w:pStyle w:val="ListParagraph"/>
        <w:numPr>
          <w:ilvl w:val="0"/>
          <w:numId w:val="2"/>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приведение нормативно-правовых актов поселении в бюдже</w:t>
      </w:r>
      <w:r w:rsidRPr="00EE55AD">
        <w:rPr>
          <w:rFonts w:ascii="Times New Roman" w:hAnsi="Times New Roman"/>
          <w:sz w:val="24"/>
          <w:szCs w:val="24"/>
        </w:rPr>
        <w:t>т</w:t>
      </w:r>
      <w:r w:rsidRPr="00EE55AD">
        <w:rPr>
          <w:rFonts w:ascii="Times New Roman" w:hAnsi="Times New Roman"/>
          <w:sz w:val="24"/>
          <w:szCs w:val="24"/>
        </w:rPr>
        <w:t>но-финансовой сфере в соответствие с изменениями в законодательства Российской Федер</w:t>
      </w:r>
      <w:r w:rsidRPr="00EE55AD">
        <w:rPr>
          <w:rFonts w:ascii="Times New Roman" w:hAnsi="Times New Roman"/>
          <w:sz w:val="24"/>
          <w:szCs w:val="24"/>
        </w:rPr>
        <w:t>а</w:t>
      </w:r>
      <w:r w:rsidRPr="00EE55AD">
        <w:rPr>
          <w:rFonts w:ascii="Times New Roman" w:hAnsi="Times New Roman"/>
          <w:sz w:val="24"/>
          <w:szCs w:val="24"/>
        </w:rPr>
        <w:t>ции и Новосибирской области;</w:t>
      </w:r>
    </w:p>
    <w:p w:rsidR="00EE55AD" w:rsidRPr="00EE55AD" w:rsidRDefault="00EE55AD" w:rsidP="00042CB6">
      <w:pPr>
        <w:pStyle w:val="ListParagraph"/>
        <w:numPr>
          <w:ilvl w:val="0"/>
          <w:numId w:val="2"/>
        </w:numPr>
        <w:tabs>
          <w:tab w:val="left" w:pos="993"/>
        </w:tabs>
        <w:spacing w:after="0" w:line="240" w:lineRule="auto"/>
        <w:ind w:left="0" w:firstLine="709"/>
        <w:contextualSpacing w:val="0"/>
        <w:jc w:val="both"/>
        <w:rPr>
          <w:rFonts w:ascii="Times New Roman" w:hAnsi="Times New Roman"/>
          <w:sz w:val="24"/>
          <w:szCs w:val="24"/>
        </w:rPr>
      </w:pPr>
      <w:r w:rsidRPr="00EE55AD">
        <w:rPr>
          <w:rFonts w:ascii="Times New Roman" w:hAnsi="Times New Roman"/>
          <w:sz w:val="24"/>
          <w:szCs w:val="24"/>
        </w:rPr>
        <w:t xml:space="preserve">разработку и актуализацию нормативно-правовых актов </w:t>
      </w:r>
      <w:r w:rsidRPr="00EE55AD">
        <w:rPr>
          <w:rFonts w:ascii="Times New Roman" w:hAnsi="Times New Roman"/>
          <w:bCs/>
          <w:sz w:val="24"/>
          <w:szCs w:val="24"/>
        </w:rPr>
        <w:t>поселения</w:t>
      </w:r>
      <w:r w:rsidRPr="00EE55AD">
        <w:rPr>
          <w:rFonts w:ascii="Times New Roman" w:hAnsi="Times New Roman"/>
          <w:sz w:val="24"/>
          <w:szCs w:val="24"/>
        </w:rPr>
        <w:t xml:space="preserve"> в бюджетно-финансовой сфере с целью реализации задач, предусмотренных мун</w:t>
      </w:r>
      <w:r w:rsidRPr="00EE55AD">
        <w:rPr>
          <w:rFonts w:ascii="Times New Roman" w:hAnsi="Times New Roman"/>
          <w:sz w:val="24"/>
          <w:szCs w:val="24"/>
        </w:rPr>
        <w:t>и</w:t>
      </w:r>
      <w:r w:rsidRPr="00EE55AD">
        <w:rPr>
          <w:rFonts w:ascii="Times New Roman" w:hAnsi="Times New Roman"/>
          <w:sz w:val="24"/>
          <w:szCs w:val="24"/>
        </w:rPr>
        <w:t>ципальной программой.</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Важнейшими мероприятиями в рамках нормативно-правового регулиров</w:t>
      </w:r>
      <w:r w:rsidRPr="00EE55AD">
        <w:rPr>
          <w:rFonts w:ascii="Times New Roman" w:hAnsi="Times New Roman" w:cs="Times New Roman"/>
          <w:sz w:val="24"/>
          <w:szCs w:val="24"/>
        </w:rPr>
        <w:t>а</w:t>
      </w:r>
      <w:r w:rsidRPr="00EE55AD">
        <w:rPr>
          <w:rFonts w:ascii="Times New Roman" w:hAnsi="Times New Roman" w:cs="Times New Roman"/>
          <w:sz w:val="24"/>
          <w:szCs w:val="24"/>
        </w:rPr>
        <w:t>ния в бюджетно-финансовой сфере, предусмотренными муниципальной програ</w:t>
      </w:r>
      <w:r w:rsidRPr="00EE55AD">
        <w:rPr>
          <w:rFonts w:ascii="Times New Roman" w:hAnsi="Times New Roman" w:cs="Times New Roman"/>
          <w:sz w:val="24"/>
          <w:szCs w:val="24"/>
        </w:rPr>
        <w:t>м</w:t>
      </w:r>
      <w:r w:rsidRPr="00EE55AD">
        <w:rPr>
          <w:rFonts w:ascii="Times New Roman" w:hAnsi="Times New Roman" w:cs="Times New Roman"/>
          <w:sz w:val="24"/>
          <w:szCs w:val="24"/>
        </w:rPr>
        <w:t>мой, станут:</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1) Разработка долгосрочной бюджетной стратегии Палецкого сельсовета </w:t>
      </w:r>
      <w:r w:rsidRPr="00EE55AD">
        <w:rPr>
          <w:rFonts w:ascii="Times New Roman" w:hAnsi="Times New Roman" w:cs="Times New Roman"/>
          <w:bCs/>
          <w:sz w:val="24"/>
          <w:szCs w:val="24"/>
        </w:rPr>
        <w:t>Баганского района Новосибирской области</w:t>
      </w:r>
      <w:r w:rsidRPr="00EE55AD">
        <w:rPr>
          <w:rFonts w:ascii="Times New Roman" w:hAnsi="Times New Roman" w:cs="Times New Roman"/>
          <w:sz w:val="24"/>
          <w:szCs w:val="24"/>
        </w:rPr>
        <w:t>, что повысит обоснованность принима</w:t>
      </w:r>
      <w:r w:rsidRPr="00EE55AD">
        <w:rPr>
          <w:rFonts w:ascii="Times New Roman" w:hAnsi="Times New Roman" w:cs="Times New Roman"/>
          <w:sz w:val="24"/>
          <w:szCs w:val="24"/>
        </w:rPr>
        <w:t>е</w:t>
      </w:r>
      <w:r w:rsidRPr="00EE55AD">
        <w:rPr>
          <w:rFonts w:ascii="Times New Roman" w:hAnsi="Times New Roman" w:cs="Times New Roman"/>
          <w:sz w:val="24"/>
          <w:szCs w:val="24"/>
        </w:rPr>
        <w:t>мых решений, давая возможность всесторонне оценить их отдаленные последствия. Долгосрочное планирование может также стать р</w:t>
      </w:r>
      <w:r w:rsidRPr="00EE55AD">
        <w:rPr>
          <w:rFonts w:ascii="Times New Roman" w:hAnsi="Times New Roman" w:cs="Times New Roman"/>
          <w:sz w:val="24"/>
          <w:szCs w:val="24"/>
        </w:rPr>
        <w:t>е</w:t>
      </w:r>
      <w:r w:rsidRPr="00EE55AD">
        <w:rPr>
          <w:rFonts w:ascii="Times New Roman" w:hAnsi="Times New Roman" w:cs="Times New Roman"/>
          <w:sz w:val="24"/>
          <w:szCs w:val="24"/>
        </w:rPr>
        <w:t>альным шагом на пути к повышению эффективности расходов бюджета, выступая в то же время сдерживающим фактором для необосн</w:t>
      </w:r>
      <w:r w:rsidRPr="00EE55AD">
        <w:rPr>
          <w:rFonts w:ascii="Times New Roman" w:hAnsi="Times New Roman" w:cs="Times New Roman"/>
          <w:sz w:val="24"/>
          <w:szCs w:val="24"/>
        </w:rPr>
        <w:t>о</w:t>
      </w:r>
      <w:r w:rsidRPr="00EE55AD">
        <w:rPr>
          <w:rFonts w:ascii="Times New Roman" w:hAnsi="Times New Roman" w:cs="Times New Roman"/>
          <w:sz w:val="24"/>
          <w:szCs w:val="24"/>
        </w:rPr>
        <w:t>ванного роста расходов.</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2) Подготовка проекта постановления о внесении изменений в Пол</w:t>
      </w:r>
      <w:r w:rsidRPr="00EE55AD">
        <w:rPr>
          <w:rFonts w:ascii="Times New Roman" w:hAnsi="Times New Roman" w:cs="Times New Roman"/>
          <w:sz w:val="24"/>
          <w:szCs w:val="24"/>
        </w:rPr>
        <w:t>о</w:t>
      </w:r>
      <w:r w:rsidRPr="00EE55AD">
        <w:rPr>
          <w:rFonts w:ascii="Times New Roman" w:hAnsi="Times New Roman" w:cs="Times New Roman"/>
          <w:sz w:val="24"/>
          <w:szCs w:val="24"/>
        </w:rPr>
        <w:t>жение о бюджетном устройстве и бюджетном процессе в поселении, в целях приведения его в соответствие с положениями новой редакции Бюджетного кодекса Росси</w:t>
      </w:r>
      <w:r w:rsidRPr="00EE55AD">
        <w:rPr>
          <w:rFonts w:ascii="Times New Roman" w:hAnsi="Times New Roman" w:cs="Times New Roman"/>
          <w:sz w:val="24"/>
          <w:szCs w:val="24"/>
        </w:rPr>
        <w:t>й</w:t>
      </w:r>
      <w:r w:rsidRPr="00EE55AD">
        <w:rPr>
          <w:rFonts w:ascii="Times New Roman" w:hAnsi="Times New Roman" w:cs="Times New Roman"/>
          <w:sz w:val="24"/>
          <w:szCs w:val="24"/>
        </w:rPr>
        <w:t>ской Федерации в части предстоящего перехода к формированию бюджета на основе государственных программ, а также по другим вопросам бюджетно-финансовой сф</w:t>
      </w:r>
      <w:r w:rsidRPr="00EE55AD">
        <w:rPr>
          <w:rFonts w:ascii="Times New Roman" w:hAnsi="Times New Roman" w:cs="Times New Roman"/>
          <w:sz w:val="24"/>
          <w:szCs w:val="24"/>
        </w:rPr>
        <w:t>е</w:t>
      </w:r>
      <w:r w:rsidRPr="00EE55AD">
        <w:rPr>
          <w:rFonts w:ascii="Times New Roman" w:hAnsi="Times New Roman" w:cs="Times New Roman"/>
          <w:sz w:val="24"/>
          <w:szCs w:val="24"/>
        </w:rPr>
        <w:t xml:space="preserve">ры. </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3) Ежегодная разработка основных направлений бюджетной и налоговой политики </w:t>
      </w:r>
      <w:r w:rsidRPr="00EE55AD">
        <w:rPr>
          <w:rFonts w:ascii="Times New Roman" w:hAnsi="Times New Roman" w:cs="Times New Roman"/>
          <w:bCs/>
          <w:sz w:val="24"/>
          <w:szCs w:val="24"/>
        </w:rPr>
        <w:t>поселения</w:t>
      </w:r>
      <w:r w:rsidRPr="00EE55AD">
        <w:rPr>
          <w:rFonts w:ascii="Times New Roman" w:hAnsi="Times New Roman" w:cs="Times New Roman"/>
          <w:sz w:val="24"/>
          <w:szCs w:val="24"/>
        </w:rPr>
        <w:t xml:space="preserve"> на очередной финансовый год и на плановый пер</w:t>
      </w:r>
      <w:r w:rsidRPr="00EE55AD">
        <w:rPr>
          <w:rFonts w:ascii="Times New Roman" w:hAnsi="Times New Roman" w:cs="Times New Roman"/>
          <w:sz w:val="24"/>
          <w:szCs w:val="24"/>
        </w:rPr>
        <w:t>и</w:t>
      </w:r>
      <w:r w:rsidRPr="00EE55AD">
        <w:rPr>
          <w:rFonts w:ascii="Times New Roman" w:hAnsi="Times New Roman" w:cs="Times New Roman"/>
          <w:sz w:val="24"/>
          <w:szCs w:val="24"/>
        </w:rPr>
        <w:t xml:space="preserve">од. </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3. Государственный контроль и надзор включающий предварительный и т</w:t>
      </w:r>
      <w:r w:rsidRPr="00EE55AD">
        <w:rPr>
          <w:rFonts w:ascii="Times New Roman" w:hAnsi="Times New Roman" w:cs="Times New Roman"/>
          <w:sz w:val="24"/>
          <w:szCs w:val="24"/>
        </w:rPr>
        <w:t>е</w:t>
      </w:r>
      <w:r w:rsidRPr="00EE55AD">
        <w:rPr>
          <w:rFonts w:ascii="Times New Roman" w:hAnsi="Times New Roman" w:cs="Times New Roman"/>
          <w:sz w:val="24"/>
          <w:szCs w:val="24"/>
        </w:rPr>
        <w:t xml:space="preserve">кущий, последующий контроль законности, рациональности, эффективности и целевого </w:t>
      </w:r>
      <w:r w:rsidRPr="00EE55AD">
        <w:rPr>
          <w:rFonts w:ascii="Times New Roman" w:hAnsi="Times New Roman" w:cs="Times New Roman"/>
          <w:sz w:val="24"/>
          <w:szCs w:val="24"/>
        </w:rPr>
        <w:lastRenderedPageBreak/>
        <w:t>использования средств областного и местного бюджетов, муниципал</w:t>
      </w:r>
      <w:r w:rsidRPr="00EE55AD">
        <w:rPr>
          <w:rFonts w:ascii="Times New Roman" w:hAnsi="Times New Roman" w:cs="Times New Roman"/>
          <w:sz w:val="24"/>
          <w:szCs w:val="24"/>
        </w:rPr>
        <w:t>ь</w:t>
      </w:r>
      <w:r w:rsidRPr="00EE55AD">
        <w:rPr>
          <w:rFonts w:ascii="Times New Roman" w:hAnsi="Times New Roman" w:cs="Times New Roman"/>
          <w:sz w:val="24"/>
          <w:szCs w:val="24"/>
        </w:rPr>
        <w:t>ной собственности, контроль за соблюдением законодательства Российской Ф</w:t>
      </w:r>
      <w:r w:rsidRPr="00EE55AD">
        <w:rPr>
          <w:rFonts w:ascii="Times New Roman" w:hAnsi="Times New Roman" w:cs="Times New Roman"/>
          <w:sz w:val="24"/>
          <w:szCs w:val="24"/>
        </w:rPr>
        <w:t>е</w:t>
      </w:r>
      <w:r w:rsidRPr="00EE55AD">
        <w:rPr>
          <w:rFonts w:ascii="Times New Roman" w:hAnsi="Times New Roman" w:cs="Times New Roman"/>
          <w:sz w:val="24"/>
          <w:szCs w:val="24"/>
        </w:rPr>
        <w:t>дерации, регионального законодательства, законодательства органов местного самоуправления.</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4. Моделирование ситуации при формировании </w:t>
      </w:r>
      <w:r w:rsidRPr="00EE55AD">
        <w:rPr>
          <w:rFonts w:ascii="Times New Roman" w:hAnsi="Times New Roman" w:cs="Times New Roman"/>
          <w:bCs/>
          <w:sz w:val="24"/>
          <w:szCs w:val="24"/>
          <w:lang w:eastAsia="en-US"/>
        </w:rPr>
        <w:t>прогноза консолидирова</w:t>
      </w:r>
      <w:r w:rsidRPr="00EE55AD">
        <w:rPr>
          <w:rFonts w:ascii="Times New Roman" w:hAnsi="Times New Roman" w:cs="Times New Roman"/>
          <w:bCs/>
          <w:sz w:val="24"/>
          <w:szCs w:val="24"/>
          <w:lang w:eastAsia="en-US"/>
        </w:rPr>
        <w:t>н</w:t>
      </w:r>
      <w:r w:rsidRPr="00EE55AD">
        <w:rPr>
          <w:rFonts w:ascii="Times New Roman" w:hAnsi="Times New Roman" w:cs="Times New Roman"/>
          <w:bCs/>
          <w:sz w:val="24"/>
          <w:szCs w:val="24"/>
          <w:lang w:eastAsia="en-US"/>
        </w:rPr>
        <w:t xml:space="preserve">ного бюджета </w:t>
      </w:r>
      <w:r w:rsidRPr="00EE55AD">
        <w:rPr>
          <w:rFonts w:ascii="Times New Roman" w:hAnsi="Times New Roman" w:cs="Times New Roman"/>
          <w:bCs/>
          <w:sz w:val="24"/>
          <w:szCs w:val="24"/>
        </w:rPr>
        <w:t>сельсовета</w:t>
      </w:r>
      <w:r w:rsidRPr="00EE55AD">
        <w:rPr>
          <w:rFonts w:ascii="Times New Roman" w:hAnsi="Times New Roman" w:cs="Times New Roman"/>
          <w:bCs/>
          <w:sz w:val="24"/>
          <w:szCs w:val="24"/>
          <w:lang w:eastAsia="en-US"/>
        </w:rPr>
        <w:t>, составлении Паспорта поселения, а также на стадиях планирования и исполнения бюджета муниципального образования и формиров</w:t>
      </w:r>
      <w:r w:rsidRPr="00EE55AD">
        <w:rPr>
          <w:rFonts w:ascii="Times New Roman" w:hAnsi="Times New Roman" w:cs="Times New Roman"/>
          <w:bCs/>
          <w:sz w:val="24"/>
          <w:szCs w:val="24"/>
          <w:lang w:eastAsia="en-US"/>
        </w:rPr>
        <w:t>а</w:t>
      </w:r>
      <w:r w:rsidRPr="00EE55AD">
        <w:rPr>
          <w:rFonts w:ascii="Times New Roman" w:hAnsi="Times New Roman" w:cs="Times New Roman"/>
          <w:bCs/>
          <w:sz w:val="24"/>
          <w:szCs w:val="24"/>
          <w:lang w:eastAsia="en-US"/>
        </w:rPr>
        <w:t>ния бюджетных проектировок на долгосрочную перспективу с целью оперативн</w:t>
      </w:r>
      <w:r w:rsidRPr="00EE55AD">
        <w:rPr>
          <w:rFonts w:ascii="Times New Roman" w:hAnsi="Times New Roman" w:cs="Times New Roman"/>
          <w:bCs/>
          <w:sz w:val="24"/>
          <w:szCs w:val="24"/>
          <w:lang w:eastAsia="en-US"/>
        </w:rPr>
        <w:t>о</w:t>
      </w:r>
      <w:r w:rsidRPr="00EE55AD">
        <w:rPr>
          <w:rFonts w:ascii="Times New Roman" w:hAnsi="Times New Roman" w:cs="Times New Roman"/>
          <w:bCs/>
          <w:sz w:val="24"/>
          <w:szCs w:val="24"/>
          <w:lang w:eastAsia="en-US"/>
        </w:rPr>
        <w:t>го эффективного управления муниципальными финансами и поддержания сб</w:t>
      </w:r>
      <w:r w:rsidRPr="00EE55AD">
        <w:rPr>
          <w:rFonts w:ascii="Times New Roman" w:hAnsi="Times New Roman" w:cs="Times New Roman"/>
          <w:bCs/>
          <w:sz w:val="24"/>
          <w:szCs w:val="24"/>
          <w:lang w:eastAsia="en-US"/>
        </w:rPr>
        <w:t>а</w:t>
      </w:r>
      <w:r w:rsidRPr="00EE55AD">
        <w:rPr>
          <w:rFonts w:ascii="Times New Roman" w:hAnsi="Times New Roman" w:cs="Times New Roman"/>
          <w:bCs/>
          <w:sz w:val="24"/>
          <w:szCs w:val="24"/>
          <w:lang w:eastAsia="en-US"/>
        </w:rPr>
        <w:t>лансированности и устойчивости бюджета Палецкого сельсовета Баганского ра</w:t>
      </w:r>
      <w:r w:rsidRPr="00EE55AD">
        <w:rPr>
          <w:rFonts w:ascii="Times New Roman" w:hAnsi="Times New Roman" w:cs="Times New Roman"/>
          <w:bCs/>
          <w:sz w:val="24"/>
          <w:szCs w:val="24"/>
          <w:lang w:eastAsia="en-US"/>
        </w:rPr>
        <w:t>й</w:t>
      </w:r>
      <w:r w:rsidRPr="00EE55AD">
        <w:rPr>
          <w:rFonts w:ascii="Times New Roman" w:hAnsi="Times New Roman" w:cs="Times New Roman"/>
          <w:bCs/>
          <w:sz w:val="24"/>
          <w:szCs w:val="24"/>
          <w:lang w:eastAsia="en-US"/>
        </w:rPr>
        <w:t>она Новосибирской области.</w:t>
      </w:r>
    </w:p>
    <w:p w:rsidR="00EE55AD" w:rsidRPr="00EE55AD" w:rsidRDefault="00EE55AD" w:rsidP="00EE55AD">
      <w:pPr>
        <w:pStyle w:val="ConsPlusNormal"/>
        <w:jc w:val="center"/>
        <w:outlineLvl w:val="0"/>
        <w:rPr>
          <w:rFonts w:ascii="Times New Roman" w:hAnsi="Times New Roman" w:cs="Times New Roman"/>
          <w:b/>
          <w:sz w:val="24"/>
          <w:szCs w:val="24"/>
        </w:rPr>
      </w:pPr>
    </w:p>
    <w:p w:rsidR="00EE55AD" w:rsidRPr="00EE55AD" w:rsidRDefault="00EE55AD" w:rsidP="00EE55AD">
      <w:pPr>
        <w:pStyle w:val="ConsPlusNormal"/>
        <w:jc w:val="center"/>
        <w:outlineLvl w:val="0"/>
        <w:rPr>
          <w:rFonts w:ascii="Times New Roman" w:hAnsi="Times New Roman" w:cs="Times New Roman"/>
          <w:b/>
          <w:bCs/>
          <w:sz w:val="24"/>
          <w:szCs w:val="24"/>
          <w:lang w:eastAsia="en-US"/>
        </w:rPr>
      </w:pPr>
      <w:r w:rsidRPr="00EE55AD">
        <w:rPr>
          <w:rFonts w:ascii="Times New Roman" w:hAnsi="Times New Roman" w:cs="Times New Roman"/>
          <w:b/>
          <w:sz w:val="24"/>
          <w:szCs w:val="24"/>
        </w:rPr>
        <w:t>7. Описание механизмов управления рисками</w:t>
      </w:r>
    </w:p>
    <w:p w:rsidR="00EE55AD" w:rsidRPr="00EE55AD" w:rsidRDefault="00EE55AD" w:rsidP="00EE55AD">
      <w:pPr>
        <w:pStyle w:val="ConsPlusNormal"/>
        <w:jc w:val="center"/>
        <w:outlineLvl w:val="0"/>
        <w:rPr>
          <w:rFonts w:ascii="Times New Roman" w:hAnsi="Times New Roman" w:cs="Times New Roman"/>
          <w:b/>
          <w:sz w:val="24"/>
          <w:szCs w:val="24"/>
        </w:rPr>
      </w:pPr>
    </w:p>
    <w:p w:rsidR="00EE55AD" w:rsidRPr="00EE55AD" w:rsidRDefault="00EE55AD" w:rsidP="00EE55AD">
      <w:pPr>
        <w:widowControl w:val="0"/>
        <w:autoSpaceDE w:val="0"/>
        <w:autoSpaceDN w:val="0"/>
        <w:adjustRightInd w:val="0"/>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Реализация муниципальной программы связана со следующими осно</w:t>
      </w:r>
      <w:r w:rsidRPr="00EE55AD">
        <w:rPr>
          <w:rFonts w:ascii="Times New Roman" w:hAnsi="Times New Roman" w:cs="Times New Roman"/>
          <w:sz w:val="24"/>
          <w:szCs w:val="24"/>
        </w:rPr>
        <w:t>в</w:t>
      </w:r>
      <w:r w:rsidRPr="00EE55AD">
        <w:rPr>
          <w:rFonts w:ascii="Times New Roman" w:hAnsi="Times New Roman" w:cs="Times New Roman"/>
          <w:sz w:val="24"/>
          <w:szCs w:val="24"/>
        </w:rPr>
        <w:t>ными рисками:</w:t>
      </w:r>
    </w:p>
    <w:p w:rsidR="00EE55AD" w:rsidRPr="00EE55AD" w:rsidRDefault="00EE55AD" w:rsidP="00EE55AD">
      <w:pPr>
        <w:widowControl w:val="0"/>
        <w:autoSpaceDE w:val="0"/>
        <w:autoSpaceDN w:val="0"/>
        <w:adjustRightInd w:val="0"/>
        <w:spacing w:after="0"/>
        <w:jc w:val="right"/>
        <w:rPr>
          <w:rFonts w:ascii="Times New Roman" w:hAnsi="Times New Roman" w:cs="Times New Roman"/>
          <w:sz w:val="24"/>
          <w:szCs w:val="24"/>
        </w:rPr>
      </w:pPr>
      <w:r w:rsidRPr="00EE55AD">
        <w:rPr>
          <w:rFonts w:ascii="Times New Roman" w:hAnsi="Times New Roman" w:cs="Times New Roman"/>
          <w:sz w:val="24"/>
          <w:szCs w:val="24"/>
        </w:rPr>
        <w:t>Таблица 1</w:t>
      </w:r>
    </w:p>
    <w:p w:rsidR="00EE55AD" w:rsidRPr="00EE55AD" w:rsidRDefault="00EE55AD" w:rsidP="00EE55AD">
      <w:pPr>
        <w:widowControl w:val="0"/>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widowControl w:val="0"/>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Риски, определение факторов риска и меры управления рисками</w:t>
      </w:r>
    </w:p>
    <w:p w:rsidR="00EE55AD" w:rsidRPr="00EE55AD" w:rsidRDefault="00EE55AD" w:rsidP="00EE55AD">
      <w:pPr>
        <w:widowControl w:val="0"/>
        <w:autoSpaceDE w:val="0"/>
        <w:autoSpaceDN w:val="0"/>
        <w:adjustRightInd w:val="0"/>
        <w:spacing w:after="0"/>
        <w:jc w:val="center"/>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81"/>
        <w:gridCol w:w="1846"/>
        <w:gridCol w:w="3351"/>
        <w:gridCol w:w="3793"/>
      </w:tblGrid>
      <w:tr w:rsidR="00EE55AD" w:rsidRPr="00EE55AD" w:rsidTr="00A12C05">
        <w:trPr>
          <w:tblHeader/>
        </w:trPr>
        <w:tc>
          <w:tcPr>
            <w:tcW w:w="681" w:type="dxa"/>
          </w:tcPr>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 п/п</w:t>
            </w:r>
          </w:p>
        </w:tc>
        <w:tc>
          <w:tcPr>
            <w:tcW w:w="1846"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Вид риска</w:t>
            </w:r>
          </w:p>
        </w:tc>
        <w:tc>
          <w:tcPr>
            <w:tcW w:w="3351"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Определение факторов риска</w:t>
            </w:r>
          </w:p>
        </w:tc>
        <w:tc>
          <w:tcPr>
            <w:tcW w:w="3793"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Меры управления рисками</w:t>
            </w:r>
          </w:p>
        </w:tc>
      </w:tr>
      <w:tr w:rsidR="00EE55AD" w:rsidRPr="00EE55AD" w:rsidTr="00A12C05">
        <w:tc>
          <w:tcPr>
            <w:tcW w:w="681" w:type="dxa"/>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1</w:t>
            </w:r>
          </w:p>
        </w:tc>
        <w:tc>
          <w:tcPr>
            <w:tcW w:w="1846" w:type="dxa"/>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Финансовый</w:t>
            </w:r>
          </w:p>
        </w:tc>
        <w:tc>
          <w:tcPr>
            <w:tcW w:w="3351" w:type="dxa"/>
          </w:tcPr>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t>Ухудшение параметров внешнеэкономической конъюнкт</w:t>
            </w:r>
            <w:r w:rsidRPr="00EE55AD">
              <w:rPr>
                <w:rFonts w:ascii="Times New Roman" w:hAnsi="Times New Roman" w:cs="Times New Roman"/>
                <w:bCs/>
                <w:sz w:val="24"/>
                <w:szCs w:val="24"/>
              </w:rPr>
              <w:t>у</w:t>
            </w:r>
            <w:r w:rsidRPr="00EE55AD">
              <w:rPr>
                <w:rFonts w:ascii="Times New Roman" w:hAnsi="Times New Roman" w:cs="Times New Roman"/>
                <w:bCs/>
                <w:sz w:val="24"/>
                <w:szCs w:val="24"/>
              </w:rPr>
              <w:t>ры;</w:t>
            </w:r>
          </w:p>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t>Образование новых консолидированных групп налог</w:t>
            </w:r>
            <w:r w:rsidRPr="00EE55AD">
              <w:rPr>
                <w:rFonts w:ascii="Times New Roman" w:hAnsi="Times New Roman" w:cs="Times New Roman"/>
                <w:bCs/>
                <w:sz w:val="24"/>
                <w:szCs w:val="24"/>
              </w:rPr>
              <w:t>о</w:t>
            </w:r>
            <w:r w:rsidRPr="00EE55AD">
              <w:rPr>
                <w:rFonts w:ascii="Times New Roman" w:hAnsi="Times New Roman" w:cs="Times New Roman"/>
                <w:bCs/>
                <w:sz w:val="24"/>
                <w:szCs w:val="24"/>
              </w:rPr>
              <w:t>плательщиков;</w:t>
            </w:r>
          </w:p>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t>Принятие решений по введению новых расходных обязательств, не обеспеченных финанс</w:t>
            </w:r>
            <w:r w:rsidRPr="00EE55AD">
              <w:rPr>
                <w:rFonts w:ascii="Times New Roman" w:hAnsi="Times New Roman" w:cs="Times New Roman"/>
                <w:bCs/>
                <w:sz w:val="24"/>
                <w:szCs w:val="24"/>
              </w:rPr>
              <w:t>о</w:t>
            </w:r>
            <w:r w:rsidRPr="00EE55AD">
              <w:rPr>
                <w:rFonts w:ascii="Times New Roman" w:hAnsi="Times New Roman" w:cs="Times New Roman"/>
                <w:bCs/>
                <w:sz w:val="24"/>
                <w:szCs w:val="24"/>
              </w:rPr>
              <w:t>выми ресурсами;</w:t>
            </w:r>
          </w:p>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t>Принятие новых нормативных правовых актов федерального и областного уровня, предусматривающих изменение баланса полномочий и (или) финансовых потоков между уровнями бюдж</w:t>
            </w:r>
            <w:r w:rsidRPr="00EE55AD">
              <w:rPr>
                <w:rFonts w:ascii="Times New Roman" w:hAnsi="Times New Roman" w:cs="Times New Roman"/>
                <w:bCs/>
                <w:sz w:val="24"/>
                <w:szCs w:val="24"/>
              </w:rPr>
              <w:t>е</w:t>
            </w:r>
            <w:r w:rsidRPr="00EE55AD">
              <w:rPr>
                <w:rFonts w:ascii="Times New Roman" w:hAnsi="Times New Roman" w:cs="Times New Roman"/>
                <w:bCs/>
                <w:sz w:val="24"/>
                <w:szCs w:val="24"/>
              </w:rPr>
              <w:t>тов.</w:t>
            </w:r>
          </w:p>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t>Возникновение перечисленных рисков может повлечь увеличение объема муниципального долга и стоимости его обслуживания, и как следствие повлечет за собой увеличение дефицита местн</w:t>
            </w:r>
            <w:r w:rsidRPr="00EE55AD">
              <w:rPr>
                <w:rFonts w:ascii="Times New Roman" w:hAnsi="Times New Roman" w:cs="Times New Roman"/>
                <w:bCs/>
                <w:sz w:val="24"/>
                <w:szCs w:val="24"/>
              </w:rPr>
              <w:t>о</w:t>
            </w:r>
            <w:r w:rsidRPr="00EE55AD">
              <w:rPr>
                <w:rFonts w:ascii="Times New Roman" w:hAnsi="Times New Roman" w:cs="Times New Roman"/>
                <w:bCs/>
                <w:sz w:val="24"/>
                <w:szCs w:val="24"/>
              </w:rPr>
              <w:t>го бюджета.</w:t>
            </w:r>
          </w:p>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lastRenderedPageBreak/>
              <w:t>Использование при формировании документов стратегического планирования (в том числе муниципальных программ) прогноза расходов, не соответствующего прогнозу доходов местного бю</w:t>
            </w:r>
            <w:r w:rsidRPr="00EE55AD">
              <w:rPr>
                <w:rFonts w:ascii="Times New Roman" w:hAnsi="Times New Roman" w:cs="Times New Roman"/>
                <w:bCs/>
                <w:sz w:val="24"/>
                <w:szCs w:val="24"/>
              </w:rPr>
              <w:t>д</w:t>
            </w:r>
            <w:r w:rsidRPr="00EE55AD">
              <w:rPr>
                <w:rFonts w:ascii="Times New Roman" w:hAnsi="Times New Roman" w:cs="Times New Roman"/>
                <w:bCs/>
                <w:sz w:val="24"/>
                <w:szCs w:val="24"/>
              </w:rPr>
              <w:t>жета</w:t>
            </w:r>
          </w:p>
        </w:tc>
        <w:tc>
          <w:tcPr>
            <w:tcW w:w="3793" w:type="dxa"/>
          </w:tcPr>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bCs/>
                <w:sz w:val="24"/>
                <w:szCs w:val="24"/>
              </w:rPr>
              <w:lastRenderedPageBreak/>
              <w:t>Утверждение долгосрочной бюджетной стратегии, обеспечивающей соблюдение законодательно установленных бюджетных правил, а также установление на долгосрочный период предельных расходов местного бюджета на реализацию муниципальных программ Палецкого сельсовета Баганского района Новосибирской области</w:t>
            </w:r>
            <w:r w:rsidRPr="00EE55AD">
              <w:rPr>
                <w:rFonts w:ascii="Times New Roman" w:hAnsi="Times New Roman" w:cs="Times New Roman"/>
                <w:sz w:val="24"/>
                <w:szCs w:val="24"/>
              </w:rPr>
              <w:t xml:space="preserve"> </w:t>
            </w:r>
            <w:r w:rsidRPr="00EE55AD">
              <w:rPr>
                <w:rFonts w:ascii="Times New Roman" w:hAnsi="Times New Roman" w:cs="Times New Roman"/>
                <w:bCs/>
                <w:sz w:val="24"/>
                <w:szCs w:val="24"/>
              </w:rPr>
              <w:t>(«потолков расходов»), соответствующих долгосрочному прогнозу основных характеристик местного бюджета, и их соблюдение при формировании проекта бюджета поселения на очередной финансовый год и плановый п</w:t>
            </w:r>
            <w:r w:rsidRPr="00EE55AD">
              <w:rPr>
                <w:rFonts w:ascii="Times New Roman" w:hAnsi="Times New Roman" w:cs="Times New Roman"/>
                <w:bCs/>
                <w:sz w:val="24"/>
                <w:szCs w:val="24"/>
              </w:rPr>
              <w:t>е</w:t>
            </w:r>
            <w:r w:rsidRPr="00EE55AD">
              <w:rPr>
                <w:rFonts w:ascii="Times New Roman" w:hAnsi="Times New Roman" w:cs="Times New Roman"/>
                <w:bCs/>
                <w:sz w:val="24"/>
                <w:szCs w:val="24"/>
              </w:rPr>
              <w:t>риод.</w:t>
            </w:r>
          </w:p>
        </w:tc>
      </w:tr>
      <w:tr w:rsidR="00EE55AD" w:rsidRPr="00EE55AD" w:rsidTr="00A12C05">
        <w:tc>
          <w:tcPr>
            <w:tcW w:w="681" w:type="dxa"/>
            <w:vMerge w:val="restart"/>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lastRenderedPageBreak/>
              <w:t>2</w:t>
            </w:r>
          </w:p>
        </w:tc>
        <w:tc>
          <w:tcPr>
            <w:tcW w:w="1846" w:type="dxa"/>
            <w:vMerge w:val="restart"/>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Правовой</w:t>
            </w:r>
          </w:p>
        </w:tc>
        <w:tc>
          <w:tcPr>
            <w:tcW w:w="3351" w:type="dxa"/>
          </w:tcPr>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sz w:val="24"/>
                <w:szCs w:val="24"/>
              </w:rPr>
              <w:t>Изменения федерального и регионального законодательства в бюджетной и налог</w:t>
            </w:r>
            <w:r w:rsidRPr="00EE55AD">
              <w:rPr>
                <w:rFonts w:ascii="Times New Roman" w:hAnsi="Times New Roman" w:cs="Times New Roman"/>
                <w:sz w:val="24"/>
                <w:szCs w:val="24"/>
              </w:rPr>
              <w:t>о</w:t>
            </w:r>
            <w:r w:rsidRPr="00EE55AD">
              <w:rPr>
                <w:rFonts w:ascii="Times New Roman" w:hAnsi="Times New Roman" w:cs="Times New Roman"/>
                <w:sz w:val="24"/>
                <w:szCs w:val="24"/>
              </w:rPr>
              <w:t>вой сферах</w:t>
            </w:r>
          </w:p>
        </w:tc>
        <w:tc>
          <w:tcPr>
            <w:tcW w:w="3793" w:type="dxa"/>
          </w:tcPr>
          <w:p w:rsidR="00EE55AD" w:rsidRPr="00EE55AD" w:rsidRDefault="00EE55AD" w:rsidP="00EE55AD">
            <w:pPr>
              <w:autoSpaceDE w:val="0"/>
              <w:autoSpaceDN w:val="0"/>
              <w:adjustRightInd w:val="0"/>
              <w:spacing w:after="0"/>
              <w:jc w:val="both"/>
              <w:rPr>
                <w:rFonts w:ascii="Times New Roman" w:hAnsi="Times New Roman" w:cs="Times New Roman"/>
                <w:bCs/>
                <w:sz w:val="24"/>
                <w:szCs w:val="24"/>
              </w:rPr>
            </w:pPr>
            <w:r w:rsidRPr="00EE55AD">
              <w:rPr>
                <w:rFonts w:ascii="Times New Roman" w:hAnsi="Times New Roman" w:cs="Times New Roman"/>
                <w:sz w:val="24"/>
                <w:szCs w:val="24"/>
              </w:rPr>
              <w:t>Оперативное реагирование на изменения федерального и регионального законодател</w:t>
            </w:r>
            <w:r w:rsidRPr="00EE55AD">
              <w:rPr>
                <w:rFonts w:ascii="Times New Roman" w:hAnsi="Times New Roman" w:cs="Times New Roman"/>
                <w:sz w:val="24"/>
                <w:szCs w:val="24"/>
              </w:rPr>
              <w:t>ь</w:t>
            </w:r>
            <w:r w:rsidRPr="00EE55AD">
              <w:rPr>
                <w:rFonts w:ascii="Times New Roman" w:hAnsi="Times New Roman" w:cs="Times New Roman"/>
                <w:sz w:val="24"/>
                <w:szCs w:val="24"/>
              </w:rPr>
              <w:t>ства</w:t>
            </w:r>
          </w:p>
        </w:tc>
      </w:tr>
      <w:tr w:rsidR="00EE55AD" w:rsidRPr="00EE55AD" w:rsidTr="00A12C05">
        <w:tc>
          <w:tcPr>
            <w:tcW w:w="681" w:type="dxa"/>
            <w:vMerge/>
          </w:tcPr>
          <w:p w:rsidR="00EE55AD" w:rsidRPr="00EE55AD" w:rsidRDefault="00EE55AD" w:rsidP="00EE55AD">
            <w:pPr>
              <w:autoSpaceDE w:val="0"/>
              <w:autoSpaceDN w:val="0"/>
              <w:adjustRightInd w:val="0"/>
              <w:spacing w:after="0"/>
              <w:rPr>
                <w:rFonts w:ascii="Times New Roman" w:hAnsi="Times New Roman" w:cs="Times New Roman"/>
                <w:bCs/>
                <w:sz w:val="24"/>
                <w:szCs w:val="24"/>
              </w:rPr>
            </w:pPr>
          </w:p>
        </w:tc>
        <w:tc>
          <w:tcPr>
            <w:tcW w:w="1846" w:type="dxa"/>
            <w:vMerge/>
          </w:tcPr>
          <w:p w:rsidR="00EE55AD" w:rsidRPr="00EE55AD" w:rsidRDefault="00EE55AD" w:rsidP="00EE55AD">
            <w:pPr>
              <w:autoSpaceDE w:val="0"/>
              <w:autoSpaceDN w:val="0"/>
              <w:adjustRightInd w:val="0"/>
              <w:spacing w:after="0"/>
              <w:rPr>
                <w:rFonts w:ascii="Times New Roman" w:hAnsi="Times New Roman" w:cs="Times New Roman"/>
                <w:bCs/>
                <w:sz w:val="24"/>
                <w:szCs w:val="24"/>
              </w:rPr>
            </w:pPr>
          </w:p>
        </w:tc>
        <w:tc>
          <w:tcPr>
            <w:tcW w:w="3351"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Снижение эффективности планируемых мер правового регулиров</w:t>
            </w:r>
            <w:r w:rsidRPr="00EE55AD">
              <w:rPr>
                <w:rFonts w:ascii="Times New Roman" w:hAnsi="Times New Roman" w:cs="Times New Roman"/>
                <w:sz w:val="24"/>
                <w:szCs w:val="24"/>
              </w:rPr>
              <w:t>а</w:t>
            </w:r>
            <w:r w:rsidRPr="00EE55AD">
              <w:rPr>
                <w:rFonts w:ascii="Times New Roman" w:hAnsi="Times New Roman" w:cs="Times New Roman"/>
                <w:sz w:val="24"/>
                <w:szCs w:val="24"/>
              </w:rPr>
              <w:t>ния</w:t>
            </w:r>
          </w:p>
        </w:tc>
        <w:tc>
          <w:tcPr>
            <w:tcW w:w="3793"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Разработка и реализация согласованных межведомственных решений, а также увязка с мерами правового регулирования в рамках других муниципальных программ Палецкого сельсовета </w:t>
            </w:r>
            <w:r w:rsidRPr="00EE55AD">
              <w:rPr>
                <w:rFonts w:ascii="Times New Roman" w:hAnsi="Times New Roman" w:cs="Times New Roman"/>
                <w:bCs/>
                <w:sz w:val="24"/>
                <w:szCs w:val="24"/>
              </w:rPr>
              <w:t>Баганского района Новосибирской области</w:t>
            </w:r>
            <w:r w:rsidRPr="00EE55AD">
              <w:rPr>
                <w:rFonts w:ascii="Times New Roman" w:hAnsi="Times New Roman" w:cs="Times New Roman"/>
                <w:sz w:val="24"/>
                <w:szCs w:val="24"/>
              </w:rPr>
              <w:t xml:space="preserve"> (прежде всего, в сфере стратегического планирования, экономического регулирования, государственно-частного партнерства, управления муниципальным имуществом, муниципальных з</w:t>
            </w:r>
            <w:r w:rsidRPr="00EE55AD">
              <w:rPr>
                <w:rFonts w:ascii="Times New Roman" w:hAnsi="Times New Roman" w:cs="Times New Roman"/>
                <w:sz w:val="24"/>
                <w:szCs w:val="24"/>
              </w:rPr>
              <w:t>а</w:t>
            </w:r>
            <w:r w:rsidRPr="00EE55AD">
              <w:rPr>
                <w:rFonts w:ascii="Times New Roman" w:hAnsi="Times New Roman" w:cs="Times New Roman"/>
                <w:sz w:val="24"/>
                <w:szCs w:val="24"/>
              </w:rPr>
              <w:t>купок)</w:t>
            </w:r>
          </w:p>
        </w:tc>
      </w:tr>
      <w:tr w:rsidR="00EE55AD" w:rsidRPr="00EE55AD" w:rsidTr="00A12C05">
        <w:tc>
          <w:tcPr>
            <w:tcW w:w="681" w:type="dxa"/>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3</w:t>
            </w:r>
          </w:p>
        </w:tc>
        <w:tc>
          <w:tcPr>
            <w:tcW w:w="1846" w:type="dxa"/>
          </w:tcPr>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Социальный</w:t>
            </w:r>
          </w:p>
          <w:p w:rsidR="00EE55AD" w:rsidRPr="00EE55AD" w:rsidRDefault="00EE55AD" w:rsidP="00EE55AD">
            <w:pPr>
              <w:autoSpaceDE w:val="0"/>
              <w:autoSpaceDN w:val="0"/>
              <w:adjustRightInd w:val="0"/>
              <w:spacing w:after="0"/>
              <w:rPr>
                <w:rFonts w:ascii="Times New Roman" w:hAnsi="Times New Roman" w:cs="Times New Roman"/>
                <w:bCs/>
                <w:sz w:val="24"/>
                <w:szCs w:val="24"/>
              </w:rPr>
            </w:pPr>
            <w:r w:rsidRPr="00EE55AD">
              <w:rPr>
                <w:rFonts w:ascii="Times New Roman" w:hAnsi="Times New Roman" w:cs="Times New Roman"/>
                <w:bCs/>
                <w:sz w:val="24"/>
                <w:szCs w:val="24"/>
              </w:rPr>
              <w:t>(«Человеческий фактор»)</w:t>
            </w:r>
          </w:p>
        </w:tc>
        <w:tc>
          <w:tcPr>
            <w:tcW w:w="3351"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Некачественное и/или несвоевременное исполнение мероприятий муниципальной пр</w:t>
            </w:r>
            <w:r w:rsidRPr="00EE55AD">
              <w:rPr>
                <w:rFonts w:ascii="Times New Roman" w:hAnsi="Times New Roman" w:cs="Times New Roman"/>
                <w:sz w:val="24"/>
                <w:szCs w:val="24"/>
              </w:rPr>
              <w:t>о</w:t>
            </w:r>
            <w:r w:rsidRPr="00EE55AD">
              <w:rPr>
                <w:rFonts w:ascii="Times New Roman" w:hAnsi="Times New Roman" w:cs="Times New Roman"/>
                <w:sz w:val="24"/>
                <w:szCs w:val="24"/>
              </w:rPr>
              <w:t>граммы</w:t>
            </w:r>
          </w:p>
        </w:tc>
        <w:tc>
          <w:tcPr>
            <w:tcW w:w="3793"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Применение санкций к руководителям исполнительных органов муниципальной власти </w:t>
            </w:r>
            <w:r w:rsidRPr="00EE55AD">
              <w:rPr>
                <w:rFonts w:ascii="Times New Roman" w:hAnsi="Times New Roman" w:cs="Times New Roman"/>
                <w:bCs/>
                <w:sz w:val="24"/>
                <w:szCs w:val="24"/>
              </w:rPr>
              <w:t>поселения</w:t>
            </w:r>
            <w:r w:rsidRPr="00EE55AD">
              <w:rPr>
                <w:rFonts w:ascii="Times New Roman" w:hAnsi="Times New Roman" w:cs="Times New Roman"/>
                <w:sz w:val="24"/>
                <w:szCs w:val="24"/>
              </w:rPr>
              <w:t xml:space="preserve"> с целью повышения ответственности и результативности деятельности органов вл</w:t>
            </w:r>
            <w:r w:rsidRPr="00EE55AD">
              <w:rPr>
                <w:rFonts w:ascii="Times New Roman" w:hAnsi="Times New Roman" w:cs="Times New Roman"/>
                <w:sz w:val="24"/>
                <w:szCs w:val="24"/>
              </w:rPr>
              <w:t>а</w:t>
            </w:r>
            <w:r w:rsidRPr="00EE55AD">
              <w:rPr>
                <w:rFonts w:ascii="Times New Roman" w:hAnsi="Times New Roman" w:cs="Times New Roman"/>
                <w:sz w:val="24"/>
                <w:szCs w:val="24"/>
              </w:rPr>
              <w:t>сти</w:t>
            </w:r>
          </w:p>
        </w:tc>
      </w:tr>
    </w:tbl>
    <w:p w:rsidR="00EE55AD" w:rsidRPr="00EE55AD" w:rsidRDefault="00EE55AD" w:rsidP="00EE55AD">
      <w:pPr>
        <w:widowControl w:val="0"/>
        <w:autoSpaceDE w:val="0"/>
        <w:autoSpaceDN w:val="0"/>
        <w:adjustRightInd w:val="0"/>
        <w:spacing w:after="0"/>
        <w:rPr>
          <w:rFonts w:ascii="Times New Roman" w:hAnsi="Times New Roman" w:cs="Times New Roman"/>
          <w:b/>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b/>
          <w:bCs/>
          <w:sz w:val="24"/>
          <w:szCs w:val="24"/>
        </w:rPr>
      </w:pPr>
      <w:r w:rsidRPr="00EE55AD">
        <w:rPr>
          <w:rFonts w:ascii="Times New Roman" w:hAnsi="Times New Roman" w:cs="Times New Roman"/>
          <w:b/>
          <w:bCs/>
          <w:sz w:val="24"/>
          <w:szCs w:val="24"/>
        </w:rPr>
        <w:t>8. Методика оценки эффективности муниципальной программы</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Оценка эффективности реализации муниципальной программы осуществляется на основании сопоставления фактических и планируемых значений целевых индикаторов. Оценка эффективности проводится ежегодно в течение всего срока реализации муниципальной программы в сроки, установле</w:t>
      </w:r>
      <w:r w:rsidRPr="00EE55AD">
        <w:rPr>
          <w:rFonts w:ascii="Times New Roman" w:hAnsi="Times New Roman" w:cs="Times New Roman"/>
          <w:sz w:val="24"/>
          <w:szCs w:val="24"/>
        </w:rPr>
        <w:t>н</w:t>
      </w:r>
      <w:r w:rsidRPr="00EE55AD">
        <w:rPr>
          <w:rFonts w:ascii="Times New Roman" w:hAnsi="Times New Roman" w:cs="Times New Roman"/>
          <w:sz w:val="24"/>
          <w:szCs w:val="24"/>
        </w:rPr>
        <w:t>ные для сдачи отчета о реализации Муниципальной программы, посредством анализа целевых индик</w:t>
      </w:r>
      <w:r w:rsidRPr="00EE55AD">
        <w:rPr>
          <w:rFonts w:ascii="Times New Roman" w:hAnsi="Times New Roman" w:cs="Times New Roman"/>
          <w:sz w:val="24"/>
          <w:szCs w:val="24"/>
        </w:rPr>
        <w:t>а</w:t>
      </w:r>
      <w:r w:rsidRPr="00EE55AD">
        <w:rPr>
          <w:rFonts w:ascii="Times New Roman" w:hAnsi="Times New Roman" w:cs="Times New Roman"/>
          <w:sz w:val="24"/>
          <w:szCs w:val="24"/>
        </w:rPr>
        <w:t xml:space="preserve">торов. </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Оценка эффективности муниципальной программы по годам определяется по следу</w:t>
      </w:r>
      <w:r w:rsidRPr="00EE55AD">
        <w:rPr>
          <w:rFonts w:ascii="Times New Roman" w:hAnsi="Times New Roman" w:cs="Times New Roman"/>
          <w:sz w:val="24"/>
          <w:szCs w:val="24"/>
        </w:rPr>
        <w:t>ю</w:t>
      </w:r>
      <w:r w:rsidRPr="00EE55AD">
        <w:rPr>
          <w:rFonts w:ascii="Times New Roman" w:hAnsi="Times New Roman" w:cs="Times New Roman"/>
          <w:sz w:val="24"/>
          <w:szCs w:val="24"/>
        </w:rPr>
        <w:t>щей формуле:</w:t>
      </w:r>
    </w:p>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i/>
          <w:iCs/>
          <w:sz w:val="24"/>
          <w:szCs w:val="24"/>
        </w:rPr>
        <w:lastRenderedPageBreak/>
        <w:t>Eвп = Qф / Q</w:t>
      </w:r>
      <w:r w:rsidRPr="00EE55AD">
        <w:rPr>
          <w:rFonts w:ascii="Times New Roman" w:hAnsi="Times New Roman" w:cs="Times New Roman"/>
          <w:sz w:val="24"/>
          <w:szCs w:val="24"/>
        </w:rPr>
        <w:t xml:space="preserve">max </w:t>
      </w:r>
      <w:r w:rsidRPr="00EE55AD">
        <w:rPr>
          <w:rFonts w:ascii="Times New Roman" w:hAnsi="Times New Roman" w:cs="Times New Roman"/>
          <w:i/>
          <w:iCs/>
          <w:sz w:val="24"/>
          <w:szCs w:val="24"/>
        </w:rPr>
        <w:t xml:space="preserve">х </w:t>
      </w:r>
      <w:r w:rsidRPr="00EE55AD">
        <w:rPr>
          <w:rFonts w:ascii="Times New Roman" w:hAnsi="Times New Roman" w:cs="Times New Roman"/>
          <w:sz w:val="24"/>
          <w:szCs w:val="24"/>
        </w:rPr>
        <w:t>100%, где:</w:t>
      </w:r>
    </w:p>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Eвп - уровень выполнения Муниципальной программы, в процентах;</w:t>
      </w:r>
    </w:p>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Qф - количество фактически набранных баллов за выполнение индикаторов</w:t>
      </w:r>
    </w:p>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программы;</w:t>
      </w:r>
    </w:p>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Qmax - максимальное количество баллов.</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При достижении целевого значения по каждому индикатору муниц</w:t>
      </w:r>
      <w:r w:rsidRPr="00EE55AD">
        <w:rPr>
          <w:rFonts w:ascii="Times New Roman" w:hAnsi="Times New Roman" w:cs="Times New Roman"/>
          <w:sz w:val="24"/>
          <w:szCs w:val="24"/>
        </w:rPr>
        <w:t>и</w:t>
      </w:r>
      <w:r w:rsidRPr="00EE55AD">
        <w:rPr>
          <w:rFonts w:ascii="Times New Roman" w:hAnsi="Times New Roman" w:cs="Times New Roman"/>
          <w:sz w:val="24"/>
          <w:szCs w:val="24"/>
        </w:rPr>
        <w:t>пальной программы ему присваивается 1 балл, при не достижении баллы не присваиваю</w:t>
      </w:r>
      <w:r w:rsidRPr="00EE55AD">
        <w:rPr>
          <w:rFonts w:ascii="Times New Roman" w:hAnsi="Times New Roman" w:cs="Times New Roman"/>
          <w:sz w:val="24"/>
          <w:szCs w:val="24"/>
        </w:rPr>
        <w:t>т</w:t>
      </w:r>
      <w:r w:rsidRPr="00EE55AD">
        <w:rPr>
          <w:rFonts w:ascii="Times New Roman" w:hAnsi="Times New Roman" w:cs="Times New Roman"/>
          <w:sz w:val="24"/>
          <w:szCs w:val="24"/>
        </w:rPr>
        <w:t>ся.</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bookmarkStart w:id="0" w:name="sub_1000"/>
      <w:bookmarkEnd w:id="0"/>
      <w:r w:rsidRPr="00EE55AD">
        <w:rPr>
          <w:rFonts w:ascii="Times New Roman" w:hAnsi="Times New Roman" w:cs="Times New Roman"/>
          <w:sz w:val="24"/>
          <w:szCs w:val="24"/>
        </w:rPr>
        <w:t>Максимальное количество баллов соответствует количеству индикаторов муниципальной программы.</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Муниципальная программа считается выполненной (за отчетный год, за период реализации Муниципальной программы), если эффективность реализации Муниципальной программы составляет 80 % и б</w:t>
      </w:r>
      <w:r w:rsidRPr="00EE55AD">
        <w:rPr>
          <w:rFonts w:ascii="Times New Roman" w:hAnsi="Times New Roman" w:cs="Times New Roman"/>
          <w:sz w:val="24"/>
          <w:szCs w:val="24"/>
        </w:rPr>
        <w:t>о</w:t>
      </w:r>
      <w:r w:rsidRPr="00EE55AD">
        <w:rPr>
          <w:rFonts w:ascii="Times New Roman" w:hAnsi="Times New Roman" w:cs="Times New Roman"/>
          <w:sz w:val="24"/>
          <w:szCs w:val="24"/>
        </w:rPr>
        <w:t>лее.</w:t>
      </w:r>
    </w:p>
    <w:p w:rsidR="00EE55AD" w:rsidRPr="00EE55AD" w:rsidRDefault="00EE55AD" w:rsidP="00EE55AD">
      <w:pPr>
        <w:autoSpaceDE w:val="0"/>
        <w:autoSpaceDN w:val="0"/>
        <w:adjustRightInd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В случае, если эффективность реализации Муниципальной программы составляет от 60 % до 80 %, то Муниципальная программа требует доработки и корректиро</w:t>
      </w:r>
      <w:r w:rsidRPr="00EE55AD">
        <w:rPr>
          <w:rFonts w:ascii="Times New Roman" w:hAnsi="Times New Roman" w:cs="Times New Roman"/>
          <w:sz w:val="24"/>
          <w:szCs w:val="24"/>
        </w:rPr>
        <w:t>в</w:t>
      </w:r>
      <w:r w:rsidRPr="00EE55AD">
        <w:rPr>
          <w:rFonts w:ascii="Times New Roman" w:hAnsi="Times New Roman" w:cs="Times New Roman"/>
          <w:sz w:val="24"/>
          <w:szCs w:val="24"/>
        </w:rPr>
        <w:t>ки.</w:t>
      </w:r>
    </w:p>
    <w:p w:rsidR="00EE55AD" w:rsidRDefault="00EE55AD" w:rsidP="00EE55AD">
      <w:pPr>
        <w:spacing w:after="0" w:line="240" w:lineRule="atLeast"/>
        <w:ind w:firstLine="720"/>
        <w:jc w:val="both"/>
        <w:rPr>
          <w:rFonts w:ascii="Times New Roman" w:hAnsi="Times New Roman" w:cs="Times New Roman"/>
          <w:sz w:val="24"/>
          <w:szCs w:val="24"/>
        </w:rPr>
      </w:pPr>
      <w:r w:rsidRPr="00EE55AD">
        <w:rPr>
          <w:rFonts w:ascii="Times New Roman" w:hAnsi="Times New Roman" w:cs="Times New Roman"/>
          <w:sz w:val="24"/>
          <w:szCs w:val="24"/>
        </w:rPr>
        <w:t>Менее 60 % - реализацию Муниципальной программы считать неэффекти</w:t>
      </w:r>
      <w:r w:rsidRPr="00EE55AD">
        <w:rPr>
          <w:rFonts w:ascii="Times New Roman" w:hAnsi="Times New Roman" w:cs="Times New Roman"/>
          <w:sz w:val="24"/>
          <w:szCs w:val="24"/>
        </w:rPr>
        <w:t>в</w:t>
      </w:r>
      <w:r w:rsidRPr="00EE55AD">
        <w:rPr>
          <w:rFonts w:ascii="Times New Roman" w:hAnsi="Times New Roman" w:cs="Times New Roman"/>
          <w:sz w:val="24"/>
          <w:szCs w:val="24"/>
        </w:rPr>
        <w:t>ной.</w:t>
      </w:r>
    </w:p>
    <w:p w:rsidR="00EE55AD" w:rsidRPr="00EE55AD" w:rsidRDefault="00EE55AD" w:rsidP="00EE55AD">
      <w:pPr>
        <w:spacing w:after="0" w:line="240" w:lineRule="atLeast"/>
        <w:ind w:firstLine="720"/>
        <w:jc w:val="both"/>
        <w:rPr>
          <w:rFonts w:ascii="Times New Roman" w:hAnsi="Times New Roman" w:cs="Times New Roman"/>
          <w:b/>
          <w:bCs/>
          <w:sz w:val="24"/>
          <w:szCs w:val="24"/>
        </w:rPr>
      </w:pP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АДМИНИСТРАЦИЯ </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ПАЛЕЦКОГО СЕЛЬСОВЕТА</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БАГАНСКОГО РАЙОНА </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НОВОСИБИРСКОЙ  ОБЛАСТИ</w:t>
      </w: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ПОСТАНОВЛЕНИЕ </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14.11.2023                                                         № 93</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с.Палецкое </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Об утверждении муниципальной программы</w:t>
      </w:r>
    </w:p>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 xml:space="preserve">«Благоустройство населённых пунктов Палецкого </w:t>
      </w:r>
    </w:p>
    <w:p w:rsidR="00EE55AD" w:rsidRPr="00EE55AD" w:rsidRDefault="00EE55AD" w:rsidP="00EE55AD">
      <w:pPr>
        <w:autoSpaceDE w:val="0"/>
        <w:autoSpaceDN w:val="0"/>
        <w:adjustRightInd w:val="0"/>
        <w:spacing w:after="0"/>
        <w:jc w:val="center"/>
        <w:rPr>
          <w:rFonts w:ascii="Times New Roman" w:hAnsi="Times New Roman" w:cs="Times New Roman"/>
          <w:bCs/>
          <w:sz w:val="24"/>
          <w:szCs w:val="24"/>
        </w:rPr>
      </w:pPr>
      <w:r w:rsidRPr="00EE55AD">
        <w:rPr>
          <w:rFonts w:ascii="Times New Roman" w:hAnsi="Times New Roman" w:cs="Times New Roman"/>
          <w:bCs/>
          <w:sz w:val="24"/>
          <w:szCs w:val="24"/>
        </w:rPr>
        <w:t>сельсовета Баганского района Новосибирской области  на 2024-2026 годы»</w:t>
      </w:r>
    </w:p>
    <w:p w:rsidR="00EE55AD" w:rsidRPr="00EE55AD" w:rsidRDefault="00EE55AD" w:rsidP="00EE55AD">
      <w:pPr>
        <w:autoSpaceDE w:val="0"/>
        <w:autoSpaceDN w:val="0"/>
        <w:adjustRightInd w:val="0"/>
        <w:spacing w:after="0"/>
        <w:jc w:val="both"/>
        <w:rPr>
          <w:rFonts w:ascii="Times New Roman" w:hAnsi="Times New Roman" w:cs="Times New Roman"/>
          <w:b/>
          <w:bCs/>
          <w:sz w:val="24"/>
          <w:szCs w:val="24"/>
        </w:rPr>
      </w:pPr>
    </w:p>
    <w:p w:rsidR="00EE55AD" w:rsidRPr="00EE55AD" w:rsidRDefault="00EE55AD" w:rsidP="00EE55AD">
      <w:pPr>
        <w:autoSpaceDE w:val="0"/>
        <w:autoSpaceDN w:val="0"/>
        <w:adjustRightInd w:val="0"/>
        <w:spacing w:after="0"/>
        <w:ind w:left="284" w:firstLine="425"/>
        <w:jc w:val="both"/>
        <w:rPr>
          <w:rFonts w:ascii="Times New Roman" w:hAnsi="Times New Roman" w:cs="Times New Roman"/>
          <w:sz w:val="24"/>
          <w:szCs w:val="24"/>
        </w:rPr>
      </w:pPr>
      <w:r w:rsidRPr="00EE55AD">
        <w:rPr>
          <w:rFonts w:ascii="Times New Roman" w:hAnsi="Times New Roman" w:cs="Times New Roman"/>
          <w:sz w:val="24"/>
          <w:szCs w:val="24"/>
        </w:rPr>
        <w:t>В соответствии с Федеральным законом Российской Федерации от 06.10.2003 № 131-ФЗ «Об общих принципах организации органов местного самоуправления в Российской Федерации", Устава Палецкого сельсовета Баганского района Новосибирской области, решения 20 сессии Совета депутатов Палецкого сельсовета Баганского района Новосибирской области  от 24.05.2020 года  № 98 «Об утверждении Правил благоустройства на территории  Палецкого сельсовета Баганского района Новосибирской области», администрация Палецкого сельсовета Баганского района Новосибирской области</w:t>
      </w:r>
    </w:p>
    <w:p w:rsidR="00EE55AD" w:rsidRPr="00EE55AD" w:rsidRDefault="00EE55AD" w:rsidP="00EE55AD">
      <w:pPr>
        <w:autoSpaceDE w:val="0"/>
        <w:autoSpaceDN w:val="0"/>
        <w:adjustRightInd w:val="0"/>
        <w:spacing w:after="0"/>
        <w:ind w:left="284" w:firstLine="425"/>
        <w:jc w:val="both"/>
        <w:rPr>
          <w:rFonts w:ascii="Times New Roman" w:hAnsi="Times New Roman" w:cs="Times New Roman"/>
          <w:sz w:val="24"/>
          <w:szCs w:val="24"/>
        </w:rPr>
      </w:pPr>
      <w:r w:rsidRPr="00EE55AD">
        <w:rPr>
          <w:rFonts w:ascii="Times New Roman" w:hAnsi="Times New Roman" w:cs="Times New Roman"/>
          <w:sz w:val="24"/>
          <w:szCs w:val="24"/>
        </w:rPr>
        <w:t>ПОСТАНОВЛЯЕТ:</w:t>
      </w:r>
    </w:p>
    <w:p w:rsidR="00EE55AD" w:rsidRPr="00EE55AD" w:rsidRDefault="00EE55AD" w:rsidP="00EE55AD">
      <w:pPr>
        <w:autoSpaceDE w:val="0"/>
        <w:autoSpaceDN w:val="0"/>
        <w:adjustRightInd w:val="0"/>
        <w:spacing w:after="0"/>
        <w:ind w:left="284" w:firstLine="425"/>
        <w:jc w:val="both"/>
        <w:rPr>
          <w:rFonts w:ascii="Times New Roman" w:hAnsi="Times New Roman" w:cs="Times New Roman"/>
          <w:sz w:val="24"/>
          <w:szCs w:val="24"/>
        </w:rPr>
      </w:pPr>
      <w:r w:rsidRPr="00EE55AD">
        <w:rPr>
          <w:rFonts w:ascii="Times New Roman" w:hAnsi="Times New Roman" w:cs="Times New Roman"/>
          <w:sz w:val="24"/>
          <w:szCs w:val="24"/>
        </w:rPr>
        <w:t>1.Утвердить муниципальную программу «Благоустройство населённых пунктов Палецкого сельсовета Баганского района Новосибирской области на 2024-2026 годы»  согласно приложению к настоящему постановлению.</w:t>
      </w:r>
    </w:p>
    <w:p w:rsidR="00EE55AD" w:rsidRPr="00EE55AD" w:rsidRDefault="00EE55AD" w:rsidP="00EE55AD">
      <w:pPr>
        <w:autoSpaceDE w:val="0"/>
        <w:autoSpaceDN w:val="0"/>
        <w:adjustRightInd w:val="0"/>
        <w:spacing w:after="0"/>
        <w:ind w:left="284" w:firstLine="425"/>
        <w:jc w:val="both"/>
        <w:rPr>
          <w:rFonts w:ascii="Times New Roman" w:hAnsi="Times New Roman" w:cs="Times New Roman"/>
          <w:bCs/>
          <w:sz w:val="24"/>
          <w:szCs w:val="24"/>
        </w:rPr>
      </w:pPr>
      <w:r w:rsidRPr="00EE55AD">
        <w:rPr>
          <w:rFonts w:ascii="Times New Roman" w:hAnsi="Times New Roman" w:cs="Times New Roman"/>
          <w:sz w:val="24"/>
          <w:szCs w:val="24"/>
        </w:rPr>
        <w:t>2.Считать утратившим силу  постановление администрации Палецкого сельсовета Б</w:t>
      </w:r>
      <w:r w:rsidRPr="00EE55AD">
        <w:rPr>
          <w:rFonts w:ascii="Times New Roman" w:hAnsi="Times New Roman" w:cs="Times New Roman"/>
          <w:sz w:val="24"/>
          <w:szCs w:val="24"/>
        </w:rPr>
        <w:t>а</w:t>
      </w:r>
      <w:r w:rsidRPr="00EE55AD">
        <w:rPr>
          <w:rFonts w:ascii="Times New Roman" w:hAnsi="Times New Roman" w:cs="Times New Roman"/>
          <w:sz w:val="24"/>
          <w:szCs w:val="24"/>
        </w:rPr>
        <w:t>ганского района Новосибирской области от 24.11.2020 г №83 «</w:t>
      </w:r>
      <w:r w:rsidRPr="00EE55AD">
        <w:rPr>
          <w:rFonts w:ascii="Times New Roman" w:hAnsi="Times New Roman" w:cs="Times New Roman"/>
          <w:bCs/>
          <w:sz w:val="24"/>
          <w:szCs w:val="24"/>
        </w:rPr>
        <w:t xml:space="preserve">Об утверждении </w:t>
      </w:r>
      <w:r w:rsidRPr="00EE55AD">
        <w:rPr>
          <w:rFonts w:ascii="Times New Roman" w:hAnsi="Times New Roman" w:cs="Times New Roman"/>
          <w:bCs/>
          <w:sz w:val="24"/>
          <w:szCs w:val="24"/>
        </w:rPr>
        <w:lastRenderedPageBreak/>
        <w:t>муниципальной программы «Благоустройство населённых пунктов Палецкого сельсовета  Баганского района Новосибирской области на 2021-2023 годы»».</w:t>
      </w:r>
    </w:p>
    <w:p w:rsidR="00EE55AD" w:rsidRPr="00EE55AD" w:rsidRDefault="00EE55AD" w:rsidP="00EE55AD">
      <w:pPr>
        <w:spacing w:after="0"/>
        <w:ind w:left="284" w:right="37" w:firstLine="425"/>
        <w:jc w:val="both"/>
        <w:rPr>
          <w:rFonts w:ascii="Times New Roman" w:hAnsi="Times New Roman" w:cs="Times New Roman"/>
          <w:sz w:val="24"/>
          <w:szCs w:val="24"/>
        </w:rPr>
      </w:pPr>
      <w:r w:rsidRPr="00EE55AD">
        <w:rPr>
          <w:rFonts w:ascii="Times New Roman" w:hAnsi="Times New Roman" w:cs="Times New Roman"/>
          <w:sz w:val="24"/>
          <w:szCs w:val="24"/>
        </w:rPr>
        <w:t>3.Опубликовать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 в сети Интернет.</w:t>
      </w:r>
    </w:p>
    <w:p w:rsidR="00EE55AD" w:rsidRPr="00EE55AD" w:rsidRDefault="00EE55AD" w:rsidP="00EE55AD">
      <w:pPr>
        <w:autoSpaceDE w:val="0"/>
        <w:autoSpaceDN w:val="0"/>
        <w:adjustRightInd w:val="0"/>
        <w:spacing w:after="0"/>
        <w:ind w:left="284" w:firstLine="425"/>
        <w:jc w:val="both"/>
        <w:rPr>
          <w:rFonts w:ascii="Times New Roman" w:hAnsi="Times New Roman" w:cs="Times New Roman"/>
          <w:sz w:val="24"/>
          <w:szCs w:val="24"/>
        </w:rPr>
      </w:pPr>
      <w:r w:rsidRPr="00EE55AD">
        <w:rPr>
          <w:rFonts w:ascii="Times New Roman" w:hAnsi="Times New Roman" w:cs="Times New Roman"/>
          <w:sz w:val="24"/>
          <w:szCs w:val="24"/>
        </w:rPr>
        <w:t>4. Контроль за исполнением настоящего постановления оставляю за собой.</w:t>
      </w:r>
    </w:p>
    <w:p w:rsidR="00EE55AD" w:rsidRPr="00EE55AD" w:rsidRDefault="00EE55AD" w:rsidP="00EE55AD">
      <w:pPr>
        <w:pStyle w:val="afa"/>
        <w:spacing w:after="0"/>
        <w:ind w:left="284" w:right="60" w:firstLine="425"/>
        <w:jc w:val="both"/>
        <w:rPr>
          <w:rFonts w:ascii="Times New Roman" w:hAnsi="Times New Roman" w:cs="Times New Roman"/>
          <w:sz w:val="24"/>
          <w:szCs w:val="24"/>
        </w:rPr>
      </w:pPr>
    </w:p>
    <w:p w:rsidR="00EE55AD" w:rsidRPr="00EE55AD" w:rsidRDefault="00EE55AD" w:rsidP="00EE55AD">
      <w:pPr>
        <w:pStyle w:val="afa"/>
        <w:spacing w:after="0"/>
        <w:ind w:right="60"/>
        <w:jc w:val="both"/>
        <w:rPr>
          <w:rFonts w:ascii="Times New Roman" w:hAnsi="Times New Roman" w:cs="Times New Roman"/>
          <w:sz w:val="24"/>
          <w:szCs w:val="24"/>
        </w:rPr>
      </w:pPr>
      <w:r w:rsidRPr="00EE55AD">
        <w:rPr>
          <w:rFonts w:ascii="Times New Roman" w:hAnsi="Times New Roman" w:cs="Times New Roman"/>
          <w:sz w:val="24"/>
          <w:szCs w:val="24"/>
        </w:rPr>
        <w:t xml:space="preserve">     Глава Палецкого сельсовета</w:t>
      </w:r>
    </w:p>
    <w:p w:rsidR="00EE55AD" w:rsidRPr="00EE55AD" w:rsidRDefault="00EE55AD" w:rsidP="00EE55AD">
      <w:pPr>
        <w:pStyle w:val="afa"/>
        <w:spacing w:after="0"/>
        <w:ind w:right="60"/>
        <w:jc w:val="both"/>
        <w:rPr>
          <w:rFonts w:ascii="Times New Roman" w:hAnsi="Times New Roman" w:cs="Times New Roman"/>
          <w:sz w:val="24"/>
          <w:szCs w:val="24"/>
        </w:rPr>
      </w:pPr>
      <w:r w:rsidRPr="00EE55AD">
        <w:rPr>
          <w:rFonts w:ascii="Times New Roman" w:hAnsi="Times New Roman" w:cs="Times New Roman"/>
          <w:sz w:val="24"/>
          <w:szCs w:val="24"/>
        </w:rPr>
        <w:t xml:space="preserve">    Баганского района Новосибирской области                             В.И.Калач</w:t>
      </w:r>
    </w:p>
    <w:p w:rsidR="00EE55AD" w:rsidRPr="00EE55AD" w:rsidRDefault="00EE55AD" w:rsidP="00EE55AD">
      <w:pPr>
        <w:tabs>
          <w:tab w:val="left" w:pos="5420"/>
        </w:tabs>
        <w:spacing w:after="0"/>
        <w:ind w:left="284" w:firstLine="425"/>
        <w:rPr>
          <w:rFonts w:ascii="Times New Roman" w:hAnsi="Times New Roman" w:cs="Times New Roman"/>
          <w:sz w:val="24"/>
          <w:szCs w:val="24"/>
        </w:rPr>
      </w:pPr>
      <w:r w:rsidRPr="00EE55AD">
        <w:rPr>
          <w:rFonts w:ascii="Times New Roman" w:hAnsi="Times New Roman" w:cs="Times New Roman"/>
          <w:sz w:val="24"/>
          <w:szCs w:val="24"/>
        </w:rPr>
        <w:tab/>
        <w:t xml:space="preserve">                        </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Гордусенко Наталья  Сергеевна</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4-53-08</w:t>
      </w:r>
    </w:p>
    <w:p w:rsidR="00EE55AD" w:rsidRPr="00EE55AD" w:rsidRDefault="00EE55AD" w:rsidP="00EE55AD">
      <w:pPr>
        <w:tabs>
          <w:tab w:val="left" w:pos="1200"/>
        </w:tabs>
        <w:spacing w:after="0"/>
        <w:rPr>
          <w:rFonts w:ascii="Times New Roman" w:hAnsi="Times New Roman" w:cs="Times New Roman"/>
          <w:b/>
          <w:sz w:val="24"/>
          <w:szCs w:val="24"/>
        </w:rPr>
      </w:pP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Приложение </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                                                                                                    УТВЕРЖДЕНО</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                                                                                                    постановлением</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администрации  Палецкого сельсовета</w:t>
      </w:r>
    </w:p>
    <w:p w:rsidR="00EE55AD" w:rsidRPr="00EE55AD" w:rsidRDefault="00EE55AD" w:rsidP="00EE55AD">
      <w:pPr>
        <w:spacing w:after="0"/>
        <w:jc w:val="right"/>
        <w:rPr>
          <w:rFonts w:ascii="Times New Roman" w:hAnsi="Times New Roman" w:cs="Times New Roman"/>
          <w:sz w:val="24"/>
          <w:szCs w:val="24"/>
          <w:highlight w:val="yellow"/>
        </w:rPr>
      </w:pPr>
      <w:r w:rsidRPr="00EE55AD">
        <w:rPr>
          <w:rFonts w:ascii="Times New Roman" w:hAnsi="Times New Roman" w:cs="Times New Roman"/>
          <w:sz w:val="24"/>
          <w:szCs w:val="24"/>
        </w:rPr>
        <w:t xml:space="preserve">Баганского  района Новосибирской области </w:t>
      </w:r>
    </w:p>
    <w:p w:rsidR="00EE55AD" w:rsidRPr="00EE55AD" w:rsidRDefault="00EE55AD" w:rsidP="00EE55AD">
      <w:pPr>
        <w:spacing w:after="0"/>
        <w:ind w:firstLine="720"/>
        <w:jc w:val="right"/>
        <w:rPr>
          <w:rFonts w:ascii="Times New Roman" w:hAnsi="Times New Roman" w:cs="Times New Roman"/>
          <w:sz w:val="24"/>
          <w:szCs w:val="24"/>
        </w:rPr>
      </w:pPr>
      <w:r w:rsidRPr="00EE55AD">
        <w:rPr>
          <w:rFonts w:ascii="Times New Roman" w:hAnsi="Times New Roman" w:cs="Times New Roman"/>
          <w:sz w:val="24"/>
          <w:szCs w:val="24"/>
        </w:rPr>
        <w:t xml:space="preserve">           от  14.11.2023  № 93</w:t>
      </w:r>
    </w:p>
    <w:p w:rsidR="00EE55AD" w:rsidRPr="00EE55AD" w:rsidRDefault="00EE55AD" w:rsidP="00EE55AD">
      <w:pPr>
        <w:tabs>
          <w:tab w:val="left" w:pos="1200"/>
        </w:tabs>
        <w:spacing w:after="0"/>
        <w:rPr>
          <w:rFonts w:ascii="Times New Roman" w:hAnsi="Times New Roman" w:cs="Times New Roman"/>
          <w:b/>
          <w:sz w:val="24"/>
          <w:szCs w:val="24"/>
        </w:rPr>
      </w:pPr>
    </w:p>
    <w:p w:rsidR="00EE55AD" w:rsidRPr="00EE55AD" w:rsidRDefault="00EE55AD" w:rsidP="00EE55AD">
      <w:pPr>
        <w:tabs>
          <w:tab w:val="left" w:pos="1200"/>
        </w:tabs>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Муниципальная  программа</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«Благоустройство населённых пунктов</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Палецкого сельсовета Баганского района</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Новосибирской области на 2024 - 2026 годы»</w:t>
      </w:r>
    </w:p>
    <w:p w:rsidR="00EE55AD" w:rsidRPr="00EE55AD" w:rsidRDefault="00EE55AD" w:rsidP="00EE55AD">
      <w:pPr>
        <w:pStyle w:val="a5"/>
        <w:spacing w:before="0" w:beforeAutospacing="0" w:after="0" w:afterAutospacing="0"/>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Паспорт</w:t>
      </w: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муниципальной целевой программы</w:t>
      </w: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«Благоустройство населённых пунктов на период 2024 - 2026 годы»</w:t>
      </w:r>
    </w:p>
    <w:p w:rsidR="00EE55AD" w:rsidRPr="00EE55AD" w:rsidRDefault="00EE55AD" w:rsidP="00EE55AD">
      <w:pPr>
        <w:autoSpaceDE w:val="0"/>
        <w:spacing w:after="0"/>
        <w:rPr>
          <w:rFonts w:ascii="Times New Roman" w:hAnsi="Times New Roman" w:cs="Times New Roman"/>
          <w:sz w:val="24"/>
          <w:szCs w:val="24"/>
        </w:rPr>
      </w:pPr>
    </w:p>
    <w:tbl>
      <w:tblPr>
        <w:tblW w:w="0" w:type="auto"/>
        <w:tblInd w:w="-40" w:type="dxa"/>
        <w:tblLayout w:type="fixed"/>
        <w:tblLook w:val="0000"/>
      </w:tblPr>
      <w:tblGrid>
        <w:gridCol w:w="2849"/>
        <w:gridCol w:w="6966"/>
      </w:tblGrid>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Наименование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муниципальная целевая программа «Благоустройство населённых пунктов на период 2024 – 2026 годы» (далее в тексте - Программа)</w:t>
            </w:r>
          </w:p>
        </w:tc>
      </w:tr>
      <w:tr w:rsidR="00EE55AD" w:rsidRPr="00EE55AD" w:rsidTr="00A12C05">
        <w:trPr>
          <w:trHeight w:val="577"/>
        </w:trPr>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Основание  для  разработки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Федеральный закон от 6 сентября 2003 года  № 131-ФЗ  «Об общих принципах организации местного самоуправления в Российской Федерации»; «Правила  благоустройства на территории Палецкого сельсовета», утвержденные решением 20 сессии Совета депутатов Палецкого сельсовета Баганского района Новосибирской области    от 24.05.2022 года №98</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Основной разработчик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 Баганского района Новосибирской области</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Цели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Совершенствование системы комплексного благоустройства, осуществление мероприятий по поддержанию порядка и санитарного состояния на территории Палецкого сельсовета Баганского района Новосибирской области. Создание комфортных условий для деятельности и отдыха жителей поселения.</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lastRenderedPageBreak/>
              <w:t>Задачи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установление единого порядка содержания территорий;</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xml:space="preserve">-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 </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усиление контроля за использованием, охраной и благоустройством территорий</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Сроки реализации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- 2024 – 2026 годы</w:t>
            </w:r>
          </w:p>
          <w:p w:rsidR="00EE55AD" w:rsidRPr="00EE55AD" w:rsidRDefault="00EE55AD" w:rsidP="00EE55AD">
            <w:pPr>
              <w:pStyle w:val="ConsPlusNonformat"/>
              <w:widowControl/>
              <w:rPr>
                <w:rFonts w:ascii="Times New Roman" w:hAnsi="Times New Roman" w:cs="Times New Roman"/>
                <w:sz w:val="24"/>
                <w:szCs w:val="24"/>
              </w:rPr>
            </w:pP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xml:space="preserve">Перечень         основных           мероприятий        </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благоустройство территорий;</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реконструкция и ремонт ограждений, обустройство детских площадок;</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ремонт и строительство дорог;</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autoSpaceDE w:val="0"/>
              <w:snapToGrid w:val="0"/>
              <w:spacing w:after="0"/>
              <w:jc w:val="both"/>
              <w:rPr>
                <w:rFonts w:ascii="Times New Roman" w:hAnsi="Times New Roman" w:cs="Times New Roman"/>
                <w:sz w:val="24"/>
                <w:szCs w:val="24"/>
              </w:rPr>
            </w:pPr>
            <w:r w:rsidRPr="00EE55AD">
              <w:rPr>
                <w:rFonts w:ascii="Times New Roman" w:hAnsi="Times New Roman" w:cs="Times New Roman"/>
                <w:sz w:val="24"/>
                <w:szCs w:val="24"/>
              </w:rPr>
              <w:t>Исполнители основных           мероприятий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администрация Палецкого сельсовета Баганского района Новосибирской области;</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руководители предприятий и организаций (по согласованию);</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xml:space="preserve"> </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Объемы и источники финансирования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 xml:space="preserve">общий  объем  финансирования  на  реализацию  Программы составляет </w:t>
            </w:r>
            <w:r w:rsidRPr="00EE55AD">
              <w:rPr>
                <w:rFonts w:ascii="Times New Roman" w:hAnsi="Times New Roman" w:cs="Times New Roman"/>
                <w:b/>
                <w:sz w:val="24"/>
                <w:szCs w:val="24"/>
              </w:rPr>
              <w:t xml:space="preserve">                                                                                                                                                                                         </w:t>
            </w:r>
            <w:r w:rsidRPr="00EE55AD">
              <w:rPr>
                <w:rFonts w:ascii="Times New Roman" w:hAnsi="Times New Roman" w:cs="Times New Roman"/>
                <w:sz w:val="24"/>
                <w:szCs w:val="24"/>
              </w:rPr>
              <w:t xml:space="preserve"> согласно Приложению 1  </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pStyle w:val="ConsPlusNonformat"/>
              <w:widowControl/>
              <w:snapToGrid w:val="0"/>
              <w:rPr>
                <w:rFonts w:ascii="Times New Roman" w:hAnsi="Times New Roman" w:cs="Times New Roman"/>
                <w:sz w:val="24"/>
                <w:szCs w:val="24"/>
              </w:rPr>
            </w:pPr>
          </w:p>
          <w:p w:rsidR="00EE55AD" w:rsidRPr="00EE55AD" w:rsidRDefault="00EE55AD" w:rsidP="00EE55AD">
            <w:pPr>
              <w:pStyle w:val="ConsPlusNonformat"/>
              <w:widowControl/>
              <w:snapToGrid w:val="0"/>
              <w:rPr>
                <w:rFonts w:ascii="Times New Roman" w:hAnsi="Times New Roman" w:cs="Times New Roman"/>
                <w:sz w:val="24"/>
                <w:szCs w:val="24"/>
              </w:rPr>
            </w:pPr>
            <w:r w:rsidRPr="00EE55AD">
              <w:rPr>
                <w:rFonts w:ascii="Times New Roman" w:hAnsi="Times New Roman" w:cs="Times New Roman"/>
                <w:sz w:val="24"/>
                <w:szCs w:val="24"/>
              </w:rPr>
              <w:t>Система  организации   управления и контроля за      исполнением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ind w:left="-108"/>
              <w:jc w:val="both"/>
              <w:rPr>
                <w:rFonts w:ascii="Times New Roman" w:hAnsi="Times New Roman" w:cs="Times New Roman"/>
                <w:sz w:val="24"/>
                <w:szCs w:val="24"/>
              </w:rPr>
            </w:pPr>
            <w:r w:rsidRPr="00EE55AD">
              <w:rPr>
                <w:rFonts w:ascii="Times New Roman" w:hAnsi="Times New Roman" w:cs="Times New Roman"/>
                <w:sz w:val="24"/>
                <w:szCs w:val="24"/>
              </w:rPr>
              <w:t xml:space="preserve"> </w:t>
            </w:r>
          </w:p>
          <w:p w:rsidR="00EE55AD" w:rsidRPr="00EE55AD" w:rsidRDefault="00EE55AD" w:rsidP="00EE55AD">
            <w:pPr>
              <w:pStyle w:val="ConsPlusNonformat"/>
              <w:widowControl/>
              <w:snapToGrid w:val="0"/>
              <w:ind w:left="-108"/>
              <w:jc w:val="both"/>
              <w:rPr>
                <w:rFonts w:ascii="Times New Roman" w:hAnsi="Times New Roman" w:cs="Times New Roman"/>
                <w:sz w:val="24"/>
                <w:szCs w:val="24"/>
              </w:rPr>
            </w:pPr>
            <w:r w:rsidRPr="00EE55AD">
              <w:rPr>
                <w:rFonts w:ascii="Times New Roman" w:hAnsi="Times New Roman" w:cs="Times New Roman"/>
                <w:sz w:val="24"/>
                <w:szCs w:val="24"/>
              </w:rPr>
              <w:t xml:space="preserve"> - общее руководство Программой и контроль за ходом ее реализации   осуществляет руководитель Программы. Руководителем Программы ежегодно  проводится уточнение первоочередных мероприятий Программы на очередной календарный год и проектирование перечня мероприятий на последующий год.</w:t>
            </w:r>
          </w:p>
          <w:p w:rsidR="00EE55AD" w:rsidRPr="00EE55AD" w:rsidRDefault="00EE55AD" w:rsidP="00EE55AD">
            <w:pPr>
              <w:pStyle w:val="ConsPlusNonformat"/>
              <w:widowControl/>
              <w:jc w:val="both"/>
              <w:rPr>
                <w:rFonts w:ascii="Times New Roman" w:hAnsi="Times New Roman" w:cs="Times New Roman"/>
                <w:sz w:val="24"/>
                <w:szCs w:val="24"/>
              </w:rPr>
            </w:pPr>
            <w:r w:rsidRPr="00EE55AD">
              <w:rPr>
                <w:rFonts w:ascii="Times New Roman" w:hAnsi="Times New Roman" w:cs="Times New Roman"/>
                <w:sz w:val="24"/>
                <w:szCs w:val="24"/>
              </w:rPr>
              <w:t>Контроль за ходом реализации Программы представляет собой систему  ежегодного мониторинга действий исполнителей мероприятий Программы.</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xml:space="preserve">Ежегодно администрация Палецкого сельсовета Баганского района Новосибирской области представляет Совету депутатов Палецкого сельсовета Баганского района Новосибирской области отчет о ходе реализации мероприятий  Программы.  </w:t>
            </w:r>
          </w:p>
        </w:tc>
      </w:tr>
      <w:tr w:rsidR="00EE55AD" w:rsidRPr="00EE55AD" w:rsidTr="00A12C05">
        <w:tc>
          <w:tcPr>
            <w:tcW w:w="2849"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pStyle w:val="ConsPlusNonformat"/>
              <w:widowControl/>
              <w:snapToGrid w:val="0"/>
              <w:jc w:val="both"/>
              <w:rPr>
                <w:rFonts w:ascii="Times New Roman" w:hAnsi="Times New Roman" w:cs="Times New Roman"/>
                <w:sz w:val="24"/>
                <w:szCs w:val="24"/>
              </w:rPr>
            </w:pPr>
            <w:r w:rsidRPr="00EE55AD">
              <w:rPr>
                <w:rFonts w:ascii="Times New Roman" w:hAnsi="Times New Roman" w:cs="Times New Roman"/>
                <w:sz w:val="24"/>
                <w:szCs w:val="24"/>
              </w:rPr>
              <w:t>Ожидаемые конечные       результаты       реализации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pStyle w:val="ConsPlusNonformat"/>
              <w:widowControl/>
              <w:snapToGrid w:val="0"/>
              <w:ind w:hanging="108"/>
              <w:jc w:val="both"/>
              <w:rPr>
                <w:rFonts w:ascii="Times New Roman" w:hAnsi="Times New Roman" w:cs="Times New Roman"/>
                <w:sz w:val="24"/>
                <w:szCs w:val="24"/>
              </w:rPr>
            </w:pPr>
            <w:r w:rsidRPr="00EE55AD">
              <w:rPr>
                <w:rFonts w:ascii="Times New Roman" w:hAnsi="Times New Roman" w:cs="Times New Roman"/>
                <w:sz w:val="24"/>
                <w:szCs w:val="24"/>
              </w:rPr>
              <w:t>- в результате реализации программы благоустроить территории мест массового пребывания населения,  выполнить ремонт дорожного полотна, обустроить детские и спортивные площадки, у</w:t>
            </w:r>
            <w:r w:rsidRPr="00EE55AD">
              <w:rPr>
                <w:rFonts w:ascii="Times New Roman" w:hAnsi="Times New Roman" w:cs="Times New Roman"/>
                <w:bCs/>
                <w:iCs/>
                <w:sz w:val="24"/>
                <w:szCs w:val="24"/>
              </w:rPr>
              <w:t xml:space="preserve">величить протяженность линий уличного освещения, улиц общего пользования, увеличить уровень озеленения территории сельского поселения, </w:t>
            </w:r>
            <w:r w:rsidRPr="00EE55AD">
              <w:rPr>
                <w:rFonts w:ascii="Times New Roman" w:hAnsi="Times New Roman" w:cs="Times New Roman"/>
                <w:sz w:val="24"/>
                <w:szCs w:val="24"/>
              </w:rPr>
              <w:t>ликвидировать несанкционированные свалки, содержание кладбищ, прочие мероприятия</w:t>
            </w:r>
          </w:p>
        </w:tc>
      </w:tr>
    </w:tbl>
    <w:p w:rsidR="00EE55AD" w:rsidRPr="00EE55AD" w:rsidRDefault="00EE55AD" w:rsidP="00EE55AD">
      <w:pPr>
        <w:autoSpaceDE w:val="0"/>
        <w:spacing w:after="0"/>
        <w:ind w:firstLine="540"/>
        <w:jc w:val="both"/>
        <w:rPr>
          <w:rFonts w:ascii="Times New Roman" w:hAnsi="Times New Roman" w:cs="Times New Roman"/>
          <w:sz w:val="24"/>
          <w:szCs w:val="24"/>
        </w:rPr>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1. Содержание проблемы и обоснование необходимости</w:t>
      </w: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ее решения программными методами</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Данная Программа является основной для реализации мероприятий по благоустройству, озеленению, улучшению санитарного состояния  населённых пунктов Палецкого сельсовета Баганского района Новосибирской области. </w:t>
      </w:r>
    </w:p>
    <w:p w:rsidR="00EE55AD" w:rsidRPr="00EE55AD" w:rsidRDefault="00EE55AD" w:rsidP="00EE55AD">
      <w:pPr>
        <w:spacing w:after="0"/>
        <w:ind w:firstLine="708"/>
        <w:jc w:val="both"/>
        <w:rPr>
          <w:rFonts w:ascii="Times New Roman" w:hAnsi="Times New Roman" w:cs="Times New Roman"/>
          <w:color w:val="000000"/>
          <w:sz w:val="24"/>
          <w:szCs w:val="24"/>
        </w:rPr>
      </w:pPr>
      <w:r w:rsidRPr="00EE55AD">
        <w:rPr>
          <w:rFonts w:ascii="Times New Roman" w:hAnsi="Times New Roman" w:cs="Times New Roman"/>
          <w:sz w:val="24"/>
          <w:szCs w:val="24"/>
        </w:rPr>
        <w:t xml:space="preserve">Палецкий сельсовет Баганского района Новосибирской области  включает 6 населённых пунктов:  с.Палецкое, с.Лепокурово, с. Владимировка, с.Осинники, с.Красный Остров, с.Большие Луки. </w:t>
      </w:r>
      <w:r w:rsidRPr="00EE55AD">
        <w:rPr>
          <w:rFonts w:ascii="Times New Roman" w:hAnsi="Times New Roman" w:cs="Times New Roman"/>
          <w:color w:val="000000"/>
          <w:sz w:val="24"/>
          <w:szCs w:val="24"/>
        </w:rPr>
        <w:t xml:space="preserve">Имеется значительная протяженность дорог муниципального  </w:t>
      </w:r>
      <w:r w:rsidRPr="00EE55AD">
        <w:rPr>
          <w:rFonts w:ascii="Times New Roman" w:hAnsi="Times New Roman" w:cs="Times New Roman"/>
          <w:color w:val="000000"/>
          <w:sz w:val="24"/>
          <w:szCs w:val="24"/>
        </w:rPr>
        <w:lastRenderedPageBreak/>
        <w:t>значения. Большинство объектов внешнего благоустройства населенных пунктов, таких как пешеходные зоны, зоны отдыха, дороги, нуждаются в ремонте и реконструкции.</w:t>
      </w:r>
    </w:p>
    <w:p w:rsidR="00EE55AD" w:rsidRPr="00EE55AD" w:rsidRDefault="00EE55AD" w:rsidP="00EE55AD">
      <w:pPr>
        <w:spacing w:after="0"/>
        <w:ind w:firstLine="708"/>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Программно-целевой подход к решению проблем благоустройства необходим, так как без стройной комплексной системы благоустройства Палецкого сельсовета </w:t>
      </w:r>
      <w:r w:rsidRPr="00EE55AD">
        <w:rPr>
          <w:rFonts w:ascii="Times New Roman" w:hAnsi="Times New Roman" w:cs="Times New Roman"/>
          <w:sz w:val="24"/>
          <w:szCs w:val="24"/>
        </w:rPr>
        <w:t>Баганского района Новосибирской области</w:t>
      </w:r>
      <w:r w:rsidRPr="00EE55AD">
        <w:rPr>
          <w:rFonts w:ascii="Times New Roman" w:hAnsi="Times New Roman" w:cs="Times New Roman"/>
          <w:color w:val="000000"/>
          <w:sz w:val="24"/>
          <w:szCs w:val="24"/>
        </w:rPr>
        <w:t xml:space="preserve"> невозможно добиться каких-либо значимых результатов в обеспечении комфортных условий для деятельности и отдыха жителей поселения. Важна четкая согласованность действий администрации и предприятий, учреждений, населения, обеспечивающих жизнедеятельность поселения и занимающихся благоустройством. Определение перспектив благоустройства Палецкого сельсовета позволит добиться сосредоточения средств на решение поставленных задач. </w:t>
      </w:r>
    </w:p>
    <w:p w:rsidR="00EE55AD" w:rsidRPr="00EE55AD" w:rsidRDefault="00EE55AD" w:rsidP="00EE55AD">
      <w:pPr>
        <w:autoSpaceDE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Финансовое обеспечение Программы осуществляется за счет бюджета  Палецкого сельсовета Баганского района Новосибирской области.</w:t>
      </w:r>
    </w:p>
    <w:p w:rsidR="00EE55AD" w:rsidRPr="00EE55AD" w:rsidRDefault="00EE55AD" w:rsidP="00EE55AD">
      <w:pPr>
        <w:spacing w:after="0"/>
        <w:ind w:firstLine="708"/>
        <w:jc w:val="both"/>
        <w:rPr>
          <w:rFonts w:ascii="Times New Roman" w:hAnsi="Times New Roman" w:cs="Times New Roman"/>
          <w:color w:val="000000"/>
          <w:sz w:val="24"/>
          <w:szCs w:val="24"/>
        </w:rPr>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2. Основные цели, задачи Программы, сроки реализации.</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Целями и задачами Программы являются:</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-осуществление мероприятий по поддержанию порядка, благоустройства и санитарного состояния на территории Палецкого сельсовета Баганского района Новосибирской области;</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формирование среды, благоприятной для проживания населения;</w:t>
      </w:r>
    </w:p>
    <w:p w:rsidR="00EE55AD" w:rsidRPr="00EE55AD" w:rsidRDefault="00EE55AD" w:rsidP="00EE55AD">
      <w:pPr>
        <w:pStyle w:val="ConsPlusNonformat"/>
        <w:widowControl/>
        <w:rPr>
          <w:rFonts w:ascii="Times New Roman" w:hAnsi="Times New Roman" w:cs="Times New Roman"/>
          <w:sz w:val="24"/>
          <w:szCs w:val="24"/>
        </w:rPr>
      </w:pPr>
      <w:r w:rsidRPr="00EE55AD">
        <w:rPr>
          <w:rFonts w:ascii="Times New Roman" w:hAnsi="Times New Roman" w:cs="Times New Roman"/>
          <w:sz w:val="24"/>
          <w:szCs w:val="24"/>
        </w:rPr>
        <w:t>- установление единого порядка содержания территорий;</w:t>
      </w:r>
    </w:p>
    <w:p w:rsidR="00EE55AD" w:rsidRPr="00EE55AD" w:rsidRDefault="00EE55AD" w:rsidP="00EE55AD">
      <w:pPr>
        <w:pStyle w:val="ConsPlusNonformat"/>
        <w:widowControl/>
        <w:jc w:val="both"/>
        <w:rPr>
          <w:rFonts w:ascii="Times New Roman" w:hAnsi="Times New Roman" w:cs="Times New Roman"/>
          <w:sz w:val="24"/>
          <w:szCs w:val="24"/>
        </w:rPr>
      </w:pPr>
      <w:r w:rsidRPr="00EE55AD">
        <w:rPr>
          <w:rFonts w:ascii="Times New Roman" w:hAnsi="Times New Roman" w:cs="Times New Roman"/>
          <w:sz w:val="24"/>
          <w:szCs w:val="24"/>
        </w:rPr>
        <w:t xml:space="preserve">-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 </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усиление контроля за использованием, охраной и благоустройством территорий;</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создание новых и обустройство существующих  детских, спортивных площадок .</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ab/>
        <w:t>Сроки реализации Программы – 2024-2026 годы.</w:t>
      </w:r>
    </w:p>
    <w:p w:rsidR="00EE55AD" w:rsidRPr="00EE55AD" w:rsidRDefault="00EE55AD" w:rsidP="00EE55AD">
      <w:pPr>
        <w:autoSpaceDE w:val="0"/>
        <w:spacing w:after="0"/>
        <w:jc w:val="both"/>
        <w:rPr>
          <w:rFonts w:ascii="Times New Roman" w:hAnsi="Times New Roman" w:cs="Times New Roman"/>
          <w:sz w:val="24"/>
          <w:szCs w:val="24"/>
        </w:rPr>
      </w:pP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3. Система программных мероприятий </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К программно-целевым мероприятиям относятся:</w:t>
      </w:r>
    </w:p>
    <w:p w:rsidR="00EE55AD" w:rsidRPr="00EE55AD" w:rsidRDefault="00EE55AD" w:rsidP="00EE55AD">
      <w:pPr>
        <w:autoSpaceDE w:val="0"/>
        <w:spacing w:after="0"/>
        <w:ind w:firstLine="708"/>
        <w:jc w:val="both"/>
        <w:rPr>
          <w:rFonts w:ascii="Times New Roman" w:hAnsi="Times New Roman" w:cs="Times New Roman"/>
          <w:sz w:val="24"/>
          <w:szCs w:val="24"/>
        </w:rPr>
      </w:pP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уборка территории, включая в себя регулярную очистку территории от мусора, грязи, снега, вывоз мусора, уход за зелёными насаждениями;</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содержание элементов внешнего благоустройства;</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озеленение территории муниципального образования;</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содержание и эксплуатация дорог;</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освещение населённых пунктов муниципального образования;</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определение и утверждение объема финансирования Программы;</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подготовка отчета реализации программы, информационно-аналитических материалов;</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 организация обнародования работы, направленной на освещение цели и решений задач Программы, о ходе реализации Программы.</w:t>
      </w:r>
    </w:p>
    <w:p w:rsidR="00EE55AD" w:rsidRPr="00EE55AD" w:rsidRDefault="00EE55AD" w:rsidP="00EE55AD">
      <w:pPr>
        <w:autoSpaceDE w:val="0"/>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sz w:val="24"/>
          <w:szCs w:val="24"/>
        </w:rPr>
        <w:tab/>
      </w:r>
      <w:r w:rsidRPr="00EE55AD">
        <w:rPr>
          <w:rFonts w:ascii="Times New Roman" w:hAnsi="Times New Roman" w:cs="Times New Roman"/>
          <w:color w:val="000000"/>
          <w:sz w:val="24"/>
          <w:szCs w:val="24"/>
        </w:rPr>
        <w:t>В результате реализации программы ожидается создание условий, обеспечивающих комфортные условия для проживания и работы  населения на территории муниципального образования .</w:t>
      </w:r>
    </w:p>
    <w:p w:rsidR="00EE55AD" w:rsidRPr="00EE55AD" w:rsidRDefault="00EE55AD" w:rsidP="00EE55AD">
      <w:pPr>
        <w:spacing w:after="0"/>
        <w:jc w:val="both"/>
        <w:rPr>
          <w:rFonts w:ascii="Times New Roman" w:hAnsi="Times New Roman" w:cs="Times New Roman"/>
          <w:color w:val="000000"/>
          <w:sz w:val="24"/>
          <w:szCs w:val="24"/>
        </w:rPr>
      </w:pP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sz w:val="24"/>
          <w:szCs w:val="24"/>
        </w:rPr>
        <w:tab/>
      </w:r>
      <w:r w:rsidRPr="00EE55AD">
        <w:rPr>
          <w:rFonts w:ascii="Times New Roman" w:hAnsi="Times New Roman" w:cs="Times New Roman"/>
          <w:color w:val="000000"/>
          <w:sz w:val="24"/>
          <w:szCs w:val="24"/>
        </w:rPr>
        <w:t>Эффективность программы оценивается по следующим показателям:</w:t>
      </w: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lastRenderedPageBreak/>
        <w:t>- процент привлечения населения  муниципального образования  к работам по благоустройству;</w:t>
      </w: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процент привлечения предприятий и организаций поселения к работам по благоустройству;</w:t>
      </w: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уровень взаимодействия предприятий, обеспечивающих благоустройство поселения и предприятий – владельцев инженерных сетей;</w:t>
      </w:r>
    </w:p>
    <w:p w:rsidR="00EE55AD" w:rsidRPr="00EE55AD" w:rsidRDefault="00EE55AD" w:rsidP="00EE55AD">
      <w:pPr>
        <w:spacing w:after="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уровень благоустроенности муниципального образования (обеспеченность поселения автодорогами с усовершенствованным покрытием, сетями наружного освещения, зелеными насаждениями, детскими игровыми и спортивными площадками).</w:t>
      </w: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ab/>
      </w: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4. Ресурсное обеспечение Программных мероприятий</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 xml:space="preserve">Финансирование мероприятий Программы осуществляется за счет средств муниципального бюджета. </w:t>
      </w:r>
    </w:p>
    <w:p w:rsidR="00EE55AD" w:rsidRPr="00EE55AD" w:rsidRDefault="00EE55AD" w:rsidP="00EE55AD">
      <w:pPr>
        <w:autoSpaceDE w:val="0"/>
        <w:spacing w:after="0"/>
        <w:rPr>
          <w:rFonts w:ascii="Times New Roman" w:hAnsi="Times New Roman" w:cs="Times New Roman"/>
          <w:sz w:val="24"/>
          <w:szCs w:val="24"/>
        </w:rPr>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5. Механизм реализации Программы</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Реализация программных мероприятий осуществляется всеми исполнителями основных мероприятий, указанных в паспорте Программы, в соответствии с действующим законодательством.</w:t>
      </w:r>
    </w:p>
    <w:p w:rsidR="00EE55AD" w:rsidRPr="00EE55AD" w:rsidRDefault="00EE55AD" w:rsidP="00EE55AD">
      <w:pPr>
        <w:autoSpaceDE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Основным координатором реализации данной Программы является администрация Палецкого сельсовета Баганского района Новосибирской области.</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6. Организация управления Программой, контроль</w:t>
      </w:r>
    </w:p>
    <w:p w:rsidR="00EE55AD" w:rsidRPr="00EE55AD" w:rsidRDefault="00EE55AD" w:rsidP="00EE55AD">
      <w:pPr>
        <w:autoSpaceDE w:val="0"/>
        <w:spacing w:after="0"/>
        <w:jc w:val="center"/>
        <w:rPr>
          <w:rFonts w:ascii="Times New Roman" w:hAnsi="Times New Roman" w:cs="Times New Roman"/>
          <w:sz w:val="24"/>
          <w:szCs w:val="24"/>
        </w:rPr>
      </w:pPr>
      <w:r w:rsidRPr="00EE55AD">
        <w:rPr>
          <w:rFonts w:ascii="Times New Roman" w:hAnsi="Times New Roman" w:cs="Times New Roman"/>
          <w:sz w:val="24"/>
          <w:szCs w:val="24"/>
        </w:rPr>
        <w:t>над ходом ее реализации</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Ответственность за своевременное и качественное выполнение мероприятий Программы, рациональное использование финансовых средств, выделяемых на ее реализацию, несет администрация Палецкого сельсовета Баганского района Новосибирской области.</w:t>
      </w:r>
    </w:p>
    <w:p w:rsidR="00EE55AD" w:rsidRPr="00EE55AD" w:rsidRDefault="00EE55AD" w:rsidP="00EE55AD">
      <w:pPr>
        <w:autoSpaceDE w:val="0"/>
        <w:spacing w:after="0"/>
        <w:rPr>
          <w:rFonts w:ascii="Times New Roman" w:hAnsi="Times New Roman" w:cs="Times New Roman"/>
          <w:sz w:val="24"/>
          <w:szCs w:val="24"/>
        </w:rPr>
      </w:pPr>
    </w:p>
    <w:p w:rsidR="00EE55AD" w:rsidRPr="00EE55AD" w:rsidRDefault="00EE55AD" w:rsidP="00EE55AD">
      <w:pPr>
        <w:autoSpaceDE w:val="0"/>
        <w:spacing w:after="0"/>
        <w:ind w:firstLine="540"/>
        <w:jc w:val="center"/>
        <w:rPr>
          <w:rFonts w:ascii="Times New Roman" w:hAnsi="Times New Roman" w:cs="Times New Roman"/>
          <w:sz w:val="24"/>
          <w:szCs w:val="24"/>
        </w:rPr>
      </w:pPr>
      <w:r w:rsidRPr="00EE55AD">
        <w:rPr>
          <w:rFonts w:ascii="Times New Roman" w:hAnsi="Times New Roman" w:cs="Times New Roman"/>
          <w:sz w:val="24"/>
          <w:szCs w:val="24"/>
        </w:rPr>
        <w:t>7. Ожидаемые конечные результаты программы.</w:t>
      </w:r>
    </w:p>
    <w:p w:rsidR="00EE55AD" w:rsidRPr="00EE55AD" w:rsidRDefault="00EE55AD" w:rsidP="00EE55AD">
      <w:pPr>
        <w:autoSpaceDE w:val="0"/>
        <w:spacing w:after="0"/>
        <w:jc w:val="center"/>
        <w:rPr>
          <w:rFonts w:ascii="Times New Roman" w:hAnsi="Times New Roman" w:cs="Times New Roman"/>
          <w:sz w:val="24"/>
          <w:szCs w:val="24"/>
        </w:rPr>
      </w:pPr>
    </w:p>
    <w:p w:rsidR="00EE55AD" w:rsidRPr="00EE55AD" w:rsidRDefault="00EE55AD" w:rsidP="00EE55AD">
      <w:pPr>
        <w:autoSpaceDE w:val="0"/>
        <w:spacing w:after="0"/>
        <w:jc w:val="both"/>
        <w:rPr>
          <w:rFonts w:ascii="Times New Roman" w:hAnsi="Times New Roman" w:cs="Times New Roman"/>
          <w:sz w:val="24"/>
          <w:szCs w:val="24"/>
        </w:rPr>
      </w:pPr>
      <w:r w:rsidRPr="00EE55AD">
        <w:rPr>
          <w:rFonts w:ascii="Times New Roman" w:hAnsi="Times New Roman" w:cs="Times New Roman"/>
          <w:sz w:val="24"/>
          <w:szCs w:val="24"/>
        </w:rPr>
        <w:tab/>
        <w:t xml:space="preserve">Реализация Программных мероприятий позволит обустроить детские и спортивные площадки, ликвидировать несанкционированные свалки, благоустроить места захоронений. Отремонтировать грунтовые  дороги, обустроить подъездные пути к пожарным водоёмам.  </w:t>
      </w:r>
    </w:p>
    <w:p w:rsidR="00EE55AD" w:rsidRPr="00EE55AD" w:rsidRDefault="00EE55AD" w:rsidP="00EE55AD">
      <w:pPr>
        <w:autoSpaceDE w:val="0"/>
        <w:spacing w:after="0"/>
        <w:jc w:val="both"/>
        <w:rPr>
          <w:rFonts w:ascii="Times New Roman" w:hAnsi="Times New Roman" w:cs="Times New Roman"/>
          <w:color w:val="000000"/>
          <w:sz w:val="24"/>
          <w:szCs w:val="24"/>
        </w:rPr>
      </w:pPr>
      <w:r w:rsidRPr="00EE55AD">
        <w:rPr>
          <w:rFonts w:ascii="Times New Roman" w:hAnsi="Times New Roman" w:cs="Times New Roman"/>
          <w:sz w:val="24"/>
          <w:szCs w:val="24"/>
        </w:rPr>
        <w:tab/>
      </w:r>
      <w:r w:rsidRPr="00EE55AD">
        <w:rPr>
          <w:rFonts w:ascii="Times New Roman" w:hAnsi="Times New Roman" w:cs="Times New Roman"/>
          <w:color w:val="000000"/>
          <w:sz w:val="24"/>
          <w:szCs w:val="24"/>
        </w:rPr>
        <w:t>Привитие жителям муниципального образования любви и уважения к своей малой Родине, к соблюдению чистоты и порядка на территории Палецкого  сельсовета Баганского района Новосибирской области.</w:t>
      </w:r>
    </w:p>
    <w:p w:rsidR="00EE55AD" w:rsidRPr="00EE55AD" w:rsidRDefault="00EE55AD" w:rsidP="00EE55AD">
      <w:pPr>
        <w:spacing w:after="0"/>
        <w:jc w:val="both"/>
        <w:rPr>
          <w:rFonts w:ascii="Times New Roman" w:hAnsi="Times New Roman" w:cs="Times New Roman"/>
          <w:b/>
          <w:sz w:val="24"/>
          <w:szCs w:val="24"/>
        </w:rPr>
        <w:sectPr w:rsidR="00EE55AD" w:rsidRPr="00EE55AD" w:rsidSect="00D467D0">
          <w:headerReference w:type="default" r:id="rId8"/>
          <w:pgSz w:w="11906" w:h="16838"/>
          <w:pgMar w:top="1134" w:right="851" w:bottom="850" w:left="1417" w:header="720" w:footer="720" w:gutter="0"/>
          <w:cols w:space="720"/>
          <w:titlePg/>
          <w:docGrid w:linePitch="360"/>
        </w:sect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Приложение </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к целевой программе</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Основные мероприятия</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муниципальной целевой программы «Благоустройство населённых пунктов на 2024 - 2026 годы»  </w:t>
      </w:r>
    </w:p>
    <w:tbl>
      <w:tblPr>
        <w:tblpPr w:leftFromText="180" w:rightFromText="180" w:vertAnchor="text" w:horzAnchor="page" w:tblpX="1" w:tblpY="161"/>
        <w:tblW w:w="15895" w:type="dxa"/>
        <w:tblLayout w:type="fixed"/>
        <w:tblLook w:val="0000"/>
      </w:tblPr>
      <w:tblGrid>
        <w:gridCol w:w="648"/>
        <w:gridCol w:w="7167"/>
        <w:gridCol w:w="1500"/>
        <w:gridCol w:w="1425"/>
        <w:gridCol w:w="1380"/>
        <w:gridCol w:w="1320"/>
        <w:gridCol w:w="1290"/>
        <w:gridCol w:w="1165"/>
      </w:tblGrid>
      <w:tr w:rsidR="00EE55AD" w:rsidRPr="00EE55AD" w:rsidTr="00EE55AD">
        <w:trPr>
          <w:trHeight w:val="330"/>
        </w:trPr>
        <w:tc>
          <w:tcPr>
            <w:tcW w:w="648" w:type="dxa"/>
            <w:vMerge w:val="restart"/>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п/п</w:t>
            </w:r>
          </w:p>
        </w:tc>
        <w:tc>
          <w:tcPr>
            <w:tcW w:w="7167" w:type="dxa"/>
            <w:vMerge w:val="restart"/>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Мероприятия</w:t>
            </w:r>
          </w:p>
        </w:tc>
        <w:tc>
          <w:tcPr>
            <w:tcW w:w="6915" w:type="dxa"/>
            <w:gridSpan w:val="5"/>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Выполнение  мероприятий по годам</w:t>
            </w:r>
          </w:p>
        </w:tc>
        <w:tc>
          <w:tcPr>
            <w:tcW w:w="116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Примечание</w:t>
            </w:r>
          </w:p>
        </w:tc>
      </w:tr>
      <w:tr w:rsidR="00EE55AD" w:rsidRPr="00EE55AD" w:rsidTr="00EE55AD">
        <w:trPr>
          <w:trHeight w:val="300"/>
        </w:trPr>
        <w:tc>
          <w:tcPr>
            <w:tcW w:w="648" w:type="dxa"/>
            <w:vMerge/>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7167" w:type="dxa"/>
            <w:vMerge/>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50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Всего</w:t>
            </w:r>
          </w:p>
        </w:tc>
        <w:tc>
          <w:tcPr>
            <w:tcW w:w="1425"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2024 г.</w:t>
            </w:r>
          </w:p>
        </w:tc>
        <w:tc>
          <w:tcPr>
            <w:tcW w:w="138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2025 г.</w:t>
            </w:r>
          </w:p>
        </w:tc>
        <w:tc>
          <w:tcPr>
            <w:tcW w:w="132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2026г.</w:t>
            </w:r>
          </w:p>
        </w:tc>
        <w:tc>
          <w:tcPr>
            <w:tcW w:w="129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vMerge/>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c>
          <w:tcPr>
            <w:tcW w:w="648" w:type="dxa"/>
            <w:vMerge/>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7167" w:type="dxa"/>
            <w:vMerge/>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50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 руб.</w:t>
            </w:r>
          </w:p>
        </w:tc>
        <w:tc>
          <w:tcPr>
            <w:tcW w:w="1425"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руб.</w:t>
            </w:r>
          </w:p>
        </w:tc>
        <w:tc>
          <w:tcPr>
            <w:tcW w:w="138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 xml:space="preserve"> руб.</w:t>
            </w:r>
          </w:p>
        </w:tc>
        <w:tc>
          <w:tcPr>
            <w:tcW w:w="132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руб.</w:t>
            </w:r>
          </w:p>
        </w:tc>
        <w:tc>
          <w:tcPr>
            <w:tcW w:w="1290" w:type="dxa"/>
            <w:tcBorders>
              <w:top w:val="single" w:sz="4" w:space="0" w:color="000000"/>
              <w:left w:val="single" w:sz="4" w:space="0" w:color="000000"/>
              <w:bottom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000000"/>
              <w:left w:val="single" w:sz="4" w:space="0" w:color="000000"/>
              <w:bottom w:val="single" w:sz="4" w:space="0" w:color="000000"/>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c>
          <w:tcPr>
            <w:tcW w:w="648" w:type="dxa"/>
            <w:tcBorders>
              <w:left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1.</w:t>
            </w:r>
          </w:p>
        </w:tc>
        <w:tc>
          <w:tcPr>
            <w:tcW w:w="7167" w:type="dxa"/>
            <w:tcBorders>
              <w:left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Ремонт и содержание грунтовых дорог,</w:t>
            </w:r>
          </w:p>
        </w:tc>
        <w:tc>
          <w:tcPr>
            <w:tcW w:w="1500" w:type="dxa"/>
            <w:tcBorders>
              <w:left w:val="single" w:sz="4" w:space="0" w:color="000000"/>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425" w:type="dxa"/>
            <w:tcBorders>
              <w:left w:val="single" w:sz="4" w:space="0" w:color="000000"/>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380" w:type="dxa"/>
            <w:tcBorders>
              <w:left w:val="single" w:sz="4" w:space="0" w:color="000000"/>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320" w:type="dxa"/>
            <w:tcBorders>
              <w:lef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lef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left w:val="single" w:sz="4" w:space="0" w:color="000000"/>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160"/>
        </w:trPr>
        <w:tc>
          <w:tcPr>
            <w:tcW w:w="648" w:type="dxa"/>
            <w:tcBorders>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7167" w:type="dxa"/>
            <w:tcBorders>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в т. ч. по программе софинансирования</w:t>
            </w:r>
          </w:p>
        </w:tc>
        <w:tc>
          <w:tcPr>
            <w:tcW w:w="1500" w:type="dxa"/>
            <w:tcBorders>
              <w:left w:val="single" w:sz="4" w:space="0" w:color="000000"/>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425" w:type="dxa"/>
            <w:tcBorders>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80" w:type="dxa"/>
            <w:tcBorders>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20" w:type="dxa"/>
            <w:tcBorders>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2.</w:t>
            </w:r>
          </w:p>
          <w:p w:rsidR="00EE55AD" w:rsidRPr="00EE55AD" w:rsidRDefault="00EE55AD" w:rsidP="00EE55AD">
            <w:pPr>
              <w:snapToGrid w:val="0"/>
              <w:spacing w:after="0"/>
              <w:jc w:val="center"/>
              <w:rPr>
                <w:rFonts w:ascii="Times New Roman" w:hAnsi="Times New Roman" w:cs="Times New Roman"/>
                <w:sz w:val="24"/>
                <w:szCs w:val="24"/>
              </w:rPr>
            </w:pP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Приобретение и установка энергосберегающих ламп, реле времени для уличного освещения, ремонт уличного освещения</w:t>
            </w: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422 800</w:t>
            </w: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422 800</w:t>
            </w: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3.</w:t>
            </w:r>
          </w:p>
          <w:p w:rsidR="00EE55AD" w:rsidRPr="00EE55AD" w:rsidRDefault="00EE55AD" w:rsidP="00EE55AD">
            <w:pPr>
              <w:snapToGrid w:val="0"/>
              <w:spacing w:after="0"/>
              <w:jc w:val="center"/>
              <w:rPr>
                <w:rFonts w:ascii="Times New Roman" w:hAnsi="Times New Roman" w:cs="Times New Roman"/>
                <w:sz w:val="24"/>
                <w:szCs w:val="24"/>
              </w:rPr>
            </w:pP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Благоустройство мест захоронения</w:t>
            </w: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4.</w:t>
            </w:r>
          </w:p>
          <w:p w:rsidR="00EE55AD" w:rsidRPr="00EE55AD" w:rsidRDefault="00EE55AD" w:rsidP="00EE55AD">
            <w:pPr>
              <w:snapToGrid w:val="0"/>
              <w:spacing w:after="0"/>
              <w:jc w:val="center"/>
              <w:rPr>
                <w:rFonts w:ascii="Times New Roman" w:hAnsi="Times New Roman" w:cs="Times New Roman"/>
                <w:sz w:val="24"/>
                <w:szCs w:val="24"/>
              </w:rPr>
            </w:pP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 xml:space="preserve">Ликвидация несанкционированных свалок </w:t>
            </w: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5</w:t>
            </w: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Обустройство детских и спортивных площадок</w:t>
            </w: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6</w:t>
            </w: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Сбор и вывоз мусора</w:t>
            </w: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r w:rsidR="00EE55AD" w:rsidRPr="00EE55AD" w:rsidTr="00EE55AD">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7</w:t>
            </w:r>
          </w:p>
        </w:tc>
        <w:tc>
          <w:tcPr>
            <w:tcW w:w="7167" w:type="dxa"/>
            <w:tcBorders>
              <w:top w:val="single" w:sz="4" w:space="0" w:color="auto"/>
              <w:left w:val="single" w:sz="4" w:space="0" w:color="auto"/>
              <w:bottom w:val="single" w:sz="4" w:space="0" w:color="auto"/>
            </w:tcBorders>
            <w:shd w:val="clear" w:color="auto" w:fill="auto"/>
          </w:tcPr>
          <w:p w:rsidR="00EE55AD" w:rsidRPr="00EE55AD" w:rsidRDefault="00EE55AD" w:rsidP="00EE55AD">
            <w:pPr>
              <w:snapToGrid w:val="0"/>
              <w:spacing w:after="0"/>
              <w:rPr>
                <w:rFonts w:ascii="Times New Roman" w:hAnsi="Times New Roman" w:cs="Times New Roman"/>
                <w:sz w:val="24"/>
                <w:szCs w:val="24"/>
              </w:rPr>
            </w:pPr>
            <w:r w:rsidRPr="00EE55AD">
              <w:rPr>
                <w:rFonts w:ascii="Times New Roman" w:hAnsi="Times New Roman" w:cs="Times New Roman"/>
                <w:sz w:val="24"/>
                <w:szCs w:val="24"/>
              </w:rPr>
              <w:t>Взносы на капитальный ремонт многоквартирного дома</w:t>
            </w:r>
          </w:p>
          <w:p w:rsidR="00EE55AD" w:rsidRPr="00EE55AD" w:rsidRDefault="00EE55AD" w:rsidP="00EE55AD">
            <w:pPr>
              <w:snapToGrid w:val="0"/>
              <w:spacing w:after="0"/>
              <w:rPr>
                <w:rFonts w:ascii="Times New Roman" w:hAnsi="Times New Roman" w:cs="Times New Roman"/>
                <w:sz w:val="24"/>
                <w:szCs w:val="24"/>
              </w:rPr>
            </w:pPr>
          </w:p>
        </w:tc>
        <w:tc>
          <w:tcPr>
            <w:tcW w:w="150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7 250</w:t>
            </w:r>
          </w:p>
        </w:tc>
        <w:tc>
          <w:tcPr>
            <w:tcW w:w="1425"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r w:rsidRPr="00EE55AD">
              <w:rPr>
                <w:rFonts w:ascii="Times New Roman" w:hAnsi="Times New Roman" w:cs="Times New Roman"/>
                <w:sz w:val="24"/>
                <w:szCs w:val="24"/>
              </w:rPr>
              <w:t>7 250</w:t>
            </w:r>
          </w:p>
        </w:tc>
        <w:tc>
          <w:tcPr>
            <w:tcW w:w="138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32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290" w:type="dxa"/>
            <w:tcBorders>
              <w:top w:val="single" w:sz="4" w:space="0" w:color="auto"/>
              <w:left w:val="single" w:sz="4" w:space="0" w:color="000000"/>
              <w:bottom w:val="single" w:sz="4" w:space="0" w:color="auto"/>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EE55AD" w:rsidRPr="00EE55AD" w:rsidRDefault="00EE55AD" w:rsidP="00EE55AD">
            <w:pPr>
              <w:snapToGrid w:val="0"/>
              <w:spacing w:after="0"/>
              <w:jc w:val="center"/>
              <w:rPr>
                <w:rFonts w:ascii="Times New Roman" w:hAnsi="Times New Roman" w:cs="Times New Roman"/>
                <w:sz w:val="24"/>
                <w:szCs w:val="24"/>
              </w:rPr>
            </w:pPr>
          </w:p>
        </w:tc>
      </w:tr>
    </w:tbl>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Палецкого сельсовета Баганского района Новосибирской области</w:t>
      </w:r>
    </w:p>
    <w:p w:rsidR="00EE55AD" w:rsidRDefault="00EE55AD" w:rsidP="00EE55AD">
      <w:pPr>
        <w:jc w:val="cente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Default="00EE55AD" w:rsidP="00EE55AD">
      <w:pPr>
        <w:pStyle w:val="a5"/>
        <w:rPr>
          <w:sz w:val="28"/>
          <w:szCs w:val="28"/>
        </w:rPr>
      </w:pP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АДМИНИСТРАЦИЯ</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ПАЛЕЦКОГО СЕЛЬСОВЕТА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lastRenderedPageBreak/>
        <w:t>БАГАНСКОГО РАЙОНА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НОВОСИБИРСКОЙ ОБЛАСТИ</w:t>
      </w:r>
    </w:p>
    <w:p w:rsidR="00EE55AD" w:rsidRPr="00EE55AD" w:rsidRDefault="00EE55AD" w:rsidP="00EE55AD">
      <w:pPr>
        <w:spacing w:after="0"/>
        <w:rPr>
          <w:rFonts w:ascii="Times New Roman" w:hAnsi="Times New Roman" w:cs="Times New Roman"/>
          <w:b/>
          <w:color w:val="000000"/>
          <w:sz w:val="24"/>
          <w:szCs w:val="24"/>
        </w:rPr>
      </w:pP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ПОСТАНОВЛЕНИЕ</w:t>
      </w:r>
    </w:p>
    <w:p w:rsidR="00EE55AD" w:rsidRPr="00EE55AD" w:rsidRDefault="00EE55AD" w:rsidP="00EE55AD">
      <w:pPr>
        <w:spacing w:after="0"/>
        <w:rPr>
          <w:rFonts w:ascii="Times New Roman" w:hAnsi="Times New Roman" w:cs="Times New Roman"/>
          <w:color w:val="000000"/>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14.11.2023                                       № 94</w:t>
      </w:r>
    </w:p>
    <w:p w:rsidR="00EE55AD" w:rsidRPr="00EE55AD" w:rsidRDefault="00EE55AD" w:rsidP="00EE55AD">
      <w:pPr>
        <w:tabs>
          <w:tab w:val="left" w:pos="3585"/>
          <w:tab w:val="center" w:pos="4677"/>
        </w:tabs>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color w:val="000000"/>
          <w:sz w:val="24"/>
          <w:szCs w:val="24"/>
        </w:rPr>
        <w:t>с. Палецкое</w:t>
      </w:r>
    </w:p>
    <w:p w:rsidR="00EE55AD" w:rsidRPr="00EE55AD" w:rsidRDefault="00EE55AD" w:rsidP="00EE55AD">
      <w:pPr>
        <w:spacing w:after="0"/>
        <w:ind w:right="-1"/>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Об утверждении муниципальной программы</w:t>
      </w:r>
    </w:p>
    <w:p w:rsidR="00EE55AD" w:rsidRPr="00EE55AD" w:rsidRDefault="00EE55AD" w:rsidP="00EE55AD">
      <w:pPr>
        <w:pStyle w:val="afa"/>
        <w:spacing w:after="0"/>
        <w:ind w:right="43"/>
        <w:jc w:val="both"/>
        <w:rPr>
          <w:rFonts w:ascii="Times New Roman" w:hAnsi="Times New Roman" w:cs="Times New Roman"/>
          <w:sz w:val="24"/>
          <w:szCs w:val="24"/>
        </w:rPr>
      </w:pPr>
      <w:r w:rsidRPr="00EE55AD">
        <w:rPr>
          <w:rFonts w:ascii="Times New Roman" w:hAnsi="Times New Roman" w:cs="Times New Roman"/>
          <w:sz w:val="24"/>
          <w:szCs w:val="24"/>
        </w:rPr>
        <w:t>«Развитие физической культуры и спорта на территории Палецкого сельсовете Баганского района Новосибирской области на 2024-2026 годы»</w:t>
      </w:r>
    </w:p>
    <w:p w:rsidR="00EE55AD" w:rsidRPr="00EE55AD" w:rsidRDefault="00EE55AD" w:rsidP="00EE55AD">
      <w:pPr>
        <w:pStyle w:val="afa"/>
        <w:spacing w:after="0"/>
        <w:ind w:right="43"/>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ab/>
        <w:t>В связи с переходом на программно-целевой метод финансирования бюджета сельсовета, в целях оптимизации и повышения эффективности использования бюджетных средств,</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ПОСТАНОВЛЯЕТ: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1.Утвердить прилагаемую муниципальную программу «Развитие физической культуры и спорта на территории Палецкого сельсовете Баганского района Новосибирской области на 2024-2026 годы» (далее-Программа) (Приложение). </w:t>
      </w:r>
    </w:p>
    <w:p w:rsidR="00EE55AD" w:rsidRPr="00EE55AD" w:rsidRDefault="00EE55AD" w:rsidP="00EE55AD">
      <w:pPr>
        <w:pStyle w:val="ConsPlusTitle"/>
        <w:widowControl/>
        <w:jc w:val="both"/>
        <w:rPr>
          <w:rFonts w:ascii="Times New Roman" w:hAnsi="Times New Roman" w:cs="Times New Roman"/>
        </w:rPr>
      </w:pPr>
      <w:r w:rsidRPr="00EE55AD">
        <w:rPr>
          <w:rFonts w:ascii="Times New Roman" w:hAnsi="Times New Roman" w:cs="Times New Roman"/>
          <w:b w:val="0"/>
        </w:rPr>
        <w:t xml:space="preserve">    2.Отменить постановление администрации Палецкого сельсовета Баганского района Новосибирской области от 19.11.2021 №134 «Об утверждении муниципальной программы «Развитие физической культуры и спорта на территории Палецкого сельсовета Баганского  района  Новосибирской  области на 2022-2024 годы»».</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3.Специалисту 1 разряда Щербаковой Н.И. предусмотреть бюджетные средства на реализацию программы.</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4.Контроль за исполнением настоящего постановления оставляю за собой. </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Глава Палецкого сельсовета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Баганского района Новосибирской области                                В.И.Калач</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Щербакова Наталья Ильинична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45-214</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bCs/>
          <w:sz w:val="24"/>
          <w:szCs w:val="24"/>
        </w:rPr>
        <w:t>Приложение</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t>Утверждена</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постановлением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Палецкого сельсовета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Баганского района </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lastRenderedPageBreak/>
        <w:t>Новосибирской области</w:t>
      </w:r>
    </w:p>
    <w:p w:rsidR="00EE55AD" w:rsidRPr="00EE55AD" w:rsidRDefault="00EE55AD" w:rsidP="00EE55AD">
      <w:pPr>
        <w:shd w:val="clear" w:color="auto" w:fill="FFFFFF"/>
        <w:spacing w:after="0"/>
        <w:jc w:val="right"/>
        <w:rPr>
          <w:rFonts w:ascii="Times New Roman" w:hAnsi="Times New Roman" w:cs="Times New Roman"/>
          <w:color w:val="445864"/>
          <w:sz w:val="24"/>
          <w:szCs w:val="24"/>
        </w:rPr>
      </w:pPr>
      <w:r w:rsidRPr="00EE55AD">
        <w:rPr>
          <w:rFonts w:ascii="Times New Roman" w:hAnsi="Times New Roman" w:cs="Times New Roman"/>
          <w:color w:val="000000"/>
          <w:sz w:val="24"/>
          <w:szCs w:val="24"/>
        </w:rPr>
        <w:t>от 14.11.2023 года № 94</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right"/>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b/>
          <w:sz w:val="24"/>
          <w:szCs w:val="24"/>
        </w:rPr>
        <w:t xml:space="preserve">Муниципальная программа </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«Развитие физической культуры и спорта в Палецком сельсовете Баганского района Новосибирской области </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 на 2024-2026 годы</w:t>
      </w:r>
      <w:r w:rsidRPr="00EE55AD">
        <w:rPr>
          <w:rFonts w:ascii="Times New Roman" w:hAnsi="Times New Roman" w:cs="Times New Roman"/>
          <w:b/>
          <w:color w:val="000000"/>
          <w:sz w:val="24"/>
          <w:szCs w:val="24"/>
        </w:rPr>
        <w:t>»</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r w:rsidRPr="00EE55AD">
        <w:rPr>
          <w:rFonts w:ascii="Times New Roman" w:hAnsi="Times New Roman" w:cs="Times New Roman"/>
          <w:b/>
          <w:sz w:val="24"/>
          <w:szCs w:val="24"/>
        </w:rPr>
        <w:t xml:space="preserve">                  </w:t>
      </w:r>
    </w:p>
    <w:p w:rsidR="00EE55AD" w:rsidRPr="00EE55AD" w:rsidRDefault="00EE55AD" w:rsidP="00EE55AD">
      <w:pPr>
        <w:tabs>
          <w:tab w:val="left" w:pos="3580"/>
        </w:tabs>
        <w:spacing w:after="0"/>
        <w:ind w:left="360"/>
        <w:jc w:val="center"/>
        <w:rPr>
          <w:rFonts w:ascii="Times New Roman" w:hAnsi="Times New Roman" w:cs="Times New Roman"/>
          <w:b/>
          <w:sz w:val="24"/>
          <w:szCs w:val="24"/>
        </w:rPr>
      </w:pPr>
      <w:r w:rsidRPr="00EE55AD">
        <w:rPr>
          <w:rFonts w:ascii="Times New Roman" w:hAnsi="Times New Roman" w:cs="Times New Roman"/>
          <w:b/>
          <w:sz w:val="24"/>
          <w:szCs w:val="24"/>
        </w:rPr>
        <w:t xml:space="preserve">с. Палецкое </w:t>
      </w:r>
    </w:p>
    <w:p w:rsidR="00EE55AD" w:rsidRPr="00EE55AD" w:rsidRDefault="00EE55AD" w:rsidP="00EE55AD">
      <w:pPr>
        <w:pageBreakBefore/>
        <w:spacing w:after="0"/>
        <w:jc w:val="center"/>
        <w:rPr>
          <w:rFonts w:ascii="Times New Roman" w:hAnsi="Times New Roman" w:cs="Times New Roman"/>
          <w:b/>
          <w:sz w:val="24"/>
          <w:szCs w:val="24"/>
        </w:rPr>
      </w:pPr>
      <w:r w:rsidRPr="00EE55AD">
        <w:rPr>
          <w:rFonts w:ascii="Times New Roman" w:hAnsi="Times New Roman" w:cs="Times New Roman"/>
          <w:b/>
          <w:sz w:val="24"/>
          <w:szCs w:val="24"/>
        </w:rPr>
        <w:lastRenderedPageBreak/>
        <w:t>ПАСПОРТ</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Муниципальной программы Палецкого сельсовета</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«Развитие физической культуры и спорта в Палецком сельсовете</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sz w:val="24"/>
          <w:szCs w:val="24"/>
        </w:rPr>
        <w:t xml:space="preserve"> Баганского района Новосибирской области на 2024-2026годы»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085"/>
        <w:gridCol w:w="6521"/>
      </w:tblGrid>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Наименование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Муниципальная программа «Развитие физической культуры и спорта в Палецком сельсовете Баганского района Новосибирской области на 2024-2026годы»</w:t>
            </w:r>
          </w:p>
          <w:p w:rsidR="00EE55AD" w:rsidRPr="00EE55AD" w:rsidRDefault="00EE55AD" w:rsidP="00EE55AD">
            <w:pPr>
              <w:spacing w:after="0"/>
              <w:jc w:val="both"/>
              <w:rPr>
                <w:rFonts w:ascii="Times New Roman" w:hAnsi="Times New Roman" w:cs="Times New Roman"/>
                <w:sz w:val="24"/>
                <w:szCs w:val="24"/>
              </w:rPr>
            </w:pPr>
          </w:p>
        </w:tc>
      </w:tr>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Муниципальный заказчик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администрация Палецкого сельсовета Баганского района Новосибирской области </w:t>
            </w:r>
          </w:p>
        </w:tc>
      </w:tr>
      <w:tr w:rsidR="00EE55AD" w:rsidRPr="00EE55AD" w:rsidTr="00A12C05">
        <w:trPr>
          <w:cantSplit/>
        </w:trPr>
        <w:tc>
          <w:tcPr>
            <w:tcW w:w="3085" w:type="dxa"/>
            <w:vMerge w:val="restart"/>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Цели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Обеспечение граждан Палецкого сельсовета Баганского района Новосибирской области равными возможностями заниматься физической культурой и спортом независимо от возраста.</w:t>
            </w:r>
          </w:p>
        </w:tc>
      </w:tr>
      <w:tr w:rsidR="00EE55AD" w:rsidRPr="00EE55AD" w:rsidTr="00A12C05">
        <w:trPr>
          <w:cantSplit/>
          <w:trHeight w:val="970"/>
        </w:trPr>
        <w:tc>
          <w:tcPr>
            <w:tcW w:w="3085" w:type="dxa"/>
            <w:vMerge/>
          </w:tcPr>
          <w:p w:rsidR="00EE55AD" w:rsidRPr="00EE55AD" w:rsidRDefault="00EE55AD" w:rsidP="00EE55AD">
            <w:pPr>
              <w:spacing w:after="0"/>
              <w:rPr>
                <w:rFonts w:ascii="Times New Roman" w:hAnsi="Times New Roman" w:cs="Times New Roman"/>
                <w:sz w:val="24"/>
                <w:szCs w:val="24"/>
              </w:rPr>
            </w:pP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Создание эффективной системы физического воспитания и оздоровления населения Палецкого сельсовета. </w:t>
            </w:r>
          </w:p>
        </w:tc>
      </w:tr>
      <w:tr w:rsidR="00EE55AD" w:rsidRPr="00EE55AD" w:rsidTr="00A12C05">
        <w:trPr>
          <w:cantSplit/>
        </w:trPr>
        <w:tc>
          <w:tcPr>
            <w:tcW w:w="3085" w:type="dxa"/>
            <w:vMerge w:val="restart"/>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Задачи Программы</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Проведение спортивных мероприятий с участием различных категорий населения;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Участие в районных и местных спортивных мероприятиях;</w:t>
            </w:r>
          </w:p>
        </w:tc>
      </w:tr>
      <w:tr w:rsidR="00EE55AD" w:rsidRPr="00EE55AD" w:rsidTr="00A12C05">
        <w:trPr>
          <w:cantSplit/>
          <w:trHeight w:val="1620"/>
        </w:trPr>
        <w:tc>
          <w:tcPr>
            <w:tcW w:w="3085" w:type="dxa"/>
            <w:vMerge/>
          </w:tcPr>
          <w:p w:rsidR="00EE55AD" w:rsidRPr="00EE55AD" w:rsidRDefault="00EE55AD" w:rsidP="00EE55AD">
            <w:pPr>
              <w:spacing w:after="0"/>
              <w:rPr>
                <w:rFonts w:ascii="Times New Roman" w:hAnsi="Times New Roman" w:cs="Times New Roman"/>
                <w:sz w:val="24"/>
                <w:szCs w:val="24"/>
              </w:rPr>
            </w:pP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-Информационное обеспечение и пропаганда физической культуры и спорта;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-Организация физкультурно-спортивных массовых мероприятий.</w:t>
            </w:r>
          </w:p>
        </w:tc>
      </w:tr>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Сроки реализации Программы</w:t>
            </w:r>
          </w:p>
        </w:tc>
        <w:tc>
          <w:tcPr>
            <w:tcW w:w="6521" w:type="dxa"/>
            <w:vAlign w:val="cente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2024-2026 годы  </w:t>
            </w:r>
          </w:p>
        </w:tc>
      </w:tr>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Исполнители </w:t>
            </w:r>
          </w:p>
        </w:tc>
        <w:tc>
          <w:tcPr>
            <w:tcW w:w="6521" w:type="dxa"/>
          </w:tcPr>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 Баганского района Новосибирской области</w:t>
            </w:r>
          </w:p>
          <w:p w:rsidR="00EE55AD" w:rsidRPr="00EE55AD" w:rsidRDefault="00EE55AD" w:rsidP="00EE55AD">
            <w:pPr>
              <w:spacing w:after="0"/>
              <w:rPr>
                <w:rFonts w:ascii="Times New Roman" w:hAnsi="Times New Roman" w:cs="Times New Roman"/>
                <w:sz w:val="24"/>
                <w:szCs w:val="24"/>
              </w:rPr>
            </w:pPr>
          </w:p>
        </w:tc>
      </w:tr>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Объемы и источники финансирования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Финансирования программных мероприятий осуществляется за счет средств бюджета поселения и составляет 10000 рублей. Общий объем финансирования мероприятий Программы составляет: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Итого: 10 000 рублей</w:t>
            </w:r>
          </w:p>
          <w:p w:rsidR="00EE55AD" w:rsidRPr="00EE55AD" w:rsidRDefault="00EE55AD" w:rsidP="00EE55AD">
            <w:pPr>
              <w:spacing w:after="0"/>
              <w:jc w:val="both"/>
              <w:rPr>
                <w:rFonts w:ascii="Times New Roman" w:hAnsi="Times New Roman" w:cs="Times New Roman"/>
                <w:sz w:val="24"/>
                <w:szCs w:val="24"/>
              </w:rPr>
            </w:pPr>
          </w:p>
        </w:tc>
      </w:tr>
      <w:tr w:rsidR="00EE55AD" w:rsidRPr="00EE55AD" w:rsidTr="00A12C05">
        <w:trPr>
          <w:cantSplit/>
        </w:trPr>
        <w:tc>
          <w:tcPr>
            <w:tcW w:w="3085" w:type="dxa"/>
          </w:tcPr>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Перечень основных мероприятий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Организация пропаганды физической культуры и спорта, продвижение ценностей физической культуры и здорового образа жизни, освещение соревнований,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Участие в местных и районных и официальных соревнованиях;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Информационное обеспечение и пропаганда физической культуры и спорта.</w:t>
            </w:r>
          </w:p>
        </w:tc>
      </w:tr>
      <w:tr w:rsidR="00EE55AD" w:rsidRPr="00EE55AD" w:rsidTr="00A12C05">
        <w:trPr>
          <w:cantSplit/>
          <w:trHeight w:val="3270"/>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Ожидаемые конечные результаты Программы</w:t>
            </w: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tc>
        <w:tc>
          <w:tcPr>
            <w:tcW w:w="6521" w:type="dxa"/>
          </w:tcPr>
          <w:p w:rsidR="00EE55AD" w:rsidRPr="00EE55AD" w:rsidRDefault="00EE55AD" w:rsidP="00EE55AD">
            <w:pPr>
              <w:pStyle w:val="a5"/>
              <w:spacing w:before="0" w:beforeAutospacing="0" w:after="0" w:afterAutospacing="0"/>
              <w:jc w:val="both"/>
            </w:pPr>
            <w:r w:rsidRPr="00EE55AD">
              <w:t xml:space="preserve">По итогам реализации настоящей Программы прогнозируется: </w:t>
            </w:r>
          </w:p>
          <w:p w:rsidR="00EE55AD" w:rsidRPr="00EE55AD" w:rsidRDefault="00EE55AD" w:rsidP="00EE55AD">
            <w:pPr>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Качественное улучшение материально-технической базы для занятий физической культурой и спортом в поселении;</w:t>
            </w:r>
          </w:p>
          <w:p w:rsidR="00EE55AD" w:rsidRPr="00EE55AD" w:rsidRDefault="00EE55AD" w:rsidP="00EE55AD">
            <w:pPr>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Увеличение числа занимающихся спортом;</w:t>
            </w:r>
          </w:p>
          <w:p w:rsidR="00EE55AD" w:rsidRPr="00EE55AD" w:rsidRDefault="00EE55AD" w:rsidP="00EE55AD">
            <w:pPr>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Сокращение уровня преступности и правонарушений со стороны подростков и молодежи;</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color w:val="000000"/>
                <w:sz w:val="24"/>
                <w:szCs w:val="24"/>
              </w:rPr>
              <w:t xml:space="preserve"> Снижение заболеваемости среди населения.</w:t>
            </w:r>
          </w:p>
        </w:tc>
      </w:tr>
      <w:tr w:rsidR="00EE55AD" w:rsidRPr="00EE55AD" w:rsidTr="00A12C05">
        <w:trPr>
          <w:cantSplit/>
          <w:trHeight w:val="1323"/>
        </w:trPr>
        <w:tc>
          <w:tcPr>
            <w:tcW w:w="3085"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Система организации контроля за исполнением Программы</w:t>
            </w:r>
          </w:p>
        </w:tc>
        <w:tc>
          <w:tcPr>
            <w:tcW w:w="6521" w:type="dxa"/>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Контроль за ходом реализации Программы</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осуществляет муниципальный заказчик</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pStyle w:val="2"/>
              <w:spacing w:before="0"/>
              <w:rPr>
                <w:rFonts w:ascii="Times New Roman" w:hAnsi="Times New Roman" w:cs="Times New Roman"/>
                <w:sz w:val="24"/>
                <w:szCs w:val="24"/>
              </w:rPr>
            </w:pPr>
          </w:p>
        </w:tc>
      </w:tr>
    </w:tbl>
    <w:p w:rsidR="00EE55AD" w:rsidRPr="00EE55AD" w:rsidRDefault="00EE55AD" w:rsidP="00EE55AD">
      <w:pPr>
        <w:pStyle w:val="2"/>
        <w:spacing w:before="0"/>
        <w:jc w:val="center"/>
        <w:rPr>
          <w:rFonts w:ascii="Times New Roman" w:hAnsi="Times New Roman" w:cs="Times New Roman"/>
          <w:b w:val="0"/>
          <w:sz w:val="24"/>
          <w:szCs w:val="24"/>
        </w:rPr>
      </w:pPr>
    </w:p>
    <w:p w:rsidR="00EE55AD" w:rsidRPr="00EE55AD" w:rsidRDefault="00EE55AD" w:rsidP="00EE55AD">
      <w:pPr>
        <w:pStyle w:val="2"/>
        <w:spacing w:before="0"/>
        <w:jc w:val="center"/>
        <w:rPr>
          <w:rFonts w:ascii="Times New Roman" w:hAnsi="Times New Roman" w:cs="Times New Roman"/>
          <w:b w:val="0"/>
          <w:sz w:val="24"/>
          <w:szCs w:val="24"/>
        </w:rPr>
      </w:pPr>
    </w:p>
    <w:p w:rsidR="00EE55AD" w:rsidRPr="00EE55AD" w:rsidRDefault="00EE55AD" w:rsidP="00EE55AD">
      <w:pPr>
        <w:pStyle w:val="2"/>
        <w:spacing w:before="0"/>
        <w:jc w:val="center"/>
        <w:rPr>
          <w:rFonts w:ascii="Times New Roman" w:hAnsi="Times New Roman" w:cs="Times New Roman"/>
          <w:b w:val="0"/>
          <w:sz w:val="24"/>
          <w:szCs w:val="24"/>
        </w:rPr>
      </w:pPr>
      <w:r w:rsidRPr="00EE55AD">
        <w:rPr>
          <w:rFonts w:ascii="Times New Roman" w:hAnsi="Times New Roman" w:cs="Times New Roman"/>
          <w:b w:val="0"/>
          <w:sz w:val="24"/>
          <w:szCs w:val="24"/>
        </w:rPr>
        <w:t>Содержание, проблемы и обоснование необходимости Программы</w:t>
      </w:r>
    </w:p>
    <w:p w:rsidR="00EE55AD" w:rsidRPr="00EE55AD" w:rsidRDefault="00EE55AD" w:rsidP="00EE55AD">
      <w:pPr>
        <w:pStyle w:val="afa"/>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Физическая культура и спорт как неотъемлемая часть общей культуры являются уникальными средствами воспитания здорового поколения. Занятия физической культурой и спортом оказывают позитивное влияние на все функции и системы организма человека, являются мощным средством профилактики заболеваний. В настоящее время имеется ряд проблем, влияющих на развитие физической культуры и спорта, требующих неотложного решения, в том числе: </w:t>
      </w:r>
    </w:p>
    <w:p w:rsidR="00EE55AD" w:rsidRPr="00EE55AD" w:rsidRDefault="00EE55AD" w:rsidP="00042CB6">
      <w:pPr>
        <w:pStyle w:val="afa"/>
        <w:numPr>
          <w:ilvl w:val="0"/>
          <w:numId w:val="11"/>
        </w:numPr>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недостаточное привлечение населения к регулярным занятиям физической культурой и спортом;</w:t>
      </w:r>
    </w:p>
    <w:p w:rsidR="00EE55AD" w:rsidRPr="00EE55AD" w:rsidRDefault="00EE55AD" w:rsidP="00042CB6">
      <w:pPr>
        <w:numPr>
          <w:ilvl w:val="0"/>
          <w:numId w:val="11"/>
        </w:numPr>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слабый уровень материальной базы;</w:t>
      </w:r>
    </w:p>
    <w:p w:rsidR="00EE55AD" w:rsidRPr="00EE55AD" w:rsidRDefault="00EE55AD" w:rsidP="00042CB6">
      <w:pPr>
        <w:numPr>
          <w:ilvl w:val="0"/>
          <w:numId w:val="11"/>
        </w:numPr>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дороговизна и недоступность качественной спортивной формы и инвентаря;</w:t>
      </w:r>
    </w:p>
    <w:p w:rsidR="00EE55AD" w:rsidRPr="00EE55AD" w:rsidRDefault="00EE55AD" w:rsidP="00042CB6">
      <w:pPr>
        <w:numPr>
          <w:ilvl w:val="0"/>
          <w:numId w:val="11"/>
        </w:numPr>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отсутствие в поселении собственной спортивной базы (стандартных спортивных площадок, спортивного стадиона)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Таким образом, встает вопрос о необходимости разработки Программы развития физической культуры и спорта, которая должна встать исходным пунктом в преобразовании физкультурно-массового движения, детско-юношеского спорта    в поселении.</w:t>
      </w:r>
    </w:p>
    <w:p w:rsidR="00EE55AD" w:rsidRPr="00EE55AD" w:rsidRDefault="00EE55AD" w:rsidP="00EE55AD">
      <w:pPr>
        <w:spacing w:after="0"/>
        <w:ind w:firstLine="720"/>
        <w:jc w:val="both"/>
        <w:rPr>
          <w:rFonts w:ascii="Times New Roman" w:hAnsi="Times New Roman" w:cs="Times New Roman"/>
          <w:sz w:val="24"/>
          <w:szCs w:val="24"/>
        </w:rPr>
      </w:pPr>
      <w:r w:rsidRPr="00EE55AD">
        <w:rPr>
          <w:rFonts w:ascii="Times New Roman" w:hAnsi="Times New Roman" w:cs="Times New Roman"/>
          <w:sz w:val="24"/>
          <w:szCs w:val="24"/>
        </w:rPr>
        <w:t xml:space="preserve">Физическая активность поможет отказу от вредных привычек, улучшит здоровье, повысит работоспособность. </w:t>
      </w:r>
    </w:p>
    <w:p w:rsidR="00EE55AD" w:rsidRPr="00EE55AD" w:rsidRDefault="00EE55AD" w:rsidP="00EE55AD">
      <w:pPr>
        <w:spacing w:after="0"/>
        <w:rPr>
          <w:rFonts w:ascii="Times New Roman" w:hAnsi="Times New Roman" w:cs="Times New Roman"/>
          <w:b/>
          <w:color w:val="000000"/>
          <w:sz w:val="24"/>
          <w:szCs w:val="24"/>
        </w:rPr>
      </w:pPr>
      <w:r w:rsidRPr="00EE55AD">
        <w:rPr>
          <w:rFonts w:ascii="Times New Roman" w:hAnsi="Times New Roman" w:cs="Times New Roman"/>
          <w:b/>
          <w:sz w:val="24"/>
          <w:szCs w:val="24"/>
        </w:rPr>
        <w:t xml:space="preserve">                                             </w:t>
      </w:r>
      <w:r w:rsidRPr="00EE55AD">
        <w:rPr>
          <w:rFonts w:ascii="Times New Roman" w:hAnsi="Times New Roman" w:cs="Times New Roman"/>
          <w:b/>
          <w:color w:val="000000"/>
          <w:sz w:val="24"/>
          <w:szCs w:val="24"/>
        </w:rPr>
        <w:t>Физическая культура и спорт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ab/>
        <w:t>Существует ряд нерешенных вопросов, которые должны найти отражение в Программе:</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пропаганда физической культуры и спорта, распространение социальной рекламы, продвижение ценностей физической культуры и здорового образа жизни, освещение соревнований;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вовлеченность населения в регулярные занятия физической культурой и спортом;</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-финансирование физкультурно-спортивных мероприятий.</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lastRenderedPageBreak/>
        <w:t>В результате работы, проводимой в данных направлениях деятельности, существенно увеличилось количество спортивно-массовых мероприятий с детьми. Общее количество занимающихся физической культурой и спортом в поселении составляет свыше   350 человек.</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Развитие массового детского и молодежного спорта, организация и проведение массовых детских и юношеских соревнований является одним из приоритетных направлений.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Значительно увеличились количественные и качественные показатели организации физкультурно-оздоровительной работы на территории поселения и участия спортсменов-любителей поселения в районных и спортивно-массовых мероприятиях.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Для привлечения подрастающего поколения к активным занятия спортом использовались такие формы, как спортивные соревнования по хоккею в зимний период, как среди взрослого населения и школьников поселения.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Уже не первый год подряд команда по хоккею за время её существования занимает 1-2 места в районных соревнованиях. Молодежь поселения всё больше стремится заниматься данным видом спорта. Но для этого необходимо провести капитальный ремонт хоккейной площадки, где необходимо заменить борта, сделать качественную планировку площадки.</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Также необходимо для развития данного спорта обновить спортинвентарь: приобрести хоккейные коньки, клюшки, как для взрослого населения, так и для юношеского возраста, на что необходимо денежные средства.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Значительно увеличились показатели организации физическо-оздоровительной работы среди взрослого населения по футболу в районных соревнованиях. Но также для вовлечения населения в данный вид спорта необходимо отремонтировать стадион под футбольное поле, приобрести спортивный инвентарь, на который необходимо понести затраты в финансовом положении.</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Каждый год подряд как взрослая молодежь, так и школьная принимают участия как в районных, так и в спортивных мероприятиях поселения: «День физкультурника», «любимые игры», «Молодежный турслет района».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Каждый год подряд проходят спортивные мероприятия поселения: «День села», «День России», «День посвящения защитника отечества», «День пограничника», «День молодежи», «Шашечный турнир».</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Так же необходима финансовая поддержка для приобретения спортивного инвентаря.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Предельные</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(прогнозные) объемы финансирования</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Для развития физической культуры и спорта Муниципальной программы Палецкого сельсовета на 2024-2026 годы требуются предельные прогнозные объемы финансирования.</w:t>
      </w:r>
    </w:p>
    <w:tbl>
      <w:tblPr>
        <w:tblpPr w:leftFromText="180" w:rightFromText="180" w:vertAnchor="text" w:horzAnchor="margin" w:tblpXSpec="center" w:tblpY="129"/>
        <w:tblOverlap w:val="never"/>
        <w:tblW w:w="47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48"/>
        <w:gridCol w:w="1590"/>
        <w:gridCol w:w="1445"/>
        <w:gridCol w:w="1879"/>
        <w:gridCol w:w="1445"/>
      </w:tblGrid>
      <w:tr w:rsidR="00EE55AD" w:rsidRPr="00EE55AD" w:rsidTr="00A12C05">
        <w:trPr>
          <w:cantSplit/>
          <w:trHeight w:val="249"/>
        </w:trPr>
        <w:tc>
          <w:tcPr>
            <w:tcW w:w="2892" w:type="dxa"/>
            <w:vMerge w:val="restart"/>
            <w:tcMar>
              <w:top w:w="28" w:type="dxa"/>
              <w:left w:w="57" w:type="dxa"/>
              <w:bottom w:w="28" w:type="dxa"/>
              <w:right w:w="57" w:type="dxa"/>
            </w:tcMar>
          </w:tcPr>
          <w:p w:rsidR="00EE55AD" w:rsidRPr="00EE55AD" w:rsidRDefault="00EE55AD" w:rsidP="00EE55AD">
            <w:pPr>
              <w:spacing w:after="0"/>
              <w:jc w:val="both"/>
              <w:rPr>
                <w:rFonts w:ascii="Times New Roman" w:hAnsi="Times New Roman" w:cs="Times New Roman"/>
                <w:sz w:val="24"/>
                <w:szCs w:val="24"/>
              </w:rPr>
            </w:pPr>
          </w:p>
        </w:tc>
        <w:tc>
          <w:tcPr>
            <w:tcW w:w="6237" w:type="dxa"/>
            <w:gridSpan w:val="4"/>
            <w:tcMar>
              <w:top w:w="28" w:type="dxa"/>
              <w:bottom w:w="28" w:type="dxa"/>
            </w:tcMa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Финансирование Программы</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(рублей)</w:t>
            </w:r>
          </w:p>
        </w:tc>
      </w:tr>
      <w:tr w:rsidR="00EE55AD" w:rsidRPr="00EE55AD" w:rsidTr="00A12C05">
        <w:trPr>
          <w:cantSplit/>
          <w:trHeight w:val="119"/>
        </w:trPr>
        <w:tc>
          <w:tcPr>
            <w:tcW w:w="2892" w:type="dxa"/>
            <w:vMerge/>
          </w:tcPr>
          <w:p w:rsidR="00EE55AD" w:rsidRPr="00EE55AD" w:rsidRDefault="00EE55AD" w:rsidP="00EE55AD">
            <w:pPr>
              <w:spacing w:after="0"/>
              <w:jc w:val="both"/>
              <w:rPr>
                <w:rFonts w:ascii="Times New Roman" w:hAnsi="Times New Roman" w:cs="Times New Roman"/>
                <w:sz w:val="24"/>
                <w:szCs w:val="24"/>
              </w:rPr>
            </w:pPr>
          </w:p>
        </w:tc>
        <w:tc>
          <w:tcPr>
            <w:tcW w:w="1560" w:type="dxa"/>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всего</w:t>
            </w:r>
          </w:p>
        </w:tc>
        <w:tc>
          <w:tcPr>
            <w:tcW w:w="1417" w:type="dxa"/>
            <w:tcMar>
              <w:left w:w="57" w:type="dxa"/>
              <w:right w:w="57" w:type="dxa"/>
            </w:tcMa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2024 год</w:t>
            </w:r>
          </w:p>
        </w:tc>
        <w:tc>
          <w:tcPr>
            <w:tcW w:w="1843" w:type="dxa"/>
            <w:tcMar>
              <w:top w:w="28" w:type="dxa"/>
              <w:left w:w="57" w:type="dxa"/>
              <w:bottom w:w="28" w:type="dxa"/>
              <w:right w:w="57" w:type="dxa"/>
            </w:tcMa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 2025 год</w:t>
            </w:r>
          </w:p>
        </w:tc>
        <w:tc>
          <w:tcPr>
            <w:tcW w:w="1417" w:type="dxa"/>
            <w:tcMar>
              <w:left w:w="57" w:type="dxa"/>
              <w:right w:w="57" w:type="dxa"/>
            </w:tcMa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2026 год</w:t>
            </w:r>
          </w:p>
        </w:tc>
      </w:tr>
      <w:tr w:rsidR="00EE55AD" w:rsidRPr="00EE55AD" w:rsidTr="00A12C05">
        <w:trPr>
          <w:cantSplit/>
          <w:trHeight w:val="460"/>
        </w:trPr>
        <w:tc>
          <w:tcPr>
            <w:tcW w:w="2892" w:type="dxa"/>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Итого по Программе</w:t>
            </w:r>
          </w:p>
        </w:tc>
        <w:tc>
          <w:tcPr>
            <w:tcW w:w="1560" w:type="dxa"/>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10000</w:t>
            </w:r>
          </w:p>
        </w:tc>
        <w:tc>
          <w:tcPr>
            <w:tcW w:w="1417" w:type="dxa"/>
            <w:tcMar>
              <w:left w:w="57" w:type="dxa"/>
              <w:right w:w="57" w:type="dxa"/>
            </w:tcMa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10000</w:t>
            </w:r>
          </w:p>
          <w:p w:rsidR="00EE55AD" w:rsidRPr="00EE55AD" w:rsidRDefault="00EE55AD" w:rsidP="00EE55AD">
            <w:pPr>
              <w:spacing w:after="0"/>
              <w:rPr>
                <w:rFonts w:ascii="Times New Roman" w:hAnsi="Times New Roman" w:cs="Times New Roman"/>
                <w:sz w:val="24"/>
                <w:szCs w:val="24"/>
              </w:rPr>
            </w:pPr>
          </w:p>
        </w:tc>
        <w:tc>
          <w:tcPr>
            <w:tcW w:w="1843" w:type="dxa"/>
            <w:tcMar>
              <w:top w:w="28" w:type="dxa"/>
              <w:left w:w="57" w:type="dxa"/>
              <w:bottom w:w="28" w:type="dxa"/>
              <w:right w:w="57" w:type="dxa"/>
            </w:tcMa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417" w:type="dxa"/>
            <w:tcMar>
              <w:left w:w="57" w:type="dxa"/>
              <w:right w:w="57" w:type="dxa"/>
            </w:tcMa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r>
    </w:tbl>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Основные мероприятия по реализации муниципальной   программы Палецкого сельсовета Баганского района Новосибирской области «Развитие физической культуры и спорта в Палецком сельсовете Баганского района Новосибирской области на 2024-2026 годы»</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9"/>
        <w:gridCol w:w="2536"/>
        <w:gridCol w:w="1420"/>
        <w:gridCol w:w="2543"/>
        <w:gridCol w:w="2490"/>
      </w:tblGrid>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№п</w:t>
            </w:r>
            <w:r w:rsidRPr="00EE55AD">
              <w:rPr>
                <w:rFonts w:ascii="Times New Roman" w:hAnsi="Times New Roman" w:cs="Times New Roman"/>
                <w:sz w:val="24"/>
                <w:szCs w:val="24"/>
                <w:lang w:val="en-US"/>
              </w:rPr>
              <w:t>/</w:t>
            </w:r>
            <w:r w:rsidRPr="00EE55AD">
              <w:rPr>
                <w:rFonts w:ascii="Times New Roman" w:hAnsi="Times New Roman" w:cs="Times New Roman"/>
                <w:sz w:val="24"/>
                <w:szCs w:val="24"/>
              </w:rPr>
              <w:t>п</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Наименование мероприятий</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Сроки проведения</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Место проведения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Исполнители,</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соисполнители</w:t>
            </w:r>
          </w:p>
        </w:tc>
      </w:tr>
      <w:tr w:rsidR="00EE55AD" w:rsidRPr="00EE55AD" w:rsidTr="00A12C05">
        <w:tc>
          <w:tcPr>
            <w:tcW w:w="11442" w:type="dxa"/>
            <w:gridSpan w:val="5"/>
            <w:shd w:val="clear" w:color="auto" w:fill="auto"/>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Физическое воспитание и формирование здорового образа </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жизни среди школьников</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1.</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Организация работы спортивных</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активов в общеобразовательных школах</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В течении учебного года</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Общеобразовательные 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Директоры общеобразовательные учреждения (далее ОУ)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2.</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Введение в режим работы ОУ «подвижных перемен»</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В течении учебного года</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Общеобразовательные 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Спортактивы ОУ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3.</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Организация и проведение спортивных мероприятий в дни школьных каникул</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В течении года</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Общеобразовательные учреждения поселения</w:t>
            </w:r>
            <w:r w:rsidRPr="00EE55AD">
              <w:rPr>
                <w:rFonts w:ascii="Times New Roman" w:hAnsi="Times New Roman" w:cs="Times New Roman"/>
                <w:sz w:val="24"/>
                <w:szCs w:val="24"/>
              </w:rPr>
              <w:tab/>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Спортактивы ОУ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4.</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Участие в районных соревнованиях на закрытие хоккея</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Март</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Общеобразовательные 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Спортактивы ОУ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5.</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Участие в районных соревнованиях «Любимые игры»</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Март-апрель</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с.Баган</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Спортактивы ОУ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6.</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Спортивный праздник «Папа,мама,я-спортивная семья»</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май</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с.Палецкое</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Учителя физической культуры Образовательных Учреждений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7.</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Участие в районном турнире по футболу</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Май-июнь</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с.Баган</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8.</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Спортивный праздник, посвященный Дню молодежи России: настольный теннис, спортивная эстафета</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июнь</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с.Палецкое</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9.</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Участие в спортивных мероприятиях по сдаче норм ГТО</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июль</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с.Палецкое</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10.</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Спортивный праздник, посвященный Дню физкультурника «Здоровье-залог успеха»</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август</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с.Баган</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11. </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Проведение месячника по военно – патриотическому воспитанию молодежи, посвященный Дню Защитника Отечества</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Февраль-Март</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Образовательные 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Образовательные Учреждения сельского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12.</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Размещение на стенде информации о спортивной жизни поселения</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с.Палецкое</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Администрация Палецкого сельсовета</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13.</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Создание и </w:t>
            </w:r>
            <w:r w:rsidRPr="00EE55AD">
              <w:rPr>
                <w:rFonts w:ascii="Times New Roman" w:hAnsi="Times New Roman" w:cs="Times New Roman"/>
                <w:sz w:val="24"/>
                <w:szCs w:val="24"/>
              </w:rPr>
              <w:lastRenderedPageBreak/>
              <w:t>обновление в образовательных учреждениях поселения, постоянно действующих «Уголков спорта и здоровья», освещающих спортивную жизнь школы</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 xml:space="preserve">В течении </w:t>
            </w:r>
            <w:r w:rsidRPr="00EE55AD">
              <w:rPr>
                <w:rFonts w:ascii="Times New Roman" w:hAnsi="Times New Roman" w:cs="Times New Roman"/>
                <w:sz w:val="24"/>
                <w:szCs w:val="24"/>
              </w:rPr>
              <w:lastRenderedPageBreak/>
              <w:t>года</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 xml:space="preserve">Образовательные </w:t>
            </w:r>
            <w:r w:rsidRPr="00EE55AD">
              <w:rPr>
                <w:rFonts w:ascii="Times New Roman" w:hAnsi="Times New Roman" w:cs="Times New Roman"/>
                <w:sz w:val="24"/>
                <w:szCs w:val="24"/>
              </w:rPr>
              <w:lastRenderedPageBreak/>
              <w:t>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 xml:space="preserve">Спортактивы ОУ </w:t>
            </w:r>
            <w:r w:rsidRPr="00EE55AD">
              <w:rPr>
                <w:rFonts w:ascii="Times New Roman" w:hAnsi="Times New Roman" w:cs="Times New Roman"/>
                <w:sz w:val="24"/>
                <w:szCs w:val="24"/>
              </w:rPr>
              <w:lastRenderedPageBreak/>
              <w:t>сельского поселения</w:t>
            </w:r>
          </w:p>
        </w:tc>
      </w:tr>
      <w:tr w:rsidR="00EE55AD" w:rsidRPr="00EE55AD" w:rsidTr="00A12C05">
        <w:tc>
          <w:tcPr>
            <w:tcW w:w="70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lastRenderedPageBreak/>
              <w:t>14.</w:t>
            </w:r>
          </w:p>
        </w:tc>
        <w:tc>
          <w:tcPr>
            <w:tcW w:w="378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Сотрудничество в целях обмена опытом со специалистами по физической культуре и спорту муниципальных образований района. Участие в районных семинарах, совещаниях, конференциях по физической культуре и спорту.</w:t>
            </w:r>
          </w:p>
        </w:tc>
        <w:tc>
          <w:tcPr>
            <w:tcW w:w="2179"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В течении года</w:t>
            </w:r>
          </w:p>
        </w:tc>
        <w:tc>
          <w:tcPr>
            <w:tcW w:w="2294"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Образовательные Учреждения поселения</w:t>
            </w:r>
          </w:p>
        </w:tc>
        <w:tc>
          <w:tcPr>
            <w:tcW w:w="2481" w:type="dxa"/>
            <w:shd w:val="clear" w:color="auto" w:fill="auto"/>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Спортактивы ОУ сельского поселения</w:t>
            </w:r>
          </w:p>
        </w:tc>
      </w:tr>
    </w:tbl>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Default="00EE55AD" w:rsidP="00EE55AD">
      <w:pPr>
        <w:rPr>
          <w:b/>
          <w:color w:val="000000"/>
        </w:rPr>
      </w:pP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АДМИНИСТРАЦИЯ</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ПАЛЕЦКОГО СЕЛЬСОВЕТА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БАГАНСКОГО РАЙОНА</w:t>
      </w: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НОВОСИБИРСКОЙ ОБЛАСТИ</w:t>
      </w:r>
    </w:p>
    <w:p w:rsidR="00EE55AD" w:rsidRPr="00EE55AD" w:rsidRDefault="00EE55AD" w:rsidP="00EE55AD">
      <w:pPr>
        <w:spacing w:after="0"/>
        <w:rPr>
          <w:rFonts w:ascii="Times New Roman" w:hAnsi="Times New Roman" w:cs="Times New Roman"/>
          <w:b/>
          <w:color w:val="000000"/>
          <w:sz w:val="24"/>
          <w:szCs w:val="24"/>
        </w:rPr>
      </w:pPr>
    </w:p>
    <w:p w:rsidR="00EE55AD" w:rsidRPr="00EE55AD" w:rsidRDefault="00EE55AD" w:rsidP="00EE55AD">
      <w:pPr>
        <w:spacing w:after="0"/>
        <w:jc w:val="center"/>
        <w:rPr>
          <w:rFonts w:ascii="Times New Roman" w:hAnsi="Times New Roman" w:cs="Times New Roman"/>
          <w:b/>
          <w:color w:val="000000"/>
          <w:sz w:val="24"/>
          <w:szCs w:val="24"/>
        </w:rPr>
      </w:pPr>
      <w:r w:rsidRPr="00EE55AD">
        <w:rPr>
          <w:rFonts w:ascii="Times New Roman" w:hAnsi="Times New Roman" w:cs="Times New Roman"/>
          <w:b/>
          <w:color w:val="000000"/>
          <w:sz w:val="24"/>
          <w:szCs w:val="24"/>
        </w:rPr>
        <w:t>ПОСТАНОВЛЕНИЕ</w:t>
      </w:r>
    </w:p>
    <w:p w:rsidR="00EE55AD" w:rsidRPr="00EE55AD" w:rsidRDefault="00EE55AD" w:rsidP="00EE55AD">
      <w:pPr>
        <w:spacing w:after="0"/>
        <w:rPr>
          <w:rFonts w:ascii="Times New Roman" w:hAnsi="Times New Roman" w:cs="Times New Roman"/>
          <w:color w:val="000000"/>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14.11.2023                               № 95</w:t>
      </w:r>
    </w:p>
    <w:p w:rsidR="00EE55AD" w:rsidRPr="00EE55AD" w:rsidRDefault="00EE55AD" w:rsidP="00EE55AD">
      <w:pPr>
        <w:tabs>
          <w:tab w:val="left" w:pos="3585"/>
          <w:tab w:val="center" w:pos="4677"/>
        </w:tabs>
        <w:spacing w:after="0"/>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w:t>
      </w:r>
    </w:p>
    <w:p w:rsidR="00EE55AD" w:rsidRPr="00EE55AD" w:rsidRDefault="00EE55AD" w:rsidP="00EE55AD">
      <w:pPr>
        <w:spacing w:after="0"/>
        <w:jc w:val="center"/>
        <w:rPr>
          <w:rFonts w:ascii="Times New Roman" w:hAnsi="Times New Roman" w:cs="Times New Roman"/>
          <w:color w:val="000000"/>
          <w:sz w:val="24"/>
          <w:szCs w:val="24"/>
        </w:rPr>
      </w:pPr>
      <w:r w:rsidRPr="00EE55AD">
        <w:rPr>
          <w:rFonts w:ascii="Times New Roman" w:hAnsi="Times New Roman" w:cs="Times New Roman"/>
          <w:color w:val="000000"/>
          <w:sz w:val="24"/>
          <w:szCs w:val="24"/>
        </w:rPr>
        <w:t>с. Палецкое</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ind w:right="-1"/>
        <w:rPr>
          <w:rFonts w:ascii="Times New Roman" w:hAnsi="Times New Roman" w:cs="Times New Roman"/>
          <w:sz w:val="24"/>
          <w:szCs w:val="24"/>
        </w:rPr>
      </w:pP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Об утверждении муниципальной программы «Развитие культуры на территории Палецкого сельсовета Баганского  района  Новосибирской  области  на 2024-2026 годы»</w:t>
      </w:r>
    </w:p>
    <w:p w:rsidR="00EE55AD" w:rsidRPr="00EE55AD" w:rsidRDefault="00EE55AD" w:rsidP="00EE55AD">
      <w:pPr>
        <w:pStyle w:val="ConsPlusTitle"/>
        <w:widowControl/>
        <w:jc w:val="center"/>
        <w:rPr>
          <w:rFonts w:ascii="Times New Roman" w:hAnsi="Times New Roman" w:cs="Times New Roman"/>
          <w:b w:val="0"/>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с Бюджетным кодексом Российской Федерации, постановлением  администрации Палецкого сельсовета  Баганского  </w:t>
      </w:r>
      <w:r w:rsidRPr="00EE55AD">
        <w:rPr>
          <w:rFonts w:ascii="Times New Roman" w:hAnsi="Times New Roman" w:cs="Times New Roman"/>
          <w:sz w:val="24"/>
          <w:szCs w:val="24"/>
        </w:rPr>
        <w:lastRenderedPageBreak/>
        <w:t>района  Новосибирской  области от 10.11.2017 г. №111  «Об утверждении порядка проведения оценки эффективности реализации муниципальных программ администрации  Палецкого сельсовета  Баганского  района  Новосибирской  области»,Указ Президента Российской Федерации от 07 мая 2012 года № 597 «О мероприятиях по реализации государственной социальной политики»</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ПОСТАНОВЛЯЕТ: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1.Утвердить    муниципальную  программу  «Развитие культуры на территории Палецкого сельсовета Баганского  района  Новосибирской  области  на 2024-2026 годы» (далее-Программа) согласно приложения.</w:t>
      </w:r>
    </w:p>
    <w:p w:rsidR="00EE55AD" w:rsidRPr="00EE55AD" w:rsidRDefault="00EE55AD" w:rsidP="00EE55AD">
      <w:pPr>
        <w:pStyle w:val="ConsPlusTitle"/>
        <w:widowControl/>
        <w:jc w:val="both"/>
        <w:rPr>
          <w:rFonts w:ascii="Times New Roman" w:hAnsi="Times New Roman" w:cs="Times New Roman"/>
          <w:b w:val="0"/>
        </w:rPr>
      </w:pPr>
      <w:r w:rsidRPr="00EE55AD">
        <w:rPr>
          <w:rFonts w:ascii="Times New Roman" w:hAnsi="Times New Roman" w:cs="Times New Roman"/>
          <w:b w:val="0"/>
        </w:rPr>
        <w:t xml:space="preserve">  2.Постановление администрации Палецкого сельсовета Баганского района Новосибирской области от 19.11.2021 №133 «Об утверждении муниципальной программы «Развитие культуры на территории Палецкого сельсовета Баганского  района  Новосибирской  области на 2022-2024 годы»» считать утратившим силу.</w:t>
      </w:r>
    </w:p>
    <w:p w:rsidR="00EE55AD" w:rsidRPr="00EE55AD" w:rsidRDefault="00EE55AD" w:rsidP="00EE55AD">
      <w:pPr>
        <w:pStyle w:val="ConsPlusTitle"/>
        <w:widowControl/>
        <w:jc w:val="both"/>
        <w:rPr>
          <w:rFonts w:ascii="Times New Roman" w:hAnsi="Times New Roman" w:cs="Times New Roman"/>
          <w:b w:val="0"/>
        </w:rPr>
      </w:pPr>
      <w:r w:rsidRPr="00EE55AD">
        <w:rPr>
          <w:rFonts w:ascii="Times New Roman" w:hAnsi="Times New Roman" w:cs="Times New Roman"/>
          <w:b w:val="0"/>
        </w:rPr>
        <w:t xml:space="preserve">  3.Специалисту 1 разряда Щербаковой Н.И. предусмотреть бюджетные средства на реализацию программы.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4.Опубликовать настоящее постановление в газете «Бюллетень органов местного самоуправления Палецкого сельсовета» и на официальном сайте в сети интернет </w:t>
      </w:r>
      <w:r w:rsidRPr="00EE55AD">
        <w:rPr>
          <w:rFonts w:ascii="Times New Roman" w:hAnsi="Times New Roman" w:cs="Times New Roman"/>
          <w:sz w:val="24"/>
          <w:szCs w:val="24"/>
          <w:lang w:val="en-US"/>
        </w:rPr>
        <w:t>www</w:t>
      </w:r>
      <w:r w:rsidRPr="00EE55AD">
        <w:rPr>
          <w:rFonts w:ascii="Times New Roman" w:hAnsi="Times New Roman" w:cs="Times New Roman"/>
          <w:sz w:val="24"/>
          <w:szCs w:val="24"/>
        </w:rPr>
        <w:t>.</w:t>
      </w:r>
      <w:r w:rsidRPr="00EE55AD">
        <w:rPr>
          <w:rFonts w:ascii="Times New Roman" w:hAnsi="Times New Roman" w:cs="Times New Roman"/>
          <w:sz w:val="24"/>
          <w:szCs w:val="24"/>
          <w:lang w:val="en-US"/>
        </w:rPr>
        <w:t>paletskiy</w:t>
      </w:r>
      <w:r w:rsidRPr="00EE55AD">
        <w:rPr>
          <w:rFonts w:ascii="Times New Roman" w:hAnsi="Times New Roman" w:cs="Times New Roman"/>
          <w:sz w:val="24"/>
          <w:szCs w:val="24"/>
        </w:rPr>
        <w:t>.</w:t>
      </w:r>
      <w:r w:rsidRPr="00EE55AD">
        <w:rPr>
          <w:rFonts w:ascii="Times New Roman" w:hAnsi="Times New Roman" w:cs="Times New Roman"/>
          <w:sz w:val="24"/>
          <w:szCs w:val="24"/>
          <w:lang w:val="en-US"/>
        </w:rPr>
        <w:t>ru</w:t>
      </w:r>
      <w:r w:rsidRPr="00EE55AD">
        <w:rPr>
          <w:rFonts w:ascii="Times New Roman" w:hAnsi="Times New Roman" w:cs="Times New Roman"/>
          <w:sz w:val="24"/>
          <w:szCs w:val="24"/>
        </w:rPr>
        <w:t xml:space="preserve">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5.Контроль за исполнением настоящего постановления оставляю за собой.</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Глава Палецкого сельсовета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Баганского района Новосибирской области                               В.И.Калач</w:t>
      </w:r>
    </w:p>
    <w:p w:rsidR="00EE55AD" w:rsidRPr="00EE55AD" w:rsidRDefault="00EE55AD" w:rsidP="00EE55AD">
      <w:pPr>
        <w:spacing w:after="0"/>
        <w:jc w:val="right"/>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Щербакова  Наталья  Ильинична  </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4-52-14</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pStyle w:val="afa"/>
        <w:spacing w:after="0"/>
        <w:ind w:right="-39" w:firstLine="6521"/>
        <w:jc w:val="both"/>
        <w:rPr>
          <w:rFonts w:ascii="Times New Roman" w:hAnsi="Times New Roman" w:cs="Times New Roman"/>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bCs/>
          <w:sz w:val="24"/>
          <w:szCs w:val="24"/>
        </w:rPr>
        <w:t>Приложение</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t>Утверждена</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постановлением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Палецкого сельсовета </w:t>
      </w:r>
    </w:p>
    <w:p w:rsidR="00EE55AD" w:rsidRPr="00EE55AD" w:rsidRDefault="00EE55AD" w:rsidP="00EE55AD">
      <w:pPr>
        <w:shd w:val="clear" w:color="auto" w:fill="FFFFFF"/>
        <w:spacing w:after="0"/>
        <w:jc w:val="right"/>
        <w:outlineLvl w:val="3"/>
        <w:rPr>
          <w:rFonts w:ascii="Times New Roman" w:hAnsi="Times New Roman" w:cs="Times New Roman"/>
          <w:bCs/>
          <w:color w:val="000000"/>
          <w:sz w:val="24"/>
          <w:szCs w:val="24"/>
        </w:rPr>
      </w:pPr>
      <w:r w:rsidRPr="00EE55AD">
        <w:rPr>
          <w:rFonts w:ascii="Times New Roman" w:hAnsi="Times New Roman" w:cs="Times New Roman"/>
          <w:bCs/>
          <w:color w:val="000000"/>
          <w:sz w:val="24"/>
          <w:szCs w:val="24"/>
        </w:rPr>
        <w:t xml:space="preserve">Баганского района </w:t>
      </w:r>
    </w:p>
    <w:p w:rsidR="00EE55AD" w:rsidRPr="00EE55AD" w:rsidRDefault="00EE55AD" w:rsidP="00EE55AD">
      <w:pPr>
        <w:shd w:val="clear" w:color="auto" w:fill="FFFFFF"/>
        <w:spacing w:after="0"/>
        <w:jc w:val="right"/>
        <w:outlineLvl w:val="3"/>
        <w:rPr>
          <w:rFonts w:ascii="Times New Roman" w:hAnsi="Times New Roman" w:cs="Times New Roman"/>
          <w:bCs/>
          <w:color w:val="212B31"/>
          <w:sz w:val="24"/>
          <w:szCs w:val="24"/>
        </w:rPr>
      </w:pPr>
      <w:r w:rsidRPr="00EE55AD">
        <w:rPr>
          <w:rFonts w:ascii="Times New Roman" w:hAnsi="Times New Roman" w:cs="Times New Roman"/>
          <w:bCs/>
          <w:color w:val="000000"/>
          <w:sz w:val="24"/>
          <w:szCs w:val="24"/>
        </w:rPr>
        <w:t>Новосибирской области</w:t>
      </w:r>
    </w:p>
    <w:p w:rsidR="00EE55AD" w:rsidRPr="00EE55AD" w:rsidRDefault="00EE55AD" w:rsidP="00EE55AD">
      <w:pPr>
        <w:shd w:val="clear" w:color="auto" w:fill="FFFFFF"/>
        <w:spacing w:after="0"/>
        <w:jc w:val="right"/>
        <w:rPr>
          <w:rFonts w:ascii="Times New Roman" w:hAnsi="Times New Roman" w:cs="Times New Roman"/>
          <w:color w:val="445864"/>
          <w:sz w:val="24"/>
          <w:szCs w:val="24"/>
        </w:rPr>
      </w:pPr>
      <w:r w:rsidRPr="00EE55AD">
        <w:rPr>
          <w:rFonts w:ascii="Times New Roman" w:hAnsi="Times New Roman" w:cs="Times New Roman"/>
          <w:color w:val="000000"/>
          <w:sz w:val="24"/>
          <w:szCs w:val="24"/>
        </w:rPr>
        <w:t>от 14.11.2023 года № 95</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b/>
          <w:sz w:val="24"/>
          <w:szCs w:val="24"/>
        </w:rPr>
        <w:t xml:space="preserve">Муниципальная  программа </w:t>
      </w:r>
    </w:p>
    <w:p w:rsidR="00EE55AD" w:rsidRPr="00EE55AD" w:rsidRDefault="00EE55AD" w:rsidP="00EE55AD">
      <w:pPr>
        <w:pStyle w:val="ConsPlusTitle"/>
        <w:widowControl/>
        <w:jc w:val="center"/>
        <w:rPr>
          <w:rFonts w:ascii="Times New Roman" w:hAnsi="Times New Roman" w:cs="Times New Roman"/>
        </w:rPr>
      </w:pPr>
      <w:r w:rsidRPr="00EE55AD">
        <w:rPr>
          <w:rFonts w:ascii="Times New Roman" w:hAnsi="Times New Roman" w:cs="Times New Roman"/>
        </w:rPr>
        <w:lastRenderedPageBreak/>
        <w:t xml:space="preserve">"РАЗВИТИЕ КУЛЬТУРЫ НА ТЕРРИТОРИИ ПАЛЕЦКОГО СЕЛЬСОВЕТА" </w:t>
      </w:r>
    </w:p>
    <w:p w:rsidR="00EE55AD" w:rsidRPr="00EE55AD" w:rsidRDefault="00EE55AD" w:rsidP="00EE55AD">
      <w:pPr>
        <w:pStyle w:val="ConsPlusTitle"/>
        <w:widowControl/>
        <w:jc w:val="center"/>
        <w:rPr>
          <w:rFonts w:ascii="Times New Roman" w:hAnsi="Times New Roman" w:cs="Times New Roman"/>
        </w:rPr>
      </w:pPr>
      <w:r w:rsidRPr="00EE55AD">
        <w:rPr>
          <w:rFonts w:ascii="Times New Roman" w:hAnsi="Times New Roman" w:cs="Times New Roman"/>
        </w:rPr>
        <w:t>НА 2024-2026 ГОДЫ</w:t>
      </w:r>
    </w:p>
    <w:p w:rsidR="00EE55AD" w:rsidRPr="00EE55AD" w:rsidRDefault="00EE55AD" w:rsidP="00EE55AD">
      <w:pPr>
        <w:spacing w:after="0"/>
        <w:ind w:firstLine="360"/>
        <w:jc w:val="center"/>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rPr>
          <w:rFonts w:ascii="Times New Roman" w:hAnsi="Times New Roman" w:cs="Times New Roman"/>
          <w:b/>
          <w:sz w:val="24"/>
          <w:szCs w:val="24"/>
        </w:rPr>
      </w:pPr>
      <w:r w:rsidRPr="00EE55AD">
        <w:rPr>
          <w:rFonts w:ascii="Times New Roman" w:hAnsi="Times New Roman" w:cs="Times New Roman"/>
          <w:b/>
          <w:sz w:val="24"/>
          <w:szCs w:val="24"/>
        </w:rPr>
        <w:t xml:space="preserve">                 </w:t>
      </w:r>
    </w:p>
    <w:p w:rsidR="00EE55AD" w:rsidRPr="00EE55AD" w:rsidRDefault="00EE55AD" w:rsidP="00EE55AD">
      <w:pPr>
        <w:tabs>
          <w:tab w:val="left" w:pos="3580"/>
        </w:tabs>
        <w:spacing w:after="0"/>
        <w:ind w:left="360"/>
        <w:rPr>
          <w:rFonts w:ascii="Times New Roman" w:hAnsi="Times New Roman" w:cs="Times New Roman"/>
          <w:b/>
          <w:sz w:val="24"/>
          <w:szCs w:val="24"/>
        </w:rPr>
      </w:pPr>
    </w:p>
    <w:p w:rsidR="00EE55AD" w:rsidRPr="00EE55AD" w:rsidRDefault="00EE55AD" w:rsidP="00EE55AD">
      <w:pPr>
        <w:tabs>
          <w:tab w:val="left" w:pos="3580"/>
        </w:tabs>
        <w:spacing w:after="0"/>
        <w:ind w:left="360"/>
        <w:jc w:val="center"/>
        <w:rPr>
          <w:rFonts w:ascii="Times New Roman" w:hAnsi="Times New Roman" w:cs="Times New Roman"/>
          <w:b/>
          <w:sz w:val="24"/>
          <w:szCs w:val="24"/>
        </w:rPr>
      </w:pPr>
      <w:r w:rsidRPr="00EE55AD">
        <w:rPr>
          <w:rFonts w:ascii="Times New Roman" w:hAnsi="Times New Roman" w:cs="Times New Roman"/>
          <w:b/>
          <w:sz w:val="24"/>
          <w:szCs w:val="24"/>
        </w:rPr>
        <w:t xml:space="preserve">с. Палецкое </w:t>
      </w: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                                           </w:t>
      </w:r>
    </w:p>
    <w:p w:rsidR="00EE55AD" w:rsidRPr="00EE55AD" w:rsidRDefault="00EE55AD" w:rsidP="00EE55AD">
      <w:pPr>
        <w:autoSpaceDE w:val="0"/>
        <w:autoSpaceDN w:val="0"/>
        <w:adjustRightInd w:val="0"/>
        <w:spacing w:after="0"/>
        <w:rPr>
          <w:rFonts w:ascii="Times New Roman" w:hAnsi="Times New Roman" w:cs="Times New Roman"/>
          <w:sz w:val="24"/>
          <w:szCs w:val="24"/>
        </w:rPr>
      </w:pPr>
    </w:p>
    <w:p w:rsidR="00EE55AD" w:rsidRPr="00EE55AD" w:rsidRDefault="00EE55AD" w:rsidP="00EE55AD">
      <w:pPr>
        <w:autoSpaceDE w:val="0"/>
        <w:autoSpaceDN w:val="0"/>
        <w:adjustRightInd w:val="0"/>
        <w:spacing w:after="0"/>
        <w:rPr>
          <w:rFonts w:ascii="Times New Roman" w:hAnsi="Times New Roman" w:cs="Times New Roman"/>
          <w:sz w:val="24"/>
          <w:szCs w:val="24"/>
        </w:rPr>
      </w:pPr>
    </w:p>
    <w:p w:rsidR="00EE55AD" w:rsidRPr="00EE55AD" w:rsidRDefault="00EE55AD" w:rsidP="00EE55AD">
      <w:pPr>
        <w:autoSpaceDE w:val="0"/>
        <w:autoSpaceDN w:val="0"/>
        <w:adjustRightInd w:val="0"/>
        <w:spacing w:after="0"/>
        <w:rPr>
          <w:rFonts w:ascii="Times New Roman" w:hAnsi="Times New Roman" w:cs="Times New Roman"/>
          <w:sz w:val="24"/>
          <w:szCs w:val="24"/>
        </w:rPr>
      </w:pPr>
    </w:p>
    <w:p w:rsidR="00EE55AD" w:rsidRPr="00EE55AD" w:rsidRDefault="00EE55AD" w:rsidP="00EE55AD">
      <w:pPr>
        <w:autoSpaceDE w:val="0"/>
        <w:autoSpaceDN w:val="0"/>
        <w:adjustRightInd w:val="0"/>
        <w:spacing w:after="0"/>
        <w:rPr>
          <w:rFonts w:ascii="Times New Roman" w:hAnsi="Times New Roman" w:cs="Times New Roman"/>
          <w:sz w:val="24"/>
          <w:szCs w:val="24"/>
        </w:rPr>
      </w:pP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МУНИЦИПАЛЬНАЯ ПРОГРАММА</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 xml:space="preserve">"РАЗВИТИЕ КУЛЬТУРЫ НА ТЕРРИТОРИИ ПАЛЕЦКОГО СЕЛЬСОВЕТА" </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НА 2024-2026ГОДЫ</w:t>
      </w:r>
    </w:p>
    <w:p w:rsidR="00EE55AD" w:rsidRPr="00EE55AD" w:rsidRDefault="00EE55AD" w:rsidP="00EE55AD">
      <w:pPr>
        <w:autoSpaceDE w:val="0"/>
        <w:autoSpaceDN w:val="0"/>
        <w:adjustRightInd w:val="0"/>
        <w:spacing w:after="0"/>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ПАСПОРТ </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муниципальной программы на территории Палецкого сельсовета</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НА 2024-2026 ГОДЫ</w:t>
      </w:r>
    </w:p>
    <w:tbl>
      <w:tblPr>
        <w:tblW w:w="97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88"/>
        <w:gridCol w:w="2412"/>
        <w:gridCol w:w="1440"/>
        <w:gridCol w:w="1440"/>
        <w:gridCol w:w="1440"/>
      </w:tblGrid>
      <w:tr w:rsidR="00EE55AD" w:rsidRPr="00EE55AD" w:rsidTr="00A12C05">
        <w:tc>
          <w:tcPr>
            <w:tcW w:w="2988" w:type="dxa"/>
          </w:tcPr>
          <w:p w:rsidR="00EE55AD" w:rsidRPr="00EE55AD" w:rsidRDefault="00EE55AD" w:rsidP="00EE55AD">
            <w:pPr>
              <w:autoSpaceDE w:val="0"/>
              <w:autoSpaceDN w:val="0"/>
              <w:adjustRightInd w:val="0"/>
              <w:spacing w:after="0"/>
              <w:jc w:val="both"/>
              <w:rPr>
                <w:rFonts w:ascii="Times New Roman" w:hAnsi="Times New Roman" w:cs="Times New Roman"/>
                <w:b/>
                <w:sz w:val="24"/>
                <w:szCs w:val="24"/>
              </w:rPr>
            </w:pPr>
            <w:r w:rsidRPr="00EE55AD">
              <w:rPr>
                <w:rFonts w:ascii="Times New Roman" w:hAnsi="Times New Roman" w:cs="Times New Roman"/>
                <w:b/>
                <w:sz w:val="24"/>
                <w:szCs w:val="24"/>
              </w:rPr>
              <w:t>Наименование ответственного исполнителя муниципальной программы</w:t>
            </w:r>
          </w:p>
        </w:tc>
        <w:tc>
          <w:tcPr>
            <w:tcW w:w="6732" w:type="dxa"/>
            <w:gridSpan w:val="4"/>
            <w:vAlign w:val="center"/>
          </w:tcPr>
          <w:p w:rsidR="00EE55AD" w:rsidRPr="00EE55AD" w:rsidRDefault="00EE55AD" w:rsidP="00EE55AD">
            <w:pPr>
              <w:autoSpaceDE w:val="0"/>
              <w:autoSpaceDN w:val="0"/>
              <w:adjustRightInd w:val="0"/>
              <w:spacing w:after="0"/>
              <w:rPr>
                <w:rFonts w:ascii="Times New Roman" w:hAnsi="Times New Roman" w:cs="Times New Roman"/>
                <w:b/>
                <w:sz w:val="24"/>
                <w:szCs w:val="24"/>
              </w:rPr>
            </w:pPr>
            <w:r w:rsidRPr="00EE55AD">
              <w:rPr>
                <w:rFonts w:ascii="Times New Roman" w:hAnsi="Times New Roman" w:cs="Times New Roman"/>
                <w:b/>
                <w:sz w:val="24"/>
                <w:szCs w:val="24"/>
              </w:rPr>
              <w:t>Директор МКУ «Палецкого культурно-досугового объединения»</w:t>
            </w:r>
          </w:p>
        </w:tc>
      </w:tr>
      <w:tr w:rsidR="00EE55AD" w:rsidRPr="00EE55AD" w:rsidTr="00A12C05">
        <w:tc>
          <w:tcPr>
            <w:tcW w:w="2988"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Цели и задачи муниципальной программы</w:t>
            </w:r>
          </w:p>
        </w:tc>
        <w:tc>
          <w:tcPr>
            <w:tcW w:w="6732" w:type="dxa"/>
            <w:gridSpan w:val="4"/>
          </w:tcPr>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Цель 1: Создание условий для организации досуга и обеспечения жителей Палецкого сельсовета  услугами учреждений культуры культуры.</w:t>
            </w:r>
          </w:p>
          <w:p w:rsidR="00EE55AD" w:rsidRPr="00EE55AD" w:rsidRDefault="00EE55AD" w:rsidP="00EE55AD">
            <w:pPr>
              <w:autoSpaceDE w:val="0"/>
              <w:autoSpaceDN w:val="0"/>
              <w:adjustRightInd w:val="0"/>
              <w:spacing w:after="0"/>
              <w:ind w:firstLine="540"/>
              <w:rPr>
                <w:rFonts w:ascii="Times New Roman" w:hAnsi="Times New Roman" w:cs="Times New Roman"/>
                <w:sz w:val="24"/>
                <w:szCs w:val="24"/>
              </w:rPr>
            </w:pPr>
            <w:r w:rsidRPr="00EE55AD">
              <w:rPr>
                <w:rFonts w:ascii="Times New Roman" w:hAnsi="Times New Roman" w:cs="Times New Roman"/>
                <w:sz w:val="24"/>
                <w:szCs w:val="24"/>
              </w:rPr>
              <w:t>Цель 2: Создание условий для массового отдыха жителей Палецкого сельсовета.</w:t>
            </w:r>
          </w:p>
          <w:p w:rsidR="00EE55AD" w:rsidRPr="00EE55AD" w:rsidRDefault="00EE55AD" w:rsidP="00EE55AD">
            <w:pPr>
              <w:autoSpaceDE w:val="0"/>
              <w:autoSpaceDN w:val="0"/>
              <w:adjustRightInd w:val="0"/>
              <w:spacing w:after="0"/>
              <w:ind w:firstLine="540"/>
              <w:rPr>
                <w:rFonts w:ascii="Times New Roman" w:hAnsi="Times New Roman" w:cs="Times New Roman"/>
                <w:sz w:val="24"/>
                <w:szCs w:val="24"/>
              </w:rPr>
            </w:pPr>
            <w:r w:rsidRPr="00EE55AD">
              <w:rPr>
                <w:rFonts w:ascii="Times New Roman" w:hAnsi="Times New Roman" w:cs="Times New Roman"/>
                <w:sz w:val="24"/>
                <w:szCs w:val="24"/>
              </w:rPr>
              <w:t>Задачи:</w:t>
            </w:r>
          </w:p>
          <w:p w:rsidR="00EE55AD" w:rsidRPr="00EE55AD" w:rsidRDefault="00EE55AD" w:rsidP="00042CB6">
            <w:pPr>
              <w:numPr>
                <w:ilvl w:val="0"/>
                <w:numId w:val="14"/>
              </w:numPr>
              <w:autoSpaceDE w:val="0"/>
              <w:autoSpaceDN w:val="0"/>
              <w:adjustRightInd w:val="0"/>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обеспечение условий для творческой реализации граждан, приобщение жителей к культурным и историческим  ценностям;</w:t>
            </w:r>
          </w:p>
          <w:p w:rsidR="00EE55AD" w:rsidRPr="00EE55AD" w:rsidRDefault="00EE55AD" w:rsidP="00042CB6">
            <w:pPr>
              <w:numPr>
                <w:ilvl w:val="0"/>
                <w:numId w:val="14"/>
              </w:numPr>
              <w:autoSpaceDE w:val="0"/>
              <w:autoSpaceDN w:val="0"/>
              <w:adjustRightInd w:val="0"/>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расширение участия населения в культурной жизни Палецкого сельсовета;</w:t>
            </w:r>
          </w:p>
          <w:p w:rsidR="00EE55AD" w:rsidRPr="00EE55AD" w:rsidRDefault="00EE55AD" w:rsidP="00042CB6">
            <w:pPr>
              <w:numPr>
                <w:ilvl w:val="0"/>
                <w:numId w:val="14"/>
              </w:numPr>
              <w:autoSpaceDE w:val="0"/>
              <w:autoSpaceDN w:val="0"/>
              <w:adjustRightInd w:val="0"/>
              <w:spacing w:after="0" w:line="240" w:lineRule="auto"/>
              <w:jc w:val="both"/>
              <w:rPr>
                <w:rFonts w:ascii="Times New Roman" w:hAnsi="Times New Roman" w:cs="Times New Roman"/>
                <w:sz w:val="24"/>
                <w:szCs w:val="24"/>
              </w:rPr>
            </w:pPr>
            <w:r w:rsidRPr="00EE55AD">
              <w:rPr>
                <w:rFonts w:ascii="Times New Roman" w:hAnsi="Times New Roman" w:cs="Times New Roman"/>
                <w:sz w:val="24"/>
                <w:szCs w:val="24"/>
              </w:rPr>
              <w:t xml:space="preserve">улучшение условий отдыха населения путем  увеличения </w:t>
            </w:r>
            <w:r w:rsidRPr="00EE55AD">
              <w:rPr>
                <w:rFonts w:ascii="Times New Roman" w:hAnsi="Times New Roman" w:cs="Times New Roman"/>
                <w:sz w:val="24"/>
                <w:szCs w:val="24"/>
              </w:rPr>
              <w:lastRenderedPageBreak/>
              <w:t>видов предоставляемых услуг, улучшения их качества.</w:t>
            </w:r>
          </w:p>
          <w:p w:rsidR="00EE55AD" w:rsidRPr="00EE55AD" w:rsidRDefault="00EE55AD" w:rsidP="00EE55AD">
            <w:pPr>
              <w:autoSpaceDE w:val="0"/>
              <w:autoSpaceDN w:val="0"/>
              <w:adjustRightInd w:val="0"/>
              <w:spacing w:after="0"/>
              <w:ind w:left="420"/>
              <w:jc w:val="both"/>
              <w:rPr>
                <w:rFonts w:ascii="Times New Roman" w:hAnsi="Times New Roman" w:cs="Times New Roman"/>
                <w:sz w:val="24"/>
                <w:szCs w:val="24"/>
              </w:rPr>
            </w:pPr>
          </w:p>
        </w:tc>
      </w:tr>
      <w:tr w:rsidR="00EE55AD" w:rsidRPr="00EE55AD" w:rsidTr="00A12C05">
        <w:tc>
          <w:tcPr>
            <w:tcW w:w="2988"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lastRenderedPageBreak/>
              <w:t>Целевые показатели муниципальной программы</w:t>
            </w:r>
          </w:p>
        </w:tc>
        <w:tc>
          <w:tcPr>
            <w:tcW w:w="6732" w:type="dxa"/>
            <w:gridSpan w:val="4"/>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1) Количество экземпляров    различных видов настольных игр приобретенных в УК.</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2) Число посещений проводимых культурно-массовых мероприятий; </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3) Количество организованных и проведенных культурно-массовых мероприятий;</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4) Количество действующих клубных формирований;</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5) Количество участников постоянно действующих клубных формирований;</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6) Количество приобретенных экземпляров музыкальной аппаратуры в УК.</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7) Количество зрителей на конкурсах, концертах и др. культурно-массовых мероприятий;</w:t>
            </w:r>
          </w:p>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8)  Количество проведенных массовых мероприятий.</w:t>
            </w:r>
          </w:p>
          <w:p w:rsidR="00EE55AD" w:rsidRPr="00EE55AD" w:rsidRDefault="00EE55AD" w:rsidP="00EE55AD">
            <w:pPr>
              <w:spacing w:after="0"/>
              <w:rPr>
                <w:rFonts w:ascii="Times New Roman" w:hAnsi="Times New Roman" w:cs="Times New Roman"/>
                <w:sz w:val="24"/>
                <w:szCs w:val="24"/>
              </w:rPr>
            </w:pPr>
          </w:p>
        </w:tc>
      </w:tr>
      <w:tr w:rsidR="00EE55AD" w:rsidRPr="00EE55AD" w:rsidTr="00A12C05">
        <w:tc>
          <w:tcPr>
            <w:tcW w:w="2988" w:type="dxa"/>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Сроки реализации муниципальной программы</w:t>
            </w:r>
          </w:p>
        </w:tc>
        <w:tc>
          <w:tcPr>
            <w:tcW w:w="6732" w:type="dxa"/>
            <w:gridSpan w:val="4"/>
            <w:vAlign w:val="center"/>
          </w:tcPr>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с 2024-2026годы</w:t>
            </w:r>
          </w:p>
        </w:tc>
      </w:tr>
      <w:tr w:rsidR="00EE55AD" w:rsidRPr="00EE55AD" w:rsidTr="00A12C05">
        <w:trPr>
          <w:trHeight w:val="160"/>
        </w:trPr>
        <w:tc>
          <w:tcPr>
            <w:tcW w:w="2988" w:type="dxa"/>
            <w:vMerge w:val="restart"/>
          </w:tcPr>
          <w:p w:rsidR="00EE55AD" w:rsidRPr="00EE55AD" w:rsidRDefault="00EE55AD" w:rsidP="00EE55AD">
            <w:pPr>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Объемы финансирования муниципальной программы по годам реализации</w:t>
            </w:r>
          </w:p>
        </w:tc>
        <w:tc>
          <w:tcPr>
            <w:tcW w:w="2412" w:type="dxa"/>
            <w:vMerge w:val="restart"/>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Всего по программе </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рублей)</w:t>
            </w:r>
          </w:p>
        </w:tc>
        <w:tc>
          <w:tcPr>
            <w:tcW w:w="4320" w:type="dxa"/>
            <w:gridSpan w:val="3"/>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В том числе по годам</w:t>
            </w:r>
          </w:p>
        </w:tc>
      </w:tr>
      <w:tr w:rsidR="00EE55AD" w:rsidRPr="00EE55AD" w:rsidTr="00A12C05">
        <w:trPr>
          <w:trHeight w:val="160"/>
        </w:trPr>
        <w:tc>
          <w:tcPr>
            <w:tcW w:w="2988" w:type="dxa"/>
            <w:vMerge/>
          </w:tcPr>
          <w:p w:rsidR="00EE55AD" w:rsidRPr="00EE55AD" w:rsidRDefault="00EE55AD" w:rsidP="00EE55AD">
            <w:pPr>
              <w:autoSpaceDE w:val="0"/>
              <w:autoSpaceDN w:val="0"/>
              <w:adjustRightInd w:val="0"/>
              <w:spacing w:after="0"/>
              <w:rPr>
                <w:rFonts w:ascii="Times New Roman" w:hAnsi="Times New Roman" w:cs="Times New Roman"/>
                <w:sz w:val="24"/>
                <w:szCs w:val="24"/>
              </w:rPr>
            </w:pPr>
          </w:p>
        </w:tc>
        <w:tc>
          <w:tcPr>
            <w:tcW w:w="2412" w:type="dxa"/>
            <w:vMerge/>
            <w:vAlign w:val="center"/>
          </w:tcPr>
          <w:p w:rsidR="00EE55AD" w:rsidRPr="00EE55AD" w:rsidRDefault="00EE55AD" w:rsidP="00EE55AD">
            <w:pPr>
              <w:autoSpaceDE w:val="0"/>
              <w:autoSpaceDN w:val="0"/>
              <w:adjustRightInd w:val="0"/>
              <w:spacing w:after="0"/>
              <w:rPr>
                <w:rFonts w:ascii="Times New Roman" w:hAnsi="Times New Roman" w:cs="Times New Roman"/>
                <w:sz w:val="24"/>
                <w:szCs w:val="24"/>
              </w:rPr>
            </w:pPr>
          </w:p>
        </w:tc>
        <w:tc>
          <w:tcPr>
            <w:tcW w:w="1440"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2024 г.</w:t>
            </w:r>
          </w:p>
        </w:tc>
        <w:tc>
          <w:tcPr>
            <w:tcW w:w="1440"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2025 г.</w:t>
            </w:r>
          </w:p>
        </w:tc>
        <w:tc>
          <w:tcPr>
            <w:tcW w:w="1440" w:type="dxa"/>
            <w:vAlign w:val="center"/>
          </w:tcPr>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2026 г.</w:t>
            </w:r>
          </w:p>
        </w:tc>
      </w:tr>
      <w:tr w:rsidR="00EE55AD" w:rsidRPr="00EE55AD" w:rsidTr="00A12C05">
        <w:trPr>
          <w:trHeight w:val="160"/>
        </w:trPr>
        <w:tc>
          <w:tcPr>
            <w:tcW w:w="2988" w:type="dxa"/>
            <w:vMerge/>
          </w:tcPr>
          <w:p w:rsidR="00EE55AD" w:rsidRPr="00EE55AD" w:rsidRDefault="00EE55AD" w:rsidP="00EE55AD">
            <w:pPr>
              <w:autoSpaceDE w:val="0"/>
              <w:autoSpaceDN w:val="0"/>
              <w:adjustRightInd w:val="0"/>
              <w:spacing w:after="0"/>
              <w:rPr>
                <w:rFonts w:ascii="Times New Roman" w:hAnsi="Times New Roman" w:cs="Times New Roman"/>
                <w:sz w:val="24"/>
                <w:szCs w:val="24"/>
              </w:rPr>
            </w:pPr>
          </w:p>
        </w:tc>
        <w:tc>
          <w:tcPr>
            <w:tcW w:w="2412" w:type="dxa"/>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870039,73</w:t>
            </w:r>
          </w:p>
        </w:tc>
        <w:tc>
          <w:tcPr>
            <w:tcW w:w="1440" w:type="dxa"/>
            <w:vAlign w:val="cente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 xml:space="preserve">  870039,73</w:t>
            </w:r>
          </w:p>
        </w:tc>
        <w:tc>
          <w:tcPr>
            <w:tcW w:w="1440" w:type="dxa"/>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440" w:type="dxa"/>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r>
    </w:tbl>
    <w:p w:rsidR="00EE55AD" w:rsidRPr="00EE55AD" w:rsidRDefault="00EE55AD" w:rsidP="00EE55AD">
      <w:pPr>
        <w:autoSpaceDE w:val="0"/>
        <w:autoSpaceDN w:val="0"/>
        <w:adjustRightInd w:val="0"/>
        <w:spacing w:after="0"/>
        <w:jc w:val="center"/>
        <w:outlineLvl w:val="1"/>
        <w:rPr>
          <w:rFonts w:ascii="Times New Roman" w:hAnsi="Times New Roman" w:cs="Times New Roman"/>
          <w:sz w:val="24"/>
          <w:szCs w:val="24"/>
        </w:rPr>
      </w:pPr>
    </w:p>
    <w:p w:rsidR="00EE55AD" w:rsidRPr="00EE55AD" w:rsidRDefault="00EE55AD" w:rsidP="00EE55AD">
      <w:pPr>
        <w:autoSpaceDE w:val="0"/>
        <w:autoSpaceDN w:val="0"/>
        <w:adjustRightInd w:val="0"/>
        <w:spacing w:after="0"/>
        <w:outlineLvl w:val="1"/>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outlineLvl w:val="1"/>
        <w:rPr>
          <w:rFonts w:ascii="Times New Roman" w:hAnsi="Times New Roman" w:cs="Times New Roman"/>
          <w:sz w:val="24"/>
          <w:szCs w:val="24"/>
        </w:rPr>
      </w:pPr>
      <w:r w:rsidRPr="00EE55AD">
        <w:rPr>
          <w:rFonts w:ascii="Times New Roman" w:hAnsi="Times New Roman" w:cs="Times New Roman"/>
          <w:sz w:val="24"/>
          <w:szCs w:val="24"/>
        </w:rPr>
        <w:t>Раздел 1. ХАРАКТЕРИСТИКА ПРОБЛЕМ, НА РЕШЕНИЕ</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 xml:space="preserve">КОТОРЫХ НАПРАВЛЕНА МУНИЦИПАЛЬНАЯ ПРОГРАММА </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 xml:space="preserve">«РАЗВИТИЕ КУЛЬТУРЫ НА ТЕРРИТОРИИ ПАЛЕЦКОГО СЕЛЬСОВЕТА» </w:t>
      </w:r>
    </w:p>
    <w:p w:rsidR="00EE55AD" w:rsidRPr="00EE55AD" w:rsidRDefault="00EE55AD" w:rsidP="00EE55AD">
      <w:pPr>
        <w:pStyle w:val="ConsPlusTitle"/>
        <w:widowControl/>
        <w:jc w:val="center"/>
        <w:rPr>
          <w:rFonts w:ascii="Times New Roman" w:hAnsi="Times New Roman" w:cs="Times New Roman"/>
          <w:b w:val="0"/>
        </w:rPr>
      </w:pPr>
      <w:r w:rsidRPr="00EE55AD">
        <w:rPr>
          <w:rFonts w:ascii="Times New Roman" w:hAnsi="Times New Roman" w:cs="Times New Roman"/>
          <w:b w:val="0"/>
        </w:rPr>
        <w:t>НА 2024-2026 ГОДЫ</w:t>
      </w:r>
    </w:p>
    <w:p w:rsidR="00EE55AD" w:rsidRPr="00EE55AD" w:rsidRDefault="00EE55AD" w:rsidP="00EE55AD">
      <w:pPr>
        <w:pStyle w:val="ConsPlusTitle"/>
        <w:widowControl/>
        <w:jc w:val="center"/>
        <w:rPr>
          <w:rFonts w:ascii="Times New Roman" w:hAnsi="Times New Roman" w:cs="Times New Roman"/>
          <w:b w:val="0"/>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 МУНИЦИПАЛЬНАЯ ПРОГРАММА</w:t>
      </w: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widowControl w:val="0"/>
        <w:autoSpaceDE w:val="0"/>
        <w:autoSpaceDN w:val="0"/>
        <w:adjustRightInd w:val="0"/>
        <w:spacing w:after="0"/>
        <w:ind w:firstLine="540"/>
        <w:jc w:val="both"/>
        <w:rPr>
          <w:rFonts w:ascii="Times New Roman" w:hAnsi="Times New Roman" w:cs="Times New Roman"/>
          <w:sz w:val="24"/>
          <w:szCs w:val="24"/>
        </w:rPr>
      </w:pPr>
    </w:p>
    <w:p w:rsidR="00EE55AD" w:rsidRPr="00EE55AD" w:rsidRDefault="00EE55AD" w:rsidP="00EE55AD">
      <w:pPr>
        <w:autoSpaceDE w:val="0"/>
        <w:autoSpaceDN w:val="0"/>
        <w:adjustRightInd w:val="0"/>
        <w:spacing w:after="0"/>
        <w:ind w:firstLine="900"/>
        <w:jc w:val="both"/>
        <w:outlineLvl w:val="1"/>
        <w:rPr>
          <w:rFonts w:ascii="Times New Roman" w:hAnsi="Times New Roman" w:cs="Times New Roman"/>
          <w:sz w:val="24"/>
          <w:szCs w:val="24"/>
        </w:rPr>
      </w:pPr>
      <w:r w:rsidRPr="00EE55AD">
        <w:rPr>
          <w:rFonts w:ascii="Times New Roman" w:hAnsi="Times New Roman" w:cs="Times New Roman"/>
          <w:sz w:val="24"/>
          <w:szCs w:val="24"/>
        </w:rPr>
        <w:t>В рамках данной муниципальной программы, в соответствии со статьей 14 Федерального закона от 6 октября 2003 года N 131-ФЗ «Об общих принципах организации местного самоуправления в Российской Федерации», решаются следующие вопросы местного значения Палецкого сельсовета:</w:t>
      </w:r>
    </w:p>
    <w:p w:rsidR="00EE55AD" w:rsidRPr="00EE55AD" w:rsidRDefault="00EE55AD" w:rsidP="00EE55AD">
      <w:pPr>
        <w:autoSpaceDE w:val="0"/>
        <w:autoSpaceDN w:val="0"/>
        <w:adjustRightInd w:val="0"/>
        <w:spacing w:after="0"/>
        <w:ind w:firstLine="900"/>
        <w:jc w:val="both"/>
        <w:outlineLvl w:val="1"/>
        <w:rPr>
          <w:rFonts w:ascii="Times New Roman" w:hAnsi="Times New Roman" w:cs="Times New Roman"/>
          <w:sz w:val="24"/>
          <w:szCs w:val="24"/>
        </w:rPr>
      </w:pPr>
      <w:r w:rsidRPr="00EE55AD">
        <w:rPr>
          <w:rFonts w:ascii="Times New Roman" w:hAnsi="Times New Roman" w:cs="Times New Roman"/>
          <w:sz w:val="24"/>
          <w:szCs w:val="24"/>
        </w:rPr>
        <w:t>1) создание условий для организации досуга и обеспечения жителей Палецкого сельсовета  услугами учреждений культуры;</w:t>
      </w:r>
    </w:p>
    <w:p w:rsidR="00EE55AD" w:rsidRPr="00EE55AD" w:rsidRDefault="00EE55AD" w:rsidP="00EE55AD">
      <w:pPr>
        <w:widowControl w:val="0"/>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 xml:space="preserve">     2) создание условий для массового отдыха жителей Палецкого сельсовета и организация обустройства мест массового отдыха населения.</w:t>
      </w:r>
    </w:p>
    <w:p w:rsidR="00EE55AD" w:rsidRPr="00EE55AD" w:rsidRDefault="00EE55AD" w:rsidP="00EE55AD">
      <w:pPr>
        <w:autoSpaceDE w:val="0"/>
        <w:autoSpaceDN w:val="0"/>
        <w:adjustRightInd w:val="0"/>
        <w:spacing w:after="0"/>
        <w:ind w:firstLine="900"/>
        <w:jc w:val="both"/>
        <w:outlineLvl w:val="1"/>
        <w:rPr>
          <w:rFonts w:ascii="Times New Roman" w:hAnsi="Times New Roman" w:cs="Times New Roman"/>
          <w:sz w:val="24"/>
          <w:szCs w:val="24"/>
        </w:rPr>
      </w:pPr>
      <w:r w:rsidRPr="00EE55AD">
        <w:rPr>
          <w:rFonts w:ascii="Times New Roman" w:hAnsi="Times New Roman" w:cs="Times New Roman"/>
          <w:sz w:val="24"/>
          <w:szCs w:val="24"/>
        </w:rPr>
        <w:t xml:space="preserve">На территории Палецкого сельсовета создано и функционирует муниципальное казенное учреждение «Хозяйственно-эксплуатационная служба Палецкого сельсовета»  включающее в себя 2 сельских Дома культуры и 4 сельских клуба. </w:t>
      </w:r>
    </w:p>
    <w:p w:rsidR="00EE55AD" w:rsidRPr="00EE55AD" w:rsidRDefault="00EE55AD" w:rsidP="00EE55AD">
      <w:pPr>
        <w:tabs>
          <w:tab w:val="left" w:pos="900"/>
        </w:tabs>
        <w:spacing w:after="0"/>
        <w:ind w:firstLine="900"/>
        <w:jc w:val="both"/>
        <w:rPr>
          <w:rFonts w:ascii="Times New Roman" w:hAnsi="Times New Roman" w:cs="Times New Roman"/>
          <w:sz w:val="24"/>
          <w:szCs w:val="24"/>
        </w:rPr>
      </w:pPr>
      <w:r w:rsidRPr="00EE55AD">
        <w:rPr>
          <w:rFonts w:ascii="Times New Roman" w:hAnsi="Times New Roman" w:cs="Times New Roman"/>
          <w:sz w:val="24"/>
          <w:szCs w:val="24"/>
        </w:rPr>
        <w:lastRenderedPageBreak/>
        <w:t xml:space="preserve">В соответствии с муниципальным заданием учреждение  предоставляет   муниципальные услуги: </w:t>
      </w:r>
    </w:p>
    <w:p w:rsidR="00EE55AD" w:rsidRPr="00EE55AD" w:rsidRDefault="00EE55AD" w:rsidP="00042CB6">
      <w:pPr>
        <w:numPr>
          <w:ilvl w:val="0"/>
          <w:numId w:val="13"/>
        </w:numPr>
        <w:tabs>
          <w:tab w:val="clear" w:pos="1080"/>
          <w:tab w:val="num" w:pos="0"/>
        </w:tabs>
        <w:spacing w:after="0" w:line="240" w:lineRule="auto"/>
        <w:ind w:left="0" w:firstLine="90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«Услуга по проведению культурно массовых мероприятий, и иных зрелищных программ», </w:t>
      </w:r>
    </w:p>
    <w:p w:rsidR="00EE55AD" w:rsidRPr="00EE55AD" w:rsidRDefault="00EE55AD" w:rsidP="00042CB6">
      <w:pPr>
        <w:numPr>
          <w:ilvl w:val="0"/>
          <w:numId w:val="13"/>
        </w:numPr>
        <w:tabs>
          <w:tab w:val="clear" w:pos="1080"/>
          <w:tab w:val="num" w:pos="0"/>
        </w:tabs>
        <w:spacing w:after="0" w:line="240" w:lineRule="auto"/>
        <w:ind w:left="0" w:firstLine="90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 xml:space="preserve"> «Работа по организации и проведению  культурно-массовых мероприятий»;</w:t>
      </w:r>
    </w:p>
    <w:p w:rsidR="00EE55AD" w:rsidRPr="00EE55AD" w:rsidRDefault="00EE55AD" w:rsidP="00042CB6">
      <w:pPr>
        <w:numPr>
          <w:ilvl w:val="0"/>
          <w:numId w:val="13"/>
        </w:numPr>
        <w:tabs>
          <w:tab w:val="clear" w:pos="1080"/>
          <w:tab w:val="num" w:pos="0"/>
        </w:tabs>
        <w:spacing w:after="0" w:line="240" w:lineRule="auto"/>
        <w:ind w:left="0" w:firstLine="900"/>
        <w:jc w:val="both"/>
        <w:rPr>
          <w:rFonts w:ascii="Times New Roman" w:hAnsi="Times New Roman" w:cs="Times New Roman"/>
          <w:color w:val="000000"/>
          <w:sz w:val="24"/>
          <w:szCs w:val="24"/>
        </w:rPr>
      </w:pPr>
      <w:r w:rsidRPr="00EE55AD">
        <w:rPr>
          <w:rFonts w:ascii="Times New Roman" w:hAnsi="Times New Roman" w:cs="Times New Roman"/>
          <w:color w:val="000000"/>
          <w:sz w:val="24"/>
          <w:szCs w:val="24"/>
        </w:rPr>
        <w:t>«Работа по организации деятельности клубных формирований»;</w:t>
      </w:r>
    </w:p>
    <w:p w:rsidR="00EE55AD" w:rsidRPr="00EE55AD" w:rsidRDefault="00EE55AD" w:rsidP="00EE55AD">
      <w:pPr>
        <w:keepNext/>
        <w:spacing w:after="0"/>
        <w:ind w:firstLine="900"/>
        <w:jc w:val="both"/>
        <w:outlineLvl w:val="6"/>
        <w:rPr>
          <w:rFonts w:ascii="Times New Roman" w:hAnsi="Times New Roman" w:cs="Times New Roman"/>
          <w:sz w:val="24"/>
          <w:szCs w:val="24"/>
        </w:rPr>
      </w:pPr>
      <w:r w:rsidRPr="00EE55AD">
        <w:rPr>
          <w:rFonts w:ascii="Times New Roman" w:hAnsi="Times New Roman" w:cs="Times New Roman"/>
          <w:sz w:val="24"/>
          <w:szCs w:val="24"/>
        </w:rPr>
        <w:t xml:space="preserve">Все учреждения работают в соответствии  с Уставом, планами :финансово-хозяйственной деятельности, культурно-массовыми мероприятиями, муниципальным заданием, утвержденными постановлениями администрации Палецкого сельсовета. </w:t>
      </w:r>
    </w:p>
    <w:p w:rsidR="00EE55AD" w:rsidRPr="00EE55AD" w:rsidRDefault="00EE55AD" w:rsidP="00EE55AD">
      <w:pPr>
        <w:widowControl w:val="0"/>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При этом муниципальная сеть учреждений культуры по-прежнему нуждается в поддержке, поскольку в силу невысокой платежеспособности основного количества населения она остается основным производителем услуг культуры и социально ориентированного досуга для жителей. Необходимо повышать доступность услуг культуры населению, расширять географию выездных мероприятий.</w:t>
      </w:r>
    </w:p>
    <w:p w:rsidR="00EE55AD" w:rsidRPr="00EE55AD" w:rsidRDefault="00EE55AD" w:rsidP="00EE55AD">
      <w:pPr>
        <w:widowControl w:val="0"/>
        <w:autoSpaceDE w:val="0"/>
        <w:autoSpaceDN w:val="0"/>
        <w:adjustRightInd w:val="0"/>
        <w:spacing w:after="0"/>
        <w:jc w:val="both"/>
        <w:rPr>
          <w:rFonts w:ascii="Times New Roman" w:hAnsi="Times New Roman" w:cs="Times New Roman"/>
          <w:sz w:val="24"/>
          <w:szCs w:val="24"/>
        </w:rPr>
      </w:pPr>
      <w:r w:rsidRPr="00EE55AD">
        <w:rPr>
          <w:rFonts w:ascii="Times New Roman" w:hAnsi="Times New Roman" w:cs="Times New Roman"/>
          <w:sz w:val="24"/>
          <w:szCs w:val="24"/>
        </w:rPr>
        <w:t>На данный момент есть острая необходимость в приобретении микроавтобуса на 10-12 посадочных мест.</w:t>
      </w:r>
    </w:p>
    <w:p w:rsidR="00EE55AD" w:rsidRPr="00EE55AD" w:rsidRDefault="00EE55AD" w:rsidP="00EE55AD">
      <w:pPr>
        <w:pStyle w:val="afd"/>
        <w:ind w:firstLine="900"/>
        <w:rPr>
          <w:sz w:val="24"/>
        </w:rPr>
      </w:pPr>
      <w:r w:rsidRPr="00EE55AD">
        <w:rPr>
          <w:sz w:val="24"/>
        </w:rPr>
        <w:tab/>
        <w:t xml:space="preserve"> </w:t>
      </w:r>
    </w:p>
    <w:p w:rsidR="00EE55AD" w:rsidRPr="00EE55AD" w:rsidRDefault="00EE55AD" w:rsidP="00EE55AD">
      <w:pPr>
        <w:pStyle w:val="ConsPlusNormal"/>
        <w:widowControl/>
        <w:ind w:firstLine="851"/>
        <w:jc w:val="both"/>
        <w:rPr>
          <w:rFonts w:ascii="Times New Roman" w:hAnsi="Times New Roman" w:cs="Times New Roman"/>
          <w:sz w:val="24"/>
          <w:szCs w:val="24"/>
        </w:rPr>
      </w:pPr>
      <w:r w:rsidRPr="00EE55AD">
        <w:rPr>
          <w:rFonts w:ascii="Times New Roman" w:hAnsi="Times New Roman" w:cs="Times New Roman"/>
          <w:sz w:val="24"/>
          <w:szCs w:val="24"/>
        </w:rPr>
        <w:t xml:space="preserve">Реализация муниципальной программы «Развитие культуры на территории Палецкого сельсовета» на 2024-2026 годы (далее – Программа) позволит решить указанные проблемы при максимально эффективном управлении муниципальными финансами, создаст условия для дальнейшего интенсивного развития отрасли на территории Палецкого с/совета. </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Решение  проблем невозможно без разработки комплекса мер, увязанных по ресурсам, исполнителям, срокам и результатам. Их реализация возможна только посредством консолидации всех имеющихся ресурсов и их адресного использования.</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Целесообразность программного решения проблемы заключается в создании нормативно-правовых, организационных и финансовых условий, которые способны вывести  культуру  на уровень, позволяющей ей стать  полноценным и активным  участником  социально–экономических  процессов, происходящих на территории Палецкого с/совета.</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Преимущества решения рассматриваемых проблем программно-целевым методом заключаются в следующем:</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1) системный (комплексный) подход к решению проблемы. Цели, задачи и основные направления реализации Программы позволяют учесть все аспекты развития культуры на территории Палецкого с/совета, а направления финансирования - приоритетность программных мероприятий;</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2) распределение полномочий и ответственности. Выполнение программных мероприятий позволяет разделить направления деятельности между органами местного самоуправления Палецкого с/совета, а также вовлечь в реализацию Программы общественные организации, предпринимательские структуры;</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3) наблюдение и контроль. Мониторинг реализации Программы позволит ежегодно оценивать результаты реализации отдельных мероприятий и координировать их.</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При определении приоритетов в решении имеющихся проблем программно-целевым методом возможно рассмотрение различных вариантов, которые могут быть изменены как на стадии планирования, так и в процессе осуществления мероприятий Программы. Кроме того, могут быть использованы различные комбинации финансового обеспечения Программы в части региональных, муниципальных и внебюджетных источников.</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lastRenderedPageBreak/>
        <w:t>Программа позволяет концентрировать усилия на решении ключевых проблем развития культуры, ускорять весь цикл "от идеи до внедрения".</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Неэффективное управление Программой может привести к не достижению цели и невыполнению задач Программы, обусловленных, в частности, срывом программных мероприятий, а также нецелевым и неэффективным использованием бюджетных средств.</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Основные риски, связанные с программно-целевым методом решения проблем заключаются в следующем:</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 финансовый риск реализации Программы представляет собой замедление запланированных темпов развития культуры вследствие снижения финансовых поступлений из областного и муниципального уровня бюджетов, также из внебюджетных источников финансирования;</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 административный риск применения программно-целевого метода решения проблем заключается в неисполнении в полном объеме программных обязательств органами местного самоуправления Палецкого сельсовета, что приведет к диспропорциям в отчетных показателях, в том числе риску несвоевременной коррекции мероприятий по результатам достигнутых показателей.</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Способами ограничения данных рисков являются:</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1) своевременная корректировка мероприятий Программы;</w:t>
      </w:r>
    </w:p>
    <w:p w:rsidR="00EE55AD" w:rsidRPr="00EE55AD" w:rsidRDefault="00EE55AD" w:rsidP="00EE55AD">
      <w:pPr>
        <w:autoSpaceDE w:val="0"/>
        <w:autoSpaceDN w:val="0"/>
        <w:adjustRightInd w:val="0"/>
        <w:spacing w:after="0"/>
        <w:ind w:firstLine="540"/>
        <w:jc w:val="both"/>
        <w:rPr>
          <w:rFonts w:ascii="Times New Roman" w:hAnsi="Times New Roman" w:cs="Times New Roman"/>
          <w:sz w:val="24"/>
          <w:szCs w:val="24"/>
        </w:rPr>
      </w:pPr>
      <w:r w:rsidRPr="00EE55AD">
        <w:rPr>
          <w:rFonts w:ascii="Times New Roman" w:hAnsi="Times New Roman" w:cs="Times New Roman"/>
          <w:sz w:val="24"/>
          <w:szCs w:val="24"/>
        </w:rPr>
        <w:t xml:space="preserve">2) усиление контроля за ходом выполнения программных мероприятий и совершенствование механизмов текущего управления реализацией Программы. </w:t>
      </w:r>
      <w:r w:rsidRPr="00EE55AD">
        <w:rPr>
          <w:rFonts w:ascii="Times New Roman" w:hAnsi="Times New Roman" w:cs="Times New Roman"/>
          <w:sz w:val="24"/>
          <w:szCs w:val="24"/>
        </w:rPr>
        <w:tab/>
        <w:t xml:space="preserve"> </w:t>
      </w:r>
    </w:p>
    <w:p w:rsidR="00EE55AD" w:rsidRPr="00EE55AD" w:rsidRDefault="00EE55AD" w:rsidP="00EE55AD">
      <w:pPr>
        <w:spacing w:after="0"/>
        <w:ind w:firstLine="851"/>
        <w:jc w:val="both"/>
        <w:rPr>
          <w:rFonts w:ascii="Times New Roman" w:hAnsi="Times New Roman" w:cs="Times New Roman"/>
          <w:sz w:val="24"/>
          <w:szCs w:val="24"/>
        </w:rPr>
      </w:pPr>
      <w:r w:rsidRPr="00EE55AD">
        <w:rPr>
          <w:rFonts w:ascii="Times New Roman" w:hAnsi="Times New Roman" w:cs="Times New Roman"/>
          <w:sz w:val="24"/>
          <w:szCs w:val="24"/>
        </w:rPr>
        <w:t xml:space="preserve">Программа разработана в соответствии с нормативными документами: </w:t>
      </w:r>
    </w:p>
    <w:p w:rsidR="00EE55AD" w:rsidRPr="00EE55AD" w:rsidRDefault="00EE55AD" w:rsidP="00042CB6">
      <w:pPr>
        <w:numPr>
          <w:ilvl w:val="0"/>
          <w:numId w:val="12"/>
        </w:numPr>
        <w:tabs>
          <w:tab w:val="clear" w:pos="1545"/>
          <w:tab w:val="num" w:pos="0"/>
        </w:tabs>
        <w:spacing w:after="0" w:line="240" w:lineRule="auto"/>
        <w:ind w:left="0" w:firstLine="0"/>
        <w:jc w:val="both"/>
        <w:rPr>
          <w:rFonts w:ascii="Times New Roman" w:hAnsi="Times New Roman" w:cs="Times New Roman"/>
          <w:sz w:val="24"/>
          <w:szCs w:val="24"/>
        </w:rPr>
      </w:pPr>
      <w:r w:rsidRPr="00EE55AD">
        <w:rPr>
          <w:rFonts w:ascii="Times New Roman" w:hAnsi="Times New Roman" w:cs="Times New Roman"/>
          <w:sz w:val="24"/>
          <w:szCs w:val="24"/>
        </w:rPr>
        <w:t>Закон Новосибирской области №166-ОЗ от 15.12 2007г. «О прогнозировании, программах и планах социально-экономического развития Новосибирской области»</w:t>
      </w:r>
    </w:p>
    <w:p w:rsidR="00EE55AD" w:rsidRPr="00EE55AD" w:rsidRDefault="00EE55AD" w:rsidP="00042CB6">
      <w:pPr>
        <w:numPr>
          <w:ilvl w:val="0"/>
          <w:numId w:val="12"/>
        </w:numPr>
        <w:tabs>
          <w:tab w:val="clear" w:pos="1545"/>
          <w:tab w:val="num" w:pos="0"/>
        </w:tabs>
        <w:spacing w:after="0" w:line="240" w:lineRule="auto"/>
        <w:ind w:left="0" w:firstLine="0"/>
        <w:jc w:val="both"/>
        <w:rPr>
          <w:rFonts w:ascii="Times New Roman" w:hAnsi="Times New Roman" w:cs="Times New Roman"/>
          <w:sz w:val="24"/>
          <w:szCs w:val="24"/>
        </w:rPr>
      </w:pPr>
      <w:r w:rsidRPr="00EE55AD">
        <w:rPr>
          <w:rFonts w:ascii="Times New Roman" w:hAnsi="Times New Roman" w:cs="Times New Roman"/>
          <w:sz w:val="24"/>
          <w:szCs w:val="24"/>
        </w:rPr>
        <w:t>Указ Президента Российской Федерации от 07 мая 2012 года № 597 «О мероприятиях по реализации государственной социальной политики»;</w:t>
      </w: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outlineLvl w:val="1"/>
        <w:rPr>
          <w:rFonts w:ascii="Times New Roman" w:hAnsi="Times New Roman" w:cs="Times New Roman"/>
          <w:sz w:val="24"/>
          <w:szCs w:val="24"/>
        </w:rPr>
        <w:sectPr w:rsidR="00EE55AD" w:rsidRPr="00EE55AD" w:rsidSect="00E121F0">
          <w:footerReference w:type="even" r:id="rId9"/>
          <w:footerReference w:type="default" r:id="rId10"/>
          <w:pgSz w:w="11906" w:h="16838"/>
          <w:pgMar w:top="720" w:right="567" w:bottom="539" w:left="1797" w:header="709" w:footer="709" w:gutter="0"/>
          <w:cols w:space="708"/>
          <w:titlePg/>
          <w:docGrid w:linePitch="381"/>
        </w:sect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Раздел 2. ПЛАН МЕРОПРИЯТИЙ МУНИЦИПАЛЬНОЙ ПРОГРАММЫ</w:t>
      </w: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"РАЗВИТИЕ КУЛЬТУРЫ НА ТЕРРИТОРИИ ПАЛЕЦКОГО С/СОВЕТА"</w:t>
      </w:r>
    </w:p>
    <w:p w:rsidR="00EE55AD" w:rsidRPr="00EE55AD" w:rsidRDefault="00EE55AD" w:rsidP="00EE55AD">
      <w:pPr>
        <w:autoSpaceDE w:val="0"/>
        <w:autoSpaceDN w:val="0"/>
        <w:adjustRightInd w:val="0"/>
        <w:spacing w:after="0"/>
        <w:jc w:val="center"/>
        <w:rPr>
          <w:rFonts w:ascii="Times New Roman" w:hAnsi="Times New Roman" w:cs="Times New Roman"/>
          <w:sz w:val="24"/>
          <w:szCs w:val="24"/>
        </w:rPr>
      </w:pPr>
      <w:r w:rsidRPr="00EE55AD">
        <w:rPr>
          <w:rFonts w:ascii="Times New Roman" w:hAnsi="Times New Roman" w:cs="Times New Roman"/>
          <w:sz w:val="24"/>
          <w:szCs w:val="24"/>
        </w:rPr>
        <w:t>НА 2024 - 2026 ГОДЫ</w:t>
      </w:r>
    </w:p>
    <w:tbl>
      <w:tblPr>
        <w:tblW w:w="15375" w:type="dxa"/>
        <w:tblInd w:w="-1701" w:type="dxa"/>
        <w:tblLayout w:type="fixed"/>
        <w:tblLook w:val="0020"/>
      </w:tblPr>
      <w:tblGrid>
        <w:gridCol w:w="1056"/>
        <w:gridCol w:w="224"/>
        <w:gridCol w:w="1280"/>
        <w:gridCol w:w="5898"/>
        <w:gridCol w:w="1854"/>
        <w:gridCol w:w="1354"/>
        <w:gridCol w:w="1298"/>
        <w:gridCol w:w="1355"/>
        <w:gridCol w:w="1056"/>
      </w:tblGrid>
      <w:tr w:rsidR="00EE55AD" w:rsidRPr="00EE55AD" w:rsidTr="00EE55AD">
        <w:trPr>
          <w:gridAfter w:val="6"/>
          <w:wAfter w:w="12815" w:type="dxa"/>
          <w:trHeight w:val="179"/>
        </w:trPr>
        <w:tc>
          <w:tcPr>
            <w:tcW w:w="1280" w:type="dxa"/>
            <w:gridSpan w:val="2"/>
            <w:vAlign w:val="bottom"/>
          </w:tcPr>
          <w:p w:rsidR="00EE55AD" w:rsidRPr="00EE55AD" w:rsidRDefault="00EE55AD" w:rsidP="00EE55AD">
            <w:pPr>
              <w:spacing w:after="0"/>
              <w:rPr>
                <w:rFonts w:ascii="Times New Roman" w:hAnsi="Times New Roman" w:cs="Times New Roman"/>
                <w:b/>
                <w:bCs/>
                <w:sz w:val="24"/>
                <w:szCs w:val="24"/>
              </w:rPr>
            </w:pPr>
          </w:p>
        </w:tc>
        <w:tc>
          <w:tcPr>
            <w:tcW w:w="1280" w:type="dxa"/>
            <w:vAlign w:val="bottom"/>
          </w:tcPr>
          <w:p w:rsidR="00EE55AD" w:rsidRPr="00EE55AD" w:rsidRDefault="00EE55AD" w:rsidP="00EE55AD">
            <w:pPr>
              <w:spacing w:after="0"/>
              <w:rPr>
                <w:rFonts w:ascii="Times New Roman" w:hAnsi="Times New Roman" w:cs="Times New Roman"/>
                <w:b/>
                <w:bCs/>
                <w:sz w:val="24"/>
                <w:szCs w:val="24"/>
              </w:rPr>
            </w:pPr>
          </w:p>
        </w:tc>
      </w:tr>
      <w:tr w:rsidR="00EE55AD" w:rsidRPr="00EE55AD" w:rsidTr="00EE55AD">
        <w:trPr>
          <w:trHeight w:val="255"/>
          <w:tblHeader/>
        </w:trPr>
        <w:tc>
          <w:tcPr>
            <w:tcW w:w="1056"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Коды</w:t>
            </w:r>
          </w:p>
        </w:tc>
        <w:tc>
          <w:tcPr>
            <w:tcW w:w="7402"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Наименование мероприятий</w:t>
            </w:r>
          </w:p>
        </w:tc>
        <w:tc>
          <w:tcPr>
            <w:tcW w:w="1854"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Исполнители мероприятий</w:t>
            </w:r>
          </w:p>
        </w:tc>
        <w:tc>
          <w:tcPr>
            <w:tcW w:w="5063" w:type="dxa"/>
            <w:gridSpan w:val="4"/>
            <w:tcBorders>
              <w:top w:val="single" w:sz="4" w:space="0" w:color="auto"/>
              <w:left w:val="nil"/>
              <w:bottom w:val="single" w:sz="4" w:space="0" w:color="auto"/>
              <w:right w:val="single" w:sz="4" w:space="0" w:color="000000"/>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Объем бюджетных ассигнований, тыс. рублей</w:t>
            </w:r>
          </w:p>
        </w:tc>
      </w:tr>
      <w:tr w:rsidR="00EE55AD" w:rsidRPr="00EE55AD" w:rsidTr="00EE55AD">
        <w:trPr>
          <w:trHeight w:val="315"/>
          <w:tblHeader/>
        </w:trPr>
        <w:tc>
          <w:tcPr>
            <w:tcW w:w="1056" w:type="dxa"/>
            <w:vMerge/>
            <w:tcBorders>
              <w:top w:val="single" w:sz="4" w:space="0" w:color="auto"/>
              <w:left w:val="single" w:sz="4" w:space="0" w:color="auto"/>
              <w:bottom w:val="single" w:sz="4" w:space="0" w:color="000000"/>
              <w:right w:val="single" w:sz="4" w:space="0" w:color="auto"/>
            </w:tcBorders>
            <w:vAlign w:val="center"/>
          </w:tcPr>
          <w:p w:rsidR="00EE55AD" w:rsidRPr="00EE55AD" w:rsidRDefault="00EE55AD" w:rsidP="00EE55AD">
            <w:pPr>
              <w:spacing w:after="0"/>
              <w:rPr>
                <w:rFonts w:ascii="Times New Roman" w:hAnsi="Times New Roman" w:cs="Times New Roman"/>
                <w:sz w:val="24"/>
                <w:szCs w:val="24"/>
              </w:rPr>
            </w:pPr>
          </w:p>
        </w:tc>
        <w:tc>
          <w:tcPr>
            <w:tcW w:w="7402" w:type="dxa"/>
            <w:gridSpan w:val="3"/>
            <w:vMerge/>
            <w:tcBorders>
              <w:top w:val="single" w:sz="4" w:space="0" w:color="auto"/>
              <w:left w:val="single" w:sz="4" w:space="0" w:color="auto"/>
              <w:bottom w:val="single" w:sz="4" w:space="0" w:color="000000"/>
              <w:right w:val="single" w:sz="4" w:space="0" w:color="auto"/>
            </w:tcBorders>
            <w:vAlign w:val="center"/>
          </w:tcPr>
          <w:p w:rsidR="00EE55AD" w:rsidRPr="00EE55AD" w:rsidRDefault="00EE55AD" w:rsidP="00EE55AD">
            <w:pPr>
              <w:spacing w:after="0"/>
              <w:rPr>
                <w:rFonts w:ascii="Times New Roman" w:hAnsi="Times New Roman" w:cs="Times New Roman"/>
                <w:sz w:val="24"/>
                <w:szCs w:val="24"/>
              </w:rPr>
            </w:pPr>
          </w:p>
        </w:tc>
        <w:tc>
          <w:tcPr>
            <w:tcW w:w="1854" w:type="dxa"/>
            <w:vMerge/>
            <w:tcBorders>
              <w:top w:val="single" w:sz="4" w:space="0" w:color="auto"/>
              <w:left w:val="single" w:sz="4" w:space="0" w:color="auto"/>
              <w:bottom w:val="single" w:sz="4" w:space="0" w:color="000000"/>
              <w:right w:val="single" w:sz="4" w:space="0" w:color="auto"/>
            </w:tcBorders>
            <w:vAlign w:val="center"/>
          </w:tcPr>
          <w:p w:rsidR="00EE55AD" w:rsidRPr="00EE55AD" w:rsidRDefault="00EE55AD" w:rsidP="00EE55AD">
            <w:pPr>
              <w:spacing w:after="0"/>
              <w:rPr>
                <w:rFonts w:ascii="Times New Roman" w:hAnsi="Times New Roman" w:cs="Times New Roman"/>
                <w:sz w:val="24"/>
                <w:szCs w:val="24"/>
              </w:rPr>
            </w:pPr>
          </w:p>
        </w:tc>
        <w:tc>
          <w:tcPr>
            <w:tcW w:w="1354" w:type="dxa"/>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всего</w:t>
            </w:r>
          </w:p>
        </w:tc>
        <w:tc>
          <w:tcPr>
            <w:tcW w:w="1298" w:type="dxa"/>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2024г.</w:t>
            </w:r>
          </w:p>
        </w:tc>
        <w:tc>
          <w:tcPr>
            <w:tcW w:w="1355" w:type="dxa"/>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2025г.</w:t>
            </w:r>
          </w:p>
        </w:tc>
        <w:tc>
          <w:tcPr>
            <w:tcW w:w="1056" w:type="dxa"/>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2026 г.</w:t>
            </w:r>
          </w:p>
        </w:tc>
      </w:tr>
      <w:tr w:rsidR="00EE55AD" w:rsidRPr="00EE55AD" w:rsidTr="00EE55AD">
        <w:trPr>
          <w:trHeight w:val="590"/>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4319" w:type="dxa"/>
            <w:gridSpan w:val="8"/>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rPr>
                <w:rFonts w:ascii="Times New Roman" w:hAnsi="Times New Roman" w:cs="Times New Roman"/>
                <w:b/>
                <w:sz w:val="24"/>
                <w:szCs w:val="24"/>
              </w:rPr>
            </w:pPr>
            <w:r w:rsidRPr="00EE55AD">
              <w:rPr>
                <w:rFonts w:ascii="Times New Roman" w:hAnsi="Times New Roman" w:cs="Times New Roman"/>
                <w:b/>
                <w:sz w:val="24"/>
                <w:szCs w:val="24"/>
              </w:rPr>
              <w:t>Цель 1: Создание условий для организации досуга и обеспечения жителей территории Палецкого с/совета услугами учреждений культуры</w:t>
            </w:r>
          </w:p>
        </w:tc>
      </w:tr>
      <w:tr w:rsidR="00EE55AD" w:rsidRPr="00EE55AD" w:rsidTr="00EE55AD">
        <w:trPr>
          <w:trHeight w:val="590"/>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nil"/>
              <w:left w:val="nil"/>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Проведение культурно массовых мероприятий и иных зрелищных программ </w:t>
            </w:r>
          </w:p>
        </w:tc>
        <w:tc>
          <w:tcPr>
            <w:tcW w:w="1854" w:type="dxa"/>
            <w:tcBorders>
              <w:top w:val="single" w:sz="4" w:space="0" w:color="auto"/>
              <w:left w:val="nil"/>
              <w:bottom w:val="single" w:sz="4" w:space="0" w:color="auto"/>
              <w:right w:val="single" w:sz="4" w:space="0" w:color="auto"/>
            </w:tcBorders>
            <w:shd w:val="clear" w:color="auto" w:fill="FFFFFF"/>
            <w:vAlign w:val="center"/>
          </w:tcPr>
          <w:p w:rsidR="00EE55AD" w:rsidRPr="00EE55AD" w:rsidRDefault="00EE55AD" w:rsidP="00EE55AD">
            <w:pPr>
              <w:spacing w:after="0"/>
              <w:rPr>
                <w:rFonts w:ascii="Times New Roman" w:hAnsi="Times New Roman" w:cs="Times New Roman"/>
                <w:sz w:val="24"/>
                <w:szCs w:val="24"/>
              </w:rPr>
            </w:pPr>
            <w:r w:rsidRPr="00EE55AD">
              <w:rPr>
                <w:rFonts w:ascii="Times New Roman" w:hAnsi="Times New Roman" w:cs="Times New Roman"/>
                <w:sz w:val="24"/>
                <w:szCs w:val="24"/>
              </w:rPr>
              <w:t>МКУ «ХЭС Палецкого сельсовета»</w:t>
            </w:r>
          </w:p>
        </w:tc>
        <w:tc>
          <w:tcPr>
            <w:tcW w:w="1354" w:type="dxa"/>
            <w:tcBorders>
              <w:top w:val="single" w:sz="4" w:space="0" w:color="auto"/>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298" w:type="dxa"/>
            <w:tcBorders>
              <w:top w:val="single" w:sz="4" w:space="0" w:color="auto"/>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355" w:type="dxa"/>
            <w:tcBorders>
              <w:top w:val="single" w:sz="4" w:space="0" w:color="auto"/>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056" w:type="dxa"/>
            <w:tcBorders>
              <w:top w:val="single" w:sz="4" w:space="0" w:color="auto"/>
              <w:left w:val="nil"/>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Выполнение работы по организации и проведению культурно-массовых мероприятий (Оформление)</w:t>
            </w: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МКУ «ХЭС Палецкого сельсовета»</w:t>
            </w: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Приобретение музыкальной аппаратуры и прочего инвентаря</w:t>
            </w: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МКУ «ХЭС Палецкого сельсовета»</w:t>
            </w: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Канцелярские товары </w:t>
            </w: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МКУ «ХЭС Палецкого сельсовета»</w:t>
            </w: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w:t>
            </w: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both"/>
              <w:rPr>
                <w:rFonts w:ascii="Times New Roman" w:hAnsi="Times New Roman" w:cs="Times New Roman"/>
                <w:sz w:val="24"/>
                <w:szCs w:val="24"/>
              </w:rPr>
            </w:pP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r>
      <w:tr w:rsidR="00EE55AD" w:rsidRPr="00EE55AD" w:rsidTr="00EE55AD">
        <w:trPr>
          <w:trHeight w:val="307"/>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EE55AD" w:rsidRPr="00EE55AD" w:rsidRDefault="00EE55AD" w:rsidP="00EE55AD">
            <w:pPr>
              <w:spacing w:after="0"/>
              <w:rPr>
                <w:rFonts w:ascii="Times New Roman" w:hAnsi="Times New Roman" w:cs="Times New Roman"/>
                <w:bCs/>
                <w:sz w:val="24"/>
                <w:szCs w:val="24"/>
              </w:rPr>
            </w:pP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bCs/>
                <w:sz w:val="24"/>
                <w:szCs w:val="24"/>
              </w:rPr>
            </w:pP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bCs/>
                <w:sz w:val="24"/>
                <w:szCs w:val="24"/>
              </w:rPr>
            </w:pP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bCs/>
                <w:sz w:val="24"/>
                <w:szCs w:val="24"/>
              </w:rPr>
            </w:pP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bCs/>
                <w:sz w:val="24"/>
                <w:szCs w:val="24"/>
              </w:rPr>
            </w:pPr>
          </w:p>
        </w:tc>
      </w:tr>
      <w:tr w:rsidR="00EE55AD" w:rsidRPr="00EE55AD" w:rsidTr="00EE55AD">
        <w:trPr>
          <w:trHeight w:val="92"/>
        </w:trPr>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7402" w:type="dxa"/>
            <w:gridSpan w:val="3"/>
            <w:tcBorders>
              <w:top w:val="single" w:sz="4" w:space="0" w:color="auto"/>
              <w:left w:val="single" w:sz="4" w:space="0" w:color="auto"/>
              <w:bottom w:val="single" w:sz="4" w:space="0" w:color="auto"/>
              <w:right w:val="single" w:sz="4" w:space="0" w:color="auto"/>
            </w:tcBorders>
            <w:shd w:val="clear" w:color="auto" w:fill="auto"/>
          </w:tcPr>
          <w:p w:rsidR="00EE55AD" w:rsidRPr="00EE55AD" w:rsidRDefault="00EE55AD" w:rsidP="00EE55AD">
            <w:pPr>
              <w:spacing w:after="0"/>
              <w:jc w:val="both"/>
              <w:rPr>
                <w:rFonts w:ascii="Times New Roman" w:hAnsi="Times New Roman" w:cs="Times New Roman"/>
                <w:sz w:val="24"/>
                <w:szCs w:val="24"/>
              </w:rPr>
            </w:pPr>
          </w:p>
        </w:tc>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4"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298"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c>
          <w:tcPr>
            <w:tcW w:w="1056" w:type="dxa"/>
            <w:tcBorders>
              <w:top w:val="single" w:sz="4" w:space="0" w:color="auto"/>
              <w:left w:val="single" w:sz="4" w:space="0" w:color="auto"/>
              <w:bottom w:val="single" w:sz="4" w:space="0" w:color="auto"/>
              <w:right w:val="single" w:sz="4" w:space="0" w:color="auto"/>
            </w:tcBorders>
            <w:shd w:val="clear" w:color="auto" w:fill="auto"/>
            <w:vAlign w:val="center"/>
          </w:tcPr>
          <w:p w:rsidR="00EE55AD" w:rsidRPr="00EE55AD" w:rsidRDefault="00EE55AD" w:rsidP="00EE55AD">
            <w:pPr>
              <w:spacing w:after="0"/>
              <w:jc w:val="center"/>
              <w:rPr>
                <w:rFonts w:ascii="Times New Roman" w:hAnsi="Times New Roman" w:cs="Times New Roman"/>
                <w:sz w:val="24"/>
                <w:szCs w:val="24"/>
              </w:rPr>
            </w:pPr>
          </w:p>
        </w:tc>
      </w:tr>
    </w:tbl>
    <w:p w:rsidR="00EE55AD" w:rsidRDefault="00EE55AD" w:rsidP="00EE55AD">
      <w:pPr>
        <w:autoSpaceDE w:val="0"/>
        <w:autoSpaceDN w:val="0"/>
        <w:adjustRightInd w:val="0"/>
        <w:jc w:val="both"/>
      </w:pPr>
    </w:p>
    <w:p w:rsidR="00EE55AD" w:rsidRPr="00EE55AD" w:rsidRDefault="00EE55AD" w:rsidP="00EE55AD">
      <w:pPr>
        <w:pStyle w:val="ad"/>
        <w:rPr>
          <w:sz w:val="24"/>
          <w:szCs w:val="24"/>
        </w:rPr>
      </w:pPr>
      <w:r w:rsidRPr="00EE55AD">
        <w:rPr>
          <w:sz w:val="24"/>
          <w:szCs w:val="24"/>
        </w:rPr>
        <w:t>АДМИНИСТРАЦИЯ</w:t>
      </w:r>
    </w:p>
    <w:p w:rsidR="00EE55AD" w:rsidRPr="00EE55AD" w:rsidRDefault="00EE55AD" w:rsidP="00EE55AD">
      <w:pPr>
        <w:pStyle w:val="ad"/>
        <w:rPr>
          <w:sz w:val="24"/>
          <w:szCs w:val="24"/>
        </w:rPr>
      </w:pPr>
      <w:r w:rsidRPr="00EE55AD">
        <w:rPr>
          <w:sz w:val="24"/>
          <w:szCs w:val="24"/>
        </w:rPr>
        <w:t>ПАЛЕЦКОГО СЕЛЬСОВЕТА</w:t>
      </w:r>
    </w:p>
    <w:p w:rsidR="00EE55AD" w:rsidRPr="00EE55AD" w:rsidRDefault="00EE55AD" w:rsidP="00EE55AD">
      <w:pPr>
        <w:pStyle w:val="ad"/>
        <w:rPr>
          <w:sz w:val="24"/>
          <w:szCs w:val="24"/>
        </w:rPr>
      </w:pPr>
      <w:r w:rsidRPr="00EE55AD">
        <w:rPr>
          <w:sz w:val="24"/>
          <w:szCs w:val="24"/>
        </w:rPr>
        <w:t>БАГАНСКОГО РАЙОНА</w:t>
      </w:r>
    </w:p>
    <w:p w:rsidR="00EE55AD" w:rsidRPr="00EE55AD" w:rsidRDefault="00EE55AD" w:rsidP="00EE55AD">
      <w:pPr>
        <w:pStyle w:val="ad"/>
        <w:rPr>
          <w:sz w:val="24"/>
          <w:szCs w:val="24"/>
        </w:rPr>
      </w:pPr>
      <w:r w:rsidRPr="00EE55AD">
        <w:rPr>
          <w:sz w:val="24"/>
          <w:szCs w:val="24"/>
        </w:rPr>
        <w:t xml:space="preserve"> НОВОСИБИРСКОЙ ОБЛАСТИ</w:t>
      </w:r>
    </w:p>
    <w:p w:rsidR="00EE55AD" w:rsidRPr="00EE55AD" w:rsidRDefault="00EE55AD" w:rsidP="00EE55AD">
      <w:pPr>
        <w:pStyle w:val="ad"/>
        <w:rPr>
          <w:sz w:val="24"/>
          <w:szCs w:val="24"/>
        </w:rPr>
      </w:pPr>
    </w:p>
    <w:p w:rsidR="00EE55AD" w:rsidRPr="00EE55AD" w:rsidRDefault="00EE55AD" w:rsidP="00EE55AD">
      <w:pPr>
        <w:pStyle w:val="ad"/>
        <w:rPr>
          <w:sz w:val="24"/>
          <w:szCs w:val="24"/>
        </w:rPr>
      </w:pPr>
      <w:r w:rsidRPr="00EE55AD">
        <w:rPr>
          <w:sz w:val="24"/>
          <w:szCs w:val="24"/>
        </w:rPr>
        <w:t>ПОСТАНОВЛЕНИЕ</w:t>
      </w:r>
    </w:p>
    <w:p w:rsidR="00EE55AD" w:rsidRPr="00EE55AD" w:rsidRDefault="00EE55AD" w:rsidP="00EE55AD">
      <w:pPr>
        <w:pStyle w:val="ad"/>
        <w:rPr>
          <w:sz w:val="24"/>
          <w:szCs w:val="24"/>
        </w:rPr>
      </w:pPr>
    </w:p>
    <w:p w:rsidR="00EE55AD" w:rsidRPr="00EE55AD" w:rsidRDefault="00EE55AD" w:rsidP="00EE55AD">
      <w:pPr>
        <w:pStyle w:val="ad"/>
        <w:rPr>
          <w:b w:val="0"/>
          <w:sz w:val="24"/>
          <w:szCs w:val="24"/>
        </w:rPr>
      </w:pPr>
      <w:r w:rsidRPr="00EE55AD">
        <w:rPr>
          <w:b w:val="0"/>
          <w:sz w:val="24"/>
          <w:szCs w:val="24"/>
        </w:rPr>
        <w:t>15.11.2023</w:t>
      </w:r>
      <w:r w:rsidRPr="00EE55AD">
        <w:rPr>
          <w:b w:val="0"/>
          <w:sz w:val="24"/>
          <w:szCs w:val="24"/>
        </w:rPr>
        <w:tab/>
      </w:r>
      <w:r w:rsidRPr="00EE55AD">
        <w:rPr>
          <w:b w:val="0"/>
          <w:sz w:val="24"/>
          <w:szCs w:val="24"/>
        </w:rPr>
        <w:tab/>
      </w:r>
      <w:r w:rsidRPr="00EE55AD">
        <w:rPr>
          <w:b w:val="0"/>
          <w:sz w:val="24"/>
          <w:szCs w:val="24"/>
        </w:rPr>
        <w:tab/>
        <w:t xml:space="preserve">             № 96</w:t>
      </w:r>
    </w:p>
    <w:p w:rsidR="00EE55AD" w:rsidRPr="00EE55AD" w:rsidRDefault="00EE55AD" w:rsidP="00EE55AD">
      <w:pPr>
        <w:pStyle w:val="ad"/>
        <w:rPr>
          <w:b w:val="0"/>
          <w:sz w:val="24"/>
          <w:szCs w:val="24"/>
        </w:rPr>
      </w:pPr>
      <w:r w:rsidRPr="00EE55AD">
        <w:rPr>
          <w:b w:val="0"/>
          <w:sz w:val="24"/>
          <w:szCs w:val="24"/>
        </w:rPr>
        <w:t>с. Палецкое</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Об утверждении основных направлений бюджетной и налоговой политики </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 xml:space="preserve">Палецкого сельсоветаБаганского района Новосибирской области </w:t>
      </w:r>
    </w:p>
    <w:p w:rsidR="00EE55AD" w:rsidRPr="00EE55AD" w:rsidRDefault="00EE55AD" w:rsidP="00EE55AD">
      <w:pPr>
        <w:spacing w:after="0"/>
        <w:jc w:val="center"/>
        <w:rPr>
          <w:rFonts w:ascii="Times New Roman" w:hAnsi="Times New Roman" w:cs="Times New Roman"/>
          <w:sz w:val="24"/>
          <w:szCs w:val="24"/>
        </w:rPr>
      </w:pPr>
      <w:r w:rsidRPr="00EE55AD">
        <w:rPr>
          <w:rFonts w:ascii="Times New Roman" w:hAnsi="Times New Roman" w:cs="Times New Roman"/>
          <w:sz w:val="24"/>
          <w:szCs w:val="24"/>
        </w:rPr>
        <w:t>на 2024год и на плановый период 2025 и 2026 годов</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В целях разработки проекта бюджета  Палецкого сельсоветаБаганского района Новосибирской области на 2024год и плановый период 2025 и 2026 годов, в соответствии с требованиями статьи 169 и статьи 172 Бюджетного кодекса Российской  Федерации, администрация Палецкого сельсовета  Баганского  района  Новосибирской  области   </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lastRenderedPageBreak/>
        <w:t xml:space="preserve">      ПОСТАНОВЛЯЕТ: </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 xml:space="preserve"> 1. Утвердить  основные направления бюджетной и налоговой политики Палецкого сельсоветаБаганского района Новосибирской области на 2024 год и плановый период 2025 и 2026годов согласно приложению.</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2. Настоящее постановление опубликовать в газете «Бюллетень органов местного самоуправления Палецкого сельсовета»и разместить на официальном сайтеадминистрации Палецкого сельсовета Баганского района Новосибирской области.</w:t>
      </w:r>
    </w:p>
    <w:p w:rsidR="00EE55AD" w:rsidRPr="00EE55AD" w:rsidRDefault="00EE55AD" w:rsidP="00EE55AD">
      <w:pPr>
        <w:spacing w:after="0"/>
        <w:ind w:firstLine="709"/>
        <w:jc w:val="both"/>
        <w:rPr>
          <w:rFonts w:ascii="Times New Roman" w:hAnsi="Times New Roman" w:cs="Times New Roman"/>
          <w:sz w:val="24"/>
          <w:szCs w:val="24"/>
        </w:rPr>
      </w:pPr>
      <w:r w:rsidRPr="00EE55AD">
        <w:rPr>
          <w:rFonts w:ascii="Times New Roman" w:hAnsi="Times New Roman" w:cs="Times New Roman"/>
          <w:sz w:val="24"/>
          <w:szCs w:val="24"/>
        </w:rPr>
        <w:t>3. Контроль  за исполнением настоящего постановления возложить наспециалиста 1 разряда  Щербакову Н.И.</w:t>
      </w:r>
    </w:p>
    <w:p w:rsidR="00EE55AD" w:rsidRPr="00EE55AD" w:rsidRDefault="00EE55AD" w:rsidP="00EE55AD">
      <w:pPr>
        <w:spacing w:after="0"/>
        <w:ind w:firstLine="700"/>
        <w:jc w:val="both"/>
        <w:rPr>
          <w:rFonts w:ascii="Times New Roman" w:hAnsi="Times New Roman" w:cs="Times New Roman"/>
          <w:sz w:val="24"/>
          <w:szCs w:val="24"/>
        </w:rPr>
      </w:pPr>
    </w:p>
    <w:p w:rsidR="00EE55AD" w:rsidRPr="00EE55AD" w:rsidRDefault="00EE55AD" w:rsidP="00EE55AD">
      <w:pPr>
        <w:spacing w:after="0"/>
        <w:ind w:firstLine="70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ГлаваПалецкого сельсовета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Баганского района Новосибирской области</w:t>
      </w:r>
      <w:r w:rsidRPr="00EE55AD">
        <w:rPr>
          <w:rFonts w:ascii="Times New Roman" w:hAnsi="Times New Roman" w:cs="Times New Roman"/>
          <w:sz w:val="24"/>
          <w:szCs w:val="24"/>
        </w:rPr>
        <w:tab/>
      </w:r>
      <w:r w:rsidRPr="00EE55AD">
        <w:rPr>
          <w:rFonts w:ascii="Times New Roman" w:hAnsi="Times New Roman" w:cs="Times New Roman"/>
          <w:sz w:val="24"/>
          <w:szCs w:val="24"/>
        </w:rPr>
        <w:tab/>
      </w:r>
      <w:r w:rsidRPr="00EE55AD">
        <w:rPr>
          <w:rFonts w:ascii="Times New Roman" w:hAnsi="Times New Roman" w:cs="Times New Roman"/>
          <w:sz w:val="24"/>
          <w:szCs w:val="24"/>
        </w:rPr>
        <w:tab/>
      </w:r>
      <w:r w:rsidRPr="00EE55AD">
        <w:rPr>
          <w:rFonts w:ascii="Times New Roman" w:hAnsi="Times New Roman" w:cs="Times New Roman"/>
          <w:sz w:val="24"/>
          <w:szCs w:val="24"/>
        </w:rPr>
        <w:tab/>
        <w:t>В.И.Калач</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Калач Елена Александровна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4-52-14</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ПРИЛОЖЕНИЕ</w:t>
      </w:r>
      <w:bookmarkStart w:id="1" w:name="_GoBack"/>
      <w:bookmarkEnd w:id="1"/>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УТВЕРЖДЕНЫ</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постановлением администрации</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 Палецкого сельсовета</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 xml:space="preserve">Баганского района </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Новосибирской области</w:t>
      </w:r>
    </w:p>
    <w:p w:rsidR="00EE55AD" w:rsidRPr="00EE55AD" w:rsidRDefault="00EE55AD" w:rsidP="00EE55AD">
      <w:pPr>
        <w:spacing w:after="0"/>
        <w:jc w:val="right"/>
        <w:rPr>
          <w:rFonts w:ascii="Times New Roman" w:hAnsi="Times New Roman" w:cs="Times New Roman"/>
          <w:sz w:val="24"/>
          <w:szCs w:val="24"/>
        </w:rPr>
      </w:pPr>
      <w:r w:rsidRPr="00EE55AD">
        <w:rPr>
          <w:rFonts w:ascii="Times New Roman" w:hAnsi="Times New Roman" w:cs="Times New Roman"/>
          <w:sz w:val="24"/>
          <w:szCs w:val="24"/>
        </w:rPr>
        <w:t>от15.11.2023№ 96</w:t>
      </w: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Основные направления</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 xml:space="preserve"> бюджетной и налоговой политики Палецкого сельсовета </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Баганского района Новосибирской области</w:t>
      </w: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на 2024 год и плановый период 2025 и 2026 годов</w:t>
      </w:r>
    </w:p>
    <w:p w:rsidR="00EE55AD" w:rsidRPr="00EE55AD" w:rsidRDefault="00EE55AD" w:rsidP="00EE55AD">
      <w:pPr>
        <w:spacing w:after="0"/>
        <w:jc w:val="center"/>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ab/>
        <w:t>Основные направления бюджетной и налоговой политики муниципального образования Палецкого сельсовета Баганского района Новосибирской области разработаны в соответствии с требованиями Бюджетного  кодекса Российской Федерации и Стратегией социально-экономического развития Новосибирской области на период до 2025 года.</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Бюджетная и налоговая политика Палецкого муниципального образованияна 2024 год и плановый период 2025 и 2026годов ориентирована на увеличение темпов роста доходной части бюджета в целях наиболее полного выполнения расходных обязательств, </w:t>
      </w:r>
      <w:r w:rsidRPr="00EE55AD">
        <w:rPr>
          <w:rFonts w:ascii="Times New Roman" w:hAnsi="Times New Roman" w:cs="Times New Roman"/>
          <w:sz w:val="24"/>
          <w:szCs w:val="24"/>
        </w:rPr>
        <w:lastRenderedPageBreak/>
        <w:t>направленных на повышение уровня и качества условий проживания населения муниципального образования, в том числе за счет обеспечения граждан доступными и качественными бюджетными услугами.</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Достижение указанной цели будет осуществляться путем реализации комплекса мер по обеспечению роста доходов местного бюджета, что позволит обеспечить долгосрочную сбалансированность бюджета, а также путем повышения эффективности функционирования системы органов исполнительной власти поселения и подведомственных им бюджетных учреждений.</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Бюджетная и налоговая политика поселенияна 2024 год и плановый период 2025 и 2026направлена на решение следующих задач:</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взаимодействие органов исполнительной власти с хозяйствующими субъектами, направленное на повышение предпринимательской инициативы во всех отраслях экономики с целью создания новых рабочих мест, увеличения поступлений налогов и сборов в  бюджет, повышение качества жилищных условий, уровня развития социальной и инженерной инфраструктуры поселения;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совершенствование среднесрочного планирования бюджета;</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ab/>
        <w:t>- использование современных технологий финансового контроля в бюджетной политике;</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повышение эффективности бюджетных расходов на основе принципов бюджетирования, ориентированного на результат;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усиление ответственности органов исполнительной власти и подведомственных им бюджетных учреждений за результативность бюджетных расходов и повышение качества предоставляемых бюджетных услуг.</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Политика в области доходов</w:t>
      </w:r>
    </w:p>
    <w:p w:rsidR="00EE55AD" w:rsidRPr="00EE55AD" w:rsidRDefault="00EE55AD" w:rsidP="00EE55AD">
      <w:pPr>
        <w:spacing w:after="0"/>
        <w:jc w:val="center"/>
        <w:rPr>
          <w:rFonts w:ascii="Times New Roman" w:hAnsi="Times New Roman" w:cs="Times New Roman"/>
          <w:b/>
          <w:sz w:val="24"/>
          <w:szCs w:val="24"/>
        </w:rPr>
      </w:pP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Совершенствование среднесрочного финансового планирования будет осуществляться в условиях формирования местного бюджета на очередной финансовый год, как составной части трехлетнего среднесрочного финансового плана. Тем самым будет обеспечена преемственность бюджетной политики и долгосрочная сбалансированность местного бюджета.</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Одной из главных задач администрации Палецкого сельсовета на среднесрочную перспективу является увеличение поступлений налоговых и неналоговых доходов в бюджет поселения в рамках планируемых на федеральном уровне  изменений налогового законодательства, которые предполагают в 2024-2026 годах:</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 расширение налогооблагаемой базы по налогу на  имущество физических лиц, за счет разъяснений о необходимости оформления собственности на имущество и земельные участки,  который будет являться основным источником формирования доходов местных бюджетов.  </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 xml:space="preserve">     Для  решения поставленной задачи планируется осуществить следующие мероприятия: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lastRenderedPageBreak/>
        <w:t xml:space="preserve">               - оказывать информационную и административную поддержку организациям и предпринимателям в целях увеличения инвестиционной и инновационной активности на территории муниципального образования;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продолжить взаимодействие с налогоплательщиками, осуществляющими свою деятельность на территории поселения в части расширения производства, улучшения условий и оплаты труда работающих, оперативного решения задач по культурному развитию и благоустройству муниципального образования;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продолжить работу, направленную на увеличение размера заработной платы;</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продолжить взаимодействие с  администраторами доходов в части обмена оперативной информацией по платежам в бюджет, изменениям налоговой базы, обеспечению налогоплательщиками безусловного исполнения платежных обязательств;</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развивать собственную доходную базу бюджета поселения;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продолжить работу по обеспечению эффективного использования имущества, находящегося в муниципальной собственности поселения;</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продолжить работу по формированию земельных участков для оформления права муниципальной собственности и регистрации права на эти участки.</w:t>
      </w:r>
    </w:p>
    <w:p w:rsidR="00EE55AD" w:rsidRPr="00EE55AD" w:rsidRDefault="00EE55AD" w:rsidP="00EE55AD">
      <w:pPr>
        <w:spacing w:after="0"/>
        <w:jc w:val="both"/>
        <w:rPr>
          <w:rFonts w:ascii="Times New Roman" w:hAnsi="Times New Roman" w:cs="Times New Roman"/>
          <w:sz w:val="24"/>
          <w:szCs w:val="24"/>
        </w:rPr>
      </w:pPr>
    </w:p>
    <w:p w:rsidR="00EE55AD" w:rsidRPr="00EE55AD" w:rsidRDefault="00EE55AD" w:rsidP="00EE55AD">
      <w:pPr>
        <w:spacing w:after="0"/>
        <w:jc w:val="center"/>
        <w:rPr>
          <w:rFonts w:ascii="Times New Roman" w:hAnsi="Times New Roman" w:cs="Times New Roman"/>
          <w:b/>
          <w:sz w:val="24"/>
          <w:szCs w:val="24"/>
        </w:rPr>
      </w:pPr>
      <w:r w:rsidRPr="00EE55AD">
        <w:rPr>
          <w:rFonts w:ascii="Times New Roman" w:hAnsi="Times New Roman" w:cs="Times New Roman"/>
          <w:b/>
          <w:sz w:val="24"/>
          <w:szCs w:val="24"/>
        </w:rPr>
        <w:t>Бюджетная политика в области расходов</w:t>
      </w:r>
    </w:p>
    <w:p w:rsidR="00EE55AD" w:rsidRPr="00EE55AD" w:rsidRDefault="00EE55AD" w:rsidP="00EE55AD">
      <w:pPr>
        <w:spacing w:after="0"/>
        <w:ind w:firstLine="708"/>
        <w:jc w:val="both"/>
        <w:rPr>
          <w:rFonts w:ascii="Times New Roman" w:hAnsi="Times New Roman" w:cs="Times New Roman"/>
          <w:sz w:val="24"/>
          <w:szCs w:val="24"/>
        </w:rPr>
      </w:pP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Бюджетная политика в области расходов на 2024-2026годы ориентирована на переход к практическому внедрению бюджетирования, ориентированного на результат в процессе бюджетного планирования.</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В рамках проводимой бюджетной политики основной целью является повышение качества бюджетных услуг, в том числе за счет обеспечения исполнения в полном объеме всех действующих расходных обязательств местного бюджета и четкой оценки финансовых возможностей для принятия новых расходных обязательств.</w:t>
      </w:r>
    </w:p>
    <w:p w:rsidR="00EE55AD" w:rsidRPr="00EE55AD" w:rsidRDefault="00EE55AD" w:rsidP="00EE55AD">
      <w:pPr>
        <w:spacing w:after="0"/>
        <w:ind w:firstLine="708"/>
        <w:jc w:val="both"/>
        <w:rPr>
          <w:rFonts w:ascii="Times New Roman" w:hAnsi="Times New Roman" w:cs="Times New Roman"/>
          <w:sz w:val="24"/>
          <w:szCs w:val="24"/>
        </w:rPr>
      </w:pPr>
      <w:r w:rsidRPr="00EE55AD">
        <w:rPr>
          <w:rFonts w:ascii="Times New Roman" w:hAnsi="Times New Roman" w:cs="Times New Roman"/>
          <w:sz w:val="24"/>
          <w:szCs w:val="24"/>
        </w:rPr>
        <w:t>Повышение эффективности бюджетных расходов будет обеспечиваться за счет:</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формирования эффективной системы оценки результативности  бюджетных расходов;</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совершенствования качества анализа и обоснования бюджетных ассигнований распорядителями бюджетных средств;</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стимулирование бюджетных учреждений к повышению качества оказываемых ими услуг, в том числе путем утверждения стандартов качества предоставления бюджетных услуг;</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применение нормативного метода при планировании расходов на муниципальное управление;</w:t>
      </w:r>
    </w:p>
    <w:p w:rsidR="00EE55AD" w:rsidRPr="00EE55AD" w:rsidRDefault="00EE55AD" w:rsidP="00EE55AD">
      <w:pPr>
        <w:spacing w:after="0"/>
        <w:jc w:val="both"/>
        <w:rPr>
          <w:rFonts w:ascii="Times New Roman" w:hAnsi="Times New Roman" w:cs="Times New Roman"/>
          <w:sz w:val="24"/>
          <w:szCs w:val="24"/>
        </w:rPr>
      </w:pPr>
      <w:r w:rsidRPr="00EE55AD">
        <w:rPr>
          <w:rFonts w:ascii="Times New Roman" w:hAnsi="Times New Roman" w:cs="Times New Roman"/>
          <w:sz w:val="24"/>
          <w:szCs w:val="24"/>
        </w:rPr>
        <w:t xml:space="preserve">           - ориентирование системы контроля на целевое расходование бюджетных средств  и  предотвращение финансовых нарушений.</w:t>
      </w:r>
    </w:p>
    <w:p w:rsidR="00EE55AD" w:rsidRDefault="00EE55AD" w:rsidP="00EE55AD">
      <w:pPr>
        <w:jc w:val="both"/>
      </w:pPr>
    </w:p>
    <w:p w:rsidR="00EE55AD" w:rsidRPr="0043424B" w:rsidRDefault="00EE55AD" w:rsidP="00EE55AD">
      <w:pPr>
        <w:pStyle w:val="ad"/>
        <w:contextualSpacing/>
        <w:rPr>
          <w:b w:val="0"/>
          <w:szCs w:val="28"/>
        </w:rPr>
      </w:pPr>
      <w:bookmarkStart w:id="2" w:name="_Toc448482783"/>
      <w:bookmarkStart w:id="3" w:name="_Toc448482970"/>
      <w:r w:rsidRPr="0043424B">
        <w:rPr>
          <w:szCs w:val="28"/>
        </w:rPr>
        <w:t>АДМИНИСТРАЦИЯ</w:t>
      </w:r>
    </w:p>
    <w:p w:rsidR="00EE55AD" w:rsidRPr="0043424B" w:rsidRDefault="00EE55AD" w:rsidP="00EE55AD">
      <w:pPr>
        <w:pStyle w:val="ad"/>
        <w:contextualSpacing/>
        <w:rPr>
          <w:b w:val="0"/>
          <w:szCs w:val="28"/>
        </w:rPr>
      </w:pPr>
      <w:r w:rsidRPr="0043424B">
        <w:rPr>
          <w:szCs w:val="28"/>
        </w:rPr>
        <w:t>ПАЛЕЦКОГО СЕЛЬСОВЕТА</w:t>
      </w:r>
    </w:p>
    <w:p w:rsidR="00EE55AD" w:rsidRPr="0043424B" w:rsidRDefault="00EE55AD" w:rsidP="00EE55AD">
      <w:pPr>
        <w:pStyle w:val="ad"/>
        <w:contextualSpacing/>
        <w:rPr>
          <w:b w:val="0"/>
          <w:szCs w:val="28"/>
        </w:rPr>
      </w:pPr>
      <w:r w:rsidRPr="0043424B">
        <w:rPr>
          <w:szCs w:val="28"/>
        </w:rPr>
        <w:t>БАГАНСКОГО РАЙОНА</w:t>
      </w:r>
    </w:p>
    <w:p w:rsidR="00EE55AD" w:rsidRPr="0043424B" w:rsidRDefault="00EE55AD" w:rsidP="00EE55AD">
      <w:pPr>
        <w:pStyle w:val="ad"/>
        <w:contextualSpacing/>
        <w:rPr>
          <w:b w:val="0"/>
          <w:szCs w:val="28"/>
        </w:rPr>
      </w:pPr>
      <w:r w:rsidRPr="0043424B">
        <w:rPr>
          <w:szCs w:val="28"/>
        </w:rPr>
        <w:t xml:space="preserve"> НОВОСИБИРСКОЙ ОБЛАСТИ</w:t>
      </w:r>
    </w:p>
    <w:p w:rsidR="00EE55AD" w:rsidRPr="0043424B" w:rsidRDefault="00EE55AD" w:rsidP="00EE55AD">
      <w:pPr>
        <w:pStyle w:val="ad"/>
        <w:contextualSpacing/>
        <w:rPr>
          <w:szCs w:val="28"/>
        </w:rPr>
      </w:pPr>
    </w:p>
    <w:p w:rsidR="00EE55AD" w:rsidRDefault="00EE55AD" w:rsidP="00EE55AD">
      <w:pPr>
        <w:pStyle w:val="ad"/>
        <w:contextualSpacing/>
        <w:rPr>
          <w:b w:val="0"/>
          <w:szCs w:val="28"/>
        </w:rPr>
      </w:pPr>
      <w:r w:rsidRPr="0043424B">
        <w:rPr>
          <w:szCs w:val="28"/>
        </w:rPr>
        <w:lastRenderedPageBreak/>
        <w:t>ПОСТАНОВЛЕНИЕ</w:t>
      </w:r>
    </w:p>
    <w:p w:rsidR="00EE55AD" w:rsidRPr="0043424B" w:rsidRDefault="00EE55AD" w:rsidP="00EE55AD">
      <w:pPr>
        <w:pStyle w:val="ad"/>
        <w:contextualSpacing/>
        <w:rPr>
          <w:szCs w:val="28"/>
        </w:rPr>
      </w:pPr>
    </w:p>
    <w:p w:rsidR="00EE55AD" w:rsidRDefault="00EE55AD" w:rsidP="00EE55AD">
      <w:pPr>
        <w:pStyle w:val="ad"/>
        <w:contextualSpacing/>
        <w:rPr>
          <w:szCs w:val="28"/>
        </w:rPr>
      </w:pPr>
      <w:r>
        <w:rPr>
          <w:szCs w:val="28"/>
        </w:rPr>
        <w:t xml:space="preserve">15.11.2023                                                                    № 97 </w:t>
      </w:r>
    </w:p>
    <w:p w:rsidR="00EE55AD" w:rsidRDefault="00EE55AD" w:rsidP="00EE55AD">
      <w:pPr>
        <w:pStyle w:val="ad"/>
        <w:contextualSpacing/>
        <w:rPr>
          <w:szCs w:val="28"/>
        </w:rPr>
      </w:pPr>
    </w:p>
    <w:p w:rsidR="00EE55AD" w:rsidRDefault="00EE55AD" w:rsidP="00EE55AD">
      <w:pPr>
        <w:pStyle w:val="ad"/>
        <w:contextualSpacing/>
        <w:rPr>
          <w:szCs w:val="28"/>
        </w:rPr>
      </w:pPr>
      <w:r w:rsidRPr="0043424B">
        <w:rPr>
          <w:szCs w:val="28"/>
        </w:rPr>
        <w:t>с. Палецкое</w:t>
      </w:r>
    </w:p>
    <w:p w:rsidR="00EE55AD" w:rsidRDefault="00EE55AD" w:rsidP="00EE55AD">
      <w:pPr>
        <w:contextualSpacing/>
        <w:jc w:val="center"/>
        <w:rPr>
          <w:rFonts w:ascii="Times New Roman" w:hAnsi="Times New Roman" w:cs="Times New Roman"/>
          <w:sz w:val="28"/>
          <w:szCs w:val="28"/>
        </w:rPr>
      </w:pPr>
    </w:p>
    <w:p w:rsidR="00EE55AD" w:rsidRDefault="00EE55AD" w:rsidP="00EE55AD">
      <w:pPr>
        <w:contextualSpacing/>
        <w:jc w:val="center"/>
        <w:rPr>
          <w:rFonts w:ascii="Times New Roman" w:hAnsi="Times New Roman" w:cs="Times New Roman"/>
          <w:sz w:val="28"/>
          <w:szCs w:val="28"/>
        </w:rPr>
      </w:pPr>
      <w:r w:rsidRPr="0043424B">
        <w:rPr>
          <w:rFonts w:ascii="Times New Roman" w:hAnsi="Times New Roman" w:cs="Times New Roman"/>
          <w:sz w:val="28"/>
          <w:szCs w:val="28"/>
        </w:rPr>
        <w:t>О</w:t>
      </w:r>
      <w:r>
        <w:rPr>
          <w:rFonts w:ascii="Times New Roman" w:hAnsi="Times New Roman" w:cs="Times New Roman"/>
          <w:sz w:val="28"/>
          <w:szCs w:val="28"/>
        </w:rPr>
        <w:t xml:space="preserve"> прогнозе социально-экономического развития </w:t>
      </w:r>
      <w:r w:rsidRPr="0043424B">
        <w:rPr>
          <w:rFonts w:ascii="Times New Roman" w:hAnsi="Times New Roman" w:cs="Times New Roman"/>
          <w:sz w:val="28"/>
          <w:szCs w:val="28"/>
        </w:rPr>
        <w:t xml:space="preserve">Палецкого сельсовета </w:t>
      </w:r>
    </w:p>
    <w:p w:rsidR="00EE55AD" w:rsidRDefault="00EE55AD" w:rsidP="00EE55AD">
      <w:pPr>
        <w:contextualSpacing/>
        <w:jc w:val="center"/>
        <w:rPr>
          <w:rFonts w:ascii="Times New Roman" w:hAnsi="Times New Roman" w:cs="Times New Roman"/>
          <w:sz w:val="28"/>
          <w:szCs w:val="28"/>
        </w:rPr>
      </w:pPr>
      <w:r w:rsidRPr="0043424B">
        <w:rPr>
          <w:rFonts w:ascii="Times New Roman" w:hAnsi="Times New Roman" w:cs="Times New Roman"/>
          <w:sz w:val="28"/>
          <w:szCs w:val="28"/>
        </w:rPr>
        <w:t>Баганского райо</w:t>
      </w:r>
      <w:r>
        <w:rPr>
          <w:rFonts w:ascii="Times New Roman" w:hAnsi="Times New Roman" w:cs="Times New Roman"/>
          <w:sz w:val="28"/>
          <w:szCs w:val="28"/>
        </w:rPr>
        <w:t>на Новосибирской области на 2024</w:t>
      </w:r>
      <w:r w:rsidRPr="0043424B">
        <w:rPr>
          <w:rFonts w:ascii="Times New Roman" w:hAnsi="Times New Roman" w:cs="Times New Roman"/>
          <w:sz w:val="28"/>
          <w:szCs w:val="28"/>
        </w:rPr>
        <w:t xml:space="preserve"> год</w:t>
      </w:r>
    </w:p>
    <w:p w:rsidR="00EE55AD" w:rsidRPr="0043424B" w:rsidRDefault="00EE55AD" w:rsidP="00EE55AD">
      <w:pPr>
        <w:contextualSpacing/>
        <w:jc w:val="center"/>
        <w:rPr>
          <w:rFonts w:ascii="Times New Roman" w:hAnsi="Times New Roman" w:cs="Times New Roman"/>
          <w:sz w:val="28"/>
          <w:szCs w:val="28"/>
        </w:rPr>
      </w:pPr>
      <w:r>
        <w:rPr>
          <w:rFonts w:ascii="Times New Roman" w:hAnsi="Times New Roman" w:cs="Times New Roman"/>
          <w:sz w:val="28"/>
          <w:szCs w:val="28"/>
        </w:rPr>
        <w:t xml:space="preserve"> и на плановый период 2025</w:t>
      </w:r>
      <w:r w:rsidRPr="0043424B">
        <w:rPr>
          <w:rFonts w:ascii="Times New Roman" w:hAnsi="Times New Roman" w:cs="Times New Roman"/>
          <w:sz w:val="28"/>
          <w:szCs w:val="28"/>
        </w:rPr>
        <w:t xml:space="preserve"> и 202</w:t>
      </w:r>
      <w:r>
        <w:rPr>
          <w:rFonts w:ascii="Times New Roman" w:hAnsi="Times New Roman" w:cs="Times New Roman"/>
          <w:sz w:val="28"/>
          <w:szCs w:val="28"/>
        </w:rPr>
        <w:t>6</w:t>
      </w:r>
      <w:r w:rsidRPr="0043424B">
        <w:rPr>
          <w:rFonts w:ascii="Times New Roman" w:hAnsi="Times New Roman" w:cs="Times New Roman"/>
          <w:sz w:val="28"/>
          <w:szCs w:val="28"/>
        </w:rPr>
        <w:t xml:space="preserve"> годов</w:t>
      </w:r>
    </w:p>
    <w:p w:rsidR="00EE55AD" w:rsidRPr="0043424B" w:rsidRDefault="00EE55AD" w:rsidP="00EE55AD">
      <w:pPr>
        <w:contextualSpacing/>
        <w:jc w:val="center"/>
        <w:rPr>
          <w:rFonts w:ascii="Times New Roman" w:hAnsi="Times New Roman" w:cs="Times New Roman"/>
          <w:sz w:val="28"/>
          <w:szCs w:val="28"/>
        </w:rPr>
      </w:pPr>
    </w:p>
    <w:p w:rsidR="00EE55AD" w:rsidRPr="0043424B" w:rsidRDefault="00EE55AD" w:rsidP="00EE55AD">
      <w:pPr>
        <w:contextualSpacing/>
        <w:jc w:val="center"/>
        <w:rPr>
          <w:rFonts w:ascii="Times New Roman" w:hAnsi="Times New Roman" w:cs="Times New Roman"/>
          <w:sz w:val="28"/>
          <w:szCs w:val="28"/>
        </w:rPr>
      </w:pPr>
    </w:p>
    <w:p w:rsidR="00EE55AD" w:rsidRPr="00330CE0" w:rsidRDefault="00EE55AD" w:rsidP="00EE55AD">
      <w:pPr>
        <w:ind w:firstLine="709"/>
        <w:contextualSpacing/>
        <w:rPr>
          <w:rFonts w:ascii="Times New Roman" w:hAnsi="Times New Roman" w:cs="Times New Roman"/>
          <w:sz w:val="28"/>
          <w:szCs w:val="28"/>
        </w:rPr>
      </w:pPr>
      <w:r>
        <w:rPr>
          <w:rFonts w:ascii="Times New Roman" w:hAnsi="Times New Roman" w:cs="Times New Roman"/>
          <w:sz w:val="28"/>
          <w:szCs w:val="28"/>
        </w:rPr>
        <w:t xml:space="preserve">В  соответствии со статьей </w:t>
      </w:r>
      <w:r w:rsidRPr="0043424B">
        <w:rPr>
          <w:rFonts w:ascii="Times New Roman" w:hAnsi="Times New Roman" w:cs="Times New Roman"/>
          <w:sz w:val="28"/>
          <w:szCs w:val="28"/>
        </w:rPr>
        <w:t>17</w:t>
      </w:r>
      <w:r>
        <w:rPr>
          <w:rFonts w:ascii="Times New Roman" w:hAnsi="Times New Roman" w:cs="Times New Roman"/>
          <w:sz w:val="28"/>
          <w:szCs w:val="28"/>
        </w:rPr>
        <w:t>3</w:t>
      </w:r>
      <w:r w:rsidRPr="0043424B">
        <w:rPr>
          <w:rFonts w:ascii="Times New Roman" w:hAnsi="Times New Roman" w:cs="Times New Roman"/>
          <w:sz w:val="28"/>
          <w:szCs w:val="28"/>
        </w:rPr>
        <w:t xml:space="preserve"> Бюджетного кодекса Российской  Федерации</w:t>
      </w:r>
      <w:r>
        <w:rPr>
          <w:rFonts w:ascii="Times New Roman" w:hAnsi="Times New Roman" w:cs="Times New Roman"/>
          <w:sz w:val="28"/>
          <w:szCs w:val="28"/>
        </w:rPr>
        <w:t xml:space="preserve">, Федеральным законом от 28.06.2014 №172-ФЗ «О стратегическом планировании в Российской Федерации», Положением о стратегическом планировании социально-экономического развития </w:t>
      </w:r>
      <w:r w:rsidRPr="00330CE0">
        <w:rPr>
          <w:rFonts w:ascii="Times New Roman" w:hAnsi="Times New Roman" w:cs="Times New Roman"/>
          <w:sz w:val="28"/>
          <w:szCs w:val="28"/>
        </w:rPr>
        <w:t>в Палецком сельсовете Баганского района Новосибирской области</w:t>
      </w:r>
      <w:r>
        <w:rPr>
          <w:rFonts w:ascii="Times New Roman" w:hAnsi="Times New Roman" w:cs="Times New Roman"/>
          <w:sz w:val="28"/>
          <w:szCs w:val="28"/>
        </w:rPr>
        <w:t>, утвержденным решением одиннадцатой сессии Совета депутатов Палецкого сельсовета Баганского района Новосибирской области пятого созыва от 23.12.2016 №72, администрация Палецкого сельсовета Баганского района Новосибирской области</w:t>
      </w:r>
    </w:p>
    <w:p w:rsidR="00EE55AD" w:rsidRPr="0043424B" w:rsidRDefault="00EE55AD" w:rsidP="00EE55AD">
      <w:pPr>
        <w:contextualSpacing/>
        <w:rPr>
          <w:rFonts w:ascii="Times New Roman" w:hAnsi="Times New Roman" w:cs="Times New Roman"/>
          <w:sz w:val="28"/>
          <w:szCs w:val="28"/>
        </w:rPr>
      </w:pPr>
      <w:r w:rsidRPr="0043424B">
        <w:rPr>
          <w:rFonts w:ascii="Times New Roman" w:hAnsi="Times New Roman" w:cs="Times New Roman"/>
          <w:sz w:val="28"/>
          <w:szCs w:val="28"/>
        </w:rPr>
        <w:t xml:space="preserve">      ПОСТАНОВЛЯ</w:t>
      </w:r>
      <w:r>
        <w:rPr>
          <w:rFonts w:ascii="Times New Roman" w:hAnsi="Times New Roman" w:cs="Times New Roman"/>
          <w:sz w:val="28"/>
          <w:szCs w:val="28"/>
        </w:rPr>
        <w:t>ЕТ</w:t>
      </w:r>
      <w:r w:rsidRPr="0043424B">
        <w:rPr>
          <w:rFonts w:ascii="Times New Roman" w:hAnsi="Times New Roman" w:cs="Times New Roman"/>
          <w:sz w:val="28"/>
          <w:szCs w:val="28"/>
        </w:rPr>
        <w:t xml:space="preserve">: </w:t>
      </w:r>
    </w:p>
    <w:p w:rsidR="00EE55AD" w:rsidRDefault="00EE55AD" w:rsidP="00EE55AD">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 xml:space="preserve"> 1. </w:t>
      </w:r>
      <w:r>
        <w:rPr>
          <w:rFonts w:ascii="Times New Roman" w:hAnsi="Times New Roman" w:cs="Times New Roman"/>
          <w:sz w:val="28"/>
          <w:szCs w:val="28"/>
        </w:rPr>
        <w:t>Одобрить прогноз социально-экономического развития</w:t>
      </w:r>
      <w:r w:rsidRPr="0043424B">
        <w:rPr>
          <w:rFonts w:ascii="Times New Roman" w:hAnsi="Times New Roman" w:cs="Times New Roman"/>
          <w:sz w:val="28"/>
          <w:szCs w:val="28"/>
        </w:rPr>
        <w:t xml:space="preserve"> Палецкого сельсовета Баганского района Новосиби</w:t>
      </w:r>
      <w:r>
        <w:rPr>
          <w:rFonts w:ascii="Times New Roman" w:hAnsi="Times New Roman" w:cs="Times New Roman"/>
          <w:sz w:val="28"/>
          <w:szCs w:val="28"/>
        </w:rPr>
        <w:t>рской области на 2024 год и плановый период 2025 и 2026</w:t>
      </w:r>
      <w:r w:rsidRPr="0043424B">
        <w:rPr>
          <w:rFonts w:ascii="Times New Roman" w:hAnsi="Times New Roman" w:cs="Times New Roman"/>
          <w:sz w:val="28"/>
          <w:szCs w:val="28"/>
        </w:rPr>
        <w:t xml:space="preserve"> годов согласно приложению.</w:t>
      </w:r>
    </w:p>
    <w:p w:rsidR="00EE55AD" w:rsidRPr="00545231" w:rsidRDefault="00EE55AD" w:rsidP="00EE55AD">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2. Настоящее постановление опубликовать в газете «Бюллетень органов местного самоуправления Палецкого сельсовета»</w:t>
      </w:r>
      <w:r w:rsidRPr="00545231">
        <w:rPr>
          <w:szCs w:val="28"/>
        </w:rPr>
        <w:t xml:space="preserve"> </w:t>
      </w:r>
      <w:r w:rsidRPr="00545231">
        <w:rPr>
          <w:rFonts w:ascii="Times New Roman" w:hAnsi="Times New Roman" w:cs="Times New Roman"/>
          <w:sz w:val="28"/>
          <w:szCs w:val="28"/>
        </w:rPr>
        <w:t>и разместить на официальном сайте администрации Палецкого сельсовета Баганского района Новосибирской области.</w:t>
      </w:r>
    </w:p>
    <w:p w:rsidR="00EE55AD" w:rsidRDefault="00EE55AD" w:rsidP="00EE55AD">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3. Контроль</w:t>
      </w:r>
      <w:r>
        <w:rPr>
          <w:rFonts w:ascii="Times New Roman" w:hAnsi="Times New Roman" w:cs="Times New Roman"/>
          <w:sz w:val="28"/>
          <w:szCs w:val="28"/>
        </w:rPr>
        <w:t xml:space="preserve"> </w:t>
      </w:r>
      <w:r w:rsidRPr="0043424B">
        <w:rPr>
          <w:rFonts w:ascii="Times New Roman" w:hAnsi="Times New Roman" w:cs="Times New Roman"/>
          <w:sz w:val="28"/>
          <w:szCs w:val="28"/>
        </w:rPr>
        <w:t>за исполнением настоящего постановления возложить на специалиста</w:t>
      </w:r>
      <w:r>
        <w:rPr>
          <w:rFonts w:ascii="Times New Roman" w:hAnsi="Times New Roman" w:cs="Times New Roman"/>
          <w:sz w:val="28"/>
          <w:szCs w:val="28"/>
        </w:rPr>
        <w:t xml:space="preserve"> 1 разряда</w:t>
      </w:r>
      <w:r w:rsidRPr="0043424B">
        <w:rPr>
          <w:rFonts w:ascii="Times New Roman" w:hAnsi="Times New Roman" w:cs="Times New Roman"/>
          <w:sz w:val="28"/>
          <w:szCs w:val="28"/>
        </w:rPr>
        <w:t xml:space="preserve"> Щербакову Н.И.</w:t>
      </w:r>
    </w:p>
    <w:p w:rsidR="00EE55AD" w:rsidRDefault="00EE55AD" w:rsidP="00EE55AD">
      <w:pPr>
        <w:ind w:firstLine="425"/>
        <w:contextualSpacing/>
        <w:rPr>
          <w:rFonts w:ascii="Times New Roman" w:hAnsi="Times New Roman" w:cs="Times New Roman"/>
          <w:sz w:val="28"/>
          <w:szCs w:val="28"/>
        </w:rPr>
      </w:pPr>
    </w:p>
    <w:p w:rsidR="00EE55AD" w:rsidRPr="0043424B" w:rsidRDefault="00EE55AD" w:rsidP="00EE55AD">
      <w:pPr>
        <w:ind w:firstLine="425"/>
        <w:contextualSpacing/>
        <w:rPr>
          <w:rFonts w:ascii="Times New Roman" w:hAnsi="Times New Roman" w:cs="Times New Roman"/>
          <w:sz w:val="28"/>
          <w:szCs w:val="28"/>
        </w:rPr>
      </w:pPr>
      <w:r w:rsidRPr="0043424B">
        <w:rPr>
          <w:rFonts w:ascii="Times New Roman" w:hAnsi="Times New Roman" w:cs="Times New Roman"/>
          <w:sz w:val="28"/>
          <w:szCs w:val="28"/>
        </w:rPr>
        <w:t xml:space="preserve"> </w:t>
      </w:r>
    </w:p>
    <w:p w:rsidR="00EE55AD" w:rsidRPr="0043424B" w:rsidRDefault="00EE55AD" w:rsidP="00EE55AD">
      <w:pPr>
        <w:contextualSpacing/>
        <w:rPr>
          <w:rFonts w:ascii="Times New Roman" w:hAnsi="Times New Roman" w:cs="Times New Roman"/>
          <w:sz w:val="28"/>
          <w:szCs w:val="28"/>
        </w:rPr>
      </w:pPr>
      <w:r w:rsidRPr="0043424B">
        <w:rPr>
          <w:rFonts w:ascii="Times New Roman" w:hAnsi="Times New Roman" w:cs="Times New Roman"/>
          <w:sz w:val="28"/>
          <w:szCs w:val="28"/>
        </w:rPr>
        <w:t>Глава Палецкого сельсовета</w:t>
      </w:r>
    </w:p>
    <w:p w:rsidR="00EE55AD" w:rsidRPr="0043424B" w:rsidRDefault="00EE55AD" w:rsidP="00EE55AD">
      <w:pPr>
        <w:contextualSpacing/>
        <w:rPr>
          <w:rFonts w:ascii="Times New Roman" w:hAnsi="Times New Roman" w:cs="Times New Roman"/>
          <w:sz w:val="28"/>
          <w:szCs w:val="28"/>
        </w:rPr>
      </w:pPr>
      <w:r w:rsidRPr="0043424B">
        <w:rPr>
          <w:rFonts w:ascii="Times New Roman" w:hAnsi="Times New Roman" w:cs="Times New Roman"/>
          <w:sz w:val="28"/>
          <w:szCs w:val="28"/>
        </w:rPr>
        <w:t>Баганского района Новосибирской области</w:t>
      </w:r>
      <w:r w:rsidRPr="0043424B">
        <w:rPr>
          <w:rFonts w:ascii="Times New Roman" w:hAnsi="Times New Roman" w:cs="Times New Roman"/>
          <w:sz w:val="28"/>
          <w:szCs w:val="28"/>
        </w:rPr>
        <w:tab/>
      </w:r>
      <w:r w:rsidRPr="0043424B">
        <w:rPr>
          <w:rFonts w:ascii="Times New Roman" w:hAnsi="Times New Roman" w:cs="Times New Roman"/>
          <w:sz w:val="28"/>
          <w:szCs w:val="28"/>
        </w:rPr>
        <w:tab/>
      </w:r>
      <w:r w:rsidRPr="0043424B">
        <w:rPr>
          <w:rFonts w:ascii="Times New Roman" w:hAnsi="Times New Roman" w:cs="Times New Roman"/>
          <w:sz w:val="28"/>
          <w:szCs w:val="28"/>
        </w:rPr>
        <w:tab/>
      </w:r>
      <w:r w:rsidRPr="0043424B">
        <w:rPr>
          <w:rFonts w:ascii="Times New Roman" w:hAnsi="Times New Roman" w:cs="Times New Roman"/>
          <w:sz w:val="28"/>
          <w:szCs w:val="28"/>
        </w:rPr>
        <w:tab/>
        <w:t>В.И.Калач</w:t>
      </w:r>
    </w:p>
    <w:p w:rsidR="00EE55AD" w:rsidRDefault="00EE55AD" w:rsidP="00EE55AD">
      <w:pPr>
        <w:contextualSpacing/>
        <w:rPr>
          <w:rFonts w:ascii="Times New Roman" w:hAnsi="Times New Roman" w:cs="Times New Roman"/>
          <w:sz w:val="28"/>
          <w:szCs w:val="28"/>
        </w:rPr>
      </w:pPr>
    </w:p>
    <w:p w:rsidR="00EE55AD" w:rsidRDefault="00EE55AD" w:rsidP="00EE55AD">
      <w:pPr>
        <w:contextualSpacing/>
        <w:rPr>
          <w:rFonts w:ascii="Times New Roman" w:hAnsi="Times New Roman" w:cs="Times New Roman"/>
          <w:sz w:val="28"/>
          <w:szCs w:val="28"/>
        </w:rPr>
      </w:pPr>
    </w:p>
    <w:p w:rsidR="00EE55AD" w:rsidRPr="0043424B" w:rsidRDefault="00EE55AD" w:rsidP="00EE55AD">
      <w:pPr>
        <w:contextualSpacing/>
        <w:rPr>
          <w:rFonts w:ascii="Times New Roman" w:hAnsi="Times New Roman" w:cs="Times New Roman"/>
          <w:sz w:val="20"/>
          <w:szCs w:val="20"/>
        </w:rPr>
      </w:pPr>
      <w:r w:rsidRPr="0043424B">
        <w:rPr>
          <w:rFonts w:ascii="Times New Roman" w:hAnsi="Times New Roman" w:cs="Times New Roman"/>
          <w:sz w:val="20"/>
          <w:szCs w:val="20"/>
        </w:rPr>
        <w:t>Калач Елена Александровна</w:t>
      </w:r>
    </w:p>
    <w:p w:rsidR="00EE55AD" w:rsidRDefault="00EE55AD" w:rsidP="00EE55AD">
      <w:pPr>
        <w:contextualSpacing/>
        <w:rPr>
          <w:rFonts w:ascii="Times New Roman" w:eastAsia="Times New Roman" w:hAnsi="Times New Roman" w:cs="Times New Roman"/>
          <w:sz w:val="28"/>
          <w:szCs w:val="28"/>
        </w:rPr>
      </w:pPr>
      <w:r w:rsidRPr="0043424B">
        <w:rPr>
          <w:rFonts w:ascii="Times New Roman" w:hAnsi="Times New Roman" w:cs="Times New Roman"/>
          <w:sz w:val="20"/>
          <w:szCs w:val="20"/>
        </w:rPr>
        <w:t>4-52-14</w:t>
      </w:r>
    </w:p>
    <w:p w:rsidR="00EE55AD" w:rsidRDefault="00EE55AD" w:rsidP="00EE55AD">
      <w:pPr>
        <w:spacing w:after="0"/>
        <w:ind w:left="5954" w:firstLine="709"/>
        <w:contextualSpacing/>
        <w:jc w:val="right"/>
        <w:rPr>
          <w:rFonts w:ascii="Times New Roman" w:eastAsia="Times New Roman" w:hAnsi="Times New Roman" w:cs="Times New Roman"/>
          <w:sz w:val="28"/>
          <w:szCs w:val="28"/>
        </w:rPr>
      </w:pPr>
    </w:p>
    <w:p w:rsidR="00EE55AD" w:rsidRPr="0043424B" w:rsidRDefault="00EE55AD" w:rsidP="00EE55AD">
      <w:pPr>
        <w:spacing w:after="0"/>
        <w:ind w:left="5954" w:firstLine="709"/>
        <w:contextualSpacing/>
        <w:jc w:val="right"/>
        <w:rPr>
          <w:rFonts w:ascii="Times New Roman" w:eastAsia="Times New Roman" w:hAnsi="Times New Roman" w:cs="Times New Roman"/>
          <w:sz w:val="28"/>
          <w:szCs w:val="28"/>
        </w:rPr>
      </w:pPr>
      <w:r w:rsidRPr="0043424B">
        <w:rPr>
          <w:rFonts w:ascii="Times New Roman" w:eastAsia="Times New Roman" w:hAnsi="Times New Roman" w:cs="Times New Roman"/>
          <w:sz w:val="28"/>
          <w:szCs w:val="28"/>
        </w:rPr>
        <w:t>ОДОБРЕН</w:t>
      </w:r>
    </w:p>
    <w:p w:rsidR="00EE55AD" w:rsidRDefault="00EE55AD" w:rsidP="00EE55AD">
      <w:pPr>
        <w:spacing w:after="0"/>
        <w:ind w:left="5954"/>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постановлением</w:t>
      </w:r>
    </w:p>
    <w:p w:rsidR="00EE55AD" w:rsidRDefault="00EE55AD" w:rsidP="00EE55AD">
      <w:pPr>
        <w:spacing w:after="0"/>
        <w:ind w:left="5954"/>
        <w:jc w:val="right"/>
        <w:rPr>
          <w:rFonts w:ascii="Times New Roman" w:eastAsia="Times New Roman" w:hAnsi="Times New Roman" w:cs="Times New Roman"/>
          <w:sz w:val="28"/>
          <w:szCs w:val="28"/>
        </w:rPr>
      </w:pPr>
      <w:r w:rsidRPr="00282FD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администрации</w:t>
      </w:r>
    </w:p>
    <w:p w:rsidR="00EE55AD" w:rsidRDefault="00EE55AD" w:rsidP="00EE55AD">
      <w:pPr>
        <w:spacing w:after="0"/>
        <w:ind w:left="5954"/>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Палецкого сельсовета</w:t>
      </w:r>
    </w:p>
    <w:p w:rsidR="00EE55AD" w:rsidRPr="00282FDE" w:rsidRDefault="00EE55AD" w:rsidP="00EE55AD">
      <w:pPr>
        <w:spacing w:after="0"/>
        <w:ind w:left="5954"/>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Баганского района</w:t>
      </w:r>
    </w:p>
    <w:p w:rsidR="00EE55AD" w:rsidRDefault="00EE55AD" w:rsidP="00EE55AD">
      <w:pPr>
        <w:spacing w:after="0"/>
        <w:ind w:left="5954"/>
        <w:jc w:val="right"/>
        <w:rPr>
          <w:rFonts w:ascii="Times New Roman" w:eastAsia="Times New Roman" w:hAnsi="Times New Roman" w:cs="Times New Roman"/>
          <w:sz w:val="28"/>
          <w:szCs w:val="28"/>
        </w:rPr>
      </w:pPr>
      <w:r w:rsidRPr="00282FDE">
        <w:rPr>
          <w:rFonts w:ascii="Times New Roman" w:eastAsia="Times New Roman" w:hAnsi="Times New Roman" w:cs="Times New Roman"/>
          <w:sz w:val="28"/>
          <w:szCs w:val="28"/>
        </w:rPr>
        <w:t>Новосибирской области</w:t>
      </w:r>
    </w:p>
    <w:p w:rsidR="00EE55AD" w:rsidRPr="00307E78" w:rsidRDefault="00EE55AD" w:rsidP="00EE55AD">
      <w:pPr>
        <w:spacing w:after="0"/>
        <w:ind w:left="5954"/>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от 15.11.2023  № 97</w:t>
      </w: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C0CD9" w:rsidRDefault="00EE55AD" w:rsidP="00EE55AD">
      <w:pPr>
        <w:widowControl w:val="0"/>
        <w:spacing w:after="0"/>
        <w:rPr>
          <w:rFonts w:ascii="Times New Roman" w:eastAsia="Times New Roman" w:hAnsi="Times New Roman" w:cs="Times New Roman"/>
          <w:sz w:val="28"/>
          <w:szCs w:val="28"/>
        </w:rPr>
      </w:pPr>
    </w:p>
    <w:p w:rsidR="00EE55AD" w:rsidRPr="00023F56" w:rsidRDefault="00EE55AD" w:rsidP="00EE55AD">
      <w:pPr>
        <w:widowControl w:val="0"/>
        <w:spacing w:after="0"/>
        <w:jc w:val="center"/>
        <w:rPr>
          <w:rFonts w:ascii="Times New Roman" w:eastAsia="Times New Roman" w:hAnsi="Times New Roman" w:cs="Times New Roman"/>
          <w:sz w:val="48"/>
          <w:szCs w:val="48"/>
        </w:rPr>
      </w:pPr>
      <w:r w:rsidRPr="00023F56">
        <w:rPr>
          <w:rFonts w:ascii="Times New Roman" w:eastAsia="Times New Roman" w:hAnsi="Times New Roman" w:cs="Times New Roman"/>
          <w:sz w:val="48"/>
          <w:szCs w:val="48"/>
        </w:rPr>
        <w:t>Прогноз</w:t>
      </w:r>
    </w:p>
    <w:p w:rsidR="00EE55AD" w:rsidRDefault="00EE55AD" w:rsidP="00EE55AD">
      <w:pPr>
        <w:widowControl w:val="0"/>
        <w:spacing w:after="0"/>
        <w:jc w:val="center"/>
        <w:rPr>
          <w:rFonts w:ascii="Times New Roman" w:eastAsia="Times New Roman" w:hAnsi="Times New Roman" w:cs="Times New Roman"/>
          <w:sz w:val="48"/>
          <w:szCs w:val="48"/>
        </w:rPr>
      </w:pPr>
      <w:r w:rsidRPr="00023F56">
        <w:rPr>
          <w:rFonts w:ascii="Times New Roman" w:eastAsia="Times New Roman" w:hAnsi="Times New Roman" w:cs="Times New Roman"/>
          <w:sz w:val="48"/>
          <w:szCs w:val="48"/>
        </w:rPr>
        <w:t>социально-экономического развития</w:t>
      </w:r>
    </w:p>
    <w:p w:rsidR="00EE55AD" w:rsidRDefault="00EE55AD" w:rsidP="00EE55AD">
      <w:pPr>
        <w:widowControl w:val="0"/>
        <w:spacing w:after="0"/>
        <w:jc w:val="center"/>
        <w:rPr>
          <w:rFonts w:ascii="Times New Roman" w:eastAsia="Times New Roman" w:hAnsi="Times New Roman" w:cs="Times New Roman"/>
          <w:sz w:val="48"/>
          <w:szCs w:val="48"/>
        </w:rPr>
      </w:pPr>
      <w:r w:rsidRPr="00023F56">
        <w:rPr>
          <w:rFonts w:ascii="Times New Roman" w:eastAsia="Times New Roman" w:hAnsi="Times New Roman" w:cs="Times New Roman"/>
          <w:sz w:val="48"/>
          <w:szCs w:val="48"/>
        </w:rPr>
        <w:t xml:space="preserve"> Палецкого сельсовета Баганского района Новосибирской области </w:t>
      </w:r>
    </w:p>
    <w:p w:rsidR="00EE55AD" w:rsidRPr="00023F56" w:rsidRDefault="00EE55AD" w:rsidP="00EE55AD">
      <w:pPr>
        <w:widowControl w:val="0"/>
        <w:spacing w:after="0"/>
        <w:jc w:val="center"/>
        <w:rPr>
          <w:rFonts w:ascii="Times New Roman" w:eastAsia="Times New Roman" w:hAnsi="Times New Roman" w:cs="Times New Roman"/>
          <w:sz w:val="48"/>
          <w:szCs w:val="48"/>
        </w:rPr>
      </w:pPr>
      <w:r>
        <w:rPr>
          <w:rFonts w:ascii="Times New Roman" w:eastAsia="Times New Roman" w:hAnsi="Times New Roman" w:cs="Times New Roman"/>
          <w:sz w:val="48"/>
          <w:szCs w:val="48"/>
        </w:rPr>
        <w:t>на 2024 год и плановый период 2025</w:t>
      </w:r>
      <w:r w:rsidRPr="00023F56">
        <w:rPr>
          <w:rFonts w:ascii="Times New Roman" w:eastAsia="Times New Roman" w:hAnsi="Times New Roman" w:cs="Times New Roman"/>
          <w:sz w:val="48"/>
          <w:szCs w:val="48"/>
        </w:rPr>
        <w:t xml:space="preserve"> и 202</w:t>
      </w:r>
      <w:r>
        <w:rPr>
          <w:rFonts w:ascii="Times New Roman" w:eastAsia="Times New Roman" w:hAnsi="Times New Roman" w:cs="Times New Roman"/>
          <w:sz w:val="48"/>
          <w:szCs w:val="48"/>
        </w:rPr>
        <w:t>6</w:t>
      </w:r>
      <w:r w:rsidRPr="00023F56">
        <w:rPr>
          <w:rFonts w:ascii="Times New Roman" w:eastAsia="Times New Roman" w:hAnsi="Times New Roman" w:cs="Times New Roman"/>
          <w:sz w:val="48"/>
          <w:szCs w:val="48"/>
        </w:rPr>
        <w:t xml:space="preserve"> годов</w:t>
      </w:r>
    </w:p>
    <w:p w:rsidR="00EE55AD" w:rsidRPr="00741231" w:rsidRDefault="00EE55AD" w:rsidP="00EE55AD">
      <w:pPr>
        <w:rPr>
          <w:rFonts w:ascii="Times New Roman" w:eastAsia="Times New Roman" w:hAnsi="Times New Roman" w:cs="Times New Roman"/>
          <w:sz w:val="28"/>
          <w:szCs w:val="28"/>
        </w:rPr>
      </w:pPr>
      <w:r w:rsidRPr="00741231">
        <w:rPr>
          <w:rFonts w:ascii="Times New Roman" w:eastAsia="Times New Roman" w:hAnsi="Times New Roman" w:cs="Times New Roman"/>
          <w:sz w:val="28"/>
          <w:szCs w:val="28"/>
        </w:rPr>
        <w:br w:type="page"/>
      </w:r>
    </w:p>
    <w:bookmarkEnd w:id="2"/>
    <w:bookmarkEnd w:id="3"/>
    <w:p w:rsidR="00EE55AD" w:rsidRDefault="00EE55AD" w:rsidP="00EE55AD">
      <w:pPr>
        <w:pStyle w:val="ConsPlusNormal"/>
        <w:ind w:firstLine="709"/>
        <w:rPr>
          <w:rFonts w:ascii="Times New Roman" w:hAnsi="Times New Roman" w:cs="Times New Roman"/>
          <w:sz w:val="28"/>
          <w:szCs w:val="28"/>
        </w:rPr>
      </w:pPr>
      <w:r w:rsidRPr="000E0D94">
        <w:rPr>
          <w:rFonts w:ascii="Times New Roman" w:hAnsi="Times New Roman" w:cs="Times New Roman"/>
          <w:sz w:val="28"/>
          <w:szCs w:val="28"/>
        </w:rPr>
        <w:lastRenderedPageBreak/>
        <w:t xml:space="preserve">Прогноз социально-экономического развития </w:t>
      </w:r>
      <w:r>
        <w:rPr>
          <w:rFonts w:ascii="Times New Roman" w:hAnsi="Times New Roman" w:cs="Times New Roman"/>
          <w:sz w:val="28"/>
          <w:szCs w:val="28"/>
        </w:rPr>
        <w:t xml:space="preserve">Палецкого сельсовета Баганского района </w:t>
      </w:r>
      <w:r w:rsidRPr="000E0D94">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(далее Палецкого сельсовета)</w:t>
      </w:r>
      <w:r w:rsidRPr="000E0D94">
        <w:rPr>
          <w:rFonts w:ascii="Times New Roman" w:hAnsi="Times New Roman" w:cs="Times New Roman"/>
          <w:sz w:val="28"/>
          <w:szCs w:val="28"/>
        </w:rPr>
        <w:t xml:space="preserve"> на 20</w:t>
      </w:r>
      <w:r>
        <w:rPr>
          <w:rFonts w:ascii="Times New Roman" w:hAnsi="Times New Roman" w:cs="Times New Roman"/>
          <w:sz w:val="28"/>
          <w:szCs w:val="28"/>
        </w:rPr>
        <w:t>24</w:t>
      </w:r>
      <w:r w:rsidRPr="000E0D94">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25</w:t>
      </w:r>
      <w:r w:rsidRPr="000E0D94">
        <w:rPr>
          <w:rFonts w:ascii="Times New Roman" w:hAnsi="Times New Roman" w:cs="Times New Roman"/>
          <w:sz w:val="28"/>
          <w:szCs w:val="28"/>
        </w:rPr>
        <w:t xml:space="preserve"> и 202</w:t>
      </w:r>
      <w:r>
        <w:rPr>
          <w:rFonts w:ascii="Times New Roman" w:hAnsi="Times New Roman" w:cs="Times New Roman"/>
          <w:sz w:val="28"/>
          <w:szCs w:val="28"/>
        </w:rPr>
        <w:t>6</w:t>
      </w:r>
      <w:r w:rsidRPr="000E0D94">
        <w:rPr>
          <w:rFonts w:ascii="Times New Roman" w:hAnsi="Times New Roman" w:cs="Times New Roman"/>
          <w:sz w:val="28"/>
          <w:szCs w:val="28"/>
        </w:rPr>
        <w:t xml:space="preserve"> годов разработан в</w:t>
      </w:r>
      <w:r w:rsidRPr="000E0D94">
        <w:rPr>
          <w:rFonts w:ascii="Times New Roman" w:hAnsi="Times New Roman" w:cs="Times New Roman"/>
          <w:color w:val="000000"/>
          <w:sz w:val="28"/>
          <w:szCs w:val="28"/>
        </w:rPr>
        <w:t xml:space="preserve"> соответствии с</w:t>
      </w:r>
      <w:r>
        <w:rPr>
          <w:rFonts w:ascii="Times New Roman" w:hAnsi="Times New Roman" w:cs="Times New Roman"/>
          <w:color w:val="000000"/>
          <w:sz w:val="28"/>
          <w:szCs w:val="28"/>
        </w:rPr>
        <w:t>  </w:t>
      </w:r>
      <w:r>
        <w:rPr>
          <w:rFonts w:ascii="Times New Roman" w:hAnsi="Times New Roman" w:cs="Times New Roman"/>
          <w:sz w:val="28"/>
          <w:szCs w:val="28"/>
        </w:rPr>
        <w:t>П</w:t>
      </w:r>
      <w:r w:rsidRPr="000E0D94">
        <w:rPr>
          <w:rFonts w:ascii="Times New Roman" w:hAnsi="Times New Roman" w:cs="Times New Roman"/>
          <w:sz w:val="28"/>
          <w:szCs w:val="28"/>
        </w:rPr>
        <w:t xml:space="preserve">орядком разработки прогноза социально-экономического развития </w:t>
      </w:r>
      <w:r>
        <w:rPr>
          <w:rFonts w:ascii="Times New Roman" w:hAnsi="Times New Roman" w:cs="Times New Roman"/>
          <w:sz w:val="28"/>
          <w:szCs w:val="28"/>
        </w:rPr>
        <w:t>Палецкого сельсовета Баганского района</w:t>
      </w:r>
      <w:r w:rsidRPr="000E0D94">
        <w:rPr>
          <w:rFonts w:ascii="Times New Roman" w:hAnsi="Times New Roman" w:cs="Times New Roman"/>
          <w:sz w:val="28"/>
          <w:szCs w:val="28"/>
        </w:rPr>
        <w:t xml:space="preserve"> Новосибирской области, утвержденным постановлением </w:t>
      </w:r>
      <w:r>
        <w:rPr>
          <w:rFonts w:ascii="Times New Roman" w:hAnsi="Times New Roman" w:cs="Times New Roman"/>
          <w:sz w:val="28"/>
          <w:szCs w:val="28"/>
        </w:rPr>
        <w:t xml:space="preserve">администрации </w:t>
      </w:r>
      <w:r w:rsidRPr="000E0D94">
        <w:rPr>
          <w:rFonts w:ascii="Times New Roman" w:hAnsi="Times New Roman" w:cs="Times New Roman"/>
          <w:sz w:val="28"/>
          <w:szCs w:val="28"/>
        </w:rPr>
        <w:t xml:space="preserve"> </w:t>
      </w:r>
      <w:r>
        <w:rPr>
          <w:rFonts w:ascii="Times New Roman" w:hAnsi="Times New Roman" w:cs="Times New Roman"/>
          <w:sz w:val="28"/>
          <w:szCs w:val="28"/>
        </w:rPr>
        <w:t>Палецкого сельсовета Баганского района</w:t>
      </w:r>
      <w:r w:rsidRPr="000E0D94">
        <w:rPr>
          <w:rFonts w:ascii="Times New Roman" w:hAnsi="Times New Roman" w:cs="Times New Roman"/>
          <w:sz w:val="28"/>
          <w:szCs w:val="28"/>
        </w:rPr>
        <w:t xml:space="preserve"> Новосиб</w:t>
      </w:r>
      <w:r>
        <w:rPr>
          <w:rFonts w:ascii="Times New Roman" w:hAnsi="Times New Roman" w:cs="Times New Roman"/>
          <w:sz w:val="28"/>
          <w:szCs w:val="28"/>
        </w:rPr>
        <w:t>ирской области от 23.12.2016 № 124.</w:t>
      </w:r>
    </w:p>
    <w:p w:rsidR="00EE55AD" w:rsidRPr="00EF3C00" w:rsidRDefault="00EE55AD" w:rsidP="00EE55AD">
      <w:pPr>
        <w:pStyle w:val="ConsPlusNormal"/>
        <w:ind w:firstLine="709"/>
        <w:rPr>
          <w:rFonts w:ascii="Times New Roman" w:hAnsi="Times New Roman" w:cs="Times New Roman"/>
          <w:sz w:val="28"/>
          <w:szCs w:val="28"/>
        </w:rPr>
      </w:pPr>
      <w:r w:rsidRPr="00EF3C00">
        <w:rPr>
          <w:rFonts w:ascii="Times New Roman" w:hAnsi="Times New Roman" w:cs="Times New Roman"/>
          <w:sz w:val="28"/>
          <w:szCs w:val="28"/>
        </w:rPr>
        <w:t xml:space="preserve">При подготовке прогноза были учтены основные параметры прогноза социально-экономического развития </w:t>
      </w:r>
      <w:r>
        <w:rPr>
          <w:rFonts w:ascii="Times New Roman" w:hAnsi="Times New Roman" w:cs="Times New Roman"/>
          <w:sz w:val="28"/>
          <w:szCs w:val="28"/>
        </w:rPr>
        <w:t>Новосибирской области, Баганского района Новосибирской области на 2024</w:t>
      </w:r>
      <w:r w:rsidRPr="00EF3C00">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25</w:t>
      </w:r>
      <w:r w:rsidRPr="00EF3C00">
        <w:rPr>
          <w:rFonts w:ascii="Times New Roman" w:hAnsi="Times New Roman" w:cs="Times New Roman"/>
          <w:sz w:val="28"/>
          <w:szCs w:val="28"/>
        </w:rPr>
        <w:t xml:space="preserve"> и 202</w:t>
      </w:r>
      <w:r>
        <w:rPr>
          <w:rFonts w:ascii="Times New Roman" w:hAnsi="Times New Roman" w:cs="Times New Roman"/>
          <w:sz w:val="28"/>
          <w:szCs w:val="28"/>
        </w:rPr>
        <w:t>6</w:t>
      </w:r>
      <w:r w:rsidRPr="00EF3C00">
        <w:rPr>
          <w:rFonts w:ascii="Times New Roman" w:hAnsi="Times New Roman" w:cs="Times New Roman"/>
          <w:sz w:val="28"/>
          <w:szCs w:val="28"/>
        </w:rPr>
        <w:t xml:space="preserve"> годов</w:t>
      </w:r>
      <w:r>
        <w:rPr>
          <w:rFonts w:ascii="Times New Roman" w:hAnsi="Times New Roman" w:cs="Times New Roman"/>
          <w:sz w:val="28"/>
          <w:szCs w:val="28"/>
        </w:rPr>
        <w:t>.</w:t>
      </w:r>
    </w:p>
    <w:p w:rsidR="00EE55AD" w:rsidRPr="00E44D8D" w:rsidRDefault="00EE55AD" w:rsidP="00EE55AD">
      <w:pPr>
        <w:pStyle w:val="ConsPlusNormal"/>
        <w:jc w:val="center"/>
        <w:rPr>
          <w:rFonts w:ascii="Times New Roman" w:hAnsi="Times New Roman" w:cs="Times New Roman"/>
          <w:sz w:val="28"/>
          <w:szCs w:val="28"/>
          <w:highlight w:val="yellow"/>
        </w:rPr>
      </w:pPr>
    </w:p>
    <w:p w:rsidR="00EE55AD" w:rsidRPr="008B3600" w:rsidRDefault="00EE55AD" w:rsidP="00042CB6">
      <w:pPr>
        <w:pStyle w:val="af"/>
        <w:numPr>
          <w:ilvl w:val="0"/>
          <w:numId w:val="15"/>
        </w:numPr>
        <w:spacing w:after="0" w:line="240" w:lineRule="auto"/>
        <w:jc w:val="center"/>
        <w:rPr>
          <w:rFonts w:ascii="Times New Roman" w:eastAsia="Times New Roman" w:hAnsi="Times New Roman" w:cs="Times New Roman"/>
          <w:sz w:val="28"/>
          <w:szCs w:val="28"/>
        </w:rPr>
      </w:pPr>
      <w:bookmarkStart w:id="4" w:name="_Toc460227788"/>
      <w:bookmarkStart w:id="5" w:name="_Toc490581216"/>
      <w:r w:rsidRPr="008B3600">
        <w:rPr>
          <w:rFonts w:ascii="Times New Roman" w:eastAsia="Times New Roman" w:hAnsi="Times New Roman" w:cs="Times New Roman"/>
          <w:sz w:val="28"/>
          <w:szCs w:val="28"/>
        </w:rPr>
        <w:t>Оценка достигнутого уровня социально-экономического развития</w:t>
      </w:r>
    </w:p>
    <w:p w:rsidR="00EE55AD" w:rsidRPr="008B3600" w:rsidRDefault="00EE55AD" w:rsidP="00EE55AD">
      <w:pPr>
        <w:pStyle w:val="af"/>
        <w:spacing w:after="0"/>
        <w:jc w:val="center"/>
        <w:rPr>
          <w:rFonts w:ascii="Times New Roman" w:eastAsia="Times New Roman" w:hAnsi="Times New Roman" w:cs="Times New Roman"/>
          <w:sz w:val="28"/>
          <w:szCs w:val="28"/>
        </w:rPr>
      </w:pPr>
      <w:r w:rsidRPr="008B3600">
        <w:rPr>
          <w:rFonts w:ascii="Times New Roman" w:eastAsia="Times New Roman" w:hAnsi="Times New Roman" w:cs="Times New Roman"/>
          <w:sz w:val="28"/>
          <w:szCs w:val="28"/>
        </w:rPr>
        <w:t>Палецкого сельсовета за период 20</w:t>
      </w:r>
      <w:r>
        <w:rPr>
          <w:rFonts w:ascii="Times New Roman" w:eastAsia="Times New Roman" w:hAnsi="Times New Roman" w:cs="Times New Roman"/>
          <w:sz w:val="28"/>
          <w:szCs w:val="28"/>
        </w:rPr>
        <w:t>21-2022</w:t>
      </w:r>
      <w:r w:rsidRPr="008B3600">
        <w:rPr>
          <w:rFonts w:ascii="Times New Roman" w:eastAsia="Times New Roman" w:hAnsi="Times New Roman" w:cs="Times New Roman"/>
          <w:sz w:val="28"/>
          <w:szCs w:val="28"/>
        </w:rPr>
        <w:t xml:space="preserve"> годов</w:t>
      </w:r>
      <w:bookmarkEnd w:id="4"/>
      <w:bookmarkEnd w:id="5"/>
    </w:p>
    <w:p w:rsidR="00EE55AD" w:rsidRPr="00F77773" w:rsidRDefault="00EE55AD" w:rsidP="00EE55AD">
      <w:pPr>
        <w:spacing w:after="0"/>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rsidR="00EE55AD" w:rsidRDefault="00EE55AD" w:rsidP="00EE55AD">
      <w:pPr>
        <w:ind w:firstLine="709"/>
        <w:contextualSpacing/>
        <w:rPr>
          <w:rFonts w:ascii="Times New Roman" w:hAnsi="Times New Roman" w:cs="Times New Roman"/>
          <w:sz w:val="28"/>
          <w:szCs w:val="28"/>
        </w:rPr>
      </w:pPr>
      <w:bookmarkStart w:id="6" w:name="_Toc460227789"/>
      <w:r>
        <w:rPr>
          <w:rFonts w:ascii="Times New Roman" w:hAnsi="Times New Roman" w:cs="Times New Roman"/>
          <w:sz w:val="28"/>
          <w:szCs w:val="28"/>
        </w:rPr>
        <w:t>Д</w:t>
      </w:r>
      <w:r w:rsidRPr="001C7E45">
        <w:rPr>
          <w:rFonts w:ascii="Times New Roman" w:hAnsi="Times New Roman" w:cs="Times New Roman"/>
          <w:sz w:val="28"/>
          <w:szCs w:val="28"/>
        </w:rPr>
        <w:t xml:space="preserve">ействия администрации </w:t>
      </w:r>
      <w:r>
        <w:rPr>
          <w:rFonts w:ascii="Times New Roman" w:hAnsi="Times New Roman" w:cs="Times New Roman"/>
          <w:sz w:val="28"/>
          <w:szCs w:val="28"/>
        </w:rPr>
        <w:t xml:space="preserve">Палецкого сельсовета </w:t>
      </w:r>
      <w:r w:rsidRPr="001C7E45">
        <w:rPr>
          <w:rFonts w:ascii="Times New Roman" w:hAnsi="Times New Roman" w:cs="Times New Roman"/>
          <w:sz w:val="28"/>
          <w:szCs w:val="28"/>
        </w:rPr>
        <w:t>направлены на дальнейшее развитие сельского хозяйства, торговли и сферы услуг, улучшени</w:t>
      </w:r>
      <w:r>
        <w:rPr>
          <w:rFonts w:ascii="Times New Roman" w:hAnsi="Times New Roman" w:cs="Times New Roman"/>
          <w:sz w:val="28"/>
          <w:szCs w:val="28"/>
        </w:rPr>
        <w:t>е</w:t>
      </w:r>
      <w:r w:rsidRPr="001C7E45">
        <w:rPr>
          <w:rFonts w:ascii="Times New Roman" w:hAnsi="Times New Roman" w:cs="Times New Roman"/>
          <w:sz w:val="28"/>
          <w:szCs w:val="28"/>
        </w:rPr>
        <w:t xml:space="preserve"> качества и доступности социальных услуг населению.</w:t>
      </w:r>
    </w:p>
    <w:p w:rsidR="00EE55AD" w:rsidRPr="001C7E45" w:rsidRDefault="00EE55AD" w:rsidP="00EE55AD">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xml:space="preserve">Реализуя мероприятия «Комплексной программы», администрация ставила перед собой приоритетные управленческие задачи: </w:t>
      </w:r>
    </w:p>
    <w:p w:rsidR="00EE55AD" w:rsidRPr="001C7E45" w:rsidRDefault="00EE55AD" w:rsidP="00EE55AD">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не допускать падения уровня и качества жизни людей;</w:t>
      </w:r>
    </w:p>
    <w:p w:rsidR="00EE55AD" w:rsidRPr="001C7E45" w:rsidRDefault="00EE55AD" w:rsidP="00EE55AD">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не допускать потерь экономического и социального потенциала;</w:t>
      </w:r>
    </w:p>
    <w:p w:rsidR="00EE55AD" w:rsidRPr="001C7E45" w:rsidRDefault="00EE55AD" w:rsidP="00EE55AD">
      <w:pPr>
        <w:ind w:firstLine="709"/>
        <w:contextualSpacing/>
        <w:rPr>
          <w:rFonts w:ascii="Times New Roman" w:hAnsi="Times New Roman" w:cs="Times New Roman"/>
          <w:sz w:val="28"/>
          <w:szCs w:val="28"/>
        </w:rPr>
      </w:pPr>
      <w:r w:rsidRPr="001C7E45">
        <w:rPr>
          <w:rFonts w:ascii="Times New Roman" w:hAnsi="Times New Roman" w:cs="Times New Roman"/>
          <w:sz w:val="28"/>
          <w:szCs w:val="28"/>
        </w:rPr>
        <w:t xml:space="preserve">- не утратить настроенности на дальнейшее развитие </w:t>
      </w:r>
      <w:r>
        <w:rPr>
          <w:rFonts w:ascii="Times New Roman" w:hAnsi="Times New Roman" w:cs="Times New Roman"/>
          <w:sz w:val="28"/>
          <w:szCs w:val="28"/>
        </w:rPr>
        <w:t>поселения</w:t>
      </w:r>
      <w:r w:rsidRPr="001C7E45">
        <w:rPr>
          <w:rFonts w:ascii="Times New Roman" w:hAnsi="Times New Roman" w:cs="Times New Roman"/>
          <w:sz w:val="28"/>
          <w:szCs w:val="28"/>
        </w:rPr>
        <w:t>.</w:t>
      </w:r>
    </w:p>
    <w:p w:rsidR="00EE55AD" w:rsidRPr="00176711" w:rsidRDefault="00EE55AD" w:rsidP="00EE55AD">
      <w:pPr>
        <w:spacing w:after="0"/>
        <w:ind w:firstLine="709"/>
        <w:rPr>
          <w:rFonts w:ascii="Times New Roman" w:eastAsia="Calibri" w:hAnsi="Times New Roman" w:cs="Times New Roman"/>
          <w:sz w:val="28"/>
          <w:szCs w:val="28"/>
        </w:rPr>
      </w:pPr>
      <w:r w:rsidRPr="002A0592">
        <w:rPr>
          <w:rFonts w:ascii="Times New Roman" w:eastAsia="Calibri" w:hAnsi="Times New Roman" w:cs="Times New Roman"/>
          <w:sz w:val="28"/>
          <w:szCs w:val="28"/>
        </w:rPr>
        <w:t>В 2</w:t>
      </w:r>
      <w:r>
        <w:rPr>
          <w:rFonts w:ascii="Times New Roman" w:eastAsia="Calibri" w:hAnsi="Times New Roman" w:cs="Times New Roman"/>
          <w:sz w:val="28"/>
          <w:szCs w:val="28"/>
        </w:rPr>
        <w:t>022</w:t>
      </w:r>
      <w:r w:rsidRPr="002A0592">
        <w:rPr>
          <w:rFonts w:ascii="Times New Roman" w:eastAsia="Calibri" w:hAnsi="Times New Roman" w:cs="Times New Roman"/>
          <w:sz w:val="28"/>
          <w:szCs w:val="28"/>
        </w:rPr>
        <w:t xml:space="preserve"> году были</w:t>
      </w:r>
      <w:r>
        <w:rPr>
          <w:rFonts w:ascii="Times New Roman" w:eastAsia="Calibri" w:hAnsi="Times New Roman" w:cs="Times New Roman"/>
          <w:sz w:val="28"/>
          <w:szCs w:val="28"/>
        </w:rPr>
        <w:t xml:space="preserve"> </w:t>
      </w:r>
      <w:r w:rsidRPr="00B02ABF">
        <w:rPr>
          <w:rFonts w:ascii="Times New Roman" w:eastAsia="Calibri" w:hAnsi="Times New Roman" w:cs="Times New Roman"/>
          <w:sz w:val="28"/>
          <w:szCs w:val="28"/>
        </w:rPr>
        <w:t xml:space="preserve">реализованы мероприятия государственных программ, ведомственных целевых программ Новосибирской области и муниципальных </w:t>
      </w:r>
      <w:r w:rsidRPr="00176711">
        <w:rPr>
          <w:rFonts w:ascii="Times New Roman" w:eastAsia="Calibri" w:hAnsi="Times New Roman" w:cs="Times New Roman"/>
          <w:sz w:val="28"/>
          <w:szCs w:val="28"/>
        </w:rPr>
        <w:t xml:space="preserve">программ Баганского района Новосибирской </w:t>
      </w:r>
      <w:r>
        <w:rPr>
          <w:rFonts w:ascii="Times New Roman" w:eastAsia="Calibri" w:hAnsi="Times New Roman" w:cs="Times New Roman"/>
          <w:sz w:val="28"/>
          <w:szCs w:val="28"/>
        </w:rPr>
        <w:t>области, а так же Палецкого сельсовета Баганского района Новосибирской области</w:t>
      </w:r>
      <w:r w:rsidRPr="00176711">
        <w:rPr>
          <w:rFonts w:ascii="Times New Roman" w:eastAsia="Calibri" w:hAnsi="Times New Roman" w:cs="Times New Roman"/>
          <w:sz w:val="28"/>
          <w:szCs w:val="28"/>
        </w:rPr>
        <w:t>, направленных на развитие экономики и социальной сферы.</w:t>
      </w:r>
    </w:p>
    <w:p w:rsidR="00EE55AD" w:rsidRPr="00CF6095" w:rsidRDefault="00EE55AD" w:rsidP="00EE55AD">
      <w:pPr>
        <w:pStyle w:val="afa"/>
        <w:ind w:firstLine="708"/>
        <w:contextualSpacing/>
        <w:rPr>
          <w:rFonts w:ascii="Times New Roman" w:hAnsi="Times New Roman" w:cs="Times New Roman"/>
          <w:b/>
          <w:sz w:val="28"/>
          <w:szCs w:val="28"/>
        </w:rPr>
      </w:pPr>
      <w:r w:rsidRPr="00CF6095">
        <w:rPr>
          <w:rFonts w:ascii="Times New Roman" w:hAnsi="Times New Roman" w:cs="Times New Roman"/>
          <w:sz w:val="28"/>
          <w:szCs w:val="28"/>
        </w:rPr>
        <w:t>На территории Палецкого сельсовета осуществляют деятельность 20 учреждений, организаций, структурных подразделений и филиалов предприятий, в том числе 4 общеобразовательных учреждения; 1 дошкольное учреждение, 1 хозяйственно-эксплуатационная служба, врачебная амбулатория и 5 ФАПов ГБУЗ Новосибирской области «Центральная районная больница», 1 культурно-досуговое объединение МКУК «Культурно-досуговый центр Баганского района» и 5 филиалов в селах муниципального образования, 4 филиала МКУК Баганского района «Центральная библиотечная система»;</w:t>
      </w:r>
      <w:r w:rsidRPr="00CF6095">
        <w:rPr>
          <w:rFonts w:ascii="Times New Roman" w:hAnsi="Times New Roman" w:cs="Times New Roman"/>
          <w:b/>
          <w:sz w:val="28"/>
          <w:szCs w:val="28"/>
        </w:rPr>
        <w:t xml:space="preserve"> </w:t>
      </w:r>
      <w:r w:rsidRPr="00CF6095">
        <w:rPr>
          <w:rFonts w:ascii="Times New Roman" w:hAnsi="Times New Roman" w:cs="Times New Roman"/>
          <w:sz w:val="28"/>
          <w:szCs w:val="28"/>
        </w:rPr>
        <w:t xml:space="preserve">7 сельскохозяйственных (из них крестьянских (фермерских) хозяйств-6), 3 почтовых отделения  Карасукского почтамта-ОСП УФПС Новосибирской области-филиала АО «Почта России»,  операционная касса вне кассового узла Новосибирского отделения Сбербанка России,  участок  подстанции </w:t>
      </w:r>
      <w:r w:rsidRPr="00CF6095">
        <w:rPr>
          <w:rFonts w:ascii="Times New Roman" w:hAnsi="Times New Roman" w:cs="Times New Roman"/>
          <w:sz w:val="28"/>
          <w:szCs w:val="28"/>
        </w:rPr>
        <w:lastRenderedPageBreak/>
        <w:t xml:space="preserve">Карасукские электрические сети филиала ЗАО «Региональные электрические сети», </w:t>
      </w:r>
    </w:p>
    <w:p w:rsidR="00EE55AD" w:rsidRPr="00CF6095" w:rsidRDefault="00EE55AD" w:rsidP="00EE55AD">
      <w:pPr>
        <w:pStyle w:val="afa"/>
        <w:ind w:firstLine="708"/>
        <w:contextualSpacing/>
        <w:rPr>
          <w:rFonts w:ascii="Times New Roman" w:hAnsi="Times New Roman" w:cs="Times New Roman"/>
          <w:sz w:val="28"/>
          <w:szCs w:val="28"/>
        </w:rPr>
      </w:pPr>
      <w:r w:rsidRPr="00CF6095">
        <w:rPr>
          <w:rFonts w:ascii="Times New Roman" w:hAnsi="Times New Roman" w:cs="Times New Roman"/>
          <w:sz w:val="28"/>
          <w:szCs w:val="28"/>
        </w:rPr>
        <w:t xml:space="preserve">За 2022 год на территорию муниципального образования прибыло 24  человека, убыло 82 человека, родилось  14 детей, умерло 16 человек. Миграционный отток составил 58 человек, естественный прирост населения 2 человека. Численность населения  на 01.01.2023 составила 1435 человек, произошло сокращение численности на 56 человек- 3,8% по сравнению с 2021 годом.  </w:t>
      </w:r>
    </w:p>
    <w:p w:rsidR="00EE55AD" w:rsidRPr="00CF6095" w:rsidRDefault="00EE55AD" w:rsidP="00EE55AD">
      <w:pPr>
        <w:pStyle w:val="afd"/>
        <w:ind w:firstLine="425"/>
        <w:contextualSpacing/>
        <w:rPr>
          <w:szCs w:val="28"/>
        </w:rPr>
      </w:pPr>
      <w:r w:rsidRPr="00CF6095">
        <w:rPr>
          <w:szCs w:val="28"/>
        </w:rPr>
        <w:t xml:space="preserve">Специализацией поселения является сельское хозяйство. Данным видом деятельности занимаются 1 акционерное общество, 6 крестьянских (фермерских) хозяйств, 497 ЛПХ. Количество КФХ по сравнению с </w:t>
      </w:r>
      <w:r w:rsidRPr="00CF6095">
        <w:rPr>
          <w:color w:val="333333"/>
          <w:szCs w:val="28"/>
        </w:rPr>
        <w:t xml:space="preserve"> соответствующим периодом прошлого года</w:t>
      </w:r>
      <w:r w:rsidRPr="00CF6095">
        <w:rPr>
          <w:szCs w:val="28"/>
        </w:rPr>
        <w:t xml:space="preserve"> не изменилось, количество ЛПХ сократилось на 22 хозяйства. ЗАО «Лепокуровское» выпекает хлеб, организовано общественное питание на период посевных и уборочных работ, работает столовая-бар.</w:t>
      </w:r>
    </w:p>
    <w:p w:rsidR="00EE55AD" w:rsidRPr="00CF6095" w:rsidRDefault="00EE55AD" w:rsidP="00EE55AD">
      <w:pPr>
        <w:pStyle w:val="afa"/>
        <w:ind w:firstLine="720"/>
        <w:contextualSpacing/>
        <w:rPr>
          <w:rFonts w:ascii="Times New Roman" w:hAnsi="Times New Roman" w:cs="Times New Roman"/>
          <w:sz w:val="28"/>
          <w:szCs w:val="28"/>
        </w:rPr>
      </w:pPr>
      <w:r w:rsidRPr="00CF6095">
        <w:rPr>
          <w:rFonts w:ascii="Times New Roman" w:hAnsi="Times New Roman" w:cs="Times New Roman"/>
          <w:sz w:val="28"/>
          <w:szCs w:val="28"/>
        </w:rPr>
        <w:t xml:space="preserve">Общая земельная площадь, используемая предприятиями, организациями и гражданами, занимающимися производством сельскохозяйственной продукции в последние годы осталась без изменений и составила 45,0  тыс.га. </w:t>
      </w:r>
    </w:p>
    <w:p w:rsidR="00EE55AD" w:rsidRPr="00CF6095" w:rsidRDefault="00EE55AD" w:rsidP="00EE55AD">
      <w:pPr>
        <w:pStyle w:val="afa"/>
        <w:ind w:firstLine="708"/>
        <w:contextualSpacing/>
        <w:rPr>
          <w:rFonts w:ascii="Times New Roman" w:hAnsi="Times New Roman" w:cs="Times New Roman"/>
          <w:sz w:val="28"/>
          <w:szCs w:val="28"/>
        </w:rPr>
      </w:pPr>
      <w:r w:rsidRPr="00CF6095">
        <w:rPr>
          <w:rFonts w:ascii="Times New Roman" w:hAnsi="Times New Roman" w:cs="Times New Roman"/>
          <w:sz w:val="28"/>
          <w:szCs w:val="28"/>
        </w:rPr>
        <w:t xml:space="preserve">Численность занятых в экономике составляет 679 человека, по сравнению с </w:t>
      </w:r>
      <w:r w:rsidRPr="00CF6095">
        <w:rPr>
          <w:rFonts w:ascii="Times New Roman" w:hAnsi="Times New Roman" w:cs="Times New Roman"/>
          <w:color w:val="333333"/>
          <w:sz w:val="28"/>
          <w:szCs w:val="28"/>
        </w:rPr>
        <w:t>соответствующим периодом прошлого года</w:t>
      </w:r>
      <w:r w:rsidRPr="00CF6095">
        <w:rPr>
          <w:rFonts w:ascii="Times New Roman" w:hAnsi="Times New Roman" w:cs="Times New Roman"/>
          <w:sz w:val="28"/>
          <w:szCs w:val="28"/>
        </w:rPr>
        <w:t xml:space="preserve"> произошло увеличение на 20,6%.</w:t>
      </w:r>
    </w:p>
    <w:p w:rsidR="00EE55AD" w:rsidRPr="00CF6095" w:rsidRDefault="00EE55AD" w:rsidP="00EE55AD">
      <w:pPr>
        <w:pStyle w:val="afa"/>
        <w:ind w:firstLine="708"/>
        <w:contextualSpacing/>
        <w:rPr>
          <w:rFonts w:ascii="Times New Roman" w:hAnsi="Times New Roman" w:cs="Times New Roman"/>
          <w:b/>
          <w:sz w:val="28"/>
          <w:szCs w:val="28"/>
        </w:rPr>
      </w:pPr>
      <w:r w:rsidRPr="00CF6095">
        <w:rPr>
          <w:rFonts w:ascii="Times New Roman" w:hAnsi="Times New Roman" w:cs="Times New Roman"/>
          <w:sz w:val="28"/>
          <w:szCs w:val="28"/>
        </w:rPr>
        <w:t>Объем сельскохозяйственной продукции в 2022 году увеличился на 114,78 по сравнению с 2021 годом и составил 294,660  млн.руб.</w:t>
      </w:r>
    </w:p>
    <w:p w:rsidR="00EE55AD" w:rsidRPr="00CF6095" w:rsidRDefault="00EE55AD" w:rsidP="00EE55AD">
      <w:pPr>
        <w:pStyle w:val="afa"/>
        <w:ind w:firstLine="720"/>
        <w:contextualSpacing/>
        <w:rPr>
          <w:rFonts w:ascii="Times New Roman" w:hAnsi="Times New Roman" w:cs="Times New Roman"/>
          <w:sz w:val="28"/>
          <w:szCs w:val="28"/>
        </w:rPr>
      </w:pPr>
      <w:r w:rsidRPr="00CF6095">
        <w:rPr>
          <w:rFonts w:ascii="Times New Roman" w:hAnsi="Times New Roman" w:cs="Times New Roman"/>
          <w:sz w:val="28"/>
          <w:szCs w:val="28"/>
        </w:rPr>
        <w:t>Система дошкольного образования представлена 1 детским садом, который посещают 14 детей, и дошкольными группами при  2 школах, в них числится 28 детей. Численность детей в дошкольных учреждениях по сравнению с 2021 годом сократилась незначительно.</w:t>
      </w:r>
    </w:p>
    <w:p w:rsidR="00EE55AD" w:rsidRDefault="00EE55AD" w:rsidP="00EE55AD">
      <w:pPr>
        <w:ind w:firstLine="708"/>
        <w:contextualSpacing/>
        <w:rPr>
          <w:rFonts w:ascii="Times New Roman" w:hAnsi="Times New Roman" w:cs="Times New Roman"/>
          <w:sz w:val="28"/>
          <w:szCs w:val="28"/>
        </w:rPr>
      </w:pPr>
      <w:r w:rsidRPr="00CF6095">
        <w:rPr>
          <w:rFonts w:ascii="Times New Roman" w:hAnsi="Times New Roman" w:cs="Times New Roman"/>
          <w:sz w:val="28"/>
          <w:szCs w:val="28"/>
        </w:rPr>
        <w:t xml:space="preserve">Действуют 2 средних общеобразовательных школы, 2 основные общеобразовательные школы. В общеобразовательных школах обучается 131 ребенок. По сравнению с соответствующим периодом прошлого года численность уменьшилась на 28 обучающихся. С 01.09.2022 обучение в Большелуковской основной школе не ведется, организован ежедневный подвоз детей в Палецкую школу. Ежедневный подвоз учащихся осуществляется к 3 школам на территории муниципального образования. </w:t>
      </w:r>
    </w:p>
    <w:p w:rsidR="00EE55AD" w:rsidRPr="00CF6095" w:rsidRDefault="00EE55AD" w:rsidP="00EE55AD">
      <w:pPr>
        <w:ind w:firstLine="708"/>
        <w:contextualSpacing/>
        <w:rPr>
          <w:rFonts w:ascii="Times New Roman" w:hAnsi="Times New Roman" w:cs="Times New Roman"/>
          <w:sz w:val="28"/>
          <w:szCs w:val="28"/>
        </w:rPr>
      </w:pPr>
      <w:r w:rsidRPr="00CF6095">
        <w:rPr>
          <w:rFonts w:ascii="Times New Roman" w:hAnsi="Times New Roman" w:cs="Times New Roman"/>
          <w:sz w:val="28"/>
          <w:szCs w:val="28"/>
        </w:rPr>
        <w:t>В школах работают филиалы учреждений дополнительного образования (ДДТ и ДЮСШ).</w:t>
      </w:r>
    </w:p>
    <w:p w:rsidR="00EE55AD" w:rsidRDefault="00EE55AD" w:rsidP="00EE55AD">
      <w:pPr>
        <w:pStyle w:val="afa"/>
        <w:ind w:firstLine="720"/>
        <w:contextualSpacing/>
        <w:rPr>
          <w:rFonts w:ascii="Times New Roman" w:hAnsi="Times New Roman" w:cs="Times New Roman"/>
          <w:sz w:val="28"/>
          <w:szCs w:val="28"/>
        </w:rPr>
      </w:pPr>
      <w:r w:rsidRPr="00CF6095">
        <w:rPr>
          <w:rFonts w:ascii="Times New Roman" w:hAnsi="Times New Roman" w:cs="Times New Roman"/>
          <w:sz w:val="28"/>
          <w:szCs w:val="28"/>
        </w:rPr>
        <w:t xml:space="preserve">Медицинское обслуживание жителей Палецкого сельсовета осуществляют врачебная амбулатория и 5 ФАПов. В селах Красный Остров и Большие Луки нет фельдшера, медицинское обслуживание осуществляется </w:t>
      </w:r>
      <w:r w:rsidRPr="00CF6095">
        <w:rPr>
          <w:rFonts w:ascii="Times New Roman" w:hAnsi="Times New Roman" w:cs="Times New Roman"/>
          <w:sz w:val="28"/>
          <w:szCs w:val="28"/>
        </w:rPr>
        <w:lastRenderedPageBreak/>
        <w:t xml:space="preserve">врачебной амбулаторией с. Палецкое, в с. Владимировка медицинское  обслуживание ведет фельдшер с. Осинники. </w:t>
      </w:r>
    </w:p>
    <w:p w:rsidR="00EE55AD" w:rsidRDefault="00EE55AD" w:rsidP="00EE55AD">
      <w:pPr>
        <w:pStyle w:val="afa"/>
        <w:ind w:firstLine="720"/>
        <w:contextualSpacing/>
        <w:rPr>
          <w:rFonts w:ascii="Times New Roman" w:hAnsi="Times New Roman" w:cs="Times New Roman"/>
          <w:sz w:val="28"/>
          <w:szCs w:val="28"/>
        </w:rPr>
      </w:pPr>
      <w:r w:rsidRPr="00CF6095">
        <w:rPr>
          <w:rFonts w:ascii="Times New Roman" w:hAnsi="Times New Roman" w:cs="Times New Roman"/>
          <w:sz w:val="28"/>
          <w:szCs w:val="28"/>
        </w:rPr>
        <w:t>На территории Палецкого сельсовета действует  Палецкое культурно-досуговое объединение, включающее в себя 1 сельский дом культуры и 5 филиалов. Также работают 4 филиала централизованной библиотечной системы Баганского района.</w:t>
      </w:r>
    </w:p>
    <w:p w:rsidR="00EE55AD" w:rsidRPr="00CF6095" w:rsidRDefault="00EE55AD" w:rsidP="00EE55AD">
      <w:pPr>
        <w:pStyle w:val="afa"/>
        <w:ind w:firstLine="720"/>
        <w:contextualSpacing/>
        <w:rPr>
          <w:rFonts w:ascii="Times New Roman" w:hAnsi="Times New Roman" w:cs="Times New Roman"/>
          <w:sz w:val="28"/>
          <w:szCs w:val="28"/>
        </w:rPr>
      </w:pPr>
      <w:r w:rsidRPr="00CF6095">
        <w:rPr>
          <w:rFonts w:ascii="Times New Roman" w:hAnsi="Times New Roman" w:cs="Times New Roman"/>
          <w:sz w:val="28"/>
          <w:szCs w:val="28"/>
        </w:rPr>
        <w:t xml:space="preserve">Коллективы  художественной самодеятельности и отдельные исполнители принимают участие в мероприятиях районного масштаба, областных, зональных конкурсах, проводятся творческие мероприятия к праздникам, тематические вечера. На базе Осинниковского филиала действует Центр казахской культуры имени Абая. </w:t>
      </w:r>
    </w:p>
    <w:p w:rsidR="00EE55AD" w:rsidRPr="00CF6095" w:rsidRDefault="00EE55AD" w:rsidP="00EE55AD">
      <w:pPr>
        <w:pStyle w:val="afa"/>
        <w:contextualSpacing/>
        <w:rPr>
          <w:rFonts w:ascii="Times New Roman" w:hAnsi="Times New Roman" w:cs="Times New Roman"/>
          <w:sz w:val="28"/>
          <w:szCs w:val="28"/>
        </w:rPr>
      </w:pPr>
      <w:r w:rsidRPr="00CF6095">
        <w:rPr>
          <w:rFonts w:ascii="Times New Roman" w:hAnsi="Times New Roman" w:cs="Times New Roman"/>
          <w:sz w:val="28"/>
          <w:szCs w:val="28"/>
        </w:rPr>
        <w:tab/>
        <w:t>На территории Палецкого сельсовета действуют при школах 2 спортивных зала, 4 спортивные площадки. Имеется спортивная площадка ГТО, хоккейная коробка, спортивная площадка с  уличными тренажерами  в с. Палецкое, стадион и спортивная площадка ГТО в с. Лепокурово. В школах работают спортивные секции: волейбол, футбол, хоккей.  В зимнее время используются хоккейные площадки в селах Палецкое, Лепокурово.  Во всех селах работают тренажерные секции.</w:t>
      </w:r>
    </w:p>
    <w:p w:rsidR="00EE55AD" w:rsidRPr="00CF6095" w:rsidRDefault="00EE55AD" w:rsidP="00EE55AD">
      <w:pPr>
        <w:pStyle w:val="afa"/>
        <w:contextualSpacing/>
        <w:rPr>
          <w:rFonts w:ascii="Times New Roman" w:hAnsi="Times New Roman" w:cs="Times New Roman"/>
          <w:sz w:val="28"/>
          <w:szCs w:val="28"/>
        </w:rPr>
      </w:pPr>
      <w:r w:rsidRPr="00CF6095">
        <w:rPr>
          <w:rFonts w:ascii="Times New Roman" w:hAnsi="Times New Roman" w:cs="Times New Roman"/>
          <w:sz w:val="28"/>
          <w:szCs w:val="28"/>
        </w:rPr>
        <w:tab/>
        <w:t>В поселении жилищный фонд составляет 39,05 тыс. кв. метров, В среднем, на одного жителя приходится 27,2  кв. метра жилья. Число семей, состоящих на учете для получения жилья – 13, в них 41 человек.</w:t>
      </w:r>
    </w:p>
    <w:p w:rsidR="00EE55AD" w:rsidRPr="00CF6095" w:rsidRDefault="00EE55AD" w:rsidP="00EE55AD">
      <w:pPr>
        <w:pStyle w:val="afd"/>
        <w:contextualSpacing/>
        <w:rPr>
          <w:szCs w:val="28"/>
        </w:rPr>
      </w:pPr>
      <w:r w:rsidRPr="00CF6095">
        <w:rPr>
          <w:szCs w:val="28"/>
        </w:rPr>
        <w:t xml:space="preserve">На  территории поселения функционирует 4 котельные, находящиеся в муниципальной собственности Баганского района и переданные в оперативное управление образовательным учреждениям, общая протяженность тепловых сетей составляет 2,32 км. Услуги по водоснабжению оказывают МКУ «ХЭС Палецкого сельсовета», ЗАО «Лепокуровское»,   общая протяженность водопровода 23,635 км. </w:t>
      </w:r>
    </w:p>
    <w:p w:rsidR="00EE55AD" w:rsidRPr="00CF6095" w:rsidRDefault="00EE55AD" w:rsidP="00EE55AD">
      <w:pPr>
        <w:pStyle w:val="afd"/>
        <w:ind w:firstLine="425"/>
        <w:contextualSpacing/>
        <w:rPr>
          <w:szCs w:val="28"/>
        </w:rPr>
      </w:pPr>
      <w:r w:rsidRPr="00CF6095">
        <w:rPr>
          <w:szCs w:val="28"/>
        </w:rPr>
        <w:t>В 2022 году установлены  детские игровые площадки в с. Палецкое и с. Лепокурово. Устроена спортивная площадка для сдачи норм ГТО в с. Лепокурово. Проведены ремонты: фойе Лепокуровского Дома культуры, крыши Владимировского клуба и жилого дома в с. Владимировка, дороги в с. Палецкое по ул. 1 Мая, водопроводных сетей в с. Осинники. Для организации бесперебойного водоснабжения  закуплены насосы для водозаборных скважин. Приобретен прицеп тракторный и музыкальное оборудование в Палецкий ДК.</w:t>
      </w:r>
    </w:p>
    <w:p w:rsidR="00EE55AD" w:rsidRPr="00CF6095" w:rsidRDefault="00EE55AD" w:rsidP="00EE55AD">
      <w:pPr>
        <w:pStyle w:val="afa"/>
        <w:ind w:firstLine="708"/>
        <w:contextualSpacing/>
        <w:outlineLvl w:val="0"/>
        <w:rPr>
          <w:rFonts w:ascii="Times New Roman" w:hAnsi="Times New Roman" w:cs="Times New Roman"/>
          <w:sz w:val="28"/>
          <w:szCs w:val="28"/>
        </w:rPr>
      </w:pPr>
      <w:r w:rsidRPr="00CF6095">
        <w:rPr>
          <w:rFonts w:ascii="Times New Roman" w:hAnsi="Times New Roman" w:cs="Times New Roman"/>
          <w:sz w:val="28"/>
          <w:szCs w:val="28"/>
        </w:rPr>
        <w:t>Услуги телефонной связи оказывает АО «Сибирьтелеком». На территории Палецкого сельсовета действует 2 АТС. Монтированная емкость  станций: с. Палецкое-300 номеров; с. Лепокурово -150 номеров. Устойчивая мобильная связь обеспечивается компаниями сотовой связи «Вымпелком», МТС.</w:t>
      </w:r>
    </w:p>
    <w:p w:rsidR="00EE55AD" w:rsidRPr="00CF6095" w:rsidRDefault="00EE55AD" w:rsidP="00EE55AD">
      <w:pPr>
        <w:pStyle w:val="afa"/>
        <w:ind w:firstLine="708"/>
        <w:contextualSpacing/>
        <w:rPr>
          <w:rFonts w:ascii="Times New Roman" w:hAnsi="Times New Roman" w:cs="Times New Roman"/>
          <w:sz w:val="28"/>
          <w:szCs w:val="28"/>
        </w:rPr>
      </w:pPr>
      <w:r w:rsidRPr="00CF6095">
        <w:rPr>
          <w:rFonts w:ascii="Times New Roman" w:hAnsi="Times New Roman" w:cs="Times New Roman"/>
          <w:sz w:val="28"/>
          <w:szCs w:val="28"/>
        </w:rPr>
        <w:lastRenderedPageBreak/>
        <w:t>Услуги почтовой связи оказывает Карасукский почтамт-ОСП УФПС Новосибирской области-филиала АО «Почта России». На территории Палецкого сельсовета действует 3 почтовых отделения. Доставка  корреспонденции осуществляется 3 раза в неделю.</w:t>
      </w:r>
    </w:p>
    <w:p w:rsidR="00EE55AD" w:rsidRPr="00CF6095" w:rsidRDefault="00EE55AD" w:rsidP="00EE55AD">
      <w:pPr>
        <w:pStyle w:val="afa"/>
        <w:contextualSpacing/>
        <w:rPr>
          <w:rFonts w:ascii="Times New Roman" w:hAnsi="Times New Roman" w:cs="Times New Roman"/>
          <w:sz w:val="28"/>
          <w:szCs w:val="28"/>
        </w:rPr>
      </w:pPr>
      <w:r w:rsidRPr="00CF6095">
        <w:rPr>
          <w:rFonts w:ascii="Times New Roman" w:hAnsi="Times New Roman" w:cs="Times New Roman"/>
          <w:b/>
          <w:sz w:val="28"/>
          <w:szCs w:val="28"/>
        </w:rPr>
        <w:tab/>
      </w:r>
      <w:r w:rsidRPr="00CF6095">
        <w:rPr>
          <w:rFonts w:ascii="Times New Roman" w:hAnsi="Times New Roman" w:cs="Times New Roman"/>
          <w:sz w:val="28"/>
          <w:szCs w:val="28"/>
        </w:rPr>
        <w:t>На территории муниципального образования осуществляют деятельность 7 индивидуальных предпринимателей. Основной вид деятельности–торгово-закупочная.</w:t>
      </w:r>
    </w:p>
    <w:p w:rsidR="00EE55AD" w:rsidRPr="00CF6095" w:rsidRDefault="00EE55AD" w:rsidP="00EE55AD">
      <w:pPr>
        <w:pStyle w:val="afa"/>
        <w:contextualSpacing/>
        <w:rPr>
          <w:rFonts w:ascii="Times New Roman" w:hAnsi="Times New Roman" w:cs="Times New Roman"/>
          <w:sz w:val="28"/>
          <w:szCs w:val="28"/>
        </w:rPr>
      </w:pPr>
      <w:r w:rsidRPr="00CF6095">
        <w:rPr>
          <w:rFonts w:ascii="Times New Roman" w:hAnsi="Times New Roman" w:cs="Times New Roman"/>
          <w:sz w:val="28"/>
          <w:szCs w:val="28"/>
        </w:rPr>
        <w:tab/>
        <w:t>На конец года в поселении функционирует 15 торговых точек, в том числе: 11 стационарных магазинов, 1 павильон, 3 торговых точки в почтовых отделениях. Оборот розничной торговли 116,79 млн.руб., увеличение на 2,9% к уровню прошлого года.</w:t>
      </w:r>
    </w:p>
    <w:p w:rsidR="00EE55AD" w:rsidRPr="00CF6095" w:rsidRDefault="00EE55AD" w:rsidP="00EE55AD">
      <w:pPr>
        <w:pStyle w:val="afa"/>
        <w:ind w:firstLine="708"/>
        <w:contextualSpacing/>
        <w:rPr>
          <w:rFonts w:ascii="Times New Roman" w:hAnsi="Times New Roman" w:cs="Times New Roman"/>
          <w:sz w:val="28"/>
          <w:szCs w:val="28"/>
        </w:rPr>
      </w:pPr>
      <w:r w:rsidRPr="00CF6095">
        <w:rPr>
          <w:rFonts w:ascii="Times New Roman" w:hAnsi="Times New Roman" w:cs="Times New Roman"/>
          <w:sz w:val="28"/>
          <w:szCs w:val="28"/>
        </w:rPr>
        <w:t xml:space="preserve"> Объем платных услуг, оказанных населению в  2022 году, составляет 1,9 млн.руб., увеличение на 5,4 % к прошлому году.</w:t>
      </w:r>
    </w:p>
    <w:p w:rsidR="00EE55AD" w:rsidRPr="00CF6095" w:rsidRDefault="00EE55AD" w:rsidP="00EE55AD">
      <w:pPr>
        <w:pStyle w:val="afa"/>
        <w:contextualSpacing/>
        <w:rPr>
          <w:rFonts w:ascii="Times New Roman" w:hAnsi="Times New Roman" w:cs="Times New Roman"/>
          <w:sz w:val="28"/>
          <w:szCs w:val="28"/>
        </w:rPr>
      </w:pPr>
      <w:r w:rsidRPr="00CF6095">
        <w:rPr>
          <w:rFonts w:ascii="Times New Roman" w:hAnsi="Times New Roman" w:cs="Times New Roman"/>
          <w:i/>
          <w:sz w:val="28"/>
          <w:szCs w:val="28"/>
        </w:rPr>
        <w:tab/>
      </w:r>
      <w:r w:rsidRPr="00CF6095">
        <w:rPr>
          <w:rFonts w:ascii="Times New Roman" w:hAnsi="Times New Roman" w:cs="Times New Roman"/>
          <w:sz w:val="28"/>
          <w:szCs w:val="28"/>
        </w:rPr>
        <w:t>Основным источником инвестиций в основной капитал в 2022 году, по-прежнему, остаются собственные средства, внутренние ресурсы предприятий (прибыль, амортизационные отчисления). Инвестиции в основной капитал составили 103,066 млн. руб., по сравнению с 2021 годом сократились на 1,5 %. Прибыль прибыльных предприятий в 2022 году составила 121,965 млн.руб., увеличение по сравнению с прошлым годом составило 31,0%.</w:t>
      </w:r>
    </w:p>
    <w:p w:rsidR="00EE55AD" w:rsidRPr="00CF6095" w:rsidRDefault="00EE55AD" w:rsidP="00EE55AD">
      <w:pPr>
        <w:ind w:firstLine="708"/>
        <w:contextualSpacing/>
        <w:rPr>
          <w:rFonts w:ascii="Times New Roman" w:hAnsi="Times New Roman" w:cs="Times New Roman"/>
          <w:sz w:val="28"/>
          <w:szCs w:val="28"/>
        </w:rPr>
      </w:pPr>
      <w:r w:rsidRPr="00CF6095">
        <w:rPr>
          <w:rFonts w:ascii="Times New Roman" w:hAnsi="Times New Roman" w:cs="Times New Roman"/>
          <w:sz w:val="28"/>
          <w:szCs w:val="28"/>
        </w:rPr>
        <w:t>В 2022 году среднемесячная зарплата  составила 33625</w:t>
      </w:r>
      <w:r w:rsidRPr="00CF6095">
        <w:rPr>
          <w:rFonts w:ascii="Times New Roman" w:hAnsi="Times New Roman" w:cs="Times New Roman"/>
          <w:color w:val="333333"/>
          <w:sz w:val="28"/>
          <w:szCs w:val="28"/>
        </w:rPr>
        <w:t xml:space="preserve"> руб</w:t>
      </w:r>
      <w:r w:rsidRPr="00CF6095">
        <w:rPr>
          <w:rFonts w:ascii="Times New Roman" w:hAnsi="Times New Roman" w:cs="Times New Roman"/>
          <w:sz w:val="28"/>
          <w:szCs w:val="28"/>
        </w:rPr>
        <w:t xml:space="preserve">., по сравнению  </w:t>
      </w:r>
      <w:r w:rsidRPr="00CF6095">
        <w:rPr>
          <w:rFonts w:ascii="Times New Roman" w:hAnsi="Times New Roman" w:cs="Times New Roman"/>
          <w:color w:val="333333"/>
          <w:sz w:val="28"/>
          <w:szCs w:val="28"/>
        </w:rPr>
        <w:t xml:space="preserve">с 2021 годом произошло </w:t>
      </w:r>
      <w:r w:rsidRPr="00CF6095">
        <w:rPr>
          <w:rFonts w:ascii="Times New Roman" w:hAnsi="Times New Roman" w:cs="Times New Roman"/>
          <w:sz w:val="28"/>
          <w:szCs w:val="28"/>
        </w:rPr>
        <w:t>увеличение на 113,8% .</w:t>
      </w:r>
    </w:p>
    <w:p w:rsidR="00EE55AD" w:rsidRPr="000449F7" w:rsidRDefault="00EE55AD" w:rsidP="00EE55AD">
      <w:pPr>
        <w:pStyle w:val="afa"/>
        <w:ind w:firstLine="424"/>
        <w:contextualSpacing/>
        <w:rPr>
          <w:rFonts w:ascii="Times New Roman" w:eastAsia="Calibri" w:hAnsi="Times New Roman" w:cs="Times New Roman"/>
          <w:sz w:val="28"/>
          <w:szCs w:val="28"/>
        </w:rPr>
      </w:pPr>
    </w:p>
    <w:p w:rsidR="00EE55AD" w:rsidRPr="00B66C86" w:rsidRDefault="00EE55AD" w:rsidP="00042CB6">
      <w:pPr>
        <w:pStyle w:val="af"/>
        <w:numPr>
          <w:ilvl w:val="0"/>
          <w:numId w:val="15"/>
        </w:numPr>
        <w:spacing w:after="0" w:line="240" w:lineRule="auto"/>
        <w:jc w:val="center"/>
        <w:rPr>
          <w:rFonts w:ascii="Times New Roman" w:eastAsia="Times New Roman" w:hAnsi="Times New Roman" w:cs="Times New Roman"/>
          <w:sz w:val="28"/>
          <w:szCs w:val="28"/>
        </w:rPr>
      </w:pPr>
      <w:bookmarkStart w:id="7" w:name="_Toc490581217"/>
      <w:r w:rsidRPr="00B66C86">
        <w:rPr>
          <w:rFonts w:ascii="Times New Roman" w:eastAsia="Times New Roman" w:hAnsi="Times New Roman" w:cs="Times New Roman"/>
          <w:sz w:val="28"/>
          <w:szCs w:val="28"/>
        </w:rPr>
        <w:t xml:space="preserve">Оценка факторов и ограничений экономического роста </w:t>
      </w:r>
    </w:p>
    <w:p w:rsidR="00EE55AD" w:rsidRPr="00B66C86" w:rsidRDefault="00EE55AD" w:rsidP="00EE55AD">
      <w:pPr>
        <w:pStyle w:val="af"/>
        <w:spacing w:after="0"/>
        <w:jc w:val="center"/>
        <w:rPr>
          <w:rFonts w:ascii="Times New Roman" w:eastAsia="Times New Roman" w:hAnsi="Times New Roman" w:cs="Times New Roman"/>
          <w:sz w:val="28"/>
          <w:szCs w:val="28"/>
        </w:rPr>
      </w:pPr>
      <w:r w:rsidRPr="00B66C86">
        <w:rPr>
          <w:rFonts w:ascii="Times New Roman" w:hAnsi="Times New Roman" w:cs="Times New Roman"/>
          <w:sz w:val="28"/>
          <w:szCs w:val="28"/>
        </w:rPr>
        <w:t xml:space="preserve">Палецкого сельсовета </w:t>
      </w:r>
      <w:r w:rsidRPr="00B66C86">
        <w:rPr>
          <w:rFonts w:ascii="Times New Roman" w:eastAsia="Times New Roman" w:hAnsi="Times New Roman" w:cs="Times New Roman"/>
          <w:sz w:val="28"/>
          <w:szCs w:val="28"/>
        </w:rPr>
        <w:t>на среднесрочный период</w:t>
      </w:r>
      <w:bookmarkEnd w:id="6"/>
      <w:bookmarkEnd w:id="7"/>
    </w:p>
    <w:p w:rsidR="00EE55AD" w:rsidRPr="00FA1E56" w:rsidRDefault="00EE55AD" w:rsidP="00EE55AD">
      <w:pPr>
        <w:spacing w:after="0"/>
        <w:jc w:val="center"/>
        <w:rPr>
          <w:rFonts w:ascii="Times New Roman" w:eastAsia="Times New Roman" w:hAnsi="Times New Roman" w:cs="Times New Roman"/>
          <w:sz w:val="28"/>
          <w:szCs w:val="28"/>
        </w:rPr>
      </w:pPr>
    </w:p>
    <w:p w:rsidR="00EE55AD" w:rsidRPr="00002FC6" w:rsidRDefault="00EE55AD" w:rsidP="00EE55AD">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К основным факторам и ограничениям, сдерживающим социально-экономическое развитие </w:t>
      </w:r>
      <w:r>
        <w:rPr>
          <w:rFonts w:ascii="Times New Roman" w:eastAsia="MS Mincho" w:hAnsi="Times New Roman" w:cs="Times New Roman"/>
          <w:sz w:val="28"/>
          <w:szCs w:val="28"/>
        </w:rPr>
        <w:t>Палецкого сельсовета</w:t>
      </w:r>
      <w:r w:rsidRPr="00002FC6">
        <w:rPr>
          <w:rFonts w:ascii="Times New Roman" w:eastAsia="MS Mincho" w:hAnsi="Times New Roman" w:cs="Times New Roman"/>
          <w:sz w:val="28"/>
          <w:szCs w:val="28"/>
        </w:rPr>
        <w:t xml:space="preserve"> в среднесрочном периоде, относятся следующие</w:t>
      </w:r>
      <w:r>
        <w:rPr>
          <w:rFonts w:ascii="Times New Roman" w:eastAsia="MS Mincho" w:hAnsi="Times New Roman" w:cs="Times New Roman"/>
          <w:sz w:val="28"/>
          <w:szCs w:val="28"/>
        </w:rPr>
        <w:t>:</w:t>
      </w:r>
    </w:p>
    <w:p w:rsidR="00EE55AD" w:rsidRPr="00002FC6" w:rsidRDefault="00EE55AD" w:rsidP="00EE55AD">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1. Недостаток инвестиций.</w:t>
      </w:r>
    </w:p>
    <w:p w:rsidR="00EE55AD" w:rsidRPr="002530B1" w:rsidRDefault="00EE55AD" w:rsidP="00EE55AD">
      <w:pPr>
        <w:pStyle w:val="2f4"/>
        <w:shd w:val="clear" w:color="auto" w:fill="auto"/>
        <w:spacing w:before="0" w:line="322" w:lineRule="exact"/>
        <w:ind w:left="20" w:right="20" w:firstLine="720"/>
        <w:rPr>
          <w:sz w:val="28"/>
          <w:szCs w:val="28"/>
        </w:rPr>
      </w:pPr>
      <w:r w:rsidRPr="002530B1">
        <w:rPr>
          <w:color w:val="000000"/>
          <w:sz w:val="28"/>
          <w:szCs w:val="28"/>
        </w:rPr>
        <w:t xml:space="preserve">Наблюдается низкая инвестиционная привлекательность вследствие удаленности </w:t>
      </w:r>
      <w:r>
        <w:rPr>
          <w:color w:val="000000"/>
          <w:sz w:val="28"/>
          <w:szCs w:val="28"/>
        </w:rPr>
        <w:t xml:space="preserve">территории </w:t>
      </w:r>
      <w:r w:rsidRPr="002530B1">
        <w:rPr>
          <w:color w:val="000000"/>
          <w:sz w:val="28"/>
          <w:szCs w:val="28"/>
        </w:rPr>
        <w:t>от областного центра. Величина инвестиций не обеспечивает восполнение выбывающих и морально устаревших основных фондов. Основным источником инвестиций в основной капитал остаются внутренние ресурсы предприятий.</w:t>
      </w:r>
    </w:p>
    <w:p w:rsidR="00EE55AD" w:rsidRPr="00002FC6" w:rsidRDefault="00EE55AD" w:rsidP="00EE55AD">
      <w:pPr>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2. Усиление конкуренции за человеческие ресурсы. </w:t>
      </w:r>
    </w:p>
    <w:p w:rsidR="00EE55AD" w:rsidRPr="006A3E93" w:rsidRDefault="00EE55AD" w:rsidP="00EE55AD">
      <w:pPr>
        <w:pStyle w:val="2f4"/>
        <w:shd w:val="clear" w:color="auto" w:fill="auto"/>
        <w:spacing w:before="0" w:line="322" w:lineRule="exact"/>
        <w:ind w:left="20" w:right="20" w:firstLine="720"/>
        <w:rPr>
          <w:sz w:val="28"/>
          <w:szCs w:val="28"/>
        </w:rPr>
      </w:pPr>
      <w:r w:rsidRPr="006A3E93">
        <w:rPr>
          <w:color w:val="000000"/>
          <w:sz w:val="28"/>
          <w:szCs w:val="28"/>
        </w:rPr>
        <w:t>Наблюдается тенде</w:t>
      </w:r>
      <w:r w:rsidRPr="006A3E93">
        <w:rPr>
          <w:sz w:val="28"/>
          <w:szCs w:val="28"/>
        </w:rPr>
        <w:t>нци</w:t>
      </w:r>
      <w:r w:rsidRPr="006A3E93">
        <w:rPr>
          <w:color w:val="000000"/>
          <w:sz w:val="28"/>
          <w:szCs w:val="28"/>
        </w:rPr>
        <w:t xml:space="preserve">я старения населения. Следует отметить, что основными составляющими сокращения численности населения в настоящее время являются не только естественная, но и миграционная убыль. Остро стоит проблема занятости в селах, где отсутствует реальный работодатель. </w:t>
      </w:r>
      <w:r w:rsidRPr="006A3E93">
        <w:rPr>
          <w:color w:val="000000"/>
          <w:sz w:val="28"/>
          <w:szCs w:val="28"/>
        </w:rPr>
        <w:lastRenderedPageBreak/>
        <w:t>Усиливается дефицит квалифицированных рабочих кадров, в ос</w:t>
      </w:r>
      <w:r>
        <w:rPr>
          <w:color w:val="000000"/>
          <w:sz w:val="28"/>
          <w:szCs w:val="28"/>
        </w:rPr>
        <w:t xml:space="preserve">обенности в сельском хозяйстве </w:t>
      </w:r>
      <w:r w:rsidRPr="006A3E93">
        <w:rPr>
          <w:color w:val="000000"/>
          <w:sz w:val="28"/>
          <w:szCs w:val="28"/>
        </w:rPr>
        <w:t>и других отраслях.</w:t>
      </w:r>
    </w:p>
    <w:p w:rsidR="00EE55AD" w:rsidRPr="000B314F" w:rsidRDefault="00EE55AD" w:rsidP="00042CB6">
      <w:pPr>
        <w:pStyle w:val="af"/>
        <w:numPr>
          <w:ilvl w:val="0"/>
          <w:numId w:val="15"/>
        </w:numPr>
        <w:spacing w:after="0" w:line="240" w:lineRule="auto"/>
        <w:jc w:val="both"/>
        <w:rPr>
          <w:rFonts w:ascii="Times New Roman" w:eastAsia="MS Mincho" w:hAnsi="Times New Roman" w:cs="Times New Roman"/>
          <w:sz w:val="28"/>
          <w:szCs w:val="28"/>
        </w:rPr>
      </w:pPr>
      <w:r w:rsidRPr="000B314F">
        <w:rPr>
          <w:rFonts w:ascii="Times New Roman" w:eastAsia="MS Mincho" w:hAnsi="Times New Roman" w:cs="Times New Roman"/>
          <w:sz w:val="28"/>
          <w:szCs w:val="28"/>
        </w:rPr>
        <w:t>Недостаточный уровень благосостояния населения.</w:t>
      </w:r>
    </w:p>
    <w:p w:rsidR="00EE55AD" w:rsidRDefault="00EE55AD" w:rsidP="00EE55AD">
      <w:pPr>
        <w:spacing w:after="0"/>
        <w:ind w:firstLine="360"/>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Сохраняется </w:t>
      </w:r>
      <w:r>
        <w:rPr>
          <w:rFonts w:ascii="Times New Roman" w:eastAsia="MS Mincho" w:hAnsi="Times New Roman" w:cs="Times New Roman"/>
          <w:sz w:val="28"/>
          <w:szCs w:val="28"/>
        </w:rPr>
        <w:t xml:space="preserve"> значительное </w:t>
      </w:r>
      <w:r w:rsidRPr="00002FC6">
        <w:rPr>
          <w:rFonts w:ascii="Times New Roman" w:eastAsia="MS Mincho" w:hAnsi="Times New Roman" w:cs="Times New Roman"/>
          <w:sz w:val="28"/>
          <w:szCs w:val="28"/>
        </w:rPr>
        <w:t xml:space="preserve">отставание размера заработной платы </w:t>
      </w:r>
      <w:r>
        <w:rPr>
          <w:rFonts w:ascii="Times New Roman" w:eastAsia="MS Mincho" w:hAnsi="Times New Roman" w:cs="Times New Roman"/>
          <w:sz w:val="28"/>
          <w:szCs w:val="28"/>
        </w:rPr>
        <w:t>от регионального уровня.</w:t>
      </w:r>
    </w:p>
    <w:p w:rsidR="00EE55AD" w:rsidRPr="000B314F" w:rsidRDefault="00EE55AD" w:rsidP="00042CB6">
      <w:pPr>
        <w:pStyle w:val="af"/>
        <w:numPr>
          <w:ilvl w:val="0"/>
          <w:numId w:val="15"/>
        </w:numPr>
        <w:spacing w:after="0" w:line="240" w:lineRule="auto"/>
        <w:jc w:val="both"/>
        <w:rPr>
          <w:rFonts w:ascii="Times New Roman" w:eastAsia="MS Mincho" w:hAnsi="Times New Roman" w:cs="Times New Roman"/>
          <w:sz w:val="28"/>
          <w:szCs w:val="28"/>
        </w:rPr>
      </w:pPr>
      <w:r w:rsidRPr="000B314F">
        <w:rPr>
          <w:rFonts w:ascii="Times New Roman" w:eastAsia="MS Mincho" w:hAnsi="Times New Roman" w:cs="Times New Roman"/>
          <w:sz w:val="28"/>
          <w:szCs w:val="28"/>
        </w:rPr>
        <w:t>Недостаточный уровень развития инфраструктуры.</w:t>
      </w:r>
    </w:p>
    <w:p w:rsidR="00EE55AD" w:rsidRPr="00002FC6" w:rsidRDefault="00EE55AD" w:rsidP="00EE55AD">
      <w:pPr>
        <w:spacing w:after="0"/>
        <w:ind w:firstLine="709"/>
        <w:rPr>
          <w:rFonts w:ascii="Times New Roman" w:eastAsia="MS Mincho" w:hAnsi="Times New Roman" w:cs="Times New Roman"/>
          <w:sz w:val="28"/>
          <w:szCs w:val="28"/>
        </w:rPr>
      </w:pPr>
      <w:r>
        <w:rPr>
          <w:rFonts w:ascii="Times New Roman" w:eastAsia="MS Mincho" w:hAnsi="Times New Roman" w:cs="Times New Roman"/>
          <w:sz w:val="28"/>
          <w:szCs w:val="28"/>
        </w:rPr>
        <w:t>Низкая доступность</w:t>
      </w:r>
      <w:r w:rsidRPr="00002FC6">
        <w:rPr>
          <w:rFonts w:ascii="Times New Roman" w:eastAsia="MS Mincho" w:hAnsi="Times New Roman" w:cs="Times New Roman"/>
          <w:sz w:val="28"/>
          <w:szCs w:val="28"/>
        </w:rPr>
        <w:t xml:space="preserve"> транспортной сети </w:t>
      </w:r>
      <w:r>
        <w:rPr>
          <w:rFonts w:ascii="Times New Roman" w:eastAsia="MS Mincho" w:hAnsi="Times New Roman" w:cs="Times New Roman"/>
          <w:sz w:val="28"/>
          <w:szCs w:val="28"/>
        </w:rPr>
        <w:t>из-за отсутствия дорог с твердым покрытием и несоответствия нормативам существующего покрытия дорожного полотна, в неблагоприятных погодных условиях создает проблемы с пассажирскими перевозками, транспортировкой и доставкой грузов</w:t>
      </w:r>
      <w:r w:rsidRPr="00002FC6">
        <w:rPr>
          <w:rFonts w:ascii="Times New Roman" w:eastAsia="MS Mincho" w:hAnsi="Times New Roman" w:cs="Times New Roman"/>
          <w:sz w:val="28"/>
          <w:szCs w:val="28"/>
        </w:rPr>
        <w:t xml:space="preserve">. </w:t>
      </w:r>
    </w:p>
    <w:p w:rsidR="00EE55AD" w:rsidRPr="00002FC6" w:rsidRDefault="00EE55AD" w:rsidP="00EE55AD">
      <w:pPr>
        <w:tabs>
          <w:tab w:val="left" w:pos="567"/>
        </w:tabs>
        <w:spacing w:after="0"/>
        <w:ind w:firstLine="709"/>
        <w:rPr>
          <w:rFonts w:ascii="Times New Roman" w:eastAsia="MS Mincho" w:hAnsi="Times New Roman" w:cs="Times New Roman"/>
          <w:sz w:val="28"/>
          <w:szCs w:val="28"/>
        </w:rPr>
      </w:pPr>
      <w:r w:rsidRPr="00002FC6">
        <w:rPr>
          <w:rFonts w:ascii="Times New Roman" w:eastAsia="MS Mincho" w:hAnsi="Times New Roman" w:cs="Times New Roman"/>
          <w:sz w:val="28"/>
          <w:szCs w:val="28"/>
        </w:rPr>
        <w:t xml:space="preserve">Недостаточный уровень развития инженерной инфраструктуры в </w:t>
      </w:r>
      <w:r>
        <w:rPr>
          <w:rFonts w:ascii="Times New Roman" w:eastAsia="MS Mincho" w:hAnsi="Times New Roman" w:cs="Times New Roman"/>
          <w:sz w:val="28"/>
          <w:szCs w:val="28"/>
        </w:rPr>
        <w:t>селах</w:t>
      </w:r>
      <w:r w:rsidRPr="00002FC6">
        <w:rPr>
          <w:rFonts w:ascii="Times New Roman" w:eastAsia="MS Mincho" w:hAnsi="Times New Roman" w:cs="Times New Roman"/>
          <w:sz w:val="28"/>
          <w:szCs w:val="28"/>
        </w:rPr>
        <w:t xml:space="preserve"> </w:t>
      </w:r>
      <w:r>
        <w:rPr>
          <w:rFonts w:ascii="Times New Roman" w:eastAsia="MS Mincho" w:hAnsi="Times New Roman" w:cs="Times New Roman"/>
          <w:sz w:val="28"/>
          <w:szCs w:val="28"/>
        </w:rPr>
        <w:t xml:space="preserve"> </w:t>
      </w:r>
      <w:r w:rsidRPr="00002FC6">
        <w:rPr>
          <w:rFonts w:ascii="Times New Roman" w:eastAsia="MS Mincho" w:hAnsi="Times New Roman" w:cs="Times New Roman"/>
          <w:sz w:val="28"/>
          <w:szCs w:val="28"/>
        </w:rPr>
        <w:t xml:space="preserve"> также является сдерживающим фактором развития.</w:t>
      </w:r>
    </w:p>
    <w:p w:rsidR="00EE55AD" w:rsidRPr="00FD3DD4" w:rsidRDefault="00EE55AD" w:rsidP="00042CB6">
      <w:pPr>
        <w:pStyle w:val="af"/>
        <w:numPr>
          <w:ilvl w:val="0"/>
          <w:numId w:val="15"/>
        </w:numPr>
        <w:tabs>
          <w:tab w:val="left" w:pos="567"/>
        </w:tabs>
        <w:spacing w:after="0" w:line="240" w:lineRule="auto"/>
        <w:jc w:val="both"/>
        <w:rPr>
          <w:rFonts w:ascii="Times New Roman" w:eastAsia="MS Mincho" w:hAnsi="Times New Roman" w:cs="Times New Roman"/>
          <w:sz w:val="28"/>
          <w:szCs w:val="28"/>
        </w:rPr>
      </w:pPr>
      <w:r w:rsidRPr="00FD3DD4">
        <w:rPr>
          <w:rFonts w:ascii="Times New Roman" w:eastAsia="MS Mincho" w:hAnsi="Times New Roman" w:cs="Times New Roman"/>
          <w:sz w:val="28"/>
          <w:szCs w:val="28"/>
        </w:rPr>
        <w:t>Недостаточный уровень финансовых результатов.</w:t>
      </w:r>
    </w:p>
    <w:p w:rsidR="00EE55AD" w:rsidRDefault="00EE55AD" w:rsidP="00EE55AD">
      <w:pPr>
        <w:pStyle w:val="af"/>
        <w:tabs>
          <w:tab w:val="left" w:pos="567"/>
        </w:tabs>
        <w:spacing w:after="0"/>
        <w:rPr>
          <w:rFonts w:ascii="Times New Roman" w:eastAsia="MS Mincho" w:hAnsi="Times New Roman" w:cs="Times New Roman"/>
          <w:sz w:val="28"/>
          <w:szCs w:val="28"/>
        </w:rPr>
      </w:pPr>
      <w:r>
        <w:rPr>
          <w:rFonts w:ascii="Times New Roman" w:eastAsia="MS Mincho" w:hAnsi="Times New Roman" w:cs="Times New Roman"/>
          <w:sz w:val="28"/>
          <w:szCs w:val="28"/>
        </w:rPr>
        <w:t xml:space="preserve">Отсутствие достаточных финансовых средств у предприятий  тормозит </w:t>
      </w:r>
    </w:p>
    <w:p w:rsidR="00EE55AD" w:rsidRPr="00FD3DD4" w:rsidRDefault="00EE55AD" w:rsidP="00EE55AD">
      <w:pPr>
        <w:tabs>
          <w:tab w:val="left" w:pos="567"/>
        </w:tabs>
        <w:spacing w:after="0"/>
        <w:rPr>
          <w:rFonts w:ascii="Times New Roman" w:eastAsia="MS Mincho" w:hAnsi="Times New Roman" w:cs="Times New Roman"/>
          <w:sz w:val="28"/>
          <w:szCs w:val="28"/>
        </w:rPr>
      </w:pPr>
      <w:r w:rsidRPr="00FD3DD4">
        <w:rPr>
          <w:rFonts w:ascii="Times New Roman" w:eastAsia="MS Mincho" w:hAnsi="Times New Roman" w:cs="Times New Roman"/>
          <w:sz w:val="28"/>
          <w:szCs w:val="28"/>
        </w:rPr>
        <w:t xml:space="preserve">внедрение ресурсосберегающих технологий, возможность решать проблемы, связанные с </w:t>
      </w:r>
      <w:r>
        <w:rPr>
          <w:rFonts w:ascii="Times New Roman" w:eastAsia="MS Mincho" w:hAnsi="Times New Roman" w:cs="Times New Roman"/>
          <w:sz w:val="28"/>
          <w:szCs w:val="28"/>
        </w:rPr>
        <w:t xml:space="preserve">защитой </w:t>
      </w:r>
      <w:r w:rsidRPr="00FD3DD4">
        <w:rPr>
          <w:rFonts w:ascii="Times New Roman" w:eastAsia="MS Mincho" w:hAnsi="Times New Roman" w:cs="Times New Roman"/>
          <w:sz w:val="28"/>
          <w:szCs w:val="28"/>
        </w:rPr>
        <w:t>окружающей среды</w:t>
      </w:r>
      <w:r>
        <w:rPr>
          <w:rFonts w:ascii="Times New Roman" w:eastAsia="MS Mincho" w:hAnsi="Times New Roman" w:cs="Times New Roman"/>
          <w:sz w:val="28"/>
          <w:szCs w:val="28"/>
        </w:rPr>
        <w:t>.</w:t>
      </w:r>
    </w:p>
    <w:p w:rsidR="00EE55AD" w:rsidRPr="00E44D8D" w:rsidRDefault="00EE55AD" w:rsidP="00EE55AD">
      <w:pPr>
        <w:spacing w:after="0"/>
        <w:jc w:val="center"/>
        <w:rPr>
          <w:rFonts w:ascii="Times New Roman" w:eastAsia="MS Mincho" w:hAnsi="Times New Roman" w:cs="Times New Roman"/>
          <w:sz w:val="28"/>
          <w:szCs w:val="28"/>
          <w:highlight w:val="yellow"/>
        </w:rPr>
      </w:pPr>
    </w:p>
    <w:p w:rsidR="00EE55AD" w:rsidRDefault="00EE55AD" w:rsidP="00EE55AD">
      <w:pPr>
        <w:spacing w:after="0"/>
        <w:jc w:val="center"/>
        <w:rPr>
          <w:rFonts w:ascii="Times New Roman" w:eastAsia="MS Mincho" w:hAnsi="Times New Roman" w:cs="Times New Roman"/>
          <w:sz w:val="28"/>
          <w:szCs w:val="28"/>
        </w:rPr>
      </w:pPr>
      <w:bookmarkStart w:id="8" w:name="_Toc460227790"/>
      <w:bookmarkStart w:id="9" w:name="_Toc490581218"/>
      <w:r w:rsidRPr="00272663">
        <w:rPr>
          <w:rFonts w:ascii="Times New Roman" w:eastAsia="MS Mincho" w:hAnsi="Times New Roman" w:cs="Times New Roman"/>
          <w:sz w:val="28"/>
          <w:szCs w:val="28"/>
        </w:rPr>
        <w:t>3.</w:t>
      </w:r>
      <w:r>
        <w:rPr>
          <w:rFonts w:ascii="Times New Roman" w:eastAsia="MS Mincho" w:hAnsi="Times New Roman" w:cs="Times New Roman"/>
          <w:sz w:val="28"/>
          <w:szCs w:val="28"/>
        </w:rPr>
        <w:t> </w:t>
      </w:r>
      <w:r w:rsidRPr="00272663">
        <w:rPr>
          <w:rFonts w:ascii="Times New Roman" w:eastAsia="MS Mincho" w:hAnsi="Times New Roman" w:cs="Times New Roman"/>
          <w:sz w:val="28"/>
          <w:szCs w:val="28"/>
        </w:rPr>
        <w:t xml:space="preserve">Приоритеты социально-экономического развития </w:t>
      </w:r>
      <w:r>
        <w:rPr>
          <w:rFonts w:ascii="Times New Roman" w:eastAsia="MS Mincho" w:hAnsi="Times New Roman" w:cs="Times New Roman"/>
          <w:sz w:val="28"/>
          <w:szCs w:val="28"/>
        </w:rPr>
        <w:t>Палецкого сельсовета</w:t>
      </w:r>
      <w:r w:rsidRPr="00272663">
        <w:rPr>
          <w:rFonts w:ascii="Times New Roman" w:eastAsia="MS Mincho" w:hAnsi="Times New Roman" w:cs="Times New Roman"/>
          <w:sz w:val="28"/>
          <w:szCs w:val="28"/>
        </w:rPr>
        <w:t xml:space="preserve"> на</w:t>
      </w:r>
      <w:r>
        <w:rPr>
          <w:rFonts w:ascii="Times New Roman" w:eastAsia="MS Mincho" w:hAnsi="Times New Roman" w:cs="Times New Roman"/>
          <w:sz w:val="28"/>
          <w:szCs w:val="28"/>
        </w:rPr>
        <w:t> 2024</w:t>
      </w:r>
      <w:r w:rsidRPr="00272663">
        <w:rPr>
          <w:rFonts w:ascii="Times New Roman" w:eastAsia="MS Mincho" w:hAnsi="Times New Roman" w:cs="Times New Roman"/>
          <w:sz w:val="28"/>
          <w:szCs w:val="28"/>
        </w:rPr>
        <w:t xml:space="preserve"> год и плановый период 20</w:t>
      </w:r>
      <w:r>
        <w:rPr>
          <w:rFonts w:ascii="Times New Roman" w:eastAsia="MS Mincho" w:hAnsi="Times New Roman" w:cs="Times New Roman"/>
          <w:sz w:val="28"/>
          <w:szCs w:val="28"/>
        </w:rPr>
        <w:t>25</w:t>
      </w:r>
      <w:r w:rsidRPr="00272663">
        <w:rPr>
          <w:rFonts w:ascii="Times New Roman" w:eastAsia="MS Mincho" w:hAnsi="Times New Roman" w:cs="Times New Roman"/>
          <w:sz w:val="28"/>
          <w:szCs w:val="28"/>
        </w:rPr>
        <w:t xml:space="preserve"> и 202</w:t>
      </w:r>
      <w:r>
        <w:rPr>
          <w:rFonts w:ascii="Times New Roman" w:eastAsia="MS Mincho" w:hAnsi="Times New Roman" w:cs="Times New Roman"/>
          <w:sz w:val="28"/>
          <w:szCs w:val="28"/>
        </w:rPr>
        <w:t xml:space="preserve">6 </w:t>
      </w:r>
      <w:r w:rsidRPr="00272663">
        <w:rPr>
          <w:rFonts w:ascii="Times New Roman" w:eastAsia="MS Mincho" w:hAnsi="Times New Roman" w:cs="Times New Roman"/>
          <w:sz w:val="28"/>
          <w:szCs w:val="28"/>
        </w:rPr>
        <w:t>годов</w:t>
      </w:r>
      <w:bookmarkEnd w:id="8"/>
      <w:bookmarkEnd w:id="9"/>
    </w:p>
    <w:p w:rsidR="00EE55AD" w:rsidRDefault="00EE55AD" w:rsidP="00EE55AD">
      <w:pPr>
        <w:spacing w:after="0"/>
        <w:jc w:val="center"/>
        <w:rPr>
          <w:rFonts w:ascii="Times New Roman" w:eastAsia="MS Mincho" w:hAnsi="Times New Roman" w:cs="Times New Roman"/>
          <w:sz w:val="28"/>
          <w:szCs w:val="28"/>
        </w:rPr>
      </w:pPr>
    </w:p>
    <w:p w:rsidR="00EE55AD" w:rsidRPr="00FA1E56" w:rsidRDefault="00EE55AD" w:rsidP="00EE55AD">
      <w:pPr>
        <w:spacing w:after="0"/>
        <w:ind w:firstLine="709"/>
        <w:rPr>
          <w:rFonts w:ascii="Times New Roman" w:hAnsi="Times New Roman" w:cs="Times New Roman"/>
          <w:sz w:val="28"/>
          <w:szCs w:val="28"/>
        </w:rPr>
      </w:pPr>
      <w:r w:rsidRPr="00FA1E56">
        <w:rPr>
          <w:rFonts w:ascii="Times New Roman" w:hAnsi="Times New Roman" w:cs="Times New Roman"/>
          <w:sz w:val="28"/>
          <w:szCs w:val="28"/>
        </w:rPr>
        <w:t xml:space="preserve">1) Проведение </w:t>
      </w:r>
      <w:r>
        <w:rPr>
          <w:rFonts w:ascii="Times New Roman" w:hAnsi="Times New Roman" w:cs="Times New Roman"/>
          <w:sz w:val="28"/>
          <w:szCs w:val="28"/>
        </w:rPr>
        <w:t xml:space="preserve">модернизации </w:t>
      </w:r>
      <w:r w:rsidRPr="00FA1E56">
        <w:rPr>
          <w:rFonts w:ascii="Times New Roman" w:hAnsi="Times New Roman" w:cs="Times New Roman"/>
          <w:sz w:val="28"/>
          <w:szCs w:val="28"/>
        </w:rPr>
        <w:t xml:space="preserve">экономики, укрепление и развитие важнейших конкурентных позиций </w:t>
      </w:r>
      <w:r>
        <w:rPr>
          <w:rFonts w:ascii="Times New Roman" w:hAnsi="Times New Roman" w:cs="Times New Roman"/>
          <w:sz w:val="28"/>
          <w:szCs w:val="28"/>
        </w:rPr>
        <w:t>Палецкого сельсовета</w:t>
      </w:r>
      <w:r w:rsidRPr="00FA1E56">
        <w:rPr>
          <w:rFonts w:ascii="Times New Roman" w:hAnsi="Times New Roman" w:cs="Times New Roman"/>
          <w:sz w:val="28"/>
          <w:szCs w:val="28"/>
        </w:rPr>
        <w:t>:</w:t>
      </w:r>
    </w:p>
    <w:p w:rsidR="00EE55AD" w:rsidRPr="00FA1E56" w:rsidRDefault="00EE55AD" w:rsidP="00EE55AD">
      <w:pPr>
        <w:autoSpaceDE w:val="0"/>
        <w:autoSpaceDN w:val="0"/>
        <w:adjustRightInd w:val="0"/>
        <w:spacing w:after="0"/>
        <w:ind w:firstLine="709"/>
        <w:rPr>
          <w:rFonts w:ascii="Times New Roman" w:hAnsi="Times New Roman" w:cs="Times New Roman"/>
          <w:i/>
          <w:sz w:val="28"/>
          <w:szCs w:val="28"/>
        </w:rPr>
      </w:pPr>
      <w:r w:rsidRPr="00FA1E56">
        <w:rPr>
          <w:rFonts w:ascii="Times New Roman" w:hAnsi="Times New Roman" w:cs="Times New Roman"/>
          <w:sz w:val="28"/>
          <w:szCs w:val="28"/>
        </w:rPr>
        <w:t>стимулирование модернизации и технологического перевооружения, создания рабочих мест, повышение производительности труда, снижение ресурсоемкости производств;</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развитие малого и среднего предпринимательства, особенно в сфере материального производства;</w:t>
      </w:r>
    </w:p>
    <w:p w:rsidR="00EE55AD" w:rsidRPr="00A11EE6" w:rsidRDefault="00EE55AD" w:rsidP="00EE55AD">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обеспечение населения </w:t>
      </w:r>
      <w:r>
        <w:rPr>
          <w:rFonts w:ascii="Times New Roman" w:hAnsi="Times New Roman" w:cs="Times New Roman"/>
          <w:sz w:val="28"/>
          <w:szCs w:val="28"/>
        </w:rPr>
        <w:t xml:space="preserve">безопасной и качественной сельскохозяйственной продукцией и </w:t>
      </w:r>
      <w:r w:rsidRPr="00A11EE6">
        <w:rPr>
          <w:rFonts w:ascii="Times New Roman" w:hAnsi="Times New Roman" w:cs="Times New Roman"/>
          <w:sz w:val="28"/>
          <w:szCs w:val="28"/>
        </w:rPr>
        <w:t xml:space="preserve">продовольствием; </w:t>
      </w:r>
    </w:p>
    <w:p w:rsidR="00EE55AD"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создание условий для обеспечения рынков сбыта сельскохозяйственной продукцией, сырьем и продовольствием, </w:t>
      </w:r>
      <w:r>
        <w:rPr>
          <w:rFonts w:ascii="Times New Roman" w:hAnsi="Times New Roman" w:cs="Times New Roman"/>
          <w:sz w:val="28"/>
          <w:szCs w:val="28"/>
        </w:rPr>
        <w:t>повышение эффективности малых форм хозяйствования на селе, создание условий для вовлечения КФХ и ЛПХ в активный экономический оборот</w:t>
      </w:r>
      <w:r w:rsidRPr="00A11EE6">
        <w:rPr>
          <w:rFonts w:ascii="Times New Roman" w:hAnsi="Times New Roman" w:cs="Times New Roman"/>
          <w:sz w:val="28"/>
          <w:szCs w:val="28"/>
        </w:rPr>
        <w:t>;</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повышение конкурентоспособности и финансовой устойчивости товаропроизводителей агропромышленного комплекса;</w:t>
      </w:r>
    </w:p>
    <w:p w:rsidR="00EE55AD" w:rsidRPr="00A11EE6" w:rsidRDefault="00EE55AD" w:rsidP="00EE55AD">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развитие сети автомобильных дорог, обеспечивающих </w:t>
      </w:r>
      <w:r>
        <w:rPr>
          <w:rFonts w:ascii="Times New Roman" w:hAnsi="Times New Roman" w:cs="Times New Roman"/>
          <w:sz w:val="28"/>
          <w:szCs w:val="28"/>
        </w:rPr>
        <w:t xml:space="preserve">внутрирайонные и </w:t>
      </w:r>
      <w:r w:rsidRPr="00A11EE6">
        <w:rPr>
          <w:rFonts w:ascii="Times New Roman" w:hAnsi="Times New Roman" w:cs="Times New Roman"/>
          <w:sz w:val="28"/>
          <w:szCs w:val="28"/>
        </w:rPr>
        <w:t>внутриобластные перевозки;</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обеспечение безопасности дорожного движения и пассажирских перевозок на транспорте; </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lastRenderedPageBreak/>
        <w:t>обеспечение транспортных потребностей населения Новосибирской области в пассажирских перевозках;</w:t>
      </w:r>
    </w:p>
    <w:p w:rsidR="00EE55AD" w:rsidRPr="008A5520" w:rsidRDefault="00EE55AD" w:rsidP="00EE55AD">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наращивание темпов строительства</w:t>
      </w:r>
      <w:r w:rsidRPr="008A5520">
        <w:rPr>
          <w:rFonts w:ascii="Times New Roman" w:hAnsi="Times New Roman" w:cs="Times New Roman"/>
          <w:sz w:val="28"/>
          <w:szCs w:val="28"/>
        </w:rPr>
        <w:t>;</w:t>
      </w:r>
    </w:p>
    <w:p w:rsidR="00EE55AD" w:rsidRPr="00A11EE6" w:rsidRDefault="00EE55AD" w:rsidP="00EE55AD">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повышение энергобезопасности и энергоэффективности в экономике и социальной сфере; </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создание условий для комфортного проживания населения;</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2) Стимулирование инвестиционной активности:</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улучшение состояния инвестиционного климата </w:t>
      </w:r>
      <w:r>
        <w:rPr>
          <w:rFonts w:ascii="Times New Roman" w:hAnsi="Times New Roman" w:cs="Times New Roman"/>
          <w:sz w:val="28"/>
          <w:szCs w:val="28"/>
        </w:rPr>
        <w:t>на территории Палецкого сельсовета</w:t>
      </w:r>
      <w:r w:rsidRPr="00A11EE6">
        <w:rPr>
          <w:rFonts w:ascii="Times New Roman" w:hAnsi="Times New Roman" w:cs="Times New Roman"/>
          <w:sz w:val="28"/>
          <w:szCs w:val="28"/>
        </w:rPr>
        <w:t xml:space="preserve">, продвижение </w:t>
      </w:r>
      <w:r>
        <w:rPr>
          <w:rFonts w:ascii="Times New Roman" w:hAnsi="Times New Roman" w:cs="Times New Roman"/>
          <w:sz w:val="28"/>
          <w:szCs w:val="28"/>
        </w:rPr>
        <w:t>его</w:t>
      </w:r>
      <w:r w:rsidRPr="00A11EE6">
        <w:rPr>
          <w:rFonts w:ascii="Times New Roman" w:hAnsi="Times New Roman" w:cs="Times New Roman"/>
          <w:sz w:val="28"/>
          <w:szCs w:val="28"/>
        </w:rPr>
        <w:t xml:space="preserve"> интересов на внутреннем рынк</w:t>
      </w:r>
      <w:r>
        <w:rPr>
          <w:rFonts w:ascii="Times New Roman" w:hAnsi="Times New Roman" w:cs="Times New Roman"/>
          <w:sz w:val="28"/>
          <w:szCs w:val="28"/>
        </w:rPr>
        <w:t>е</w:t>
      </w:r>
      <w:r w:rsidRPr="00A11EE6">
        <w:rPr>
          <w:rFonts w:ascii="Times New Roman" w:hAnsi="Times New Roman" w:cs="Times New Roman"/>
          <w:sz w:val="28"/>
          <w:szCs w:val="28"/>
        </w:rPr>
        <w:t xml:space="preserve"> товаров, услуг;</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активизация инвестиционных процессов на муниципальном уровне за счет развития механизмов стимулирования частных инвестиций, развития муниципально-частного партнерства;</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активное взаимодействие с </w:t>
      </w:r>
      <w:r>
        <w:rPr>
          <w:rFonts w:ascii="Times New Roman" w:hAnsi="Times New Roman" w:cs="Times New Roman"/>
          <w:sz w:val="28"/>
          <w:szCs w:val="28"/>
        </w:rPr>
        <w:t>региональными, районными</w:t>
      </w:r>
      <w:r w:rsidRPr="00A11EE6">
        <w:rPr>
          <w:rFonts w:ascii="Times New Roman" w:hAnsi="Times New Roman" w:cs="Times New Roman"/>
          <w:sz w:val="28"/>
          <w:szCs w:val="28"/>
        </w:rPr>
        <w:t xml:space="preserve"> органами власти, коммерческими структурами в целях привлечения средств на реализацию инфраструктурных и социально значимых проектов;</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создание </w:t>
      </w:r>
      <w:r>
        <w:rPr>
          <w:rFonts w:ascii="Times New Roman" w:hAnsi="Times New Roman" w:cs="Times New Roman"/>
          <w:sz w:val="28"/>
          <w:szCs w:val="28"/>
        </w:rPr>
        <w:t xml:space="preserve">условий для формирования </w:t>
      </w:r>
      <w:r w:rsidRPr="00A11EE6">
        <w:rPr>
          <w:rFonts w:ascii="Times New Roman" w:hAnsi="Times New Roman" w:cs="Times New Roman"/>
          <w:sz w:val="28"/>
          <w:szCs w:val="28"/>
        </w:rPr>
        <w:t>благоприятных условий для привлечения инвестиций, обеспечения ускоренного социально-экономического развития и создания комфортных условий для обеспече</w:t>
      </w:r>
      <w:r>
        <w:rPr>
          <w:rFonts w:ascii="Times New Roman" w:hAnsi="Times New Roman" w:cs="Times New Roman"/>
          <w:sz w:val="28"/>
          <w:szCs w:val="28"/>
        </w:rPr>
        <w:t>ния жизнедеятельности населения.</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3) Совершенствование муниципального управления процессами социально-экономического развития </w:t>
      </w:r>
      <w:r>
        <w:rPr>
          <w:rFonts w:ascii="Times New Roman" w:hAnsi="Times New Roman" w:cs="Times New Roman"/>
          <w:sz w:val="28"/>
          <w:szCs w:val="28"/>
        </w:rPr>
        <w:t>Палецкого сельсовета</w:t>
      </w:r>
      <w:r w:rsidRPr="00A11EE6">
        <w:rPr>
          <w:rFonts w:ascii="Times New Roman" w:hAnsi="Times New Roman" w:cs="Times New Roman"/>
          <w:sz w:val="28"/>
          <w:szCs w:val="28"/>
        </w:rPr>
        <w:t xml:space="preserve"> в целях обеспечения устойчивого развития экономики и социальной стабильности:</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выравнивание развития отдельных территорий и обеспечение комфортных условий жизни населения независимо от места проживания;</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содействие в </w:t>
      </w:r>
      <w:r w:rsidRPr="00A11EE6">
        <w:rPr>
          <w:rFonts w:ascii="Times New Roman" w:hAnsi="Times New Roman" w:cs="Times New Roman"/>
          <w:sz w:val="28"/>
          <w:szCs w:val="28"/>
        </w:rPr>
        <w:t>повышени</w:t>
      </w:r>
      <w:r>
        <w:rPr>
          <w:rFonts w:ascii="Times New Roman" w:hAnsi="Times New Roman" w:cs="Times New Roman"/>
          <w:sz w:val="28"/>
          <w:szCs w:val="28"/>
        </w:rPr>
        <w:t>и</w:t>
      </w:r>
      <w:r w:rsidRPr="00A11EE6">
        <w:rPr>
          <w:rFonts w:ascii="Times New Roman" w:hAnsi="Times New Roman" w:cs="Times New Roman"/>
          <w:sz w:val="28"/>
          <w:szCs w:val="28"/>
        </w:rPr>
        <w:t xml:space="preserve"> качества и доступности предоставления госуда</w:t>
      </w:r>
      <w:r>
        <w:rPr>
          <w:rFonts w:ascii="Times New Roman" w:hAnsi="Times New Roman" w:cs="Times New Roman"/>
          <w:sz w:val="28"/>
          <w:szCs w:val="28"/>
        </w:rPr>
        <w:t>рственных и муниципальных услуг</w:t>
      </w:r>
      <w:r w:rsidRPr="00A11EE6">
        <w:rPr>
          <w:rFonts w:ascii="Times New Roman" w:hAnsi="Times New Roman" w:cs="Times New Roman"/>
          <w:sz w:val="28"/>
          <w:szCs w:val="28"/>
        </w:rPr>
        <w:t>;</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 xml:space="preserve">совершенствование административных процедур предоставления услуг, исполнения </w:t>
      </w:r>
      <w:r>
        <w:rPr>
          <w:rFonts w:ascii="Times New Roman" w:hAnsi="Times New Roman" w:cs="Times New Roman"/>
          <w:sz w:val="28"/>
          <w:szCs w:val="28"/>
        </w:rPr>
        <w:t>муниципаль</w:t>
      </w:r>
      <w:r w:rsidRPr="00A11EE6">
        <w:rPr>
          <w:rFonts w:ascii="Times New Roman" w:hAnsi="Times New Roman" w:cs="Times New Roman"/>
          <w:sz w:val="28"/>
          <w:szCs w:val="28"/>
        </w:rPr>
        <w:t>ных функций по осуществлению контрольно-надзорной деятельности;</w:t>
      </w:r>
    </w:p>
    <w:p w:rsidR="00EE55AD" w:rsidRPr="00A11EE6" w:rsidRDefault="00EE55AD" w:rsidP="00EE55AD">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 xml:space="preserve">совершенствование процедуры оценки регулирующего воздействия проектов нормативных правовых актов и экспертизы действующих нормативных правовых актов; </w:t>
      </w:r>
    </w:p>
    <w:p w:rsidR="00EE55AD" w:rsidRPr="00A11EE6" w:rsidRDefault="00EE55AD" w:rsidP="00EE55AD">
      <w:pPr>
        <w:autoSpaceDE w:val="0"/>
        <w:autoSpaceDN w:val="0"/>
        <w:adjustRightInd w:val="0"/>
        <w:spacing w:after="0"/>
        <w:ind w:firstLine="709"/>
        <w:rPr>
          <w:rFonts w:ascii="Times New Roman" w:hAnsi="Times New Roman" w:cs="Times New Roman"/>
          <w:i/>
          <w:sz w:val="28"/>
          <w:szCs w:val="28"/>
        </w:rPr>
      </w:pPr>
      <w:r w:rsidRPr="00A11EE6">
        <w:rPr>
          <w:rFonts w:ascii="Times New Roman" w:hAnsi="Times New Roman" w:cs="Times New Roman"/>
          <w:sz w:val="28"/>
          <w:szCs w:val="28"/>
        </w:rPr>
        <w:t>актуализация нормативной правовой базы (в том числе в соответствии с</w:t>
      </w:r>
      <w:r>
        <w:rPr>
          <w:rFonts w:ascii="Times New Roman" w:hAnsi="Times New Roman" w:cs="Times New Roman"/>
          <w:sz w:val="28"/>
          <w:szCs w:val="28"/>
        </w:rPr>
        <w:t>  </w:t>
      </w:r>
      <w:r w:rsidRPr="00A11EE6">
        <w:rPr>
          <w:rFonts w:ascii="Times New Roman" w:hAnsi="Times New Roman" w:cs="Times New Roman"/>
          <w:sz w:val="28"/>
          <w:szCs w:val="28"/>
        </w:rPr>
        <w:t>изменениями федерального законодательства) в сфере поддержки субъектов малого и среднего предпринимательства;</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t>увеличение налогового потенциала и уровня собственных доходов бюджета;</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sidRPr="00A11EE6">
        <w:rPr>
          <w:rFonts w:ascii="Times New Roman" w:hAnsi="Times New Roman" w:cs="Times New Roman"/>
          <w:sz w:val="28"/>
          <w:szCs w:val="28"/>
        </w:rPr>
        <w:lastRenderedPageBreak/>
        <w:t>повышение прозрачности и открытости бюджета и бюджетного процесса для населения;</w:t>
      </w:r>
    </w:p>
    <w:p w:rsidR="00EE55AD" w:rsidRDefault="00EE55AD" w:rsidP="00EE55AD">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повышение эффективности распоряжения </w:t>
      </w:r>
      <w:r w:rsidRPr="00A11EE6">
        <w:rPr>
          <w:rFonts w:ascii="Times New Roman" w:hAnsi="Times New Roman" w:cs="Times New Roman"/>
          <w:sz w:val="28"/>
          <w:szCs w:val="28"/>
        </w:rPr>
        <w:t>бюджетны</w:t>
      </w:r>
      <w:r>
        <w:rPr>
          <w:rFonts w:ascii="Times New Roman" w:hAnsi="Times New Roman" w:cs="Times New Roman"/>
          <w:sz w:val="28"/>
          <w:szCs w:val="28"/>
        </w:rPr>
        <w:t>ми средствами и муниципальным имуществом;</w:t>
      </w:r>
    </w:p>
    <w:p w:rsidR="00EE55AD" w:rsidRPr="00A11EE6" w:rsidRDefault="00EE55AD" w:rsidP="00EE55AD">
      <w:pPr>
        <w:autoSpaceDE w:val="0"/>
        <w:autoSpaceDN w:val="0"/>
        <w:adjustRightInd w:val="0"/>
        <w:spacing w:after="0"/>
        <w:ind w:firstLine="709"/>
        <w:rPr>
          <w:rFonts w:ascii="Times New Roman" w:hAnsi="Times New Roman" w:cs="Times New Roman"/>
          <w:sz w:val="28"/>
          <w:szCs w:val="28"/>
        </w:rPr>
      </w:pPr>
      <w:r>
        <w:rPr>
          <w:rFonts w:ascii="Times New Roman" w:hAnsi="Times New Roman" w:cs="Times New Roman"/>
          <w:sz w:val="28"/>
          <w:szCs w:val="28"/>
        </w:rPr>
        <w:t xml:space="preserve">содействие в реализации стабилизационных мер, направленных на активизацию роста экономики. </w:t>
      </w:r>
    </w:p>
    <w:p w:rsidR="00EE55AD" w:rsidRPr="00A11EE6" w:rsidRDefault="00EE55AD" w:rsidP="00EE55AD">
      <w:pPr>
        <w:widowControl w:val="0"/>
        <w:spacing w:after="0"/>
        <w:ind w:firstLine="709"/>
        <w:rPr>
          <w:rFonts w:ascii="Times New Roman" w:eastAsia="Times New Roman" w:hAnsi="Times New Roman" w:cs="Times New Roman"/>
          <w:sz w:val="28"/>
          <w:szCs w:val="28"/>
        </w:rPr>
      </w:pPr>
      <w:bookmarkStart w:id="10" w:name="_Toc460227791"/>
      <w:r w:rsidRPr="00A11EE6">
        <w:rPr>
          <w:rFonts w:ascii="Times New Roman" w:eastAsia="Times New Roman" w:hAnsi="Times New Roman" w:cs="Times New Roman"/>
          <w:sz w:val="28"/>
          <w:szCs w:val="28"/>
        </w:rPr>
        <w:t>4)</w:t>
      </w:r>
      <w:r>
        <w:rPr>
          <w:rFonts w:ascii="Times New Roman" w:eastAsia="Times New Roman" w:hAnsi="Times New Roman" w:cs="Times New Roman"/>
          <w:sz w:val="28"/>
          <w:szCs w:val="28"/>
        </w:rPr>
        <w:t> </w:t>
      </w:r>
      <w:r w:rsidRPr="00A11EE6">
        <w:rPr>
          <w:rFonts w:ascii="Times New Roman" w:eastAsia="Times New Roman" w:hAnsi="Times New Roman" w:cs="Times New Roman"/>
          <w:sz w:val="28"/>
          <w:szCs w:val="28"/>
        </w:rPr>
        <w:t xml:space="preserve">Создание условий для стабилизации демографического развития </w:t>
      </w:r>
      <w:r>
        <w:rPr>
          <w:rFonts w:ascii="Times New Roman" w:eastAsia="Times New Roman" w:hAnsi="Times New Roman" w:cs="Times New Roman"/>
          <w:sz w:val="28"/>
          <w:szCs w:val="28"/>
        </w:rPr>
        <w:t>Палецкого сельсовета</w:t>
      </w:r>
      <w:r w:rsidRPr="00A11EE6">
        <w:rPr>
          <w:rFonts w:ascii="Times New Roman" w:eastAsia="Times New Roman" w:hAnsi="Times New Roman" w:cs="Times New Roman"/>
          <w:sz w:val="28"/>
          <w:szCs w:val="28"/>
        </w:rPr>
        <w:t xml:space="preserve"> и дальнейшего улучшения демографической ситуации:</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содействие</w:t>
      </w:r>
      <w:r>
        <w:rPr>
          <w:rFonts w:ascii="Times New Roman" w:eastAsia="Times New Roman" w:hAnsi="Times New Roman" w:cs="Times New Roman"/>
          <w:sz w:val="28"/>
          <w:szCs w:val="28"/>
        </w:rPr>
        <w:t xml:space="preserve"> </w:t>
      </w:r>
      <w:r w:rsidRPr="00A11EE6">
        <w:rPr>
          <w:rFonts w:ascii="Times New Roman" w:eastAsia="Times New Roman" w:hAnsi="Times New Roman" w:cs="Times New Roman"/>
          <w:sz w:val="28"/>
          <w:szCs w:val="28"/>
        </w:rPr>
        <w:t>повышению рождаемости посредством реализации мер, направленных на улучшение положения семей с детьми; формирование у</w:t>
      </w:r>
      <w:r>
        <w:rPr>
          <w:rFonts w:ascii="Times New Roman" w:eastAsia="Times New Roman" w:hAnsi="Times New Roman" w:cs="Times New Roman"/>
          <w:sz w:val="28"/>
          <w:szCs w:val="28"/>
        </w:rPr>
        <w:t> </w:t>
      </w:r>
      <w:r w:rsidRPr="00A11EE6">
        <w:rPr>
          <w:rFonts w:ascii="Times New Roman" w:eastAsia="Times New Roman" w:hAnsi="Times New Roman" w:cs="Times New Roman"/>
          <w:sz w:val="28"/>
          <w:szCs w:val="28"/>
        </w:rPr>
        <w:t>населения готовности к созданию и сохранению ответственной и здоровой семьи;</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предупреждение и снижение смертности по основным классам причин, развитие системы медицинской профилактики неинфекционных заболеваний и формирование здорового образа жизни у населения, увеличение продолжительности активного периода жизни населения;</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обеспечение доступности и качества медицинской помощи, в том числе первичной медико-санитарной помощи, повышение уровня диспансеризации населения, совершенствование инновационных методов диагностики, профилактики и лечения;</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обеспечение потребности отдельных категорий граждан в необходимых лекарственных препаратах и медицинских изделиях;</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привлечение квалифицированных кадров, а также молодежи для закрепления в экономике</w:t>
      </w:r>
      <w:r>
        <w:rPr>
          <w:rFonts w:ascii="Times New Roman" w:eastAsia="Times New Roman" w:hAnsi="Times New Roman" w:cs="Times New Roman"/>
          <w:sz w:val="28"/>
          <w:szCs w:val="28"/>
        </w:rPr>
        <w:t>.</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5)</w:t>
      </w:r>
      <w:r>
        <w:rPr>
          <w:rFonts w:ascii="Times New Roman" w:eastAsia="Times New Roman" w:hAnsi="Times New Roman" w:cs="Times New Roman"/>
          <w:sz w:val="28"/>
          <w:szCs w:val="28"/>
        </w:rPr>
        <w:t> </w:t>
      </w:r>
      <w:r w:rsidRPr="00A11EE6">
        <w:rPr>
          <w:rFonts w:ascii="Times New Roman" w:eastAsia="Times New Roman" w:hAnsi="Times New Roman" w:cs="Times New Roman"/>
          <w:sz w:val="28"/>
          <w:szCs w:val="28"/>
        </w:rPr>
        <w:t>Обеспечение эффективной трудовой занятости и увеличение доходов населения:</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содействие созданию новых </w:t>
      </w:r>
      <w:r w:rsidRPr="00A11EE6">
        <w:rPr>
          <w:rFonts w:ascii="Times New Roman" w:eastAsia="Times New Roman" w:hAnsi="Times New Roman" w:cs="Times New Roman"/>
          <w:sz w:val="28"/>
          <w:szCs w:val="28"/>
        </w:rPr>
        <w:t>рабочих мест, расширению самозанятости населения;</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стимулирование населения к трудовой активности, повышение конкурентоспособности молодежи на рынке труда;</w:t>
      </w:r>
    </w:p>
    <w:p w:rsidR="00EE55AD" w:rsidRPr="00A11EE6" w:rsidRDefault="00EE55AD" w:rsidP="00EE55AD">
      <w:pPr>
        <w:widowControl w:val="0"/>
        <w:spacing w:after="0"/>
        <w:ind w:firstLine="709"/>
        <w:rPr>
          <w:rFonts w:ascii="Times New Roman" w:eastAsia="Times New Roman" w:hAnsi="Times New Roman" w:cs="Times New Roman"/>
          <w:sz w:val="28"/>
          <w:szCs w:val="28"/>
        </w:rPr>
      </w:pPr>
      <w:r w:rsidRPr="00A11EE6">
        <w:rPr>
          <w:rFonts w:ascii="Times New Roman" w:eastAsia="Times New Roman" w:hAnsi="Times New Roman" w:cs="Times New Roman"/>
          <w:sz w:val="28"/>
          <w:szCs w:val="28"/>
        </w:rPr>
        <w:t xml:space="preserve">обеспечение роста заработной платы за счет развития производств, повышения производительности труда; </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реализации плана мероприятий, направленных на снижение неформальной занятости;</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условий для профессиональной и территориальной мобильности трудоспособного населения за счет развития транспортной инфраструктуры, расширения специализированного фонда служебного жилья, создания комфортных условий жизнедеятельности в сельской местности, развития системы своевременной профессиональной под</w:t>
      </w:r>
      <w:r>
        <w:rPr>
          <w:rFonts w:ascii="Times New Roman" w:eastAsia="Times New Roman" w:hAnsi="Times New Roman" w:cs="Times New Roman"/>
          <w:sz w:val="28"/>
          <w:szCs w:val="28"/>
        </w:rPr>
        <w:t xml:space="preserve">готовки и </w:t>
      </w:r>
      <w:r>
        <w:rPr>
          <w:rFonts w:ascii="Times New Roman" w:eastAsia="Times New Roman" w:hAnsi="Times New Roman" w:cs="Times New Roman"/>
          <w:sz w:val="28"/>
          <w:szCs w:val="28"/>
        </w:rPr>
        <w:lastRenderedPageBreak/>
        <w:t>переподготовки кадров.</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6)</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Обеспечение поддержки социально незащищенных слоев населения, семей, оказавшихся в трудной жизненной ситуации:</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всех гарантированных социальных обязательств различным категориям граждан;</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 и безработным;</w:t>
      </w:r>
    </w:p>
    <w:p w:rsidR="00EE55AD"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 xml:space="preserve">реализация комплексной системы мер по профилактике социального сиротства; </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повышение качества социального обслуживания;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содействие трудоустройству граждан с ограниченными возможностями</w:t>
      </w:r>
      <w:r>
        <w:rPr>
          <w:rFonts w:ascii="Times New Roman" w:eastAsia="Times New Roman" w:hAnsi="Times New Roman" w:cs="Times New Roman"/>
          <w:sz w:val="28"/>
          <w:szCs w:val="28"/>
        </w:rPr>
        <w:t xml:space="preserve"> </w:t>
      </w:r>
      <w:r w:rsidRPr="00002FC6">
        <w:rPr>
          <w:rFonts w:ascii="Times New Roman" w:eastAsia="Times New Roman" w:hAnsi="Times New Roman" w:cs="Times New Roman"/>
          <w:sz w:val="28"/>
          <w:szCs w:val="28"/>
        </w:rPr>
        <w:t>здоровья;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содействие в </w:t>
      </w:r>
      <w:r w:rsidRPr="00002FC6">
        <w:rPr>
          <w:rFonts w:ascii="Times New Roman" w:eastAsia="Times New Roman" w:hAnsi="Times New Roman" w:cs="Times New Roman"/>
          <w:sz w:val="28"/>
          <w:szCs w:val="28"/>
        </w:rPr>
        <w:t>развити</w:t>
      </w:r>
      <w:r>
        <w:rPr>
          <w:rFonts w:ascii="Times New Roman" w:eastAsia="Times New Roman" w:hAnsi="Times New Roman" w:cs="Times New Roman"/>
          <w:sz w:val="28"/>
          <w:szCs w:val="28"/>
        </w:rPr>
        <w:t>и</w:t>
      </w:r>
      <w:r w:rsidRPr="00002FC6">
        <w:rPr>
          <w:rFonts w:ascii="Times New Roman" w:eastAsia="Times New Roman" w:hAnsi="Times New Roman" w:cs="Times New Roman"/>
          <w:sz w:val="28"/>
          <w:szCs w:val="28"/>
        </w:rPr>
        <w:t xml:space="preserve"> проекта по выходу семей на самообеспечение на основании заключения социального контракта на развитие личного подсобного хозяйства либо индивидуального предпринимательства.</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7)</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Обеспечение условий для получения качественного и доступного образования: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развитие и модернизация базовой инфраструктуры и технологической образовательной среды муниципальных образовательных организаций;</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поэтапное внедрение федеральных государственных образовательных стандартов;</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реализация комплекса мероприятий по обеспечению безопасности и сохранению здоровья детей;</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повышение уровня воспитательной работы в общеобразовательных организациях, реализация мер по развитию дополнительного образования детей;</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обновление кадрового состава образовательных организаций и привлечение молодых педагогов для работы в сфере образования;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предоставления мест в дошкольных организациях, развитие вариативных форм дошкольного образования;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совершенствование финансово-экономических механизмов в сфере образования;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потребности экономики в</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квалифицированных рабочих, служащих и специалистах среднего звена</w:t>
      </w:r>
      <w:r>
        <w:rPr>
          <w:rFonts w:ascii="Times New Roman" w:eastAsia="Times New Roman" w:hAnsi="Times New Roman" w:cs="Times New Roman"/>
          <w:sz w:val="28"/>
          <w:szCs w:val="28"/>
        </w:rPr>
        <w:t>.</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lastRenderedPageBreak/>
        <w:t>8)</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Создание условий для развития духовности, высокой культуры и нравственного здоровья населения: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 xml:space="preserve">создание условий  для участия граждан в культурной жизни и реализации их творческого потенциала; </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повышение доступности культурных благ, разнообразия и качества услуг в</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 xml:space="preserve">сфере культуры; </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 xml:space="preserve">проведение культурных мероприятий </w:t>
      </w:r>
      <w:r>
        <w:rPr>
          <w:rFonts w:ascii="Times New Roman" w:eastAsia="Times New Roman" w:hAnsi="Times New Roman" w:cs="Times New Roman"/>
          <w:sz w:val="28"/>
          <w:szCs w:val="28"/>
        </w:rPr>
        <w:t>муниципального</w:t>
      </w:r>
      <w:r w:rsidRPr="00002FC6">
        <w:rPr>
          <w:rFonts w:ascii="Times New Roman" w:eastAsia="Times New Roman" w:hAnsi="Times New Roman" w:cs="Times New Roman"/>
          <w:sz w:val="28"/>
          <w:szCs w:val="28"/>
        </w:rPr>
        <w:t xml:space="preserve"> уровня;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содейст</w:t>
      </w:r>
      <w:r>
        <w:rPr>
          <w:rFonts w:ascii="Times New Roman" w:eastAsia="Times New Roman" w:hAnsi="Times New Roman" w:cs="Times New Roman"/>
          <w:sz w:val="28"/>
          <w:szCs w:val="28"/>
        </w:rPr>
        <w:t xml:space="preserve">вие участию молодых талантов в районных и областных </w:t>
      </w:r>
      <w:r w:rsidRPr="00002FC6">
        <w:rPr>
          <w:rFonts w:ascii="Times New Roman" w:eastAsia="Times New Roman" w:hAnsi="Times New Roman" w:cs="Times New Roman"/>
          <w:sz w:val="28"/>
          <w:szCs w:val="28"/>
        </w:rPr>
        <w:t>творческих состязаниях;</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создание условий для обеспечения сохранности и популяризации культурного, исторического и нематериального наследия народов, проживающих на территории</w:t>
      </w:r>
      <w:r>
        <w:rPr>
          <w:rFonts w:ascii="Times New Roman" w:eastAsia="Times New Roman" w:hAnsi="Times New Roman" w:cs="Times New Roman"/>
          <w:sz w:val="28"/>
          <w:szCs w:val="28"/>
        </w:rPr>
        <w:t xml:space="preserve"> муниципального образования</w:t>
      </w:r>
      <w:r w:rsidRPr="00002FC6">
        <w:rPr>
          <w:rFonts w:ascii="Times New Roman" w:eastAsia="Times New Roman" w:hAnsi="Times New Roman" w:cs="Times New Roman"/>
          <w:sz w:val="28"/>
          <w:szCs w:val="28"/>
        </w:rPr>
        <w:t>;</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патриотическое воспитание (формирование) подрастающего поколения в</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духе культурных традиций страны, профилактика проявлений экстремизма, национализма, преступности в молодежной среде;</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укрепление материально-технической базы  учреждений культуры, </w:t>
      </w:r>
      <w:r w:rsidRPr="00002FC6">
        <w:rPr>
          <w:rFonts w:ascii="Times New Roman" w:eastAsia="Times New Roman" w:hAnsi="Times New Roman" w:cs="Times New Roman"/>
          <w:sz w:val="28"/>
          <w:szCs w:val="28"/>
        </w:rPr>
        <w:t>развитие и сохранение кадрового потенциала в сфере культуры;</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 xml:space="preserve">укрепление гражданского единства многонационального народа, проживающего на территории </w:t>
      </w:r>
      <w:r>
        <w:rPr>
          <w:rFonts w:ascii="Times New Roman" w:eastAsia="Times New Roman" w:hAnsi="Times New Roman" w:cs="Times New Roman"/>
          <w:sz w:val="28"/>
          <w:szCs w:val="28"/>
        </w:rPr>
        <w:t>Палецкого сельсовета</w:t>
      </w:r>
      <w:r w:rsidRPr="00002FC6">
        <w:rPr>
          <w:rFonts w:ascii="Times New Roman" w:eastAsia="Times New Roman" w:hAnsi="Times New Roman" w:cs="Times New Roman"/>
          <w:sz w:val="28"/>
          <w:szCs w:val="28"/>
        </w:rPr>
        <w:t>.</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9)</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Формирование современного качественного и доступного жилищного фонда, обеспечение устойчивости и надежности функционирования систем жизнеобеспечения, коммунальной сферы:</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создание условий для развития строительства жилья;</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строительства объектов инженерной, коммунальной, дорожной и общественной инфраструктуры;</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приведение объектов жилищно-коммунальной инфраструктуры в</w:t>
      </w:r>
      <w:r>
        <w:rPr>
          <w:rFonts w:ascii="Times New Roman" w:eastAsia="Times New Roman" w:hAnsi="Times New Roman" w:cs="Times New Roman"/>
          <w:sz w:val="28"/>
          <w:szCs w:val="28"/>
        </w:rPr>
        <w:t> </w:t>
      </w:r>
      <w:r w:rsidRPr="00002FC6">
        <w:rPr>
          <w:rFonts w:ascii="Times New Roman" w:eastAsia="Times New Roman" w:hAnsi="Times New Roman" w:cs="Times New Roman"/>
          <w:sz w:val="28"/>
          <w:szCs w:val="28"/>
        </w:rPr>
        <w:t xml:space="preserve">нормативное состояние; </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устранение дефицита водоснабжения, обеспечение населения качественной питьевой водой, содействие благоустройству населенных пунктов;</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обеспечение бесперебойного функционирования объектов коммунального комплекса и энергетики в период отопительного сезона;</w:t>
      </w:r>
    </w:p>
    <w:p w:rsidR="00EE55AD" w:rsidRPr="00002FC6"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EE55AD" w:rsidRDefault="00EE55AD" w:rsidP="00EE55AD">
      <w:pPr>
        <w:widowControl w:val="0"/>
        <w:spacing w:after="0"/>
        <w:ind w:firstLine="709"/>
        <w:rPr>
          <w:rFonts w:ascii="Times New Roman" w:eastAsia="Times New Roman" w:hAnsi="Times New Roman" w:cs="Times New Roman"/>
          <w:sz w:val="28"/>
          <w:szCs w:val="28"/>
        </w:rPr>
      </w:pPr>
      <w:r w:rsidRPr="00002FC6">
        <w:rPr>
          <w:rFonts w:ascii="Times New Roman" w:eastAsia="Times New Roman" w:hAnsi="Times New Roman" w:cs="Times New Roman"/>
          <w:sz w:val="28"/>
          <w:szCs w:val="28"/>
        </w:rPr>
        <w:t>повышение качества предоставля</w:t>
      </w:r>
      <w:r>
        <w:rPr>
          <w:rFonts w:ascii="Times New Roman" w:eastAsia="Times New Roman" w:hAnsi="Times New Roman" w:cs="Times New Roman"/>
          <w:sz w:val="28"/>
          <w:szCs w:val="28"/>
        </w:rPr>
        <w:t>емых жилищно-коммунальных услуг.</w:t>
      </w:r>
    </w:p>
    <w:p w:rsidR="00EE55AD" w:rsidRPr="00002FC6" w:rsidRDefault="00EE55AD" w:rsidP="00EE55AD">
      <w:pPr>
        <w:widowControl w:val="0"/>
        <w:spacing w:after="0"/>
        <w:ind w:firstLine="709"/>
        <w:rPr>
          <w:rFonts w:ascii="Times New Roman" w:eastAsia="Times New Roman" w:hAnsi="Times New Roman" w:cs="Times New Roman"/>
          <w:sz w:val="28"/>
          <w:szCs w:val="28"/>
        </w:rPr>
      </w:pPr>
    </w:p>
    <w:p w:rsidR="00EE55AD" w:rsidRPr="00A11EE6" w:rsidRDefault="00EE55AD" w:rsidP="00EE55AD">
      <w:pPr>
        <w:widowControl w:val="0"/>
        <w:spacing w:after="0"/>
        <w:jc w:val="center"/>
        <w:rPr>
          <w:rFonts w:ascii="Times New Roman" w:eastAsia="Times New Roman" w:hAnsi="Times New Roman" w:cs="Times New Roman"/>
          <w:sz w:val="28"/>
          <w:szCs w:val="28"/>
        </w:rPr>
      </w:pPr>
    </w:p>
    <w:p w:rsidR="00EE55AD" w:rsidRPr="00A823BD" w:rsidRDefault="00EE55AD" w:rsidP="00EE55AD">
      <w:pPr>
        <w:spacing w:after="0"/>
        <w:jc w:val="center"/>
        <w:rPr>
          <w:rFonts w:ascii="Times New Roman" w:eastAsia="MS Mincho" w:hAnsi="Times New Roman" w:cs="Times New Roman"/>
          <w:sz w:val="28"/>
          <w:szCs w:val="28"/>
        </w:rPr>
      </w:pPr>
      <w:bookmarkStart w:id="11" w:name="_Toc490581219"/>
      <w:r w:rsidRPr="00A823BD">
        <w:rPr>
          <w:rFonts w:ascii="Times New Roman" w:eastAsia="MS Mincho" w:hAnsi="Times New Roman" w:cs="Times New Roman"/>
          <w:sz w:val="28"/>
          <w:szCs w:val="28"/>
        </w:rPr>
        <w:t>4.</w:t>
      </w:r>
      <w:r>
        <w:rPr>
          <w:rFonts w:ascii="Times New Roman" w:eastAsia="MS Mincho" w:hAnsi="Times New Roman" w:cs="Times New Roman"/>
          <w:sz w:val="28"/>
          <w:szCs w:val="28"/>
        </w:rPr>
        <w:t> </w:t>
      </w:r>
      <w:r w:rsidRPr="00A823BD">
        <w:rPr>
          <w:rFonts w:ascii="Times New Roman" w:eastAsia="MS Mincho" w:hAnsi="Times New Roman" w:cs="Times New Roman"/>
          <w:sz w:val="28"/>
          <w:szCs w:val="28"/>
        </w:rPr>
        <w:t xml:space="preserve">Сценарии социально-экономического развития </w:t>
      </w:r>
      <w:r>
        <w:rPr>
          <w:rFonts w:ascii="Times New Roman" w:eastAsia="MS Mincho" w:hAnsi="Times New Roman" w:cs="Times New Roman"/>
          <w:sz w:val="28"/>
          <w:szCs w:val="28"/>
        </w:rPr>
        <w:t>Палецкого сельсовета</w:t>
      </w:r>
      <w:r w:rsidRPr="00A823BD">
        <w:rPr>
          <w:rFonts w:ascii="Times New Roman" w:eastAsia="MS Mincho" w:hAnsi="Times New Roman" w:cs="Times New Roman"/>
          <w:sz w:val="28"/>
          <w:szCs w:val="28"/>
        </w:rPr>
        <w:t xml:space="preserve"> и</w:t>
      </w:r>
      <w:r>
        <w:rPr>
          <w:rFonts w:ascii="Times New Roman" w:eastAsia="MS Mincho" w:hAnsi="Times New Roman" w:cs="Times New Roman"/>
          <w:sz w:val="28"/>
          <w:szCs w:val="28"/>
        </w:rPr>
        <w:t> </w:t>
      </w:r>
      <w:r w:rsidRPr="00A823BD">
        <w:rPr>
          <w:rFonts w:ascii="Times New Roman" w:eastAsia="MS Mincho" w:hAnsi="Times New Roman" w:cs="Times New Roman"/>
          <w:sz w:val="28"/>
          <w:szCs w:val="28"/>
        </w:rPr>
        <w:t xml:space="preserve">целевые показатели прогноза социально-экономического развития </w:t>
      </w:r>
      <w:r>
        <w:rPr>
          <w:rFonts w:ascii="Times New Roman" w:eastAsia="MS Mincho" w:hAnsi="Times New Roman" w:cs="Times New Roman"/>
          <w:sz w:val="28"/>
          <w:szCs w:val="28"/>
        </w:rPr>
        <w:t>на 2024</w:t>
      </w:r>
      <w:r w:rsidRPr="00A823BD">
        <w:rPr>
          <w:rFonts w:ascii="Times New Roman" w:eastAsia="MS Mincho" w:hAnsi="Times New Roman" w:cs="Times New Roman"/>
          <w:sz w:val="28"/>
          <w:szCs w:val="28"/>
        </w:rPr>
        <w:t xml:space="preserve"> год и плановый </w:t>
      </w:r>
      <w:r>
        <w:rPr>
          <w:rFonts w:ascii="Times New Roman" w:eastAsia="MS Mincho" w:hAnsi="Times New Roman" w:cs="Times New Roman"/>
          <w:sz w:val="28"/>
          <w:szCs w:val="28"/>
        </w:rPr>
        <w:t>период 2025</w:t>
      </w:r>
      <w:r w:rsidRPr="00A823BD">
        <w:rPr>
          <w:rFonts w:ascii="Times New Roman" w:eastAsia="MS Mincho" w:hAnsi="Times New Roman" w:cs="Times New Roman"/>
          <w:sz w:val="28"/>
          <w:szCs w:val="28"/>
        </w:rPr>
        <w:t xml:space="preserve"> и 202</w:t>
      </w:r>
      <w:r>
        <w:rPr>
          <w:rFonts w:ascii="Times New Roman" w:eastAsia="MS Mincho" w:hAnsi="Times New Roman" w:cs="Times New Roman"/>
          <w:sz w:val="28"/>
          <w:szCs w:val="28"/>
        </w:rPr>
        <w:t>6</w:t>
      </w:r>
      <w:r w:rsidRPr="00A823BD">
        <w:rPr>
          <w:rFonts w:ascii="Times New Roman" w:eastAsia="MS Mincho" w:hAnsi="Times New Roman" w:cs="Times New Roman"/>
          <w:sz w:val="28"/>
          <w:szCs w:val="28"/>
        </w:rPr>
        <w:t xml:space="preserve"> годов</w:t>
      </w:r>
      <w:bookmarkEnd w:id="10"/>
      <w:bookmarkEnd w:id="11"/>
    </w:p>
    <w:p w:rsidR="00EE55AD" w:rsidRPr="00A823BD" w:rsidRDefault="00EE55AD" w:rsidP="00EE55AD">
      <w:pPr>
        <w:spacing w:after="0"/>
        <w:jc w:val="center"/>
        <w:rPr>
          <w:rFonts w:ascii="Times New Roman" w:eastAsia="Times New Roman" w:hAnsi="Times New Roman" w:cs="Times New Roman"/>
          <w:sz w:val="28"/>
          <w:szCs w:val="28"/>
        </w:rPr>
      </w:pPr>
    </w:p>
    <w:p w:rsidR="00EE55AD" w:rsidRPr="00A823BD" w:rsidRDefault="00EE55AD" w:rsidP="00EE55AD">
      <w:pPr>
        <w:spacing w:after="0"/>
        <w:ind w:firstLine="709"/>
        <w:rPr>
          <w:rFonts w:ascii="Times New Roman" w:eastAsia="Times New Roman" w:hAnsi="Times New Roman" w:cs="Times New Roman"/>
          <w:sz w:val="28"/>
          <w:szCs w:val="28"/>
        </w:rPr>
      </w:pPr>
      <w:r w:rsidRPr="00A823BD">
        <w:rPr>
          <w:rFonts w:ascii="Times New Roman" w:eastAsia="Times New Roman" w:hAnsi="Times New Roman" w:cs="Times New Roman"/>
          <w:sz w:val="28"/>
          <w:szCs w:val="28"/>
        </w:rPr>
        <w:t xml:space="preserve">Прогноз социально-экономического развития </w:t>
      </w:r>
      <w:r>
        <w:rPr>
          <w:rFonts w:ascii="Times New Roman" w:eastAsia="Times New Roman" w:hAnsi="Times New Roman" w:cs="Times New Roman"/>
          <w:sz w:val="28"/>
          <w:szCs w:val="28"/>
        </w:rPr>
        <w:t>Палецкого сельсовета  на 2024</w:t>
      </w:r>
      <w:r w:rsidRPr="00A823BD">
        <w:rPr>
          <w:rFonts w:ascii="Times New Roman" w:eastAsia="Times New Roman" w:hAnsi="Times New Roman" w:cs="Times New Roman"/>
          <w:sz w:val="28"/>
          <w:szCs w:val="28"/>
        </w:rPr>
        <w:t xml:space="preserve"> год и плановый период 20</w:t>
      </w:r>
      <w:r>
        <w:rPr>
          <w:rFonts w:ascii="Times New Roman" w:eastAsia="Times New Roman" w:hAnsi="Times New Roman" w:cs="Times New Roman"/>
          <w:sz w:val="28"/>
          <w:szCs w:val="28"/>
        </w:rPr>
        <w:t>25</w:t>
      </w:r>
      <w:r w:rsidRPr="00A823BD">
        <w:rPr>
          <w:rFonts w:ascii="Times New Roman" w:eastAsia="Times New Roman" w:hAnsi="Times New Roman" w:cs="Times New Roman"/>
          <w:sz w:val="28"/>
          <w:szCs w:val="28"/>
        </w:rPr>
        <w:t xml:space="preserve"> и 202</w:t>
      </w:r>
      <w:r>
        <w:rPr>
          <w:rFonts w:ascii="Times New Roman" w:eastAsia="Times New Roman" w:hAnsi="Times New Roman" w:cs="Times New Roman"/>
          <w:sz w:val="28"/>
          <w:szCs w:val="28"/>
        </w:rPr>
        <w:t>6</w:t>
      </w:r>
      <w:r w:rsidRPr="00A823BD">
        <w:rPr>
          <w:rFonts w:ascii="Times New Roman" w:eastAsia="Times New Roman" w:hAnsi="Times New Roman" w:cs="Times New Roman"/>
          <w:sz w:val="28"/>
          <w:szCs w:val="28"/>
        </w:rPr>
        <w:t xml:space="preserve"> годов разработан в составе двух основных вариантов–консервативного и умеренно</w:t>
      </w:r>
      <w:r>
        <w:rPr>
          <w:rFonts w:ascii="Times New Roman" w:eastAsia="Times New Roman" w:hAnsi="Times New Roman" w:cs="Times New Roman"/>
          <w:sz w:val="28"/>
          <w:szCs w:val="28"/>
        </w:rPr>
        <w:t>-</w:t>
      </w:r>
      <w:r w:rsidRPr="00A823BD">
        <w:rPr>
          <w:rFonts w:ascii="Times New Roman" w:eastAsia="Times New Roman" w:hAnsi="Times New Roman" w:cs="Times New Roman"/>
          <w:sz w:val="28"/>
          <w:szCs w:val="28"/>
        </w:rPr>
        <w:t>оптимистичного сценари</w:t>
      </w:r>
      <w:r>
        <w:rPr>
          <w:rFonts w:ascii="Times New Roman" w:eastAsia="Times New Roman" w:hAnsi="Times New Roman" w:cs="Times New Roman"/>
          <w:sz w:val="28"/>
          <w:szCs w:val="28"/>
        </w:rPr>
        <w:t>ев</w:t>
      </w:r>
      <w:r w:rsidRPr="00A823BD">
        <w:rPr>
          <w:rFonts w:ascii="Times New Roman" w:eastAsia="Times New Roman" w:hAnsi="Times New Roman" w:cs="Times New Roman"/>
          <w:sz w:val="28"/>
          <w:szCs w:val="28"/>
        </w:rPr>
        <w:t>, в зависимости от степени реализации факторов, влияющих на развитие экономики и социальной сферы в прогнозном периоде.</w:t>
      </w:r>
    </w:p>
    <w:p w:rsidR="00EE55AD" w:rsidRPr="00A823BD" w:rsidRDefault="00EE55AD" w:rsidP="00EE55AD">
      <w:pPr>
        <w:spacing w:after="0"/>
        <w:ind w:firstLine="709"/>
        <w:rPr>
          <w:rFonts w:ascii="Times New Roman" w:eastAsia="Times New Roman" w:hAnsi="Times New Roman" w:cs="Times New Roman"/>
          <w:sz w:val="28"/>
          <w:szCs w:val="28"/>
        </w:rPr>
      </w:pPr>
      <w:r w:rsidRPr="00A823BD">
        <w:rPr>
          <w:rFonts w:ascii="Times New Roman" w:eastAsia="Times New Roman" w:hAnsi="Times New Roman" w:cs="Times New Roman"/>
          <w:sz w:val="28"/>
          <w:szCs w:val="28"/>
        </w:rPr>
        <w:t>Консервативный сценарий (</w:t>
      </w:r>
      <w:r>
        <w:rPr>
          <w:rFonts w:ascii="Times New Roman" w:eastAsia="Times New Roman" w:hAnsi="Times New Roman" w:cs="Times New Roman"/>
          <w:sz w:val="28"/>
          <w:szCs w:val="28"/>
        </w:rPr>
        <w:t xml:space="preserve">1 </w:t>
      </w:r>
      <w:r w:rsidRPr="00A823BD">
        <w:rPr>
          <w:rFonts w:ascii="Times New Roman" w:eastAsia="Times New Roman" w:hAnsi="Times New Roman" w:cs="Times New Roman"/>
          <w:sz w:val="28"/>
          <w:szCs w:val="28"/>
        </w:rPr>
        <w:t xml:space="preserve">вариант) предполагает инерционное развитие с сохранением в прогнозном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w:t>
      </w:r>
      <w:r>
        <w:rPr>
          <w:rFonts w:ascii="Times New Roman" w:eastAsia="Times New Roman" w:hAnsi="Times New Roman" w:cs="Times New Roman"/>
          <w:sz w:val="28"/>
          <w:szCs w:val="28"/>
        </w:rPr>
        <w:t>территории</w:t>
      </w:r>
      <w:r w:rsidRPr="00A823BD">
        <w:rPr>
          <w:rFonts w:ascii="Times New Roman" w:eastAsia="Times New Roman" w:hAnsi="Times New Roman" w:cs="Times New Roman"/>
          <w:sz w:val="28"/>
          <w:szCs w:val="28"/>
        </w:rPr>
        <w:t>, при слабом росте потребительского спроса.</w:t>
      </w:r>
    </w:p>
    <w:p w:rsidR="00EE55AD" w:rsidRPr="00A823BD" w:rsidRDefault="00EE55AD" w:rsidP="00EE55AD">
      <w:pPr>
        <w:spacing w:after="0"/>
        <w:ind w:firstLine="709"/>
        <w:rPr>
          <w:rFonts w:ascii="Times New Roman" w:eastAsia="Times New Roman" w:hAnsi="Times New Roman" w:cs="Times New Roman"/>
          <w:sz w:val="28"/>
          <w:szCs w:val="28"/>
        </w:rPr>
      </w:pPr>
      <w:r w:rsidRPr="00A823BD">
        <w:rPr>
          <w:rFonts w:ascii="Times New Roman" w:eastAsia="Times New Roman" w:hAnsi="Times New Roman" w:cs="Times New Roman"/>
          <w:sz w:val="28"/>
          <w:szCs w:val="28"/>
        </w:rPr>
        <w:t>Умеренно</w:t>
      </w:r>
      <w:r>
        <w:rPr>
          <w:rFonts w:ascii="Times New Roman" w:eastAsia="Times New Roman" w:hAnsi="Times New Roman" w:cs="Times New Roman"/>
          <w:sz w:val="28"/>
          <w:szCs w:val="28"/>
        </w:rPr>
        <w:t>-</w:t>
      </w:r>
      <w:r w:rsidRPr="00A823BD">
        <w:rPr>
          <w:rFonts w:ascii="Times New Roman" w:eastAsia="Times New Roman" w:hAnsi="Times New Roman" w:cs="Times New Roman"/>
          <w:sz w:val="28"/>
          <w:szCs w:val="28"/>
        </w:rPr>
        <w:t>оптимистичный сценарий (2 вариант) предполагает оживление и рост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EE55AD" w:rsidRPr="00741231" w:rsidRDefault="00EE55AD" w:rsidP="00EE55AD">
      <w:pPr>
        <w:spacing w:after="0"/>
        <w:ind w:firstLine="709"/>
        <w:rPr>
          <w:rFonts w:ascii="Times New Roman" w:eastAsia="Times New Roman" w:hAnsi="Times New Roman" w:cs="Times New Roman"/>
          <w:sz w:val="28"/>
          <w:szCs w:val="28"/>
        </w:rPr>
      </w:pPr>
      <w:r w:rsidRPr="00A823BD">
        <w:rPr>
          <w:rFonts w:ascii="Times New Roman" w:eastAsia="Times New Roman" w:hAnsi="Times New Roman" w:cs="Times New Roman"/>
          <w:sz w:val="28"/>
          <w:szCs w:val="28"/>
        </w:rPr>
        <w:t xml:space="preserve">Целевые показатели прогноза социально-экономического развития </w:t>
      </w:r>
      <w:r>
        <w:rPr>
          <w:rFonts w:ascii="Times New Roman" w:eastAsia="Times New Roman" w:hAnsi="Times New Roman" w:cs="Times New Roman"/>
          <w:sz w:val="28"/>
          <w:szCs w:val="28"/>
        </w:rPr>
        <w:t>Палецкого сельсовета</w:t>
      </w:r>
      <w:r w:rsidRPr="00A823BD">
        <w:rPr>
          <w:rFonts w:ascii="Times New Roman" w:eastAsia="Times New Roman" w:hAnsi="Times New Roman" w:cs="Times New Roman"/>
          <w:sz w:val="28"/>
          <w:szCs w:val="28"/>
        </w:rPr>
        <w:t xml:space="preserve"> на </w:t>
      </w:r>
      <w:r>
        <w:rPr>
          <w:rFonts w:ascii="Times New Roman" w:eastAsia="Times New Roman" w:hAnsi="Times New Roman" w:cs="Times New Roman"/>
          <w:sz w:val="28"/>
          <w:szCs w:val="28"/>
        </w:rPr>
        <w:t>2024</w:t>
      </w:r>
      <w:r w:rsidRPr="00A823BD">
        <w:rPr>
          <w:rFonts w:ascii="Times New Roman" w:eastAsia="Times New Roman" w:hAnsi="Times New Roman" w:cs="Times New Roman"/>
          <w:sz w:val="28"/>
          <w:szCs w:val="28"/>
        </w:rPr>
        <w:t xml:space="preserve"> год и плановый период 20</w:t>
      </w:r>
      <w:r>
        <w:rPr>
          <w:rFonts w:ascii="Times New Roman" w:eastAsia="Times New Roman" w:hAnsi="Times New Roman" w:cs="Times New Roman"/>
          <w:sz w:val="28"/>
          <w:szCs w:val="28"/>
        </w:rPr>
        <w:t>25</w:t>
      </w:r>
      <w:r w:rsidRPr="00A823BD">
        <w:rPr>
          <w:rFonts w:ascii="Times New Roman" w:eastAsia="Times New Roman" w:hAnsi="Times New Roman" w:cs="Times New Roman"/>
          <w:sz w:val="28"/>
          <w:szCs w:val="28"/>
        </w:rPr>
        <w:t xml:space="preserve"> и 202</w:t>
      </w:r>
      <w:r>
        <w:rPr>
          <w:rFonts w:ascii="Times New Roman" w:eastAsia="Times New Roman" w:hAnsi="Times New Roman" w:cs="Times New Roman"/>
          <w:sz w:val="28"/>
          <w:szCs w:val="28"/>
        </w:rPr>
        <w:t>6</w:t>
      </w:r>
      <w:r w:rsidRPr="00A823BD">
        <w:rPr>
          <w:rFonts w:ascii="Times New Roman" w:eastAsia="Times New Roman" w:hAnsi="Times New Roman" w:cs="Times New Roman"/>
          <w:sz w:val="28"/>
          <w:szCs w:val="28"/>
        </w:rPr>
        <w:t xml:space="preserve"> годов приведены в таблице 1</w:t>
      </w:r>
      <w:r>
        <w:rPr>
          <w:rFonts w:ascii="Times New Roman" w:eastAsia="Times New Roman" w:hAnsi="Times New Roman" w:cs="Times New Roman"/>
          <w:sz w:val="28"/>
          <w:szCs w:val="28"/>
        </w:rPr>
        <w:t>.</w:t>
      </w:r>
    </w:p>
    <w:p w:rsidR="00EE55AD" w:rsidRPr="00741231" w:rsidRDefault="00EE55AD" w:rsidP="00EE55AD">
      <w:pPr>
        <w:widowControl w:val="0"/>
        <w:spacing w:after="0"/>
        <w:ind w:firstLine="709"/>
        <w:rPr>
          <w:rFonts w:ascii="Times New Roman" w:eastAsia="Times New Roman" w:hAnsi="Times New Roman" w:cs="Times New Roman"/>
          <w:sz w:val="28"/>
          <w:szCs w:val="28"/>
        </w:rPr>
      </w:pPr>
    </w:p>
    <w:p w:rsidR="00EE55AD" w:rsidRPr="00741231" w:rsidRDefault="00EE55AD" w:rsidP="00EE55AD">
      <w:pPr>
        <w:widowControl w:val="0"/>
        <w:spacing w:after="0"/>
        <w:ind w:firstLine="709"/>
        <w:rPr>
          <w:rFonts w:ascii="Times New Roman" w:eastAsia="Times New Roman" w:hAnsi="Times New Roman" w:cs="Times New Roman"/>
          <w:sz w:val="28"/>
          <w:szCs w:val="28"/>
        </w:rPr>
        <w:sectPr w:rsidR="00EE55AD" w:rsidRPr="00741231" w:rsidSect="00E228AB">
          <w:headerReference w:type="default" r:id="rId11"/>
          <w:pgSz w:w="11906" w:h="16838" w:code="9"/>
          <w:pgMar w:top="1134" w:right="567" w:bottom="1134" w:left="1701" w:header="709" w:footer="709" w:gutter="0"/>
          <w:cols w:space="708"/>
          <w:titlePg/>
          <w:docGrid w:linePitch="360"/>
        </w:sectPr>
      </w:pPr>
    </w:p>
    <w:p w:rsidR="00EE55AD" w:rsidRDefault="00EE55AD" w:rsidP="00EE55AD">
      <w:pPr>
        <w:widowControl w:val="0"/>
        <w:spacing w:after="0"/>
        <w:jc w:val="right"/>
        <w:rPr>
          <w:rFonts w:ascii="Times New Roman" w:hAnsi="Times New Roman" w:cs="Times New Roman"/>
          <w:sz w:val="28"/>
          <w:szCs w:val="28"/>
        </w:rPr>
      </w:pPr>
      <w:r w:rsidRPr="00741231">
        <w:rPr>
          <w:rFonts w:ascii="Times New Roman" w:hAnsi="Times New Roman" w:cs="Times New Roman"/>
          <w:sz w:val="28"/>
          <w:szCs w:val="28"/>
        </w:rPr>
        <w:lastRenderedPageBreak/>
        <w:t>Таблица 1</w:t>
      </w:r>
    </w:p>
    <w:p w:rsidR="00EE55AD" w:rsidRPr="00741231" w:rsidRDefault="00EE55AD" w:rsidP="00EE55AD">
      <w:pPr>
        <w:widowControl w:val="0"/>
        <w:spacing w:after="0"/>
        <w:jc w:val="right"/>
        <w:rPr>
          <w:rFonts w:ascii="Times New Roman" w:hAnsi="Times New Roman" w:cs="Times New Roman"/>
          <w:sz w:val="28"/>
          <w:szCs w:val="28"/>
        </w:rPr>
      </w:pPr>
    </w:p>
    <w:p w:rsidR="00EE55AD" w:rsidRPr="00741231" w:rsidRDefault="00EE55AD" w:rsidP="00EE55AD">
      <w:pPr>
        <w:widowControl w:val="0"/>
        <w:spacing w:after="0"/>
        <w:jc w:val="center"/>
        <w:rPr>
          <w:rFonts w:ascii="Times New Roman" w:hAnsi="Times New Roman" w:cs="Times New Roman"/>
          <w:sz w:val="28"/>
          <w:szCs w:val="28"/>
        </w:rPr>
      </w:pPr>
      <w:r w:rsidRPr="00741231">
        <w:rPr>
          <w:rFonts w:ascii="Times New Roman" w:hAnsi="Times New Roman" w:cs="Times New Roman"/>
          <w:sz w:val="28"/>
          <w:szCs w:val="28"/>
        </w:rPr>
        <w:t xml:space="preserve">Целевые показатели прогноза социально-экономического развития </w:t>
      </w:r>
      <w:r>
        <w:rPr>
          <w:rFonts w:ascii="Times New Roman" w:hAnsi="Times New Roman" w:cs="Times New Roman"/>
          <w:sz w:val="28"/>
          <w:szCs w:val="28"/>
        </w:rPr>
        <w:t>Палецкого сельсовета</w:t>
      </w:r>
    </w:p>
    <w:p w:rsidR="00EE55AD" w:rsidRPr="00741231" w:rsidRDefault="00EE55AD" w:rsidP="00EE55AD">
      <w:pPr>
        <w:widowControl w:val="0"/>
        <w:autoSpaceDE w:val="0"/>
        <w:autoSpaceDN w:val="0"/>
        <w:adjustRightInd w:val="0"/>
        <w:spacing w:after="0"/>
        <w:jc w:val="center"/>
        <w:rPr>
          <w:rFonts w:ascii="Times New Roman" w:hAnsi="Times New Roman" w:cs="Times New Roman"/>
          <w:sz w:val="28"/>
          <w:szCs w:val="28"/>
        </w:rPr>
      </w:pPr>
      <w:r>
        <w:rPr>
          <w:rFonts w:ascii="Times New Roman" w:hAnsi="Times New Roman" w:cs="Times New Roman"/>
          <w:sz w:val="28"/>
          <w:szCs w:val="28"/>
        </w:rPr>
        <w:t xml:space="preserve">на </w:t>
      </w:r>
      <w:r>
        <w:rPr>
          <w:rFonts w:ascii="Times New Roman" w:eastAsia="Times New Roman" w:hAnsi="Times New Roman" w:cs="Times New Roman"/>
          <w:sz w:val="28"/>
          <w:szCs w:val="28"/>
        </w:rPr>
        <w:t>2024</w:t>
      </w:r>
      <w:r w:rsidRPr="00A823BD">
        <w:rPr>
          <w:rFonts w:ascii="Times New Roman" w:eastAsia="Times New Roman" w:hAnsi="Times New Roman" w:cs="Times New Roman"/>
          <w:sz w:val="28"/>
          <w:szCs w:val="28"/>
        </w:rPr>
        <w:t xml:space="preserve"> год и плановый период 20</w:t>
      </w:r>
      <w:r>
        <w:rPr>
          <w:rFonts w:ascii="Times New Roman" w:eastAsia="Times New Roman" w:hAnsi="Times New Roman" w:cs="Times New Roman"/>
          <w:sz w:val="28"/>
          <w:szCs w:val="28"/>
        </w:rPr>
        <w:t>25</w:t>
      </w:r>
      <w:r w:rsidRPr="00A823BD">
        <w:rPr>
          <w:rFonts w:ascii="Times New Roman" w:eastAsia="Times New Roman" w:hAnsi="Times New Roman" w:cs="Times New Roman"/>
          <w:sz w:val="28"/>
          <w:szCs w:val="28"/>
        </w:rPr>
        <w:t xml:space="preserve"> и 202</w:t>
      </w:r>
      <w:r>
        <w:rPr>
          <w:rFonts w:ascii="Times New Roman" w:eastAsia="Times New Roman" w:hAnsi="Times New Roman" w:cs="Times New Roman"/>
          <w:sz w:val="28"/>
          <w:szCs w:val="28"/>
        </w:rPr>
        <w:t>6 годов</w:t>
      </w:r>
    </w:p>
    <w:p w:rsidR="00EE55AD" w:rsidRPr="00741231" w:rsidRDefault="00EE55AD" w:rsidP="00EE55AD">
      <w:pPr>
        <w:autoSpaceDE w:val="0"/>
        <w:autoSpaceDN w:val="0"/>
        <w:adjustRightInd w:val="0"/>
        <w:spacing w:after="0"/>
        <w:jc w:val="center"/>
        <w:rPr>
          <w:rFonts w:ascii="Times New Roman" w:hAnsi="Times New Roman" w:cs="Times New Roman"/>
          <w:sz w:val="28"/>
          <w:szCs w:val="28"/>
        </w:rPr>
      </w:pPr>
    </w:p>
    <w:tbl>
      <w:tblPr>
        <w:tblW w:w="5000" w:type="pct"/>
        <w:jc w:val="center"/>
        <w:tblLayout w:type="fixed"/>
        <w:tblCellMar>
          <w:top w:w="102" w:type="dxa"/>
          <w:left w:w="62" w:type="dxa"/>
          <w:bottom w:w="102" w:type="dxa"/>
          <w:right w:w="62" w:type="dxa"/>
        </w:tblCellMar>
        <w:tblLook w:val="0000"/>
      </w:tblPr>
      <w:tblGrid>
        <w:gridCol w:w="731"/>
        <w:gridCol w:w="3186"/>
        <w:gridCol w:w="1851"/>
        <w:gridCol w:w="1616"/>
        <w:gridCol w:w="1217"/>
        <w:gridCol w:w="1217"/>
        <w:gridCol w:w="1158"/>
        <w:gridCol w:w="1278"/>
        <w:gridCol w:w="1217"/>
        <w:gridCol w:w="1223"/>
      </w:tblGrid>
      <w:tr w:rsidR="00EE55AD" w:rsidRPr="00E939A1" w:rsidTr="00A12C05">
        <w:trPr>
          <w:trHeight w:val="23"/>
          <w:jc w:val="center"/>
        </w:trPr>
        <w:tc>
          <w:tcPr>
            <w:tcW w:w="249" w:type="pct"/>
            <w:vMerge w:val="restar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 п/п</w:t>
            </w:r>
          </w:p>
        </w:tc>
        <w:tc>
          <w:tcPr>
            <w:tcW w:w="1084" w:type="pct"/>
            <w:vMerge w:val="restar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Наименование показателя</w:t>
            </w:r>
          </w:p>
        </w:tc>
        <w:tc>
          <w:tcPr>
            <w:tcW w:w="630" w:type="pct"/>
            <w:vMerge w:val="restar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Единица измерения</w:t>
            </w:r>
          </w:p>
        </w:tc>
        <w:tc>
          <w:tcPr>
            <w:tcW w:w="550" w:type="pct"/>
            <w:vMerge w:val="restar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2023</w:t>
            </w:r>
            <w:r w:rsidRPr="00E939A1">
              <w:rPr>
                <w:rFonts w:ascii="Times New Roman" w:hAnsi="Times New Roman" w:cs="Times New Roman"/>
                <w:color w:val="000000" w:themeColor="text1"/>
                <w:sz w:val="24"/>
                <w:szCs w:val="24"/>
              </w:rPr>
              <w:t xml:space="preserve"> год (ожидаемое значение)</w:t>
            </w:r>
          </w:p>
        </w:tc>
        <w:tc>
          <w:tcPr>
            <w:tcW w:w="2487" w:type="pct"/>
            <w:gridSpan w:val="6"/>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Прогноз, годы</w:t>
            </w:r>
          </w:p>
        </w:tc>
      </w:tr>
      <w:tr w:rsidR="00EE55AD" w:rsidRPr="00E939A1" w:rsidTr="00A12C05">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1084"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630"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550"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828" w:type="pct"/>
            <w:gridSpan w:val="2"/>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w:t>
            </w:r>
            <w:r>
              <w:rPr>
                <w:rFonts w:ascii="Times New Roman" w:hAnsi="Times New Roman" w:cs="Times New Roman"/>
                <w:color w:val="000000" w:themeColor="text1"/>
                <w:sz w:val="24"/>
                <w:szCs w:val="24"/>
              </w:rPr>
              <w:t>24</w:t>
            </w:r>
          </w:p>
        </w:tc>
        <w:tc>
          <w:tcPr>
            <w:tcW w:w="829" w:type="pct"/>
            <w:gridSpan w:val="2"/>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w:t>
            </w:r>
            <w:r>
              <w:rPr>
                <w:rFonts w:ascii="Times New Roman" w:hAnsi="Times New Roman" w:cs="Times New Roman"/>
                <w:color w:val="000000" w:themeColor="text1"/>
                <w:sz w:val="24"/>
                <w:szCs w:val="24"/>
              </w:rPr>
              <w:t>25</w:t>
            </w:r>
          </w:p>
        </w:tc>
        <w:tc>
          <w:tcPr>
            <w:tcW w:w="830" w:type="pct"/>
            <w:gridSpan w:val="2"/>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202</w:t>
            </w:r>
            <w:r>
              <w:rPr>
                <w:rFonts w:ascii="Times New Roman" w:hAnsi="Times New Roman" w:cs="Times New Roman"/>
                <w:color w:val="000000" w:themeColor="text1"/>
                <w:sz w:val="24"/>
                <w:szCs w:val="24"/>
              </w:rPr>
              <w:t>6</w:t>
            </w:r>
          </w:p>
        </w:tc>
      </w:tr>
      <w:tr w:rsidR="00EE55AD" w:rsidRPr="00E939A1" w:rsidTr="00A12C05">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1084"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630"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550" w:type="pct"/>
            <w:vMerge/>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ind w:firstLine="540"/>
              <w:jc w:val="center"/>
              <w:outlineLvl w:val="0"/>
              <w:rPr>
                <w:rFonts w:ascii="Times New Roman" w:hAnsi="Times New Roman" w:cs="Times New Roman"/>
                <w:color w:val="000000" w:themeColor="text1"/>
                <w:sz w:val="24"/>
                <w:szCs w:val="24"/>
              </w:rPr>
            </w:pP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1</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вариант 2</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Объем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256,7</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258,7</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258,7</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259,8</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259,8</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263,2</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263,2</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2</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производства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87,11</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100,8</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100,8</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101,3</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101,3</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Ввод в действие жилых домов за</w:t>
            </w:r>
            <w:r>
              <w:rPr>
                <w:rFonts w:ascii="Times New Roman" w:hAnsi="Times New Roman" w:cs="Times New Roman"/>
                <w:color w:val="000000" w:themeColor="text1"/>
                <w:sz w:val="24"/>
                <w:szCs w:val="24"/>
              </w:rPr>
              <w:t> </w:t>
            </w:r>
            <w:r w:rsidRPr="00E939A1">
              <w:rPr>
                <w:rFonts w:ascii="Times New Roman" w:hAnsi="Times New Roman" w:cs="Times New Roman"/>
                <w:color w:val="000000" w:themeColor="text1"/>
                <w:sz w:val="24"/>
                <w:szCs w:val="24"/>
              </w:rPr>
              <w:t>счет всех источников финансирования</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тыс. кв. м</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Оборот </w:t>
            </w:r>
            <w:r w:rsidRPr="00E939A1">
              <w:rPr>
                <w:rFonts w:ascii="Times New Roman" w:hAnsi="Times New Roman" w:cs="Times New Roman"/>
                <w:color w:val="000000" w:themeColor="text1"/>
                <w:sz w:val="24"/>
                <w:szCs w:val="24"/>
              </w:rPr>
              <w:t>розничной торговли</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120,2</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121,6</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121,6</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125,1</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125,1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128,7</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EE55AD"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128,7</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4.1</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оборота розничной торговли</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102,9</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объема платных услуг населению</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105,4</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101,2</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6</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Инвестиции в основной капитал</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122,0</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122,2</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122,8</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122,8</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123,0</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123,0</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Индекс инвестиций в основной капитал</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100,5</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100,5</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100,2</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p>
        </w:tc>
        <w:tc>
          <w:tcPr>
            <w:tcW w:w="108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Инвестиции в основной капитал в расчете на душу населения</w:t>
            </w:r>
          </w:p>
        </w:tc>
        <w:tc>
          <w:tcPr>
            <w:tcW w:w="63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тыс. рублей</w:t>
            </w:r>
          </w:p>
        </w:tc>
        <w:tc>
          <w:tcPr>
            <w:tcW w:w="550"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86,8</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86,9</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86,9</w:t>
            </w:r>
          </w:p>
        </w:tc>
        <w:tc>
          <w:tcPr>
            <w:tcW w:w="39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87,3</w:t>
            </w:r>
          </w:p>
        </w:tc>
        <w:tc>
          <w:tcPr>
            <w:tcW w:w="435"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87,3</w:t>
            </w:r>
          </w:p>
        </w:tc>
        <w:tc>
          <w:tcPr>
            <w:tcW w:w="414"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87,5</w:t>
            </w:r>
          </w:p>
        </w:tc>
        <w:tc>
          <w:tcPr>
            <w:tcW w:w="416" w:type="pct"/>
            <w:tcBorders>
              <w:top w:val="single" w:sz="4" w:space="0" w:color="auto"/>
              <w:left w:val="single" w:sz="4" w:space="0" w:color="auto"/>
              <w:bottom w:val="single" w:sz="4" w:space="0" w:color="auto"/>
              <w:right w:val="single" w:sz="4" w:space="0" w:color="auto"/>
            </w:tcBorders>
          </w:tcPr>
          <w:p w:rsidR="00EE55AD" w:rsidRPr="00E939A1" w:rsidRDefault="00EE55AD" w:rsidP="00A12C05">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87,5</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Численность постоянного населения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1405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87552D" w:rsidRDefault="00EE55AD" w:rsidP="00A12C05">
            <w:pPr>
              <w:rPr>
                <w:rFonts w:ascii="Times New Roman" w:hAnsi="Times New Roman" w:cs="Times New Roman"/>
                <w:sz w:val="24"/>
                <w:szCs w:val="24"/>
              </w:rPr>
            </w:pPr>
            <w:r w:rsidRPr="0087552D">
              <w:rPr>
                <w:rFonts w:ascii="Times New Roman" w:hAnsi="Times New Roman" w:cs="Times New Roman"/>
                <w:sz w:val="24"/>
                <w:szCs w:val="24"/>
              </w:rPr>
              <w:t>1405</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Общий коэффициент рождаемости</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Pr>
                <w:rFonts w:ascii="Times New Roman" w:hAnsi="Times New Roman" w:cs="Times New Roman"/>
                <w:color w:val="000000" w:themeColor="text1"/>
                <w:sz w:val="24"/>
                <w:szCs w:val="24"/>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085D23">
              <w:rPr>
                <w:rFonts w:ascii="Times New Roman" w:hAnsi="Times New Roman" w:cs="Times New Roman"/>
                <w:color w:val="000000" w:themeColor="text1"/>
                <w:sz w:val="24"/>
                <w:szCs w:val="24"/>
              </w:rPr>
              <w:t>3,6</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085D23">
              <w:rPr>
                <w:rFonts w:ascii="Times New Roman" w:hAnsi="Times New Roman" w:cs="Times New Roman"/>
                <w:color w:val="000000" w:themeColor="text1"/>
                <w:sz w:val="24"/>
                <w:szCs w:val="24"/>
              </w:rPr>
              <w:t>3,6</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085D23">
              <w:rPr>
                <w:rFonts w:ascii="Times New Roman" w:hAnsi="Times New Roman" w:cs="Times New Roman"/>
                <w:color w:val="000000" w:themeColor="text1"/>
                <w:sz w:val="24"/>
                <w:szCs w:val="24"/>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085D23">
              <w:rPr>
                <w:rFonts w:ascii="Times New Roman" w:hAnsi="Times New Roman" w:cs="Times New Roman"/>
                <w:color w:val="000000" w:themeColor="text1"/>
                <w:sz w:val="24"/>
                <w:szCs w:val="24"/>
              </w:rPr>
              <w:t>3,6</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085D23">
              <w:rPr>
                <w:rFonts w:ascii="Times New Roman" w:hAnsi="Times New Roman" w:cs="Times New Roman"/>
                <w:color w:val="000000" w:themeColor="text1"/>
                <w:sz w:val="24"/>
                <w:szCs w:val="24"/>
              </w:rPr>
              <w:t>3,6</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Коэффициент естественного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BC38BF"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BC38BF"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BC38BF"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BC38BF"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BC38BF"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Коэффициент миграционного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человек на 10000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0,1</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Численность занятых в</w:t>
            </w:r>
            <w:r>
              <w:rPr>
                <w:rFonts w:ascii="Times New Roman" w:hAnsi="Times New Roman" w:cs="Times New Roman"/>
                <w:color w:val="000000" w:themeColor="text1"/>
                <w:sz w:val="24"/>
                <w:szCs w:val="24"/>
              </w:rPr>
              <w:t> </w:t>
            </w:r>
            <w:r w:rsidRPr="00E939A1">
              <w:rPr>
                <w:rFonts w:ascii="Times New Roman" w:hAnsi="Times New Roman" w:cs="Times New Roman"/>
                <w:color w:val="000000" w:themeColor="text1"/>
                <w:sz w:val="24"/>
                <w:szCs w:val="24"/>
              </w:rPr>
              <w:t>экономике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225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Default="00EE55AD" w:rsidP="00A12C05">
            <w:r w:rsidRPr="002E43F5">
              <w:rPr>
                <w:rFonts w:ascii="Times New Roman" w:hAnsi="Times New Roman" w:cs="Times New Roman"/>
                <w:color w:val="000000" w:themeColor="text1"/>
                <w:sz w:val="24"/>
                <w:szCs w:val="24"/>
              </w:rPr>
              <w:t>225</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Фонд заработной платы работников</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млн</w:t>
            </w:r>
            <w:r w:rsidRPr="00E939A1">
              <w:rPr>
                <w:rFonts w:ascii="Times New Roman" w:hAnsi="Times New Roman" w:cs="Times New Roman"/>
                <w:color w:val="000000" w:themeColor="text1"/>
                <w:sz w:val="24"/>
                <w:szCs w:val="24"/>
              </w:rPr>
              <w:t>. руб</w:t>
            </w:r>
            <w:r>
              <w:rPr>
                <w:rFonts w:ascii="Times New Roman" w:hAnsi="Times New Roman" w:cs="Times New Roman"/>
                <w:color w:val="000000" w:themeColor="text1"/>
                <w:sz w:val="24"/>
                <w:szCs w:val="24"/>
              </w:rPr>
              <w:t>.</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93,15</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95,9</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95,9</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97,6</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97,6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99,3</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99,3</w:t>
            </w:r>
          </w:p>
        </w:tc>
      </w:tr>
      <w:tr w:rsidR="00EE55AD" w:rsidRPr="00E939A1" w:rsidTr="00A12C05">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15</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Среднемесячная начисленная заработная плата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adjustRightInd w:val="0"/>
              <w:spacing w:after="0"/>
              <w:jc w:val="center"/>
              <w:rPr>
                <w:rFonts w:ascii="Times New Roman" w:hAnsi="Times New Roman" w:cs="Times New Roman"/>
                <w:color w:val="000000" w:themeColor="text1"/>
                <w:sz w:val="24"/>
                <w:szCs w:val="24"/>
              </w:rPr>
            </w:pPr>
            <w:r w:rsidRPr="00E939A1">
              <w:rPr>
                <w:rFonts w:ascii="Times New Roman" w:hAnsi="Times New Roman" w:cs="Times New Roman"/>
                <w:color w:val="000000" w:themeColor="text1"/>
                <w:sz w:val="24"/>
                <w:szCs w:val="24"/>
              </w:rPr>
              <w:t>рублей</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34500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35500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35500</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36140</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36140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36790</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EE55AD" w:rsidRPr="00E939A1" w:rsidRDefault="00EE55AD" w:rsidP="00A12C05">
            <w:pPr>
              <w:autoSpaceDE w:val="0"/>
              <w:autoSpaceDN w:val="0"/>
              <w:spacing w:after="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36790</w:t>
            </w:r>
          </w:p>
        </w:tc>
      </w:tr>
    </w:tbl>
    <w:p w:rsidR="00EE55AD" w:rsidRPr="00E939A1" w:rsidRDefault="00EE55AD" w:rsidP="00EE55AD">
      <w:pPr>
        <w:pStyle w:val="ConsPlusNormal"/>
        <w:rPr>
          <w:rFonts w:ascii="Times New Roman" w:hAnsi="Times New Roman" w:cs="Times New Roman"/>
          <w:sz w:val="28"/>
          <w:szCs w:val="28"/>
        </w:rPr>
      </w:pPr>
    </w:p>
    <w:p w:rsidR="00EE55AD" w:rsidRPr="00E939A1" w:rsidRDefault="00EE55AD" w:rsidP="00EE55AD">
      <w:pPr>
        <w:pStyle w:val="ConsPlusNormal"/>
        <w:rPr>
          <w:rFonts w:ascii="Times New Roman" w:hAnsi="Times New Roman" w:cs="Times New Roman"/>
          <w:sz w:val="28"/>
          <w:szCs w:val="28"/>
        </w:rPr>
      </w:pPr>
    </w:p>
    <w:p w:rsidR="00EE55AD" w:rsidRPr="00E939A1" w:rsidRDefault="00EE55AD" w:rsidP="00EE55AD">
      <w:pPr>
        <w:pStyle w:val="ConsPlusNormal"/>
        <w:rPr>
          <w:rFonts w:ascii="Times New Roman" w:hAnsi="Times New Roman" w:cs="Times New Roman"/>
          <w:sz w:val="28"/>
          <w:szCs w:val="28"/>
        </w:rPr>
      </w:pPr>
    </w:p>
    <w:p w:rsidR="00EE55AD" w:rsidRPr="00741231" w:rsidRDefault="00EE55AD" w:rsidP="00EE55AD">
      <w:pPr>
        <w:pStyle w:val="ConsPlusNormal"/>
        <w:rPr>
          <w:rFonts w:ascii="Times New Roman" w:hAnsi="Times New Roman" w:cs="Times New Roman"/>
          <w:sz w:val="28"/>
          <w:szCs w:val="28"/>
        </w:rPr>
        <w:sectPr w:rsidR="00EE55AD" w:rsidRPr="00741231" w:rsidSect="00914E65">
          <w:pgSz w:w="16838" w:h="11906" w:orient="landscape"/>
          <w:pgMar w:top="1418" w:right="1134" w:bottom="567" w:left="1134" w:header="709" w:footer="709" w:gutter="0"/>
          <w:cols w:space="708"/>
          <w:docGrid w:linePitch="360"/>
        </w:sectPr>
      </w:pPr>
    </w:p>
    <w:p w:rsidR="00EE55AD" w:rsidRDefault="00EE55AD" w:rsidP="00EE55AD">
      <w:pPr>
        <w:spacing w:after="0"/>
        <w:jc w:val="center"/>
        <w:rPr>
          <w:rFonts w:ascii="Times New Roman" w:eastAsia="Times New Roman" w:hAnsi="Times New Roman" w:cs="Times New Roman"/>
          <w:sz w:val="28"/>
          <w:szCs w:val="28"/>
        </w:rPr>
      </w:pPr>
      <w:bookmarkStart w:id="12" w:name="_Toc460227937"/>
      <w:bookmarkStart w:id="13" w:name="_Toc490581220"/>
      <w:r w:rsidRPr="00741231">
        <w:rPr>
          <w:rFonts w:ascii="Times New Roman" w:eastAsia="Times New Roman" w:hAnsi="Times New Roman" w:cs="Times New Roman"/>
          <w:sz w:val="28"/>
          <w:szCs w:val="28"/>
        </w:rPr>
        <w:lastRenderedPageBreak/>
        <w:t>5.</w:t>
      </w:r>
      <w:r>
        <w:rPr>
          <w:rFonts w:ascii="Times New Roman" w:eastAsia="Times New Roman" w:hAnsi="Times New Roman" w:cs="Times New Roman"/>
          <w:sz w:val="28"/>
          <w:szCs w:val="28"/>
        </w:rPr>
        <w:t> </w:t>
      </w:r>
      <w:r w:rsidRPr="00741231">
        <w:rPr>
          <w:rFonts w:ascii="Times New Roman" w:eastAsia="Times New Roman" w:hAnsi="Times New Roman" w:cs="Times New Roman"/>
          <w:sz w:val="28"/>
          <w:szCs w:val="28"/>
        </w:rPr>
        <w:t xml:space="preserve">Уровень и качество жизни населения </w:t>
      </w:r>
      <w:bookmarkEnd w:id="12"/>
      <w:bookmarkEnd w:id="13"/>
      <w:r>
        <w:rPr>
          <w:rFonts w:ascii="Times New Roman" w:eastAsia="Times New Roman" w:hAnsi="Times New Roman" w:cs="Times New Roman"/>
          <w:sz w:val="28"/>
          <w:szCs w:val="28"/>
        </w:rPr>
        <w:t>Палецкого сельсовета</w:t>
      </w:r>
    </w:p>
    <w:p w:rsidR="00EE55AD" w:rsidRDefault="00EE55AD" w:rsidP="00EE55AD">
      <w:pPr>
        <w:spacing w:after="0"/>
        <w:jc w:val="center"/>
        <w:rPr>
          <w:rFonts w:ascii="Times New Roman" w:eastAsia="Times New Roman" w:hAnsi="Times New Roman" w:cs="Times New Roman"/>
          <w:sz w:val="28"/>
          <w:szCs w:val="28"/>
        </w:rPr>
      </w:pPr>
    </w:p>
    <w:p w:rsidR="00EE55AD" w:rsidRDefault="00EE55AD" w:rsidP="00EE55AD">
      <w:pPr>
        <w:spacing w:after="0"/>
        <w:jc w:val="center"/>
        <w:rPr>
          <w:rFonts w:ascii="Times New Roman" w:eastAsia="Times New Roman" w:hAnsi="Times New Roman" w:cs="Times New Roman"/>
          <w:sz w:val="28"/>
          <w:szCs w:val="28"/>
        </w:rPr>
      </w:pPr>
      <w:bookmarkStart w:id="14" w:name="_Toc460227793"/>
      <w:bookmarkStart w:id="15" w:name="_Toc460227938"/>
      <w:bookmarkStart w:id="16" w:name="_Toc490581221"/>
      <w:r w:rsidRPr="00741231">
        <w:rPr>
          <w:rFonts w:ascii="Times New Roman" w:eastAsia="Times New Roman" w:hAnsi="Times New Roman" w:cs="Times New Roman"/>
          <w:sz w:val="28"/>
          <w:szCs w:val="28"/>
        </w:rPr>
        <w:t>5.1.</w:t>
      </w:r>
      <w:r>
        <w:rPr>
          <w:rFonts w:ascii="Times New Roman" w:eastAsia="Times New Roman" w:hAnsi="Times New Roman" w:cs="Times New Roman"/>
          <w:sz w:val="28"/>
          <w:szCs w:val="28"/>
        </w:rPr>
        <w:t> </w:t>
      </w:r>
      <w:r w:rsidRPr="00741231">
        <w:rPr>
          <w:rFonts w:ascii="Times New Roman" w:eastAsia="Times New Roman" w:hAnsi="Times New Roman" w:cs="Times New Roman"/>
          <w:sz w:val="28"/>
          <w:szCs w:val="28"/>
        </w:rPr>
        <w:t xml:space="preserve">Демографическое развитие </w:t>
      </w:r>
      <w:bookmarkEnd w:id="14"/>
      <w:bookmarkEnd w:id="15"/>
      <w:bookmarkEnd w:id="16"/>
      <w:r>
        <w:rPr>
          <w:rFonts w:ascii="Times New Roman" w:eastAsia="Times New Roman" w:hAnsi="Times New Roman" w:cs="Times New Roman"/>
          <w:sz w:val="28"/>
          <w:szCs w:val="28"/>
        </w:rPr>
        <w:t xml:space="preserve">Палецкого сельсовета                  </w:t>
      </w:r>
    </w:p>
    <w:p w:rsidR="00EE55AD" w:rsidRDefault="00EE55AD" w:rsidP="00EE55AD">
      <w:pPr>
        <w:widowControl w:val="0"/>
        <w:shd w:val="clear" w:color="auto" w:fill="FFFFFF"/>
        <w:tabs>
          <w:tab w:val="left" w:pos="5621"/>
        </w:tabs>
        <w:spacing w:after="0"/>
        <w:jc w:val="center"/>
        <w:rPr>
          <w:rFonts w:ascii="Times New Roman" w:eastAsia="Times New Roman" w:hAnsi="Times New Roman" w:cs="Times New Roman"/>
          <w:color w:val="000000" w:themeColor="text1"/>
          <w:sz w:val="28"/>
          <w:szCs w:val="28"/>
        </w:rPr>
      </w:pPr>
    </w:p>
    <w:p w:rsidR="00EE55AD" w:rsidRPr="00E939A1" w:rsidRDefault="00EE55AD" w:rsidP="00EE55AD">
      <w:pPr>
        <w:widowControl w:val="0"/>
        <w:shd w:val="clear" w:color="auto" w:fill="FFFFFF"/>
        <w:tabs>
          <w:tab w:val="left" w:pos="5621"/>
        </w:tabs>
        <w:spacing w:after="0"/>
        <w:ind w:firstLine="709"/>
        <w:rPr>
          <w:rFonts w:ascii="Times New Roman" w:eastAsia="Times New Roman" w:hAnsi="Times New Roman" w:cs="Times New Roman"/>
          <w:color w:val="000000" w:themeColor="text1"/>
          <w:sz w:val="28"/>
          <w:szCs w:val="28"/>
        </w:rPr>
      </w:pPr>
      <w:r w:rsidRPr="00E939A1">
        <w:rPr>
          <w:rFonts w:ascii="Times New Roman" w:eastAsia="Times New Roman" w:hAnsi="Times New Roman" w:cs="Times New Roman"/>
          <w:color w:val="000000" w:themeColor="text1"/>
          <w:sz w:val="28"/>
          <w:szCs w:val="28"/>
        </w:rPr>
        <w:t xml:space="preserve">В целях создания условий для стабилизации демографического развития </w:t>
      </w:r>
      <w:r>
        <w:rPr>
          <w:rFonts w:ascii="Times New Roman" w:eastAsia="Times New Roman" w:hAnsi="Times New Roman" w:cs="Times New Roman"/>
          <w:color w:val="000000" w:themeColor="text1"/>
          <w:sz w:val="28"/>
          <w:szCs w:val="28"/>
        </w:rPr>
        <w:t>Палецкого сельсовета</w:t>
      </w:r>
      <w:r w:rsidRPr="00E939A1">
        <w:rPr>
          <w:rFonts w:ascii="Times New Roman" w:eastAsia="Times New Roman" w:hAnsi="Times New Roman" w:cs="Times New Roman"/>
          <w:color w:val="000000" w:themeColor="text1"/>
          <w:sz w:val="28"/>
          <w:szCs w:val="28"/>
        </w:rPr>
        <w:t xml:space="preserve"> и дальнейшего улучшения демографической ситуации реализуются мероприятия</w:t>
      </w:r>
      <w:r>
        <w:rPr>
          <w:rFonts w:ascii="Times New Roman" w:eastAsia="Times New Roman" w:hAnsi="Times New Roman" w:cs="Times New Roman"/>
          <w:color w:val="000000" w:themeColor="text1"/>
          <w:sz w:val="28"/>
          <w:szCs w:val="28"/>
        </w:rPr>
        <w:t xml:space="preserve"> программ Новосибирской области.</w:t>
      </w:r>
    </w:p>
    <w:p w:rsidR="00EE55AD" w:rsidRPr="00B335E6" w:rsidRDefault="00EE55AD" w:rsidP="00EE55AD">
      <w:pPr>
        <w:spacing w:after="0"/>
        <w:ind w:firstLine="424"/>
        <w:outlineLvl w:val="1"/>
        <w:rPr>
          <w:rFonts w:ascii="Times New Roman" w:eastAsia="Times New Roman" w:hAnsi="Times New Roman" w:cs="Times New Roman"/>
          <w:sz w:val="28"/>
          <w:szCs w:val="28"/>
        </w:rPr>
      </w:pPr>
      <w:r w:rsidRPr="00E939A1">
        <w:rPr>
          <w:rFonts w:ascii="Times New Roman" w:eastAsia="Times New Roman" w:hAnsi="Times New Roman" w:cs="Times New Roman"/>
          <w:color w:val="000000" w:themeColor="text1"/>
          <w:sz w:val="28"/>
          <w:szCs w:val="28"/>
        </w:rPr>
        <w:t xml:space="preserve">Демографический прогноз развития </w:t>
      </w:r>
      <w:r>
        <w:rPr>
          <w:rFonts w:ascii="Times New Roman" w:eastAsia="Times New Roman" w:hAnsi="Times New Roman" w:cs="Times New Roman"/>
          <w:color w:val="000000" w:themeColor="text1"/>
          <w:sz w:val="28"/>
          <w:szCs w:val="28"/>
        </w:rPr>
        <w:t>Палецкого сельсовета</w:t>
      </w:r>
      <w:r w:rsidRPr="00E939A1">
        <w:rPr>
          <w:rFonts w:ascii="Times New Roman" w:eastAsia="Times New Roman" w:hAnsi="Times New Roman" w:cs="Times New Roman"/>
          <w:color w:val="000000" w:themeColor="text1"/>
          <w:sz w:val="28"/>
          <w:szCs w:val="28"/>
        </w:rPr>
        <w:t xml:space="preserve"> с учетом реализации основных приоритетных направлений по содействию повышени</w:t>
      </w:r>
      <w:r>
        <w:rPr>
          <w:rFonts w:ascii="Times New Roman" w:eastAsia="Times New Roman" w:hAnsi="Times New Roman" w:cs="Times New Roman"/>
          <w:color w:val="000000" w:themeColor="text1"/>
          <w:sz w:val="28"/>
          <w:szCs w:val="28"/>
        </w:rPr>
        <w:t>ю</w:t>
      </w:r>
      <w:r w:rsidRPr="00E939A1">
        <w:rPr>
          <w:rFonts w:ascii="Times New Roman" w:eastAsia="Times New Roman" w:hAnsi="Times New Roman" w:cs="Times New Roman"/>
          <w:color w:val="000000" w:themeColor="text1"/>
          <w:sz w:val="28"/>
          <w:szCs w:val="28"/>
        </w:rPr>
        <w:t xml:space="preserve"> рождаемости, предупреждению и снижению смертности по основным классам причин, а также сложившейся структуры населения к</w:t>
      </w:r>
      <w:r>
        <w:rPr>
          <w:rFonts w:ascii="Times New Roman" w:eastAsia="Calibri" w:hAnsi="Times New Roman" w:cs="Times New Roman"/>
          <w:color w:val="000000" w:themeColor="text1"/>
          <w:sz w:val="28"/>
          <w:szCs w:val="28"/>
        </w:rPr>
        <w:t xml:space="preserve"> 2026</w:t>
      </w:r>
      <w:r w:rsidRPr="00E939A1">
        <w:rPr>
          <w:rFonts w:ascii="Times New Roman" w:eastAsia="Calibri" w:hAnsi="Times New Roman" w:cs="Times New Roman"/>
          <w:color w:val="000000" w:themeColor="text1"/>
          <w:sz w:val="28"/>
          <w:szCs w:val="28"/>
        </w:rPr>
        <w:t xml:space="preserve"> году </w:t>
      </w:r>
      <w:r w:rsidRPr="00B335E6">
        <w:rPr>
          <w:rFonts w:ascii="Times New Roman" w:eastAsia="Times New Roman" w:hAnsi="Times New Roman" w:cs="Times New Roman"/>
          <w:sz w:val="28"/>
          <w:szCs w:val="28"/>
        </w:rPr>
        <w:t>достичь естественного прироста населения по 1</w:t>
      </w:r>
      <w:r>
        <w:rPr>
          <w:rFonts w:ascii="Times New Roman" w:eastAsia="Times New Roman" w:hAnsi="Times New Roman" w:cs="Times New Roman"/>
          <w:sz w:val="28"/>
          <w:szCs w:val="28"/>
        </w:rPr>
        <w:t xml:space="preserve"> </w:t>
      </w:r>
      <w:r w:rsidRPr="00B335E6">
        <w:rPr>
          <w:rFonts w:ascii="Times New Roman" w:eastAsia="Times New Roman" w:hAnsi="Times New Roman" w:cs="Times New Roman"/>
          <w:sz w:val="28"/>
          <w:szCs w:val="28"/>
        </w:rPr>
        <w:t>варианту прогноза 0,1 промилле, по 2 варианту прогноза  0,1 промилле.</w:t>
      </w:r>
    </w:p>
    <w:p w:rsidR="00EE55AD" w:rsidRPr="00B335E6" w:rsidRDefault="00EE55AD" w:rsidP="00EE55AD">
      <w:pPr>
        <w:spacing w:after="0"/>
        <w:outlineLvl w:val="1"/>
        <w:rPr>
          <w:rFonts w:ascii="Times New Roman" w:eastAsia="Times New Roman" w:hAnsi="Times New Roman" w:cs="Times New Roman"/>
          <w:sz w:val="28"/>
          <w:szCs w:val="28"/>
        </w:rPr>
      </w:pPr>
      <w:r w:rsidRPr="00B335E6">
        <w:rPr>
          <w:rFonts w:ascii="Times New Roman" w:eastAsia="Times New Roman" w:hAnsi="Times New Roman" w:cs="Times New Roman"/>
          <w:sz w:val="28"/>
          <w:szCs w:val="28"/>
        </w:rPr>
        <w:t xml:space="preserve">          Коэффициент миграционного прироста населения: по 1 варианту прогноза составит 0,</w:t>
      </w:r>
      <w:r>
        <w:rPr>
          <w:rFonts w:ascii="Times New Roman" w:eastAsia="Times New Roman" w:hAnsi="Times New Roman" w:cs="Times New Roman"/>
          <w:sz w:val="28"/>
          <w:szCs w:val="28"/>
        </w:rPr>
        <w:t>1</w:t>
      </w:r>
      <w:r w:rsidRPr="00B335E6">
        <w:rPr>
          <w:rFonts w:ascii="Times New Roman" w:eastAsia="Times New Roman" w:hAnsi="Times New Roman" w:cs="Times New Roman"/>
          <w:sz w:val="28"/>
          <w:szCs w:val="28"/>
        </w:rPr>
        <w:t xml:space="preserve"> человек на 10000 населения, и 0,</w:t>
      </w:r>
      <w:r>
        <w:rPr>
          <w:rFonts w:ascii="Times New Roman" w:eastAsia="Times New Roman" w:hAnsi="Times New Roman" w:cs="Times New Roman"/>
          <w:sz w:val="28"/>
          <w:szCs w:val="28"/>
        </w:rPr>
        <w:t>1</w:t>
      </w:r>
      <w:r w:rsidRPr="00B335E6">
        <w:rPr>
          <w:rFonts w:ascii="Times New Roman" w:eastAsia="Times New Roman" w:hAnsi="Times New Roman" w:cs="Times New Roman"/>
          <w:sz w:val="28"/>
          <w:szCs w:val="28"/>
        </w:rPr>
        <w:t xml:space="preserve"> человек на 10000 населения по 2 варианту.</w:t>
      </w:r>
    </w:p>
    <w:p w:rsidR="00EE55AD" w:rsidRPr="00E939A1" w:rsidRDefault="00EE55AD" w:rsidP="00EE55AD">
      <w:pPr>
        <w:widowControl w:val="0"/>
        <w:shd w:val="clear" w:color="auto" w:fill="FFFFFF"/>
        <w:spacing w:after="0"/>
        <w:ind w:firstLine="709"/>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В целом за 2024-2026 </w:t>
      </w:r>
      <w:r w:rsidRPr="00E939A1">
        <w:rPr>
          <w:rFonts w:ascii="Times New Roman" w:eastAsia="Calibri" w:hAnsi="Times New Roman" w:cs="Times New Roman"/>
          <w:color w:val="000000" w:themeColor="text1"/>
          <w:sz w:val="28"/>
          <w:szCs w:val="28"/>
        </w:rPr>
        <w:t xml:space="preserve">годы среднегодовая численность населения по 1 варианту прогноза </w:t>
      </w:r>
      <w:r>
        <w:rPr>
          <w:rFonts w:ascii="Times New Roman" w:eastAsia="Calibri" w:hAnsi="Times New Roman" w:cs="Times New Roman"/>
          <w:color w:val="000000" w:themeColor="text1"/>
          <w:sz w:val="28"/>
          <w:szCs w:val="28"/>
        </w:rPr>
        <w:t>составит 1405</w:t>
      </w:r>
      <w:r w:rsidRPr="00E939A1">
        <w:rPr>
          <w:rFonts w:ascii="Times New Roman" w:eastAsia="Calibri" w:hAnsi="Times New Roman" w:cs="Times New Roman"/>
          <w:color w:val="000000" w:themeColor="text1"/>
          <w:sz w:val="28"/>
          <w:szCs w:val="28"/>
        </w:rPr>
        <w:t xml:space="preserve"> человек</w:t>
      </w:r>
      <w:r>
        <w:rPr>
          <w:rFonts w:ascii="Times New Roman" w:eastAsia="Calibri" w:hAnsi="Times New Roman" w:cs="Times New Roman"/>
          <w:color w:val="000000" w:themeColor="text1"/>
          <w:sz w:val="28"/>
          <w:szCs w:val="28"/>
        </w:rPr>
        <w:t xml:space="preserve">, </w:t>
      </w:r>
      <w:r w:rsidRPr="00E939A1">
        <w:rPr>
          <w:rFonts w:ascii="Times New Roman" w:eastAsia="Calibri" w:hAnsi="Times New Roman" w:cs="Times New Roman"/>
          <w:color w:val="000000" w:themeColor="text1"/>
          <w:sz w:val="28"/>
          <w:szCs w:val="28"/>
        </w:rPr>
        <w:t xml:space="preserve"> по 2 варианту прогноза </w:t>
      </w:r>
      <w:r>
        <w:rPr>
          <w:rFonts w:ascii="Times New Roman" w:eastAsia="Calibri" w:hAnsi="Times New Roman" w:cs="Times New Roman"/>
          <w:color w:val="000000" w:themeColor="text1"/>
          <w:sz w:val="28"/>
          <w:szCs w:val="28"/>
        </w:rPr>
        <w:t>составит  1405 человек</w:t>
      </w:r>
      <w:r w:rsidRPr="00E939A1">
        <w:rPr>
          <w:rFonts w:ascii="Times New Roman" w:eastAsia="Calibri" w:hAnsi="Times New Roman" w:cs="Times New Roman"/>
          <w:color w:val="000000" w:themeColor="text1"/>
          <w:sz w:val="28"/>
          <w:szCs w:val="28"/>
        </w:rPr>
        <w:t xml:space="preserve">. </w:t>
      </w:r>
    </w:p>
    <w:p w:rsidR="00EE55AD" w:rsidRDefault="00EE55AD" w:rsidP="00EE55AD">
      <w:pPr>
        <w:spacing w:after="0"/>
        <w:jc w:val="center"/>
        <w:rPr>
          <w:rFonts w:ascii="Times New Roman" w:eastAsia="Times New Roman" w:hAnsi="Times New Roman" w:cs="Times New Roman"/>
          <w:color w:val="000000" w:themeColor="text1"/>
          <w:sz w:val="28"/>
          <w:szCs w:val="28"/>
        </w:rPr>
      </w:pPr>
      <w:bookmarkStart w:id="17" w:name="_Toc460227794"/>
      <w:bookmarkStart w:id="18" w:name="_Toc460227939"/>
      <w:bookmarkStart w:id="19" w:name="_Toc490581222"/>
      <w:r w:rsidRPr="00E939A1">
        <w:rPr>
          <w:rFonts w:ascii="Times New Roman" w:eastAsia="Times New Roman" w:hAnsi="Times New Roman" w:cs="Times New Roman"/>
          <w:color w:val="000000" w:themeColor="text1"/>
          <w:sz w:val="28"/>
          <w:szCs w:val="28"/>
        </w:rPr>
        <w:t>5.2.</w:t>
      </w:r>
      <w:r>
        <w:rPr>
          <w:rFonts w:ascii="Times New Roman" w:eastAsia="Times New Roman" w:hAnsi="Times New Roman" w:cs="Times New Roman"/>
          <w:color w:val="000000" w:themeColor="text1"/>
          <w:sz w:val="28"/>
          <w:szCs w:val="28"/>
        </w:rPr>
        <w:t> </w:t>
      </w:r>
      <w:r w:rsidRPr="00E939A1">
        <w:rPr>
          <w:rFonts w:ascii="Times New Roman" w:eastAsia="Times New Roman" w:hAnsi="Times New Roman" w:cs="Times New Roman"/>
          <w:color w:val="000000" w:themeColor="text1"/>
          <w:sz w:val="28"/>
          <w:szCs w:val="28"/>
        </w:rPr>
        <w:t>Развитие рынка труда</w:t>
      </w:r>
      <w:bookmarkEnd w:id="17"/>
      <w:bookmarkEnd w:id="18"/>
      <w:bookmarkEnd w:id="19"/>
    </w:p>
    <w:p w:rsidR="00EE55AD" w:rsidRDefault="00EE55AD" w:rsidP="00EE55AD">
      <w:pPr>
        <w:spacing w:after="0"/>
        <w:jc w:val="center"/>
        <w:rPr>
          <w:rFonts w:ascii="Times New Roman" w:eastAsia="Calibri" w:hAnsi="Times New Roman" w:cs="Times New Roman"/>
          <w:color w:val="000000" w:themeColor="text1"/>
          <w:sz w:val="28"/>
          <w:szCs w:val="28"/>
        </w:rPr>
      </w:pPr>
    </w:p>
    <w:p w:rsidR="00EE55AD" w:rsidRPr="005B629C" w:rsidRDefault="00EE55AD" w:rsidP="00EE55AD">
      <w:pPr>
        <w:autoSpaceDE w:val="0"/>
        <w:autoSpaceDN w:val="0"/>
        <w:adjustRightInd w:val="0"/>
        <w:spacing w:after="0"/>
        <w:ind w:firstLine="708"/>
        <w:rPr>
          <w:rFonts w:ascii="Times New Roman" w:hAnsi="Times New Roman" w:cs="Times New Roman"/>
          <w:color w:val="000000"/>
          <w:sz w:val="28"/>
          <w:szCs w:val="28"/>
        </w:rPr>
      </w:pPr>
      <w:bookmarkStart w:id="20" w:name="_Toc460227795"/>
      <w:bookmarkStart w:id="21" w:name="_Toc460227940"/>
      <w:bookmarkStart w:id="22" w:name="_Toc490581223"/>
      <w:r w:rsidRPr="005B629C">
        <w:rPr>
          <w:rFonts w:ascii="Times New Roman" w:hAnsi="Times New Roman" w:cs="Times New Roman"/>
          <w:color w:val="000000"/>
          <w:sz w:val="28"/>
          <w:szCs w:val="28"/>
        </w:rPr>
        <w:t xml:space="preserve">Цель – обеспечение эффективной трудовой занятости населения, содействие созданию новых рабочих мест, расширение самозанятости населения, улучшение условий и охраны труда работников организаций </w:t>
      </w:r>
      <w:r>
        <w:rPr>
          <w:rFonts w:ascii="Times New Roman" w:hAnsi="Times New Roman" w:cs="Times New Roman"/>
          <w:color w:val="000000"/>
          <w:sz w:val="28"/>
          <w:szCs w:val="28"/>
        </w:rPr>
        <w:t>Палецкого сельсовета</w:t>
      </w:r>
      <w:r w:rsidRPr="005B629C">
        <w:rPr>
          <w:rFonts w:ascii="Times New Roman" w:hAnsi="Times New Roman" w:cs="Times New Roman"/>
          <w:color w:val="000000"/>
          <w:sz w:val="28"/>
          <w:szCs w:val="28"/>
        </w:rPr>
        <w:t xml:space="preserve">. </w:t>
      </w:r>
    </w:p>
    <w:p w:rsidR="00EE55AD" w:rsidRPr="005B629C" w:rsidRDefault="00EE55AD" w:rsidP="00EE55AD">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Содействие</w:t>
      </w:r>
      <w:r w:rsidRPr="005B629C">
        <w:rPr>
          <w:rFonts w:ascii="Times New Roman" w:hAnsi="Times New Roman" w:cs="Times New Roman"/>
          <w:color w:val="000000"/>
          <w:sz w:val="28"/>
          <w:szCs w:val="28"/>
        </w:rPr>
        <w:t xml:space="preserve"> мероприятий государственных программ Новосибирской области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обеспечение стабильности на рынке труда по</w:t>
      </w:r>
      <w:r>
        <w:rPr>
          <w:rFonts w:ascii="Times New Roman" w:hAnsi="Times New Roman" w:cs="Times New Roman"/>
          <w:color w:val="000000"/>
          <w:sz w:val="28"/>
          <w:szCs w:val="28"/>
        </w:rPr>
        <w:t xml:space="preserve">зволит к концу 2026 </w:t>
      </w:r>
      <w:r w:rsidRPr="005B629C">
        <w:rPr>
          <w:rFonts w:ascii="Times New Roman" w:hAnsi="Times New Roman" w:cs="Times New Roman"/>
          <w:color w:val="000000"/>
          <w:sz w:val="28"/>
          <w:szCs w:val="28"/>
        </w:rPr>
        <w:t xml:space="preserve">года снизить уровень зарегистрированной безработицы. </w:t>
      </w:r>
    </w:p>
    <w:p w:rsidR="00EE55AD" w:rsidRDefault="00EE55AD" w:rsidP="00EE55AD">
      <w:pPr>
        <w:spacing w:after="0"/>
        <w:ind w:firstLine="708"/>
        <w:rPr>
          <w:rFonts w:ascii="Times New Roman" w:hAnsi="Times New Roman" w:cs="Times New Roman"/>
          <w:color w:val="000000"/>
          <w:sz w:val="28"/>
          <w:szCs w:val="28"/>
        </w:rPr>
      </w:pPr>
      <w:r w:rsidRPr="005B629C">
        <w:rPr>
          <w:rFonts w:ascii="Times New Roman" w:hAnsi="Times New Roman" w:cs="Times New Roman"/>
          <w:color w:val="000000"/>
          <w:sz w:val="28"/>
          <w:szCs w:val="28"/>
        </w:rPr>
        <w:t xml:space="preserve">Реализация мероприятий по содействию занятости населения </w:t>
      </w:r>
      <w:r>
        <w:rPr>
          <w:rFonts w:ascii="Times New Roman" w:hAnsi="Times New Roman" w:cs="Times New Roman"/>
          <w:color w:val="000000"/>
          <w:sz w:val="28"/>
          <w:szCs w:val="28"/>
        </w:rPr>
        <w:t>поселения на 2024-2026</w:t>
      </w:r>
      <w:r w:rsidRPr="005B629C">
        <w:rPr>
          <w:rFonts w:ascii="Times New Roman" w:hAnsi="Times New Roman" w:cs="Times New Roman"/>
          <w:color w:val="000000"/>
          <w:sz w:val="28"/>
          <w:szCs w:val="28"/>
        </w:rPr>
        <w:t xml:space="preserve"> годы будет способствовать сохранению действующих и созданию новых рабочих мест, развитию малого предпринимательства и самозанятости населения, развитию кадрового потенциала с учётом потребностей рынка труда, усилению трудовой мотивации и активизации работы по профориентации учащейся молодёжи. Осуществлению мер по легализации теневой занятости и скрытых форм оплаты труда во всех сферах экономики, содействию в трудоустройстве граждан, особо нуждающихся в социальной защите. </w:t>
      </w:r>
    </w:p>
    <w:p w:rsidR="00EE55AD" w:rsidRPr="00E939A1" w:rsidRDefault="00EE55AD" w:rsidP="00EE55AD">
      <w:pPr>
        <w:spacing w:after="0"/>
        <w:jc w:val="center"/>
        <w:rPr>
          <w:rFonts w:ascii="Times New Roman" w:eastAsia="Calibri" w:hAnsi="Times New Roman" w:cs="Times New Roman"/>
          <w:color w:val="000000" w:themeColor="text1"/>
          <w:sz w:val="28"/>
          <w:szCs w:val="28"/>
        </w:rPr>
      </w:pPr>
      <w:r w:rsidRPr="00E939A1">
        <w:rPr>
          <w:rFonts w:ascii="Times New Roman" w:eastAsia="Calibri" w:hAnsi="Times New Roman" w:cs="Times New Roman"/>
          <w:color w:val="000000" w:themeColor="text1"/>
          <w:sz w:val="28"/>
          <w:szCs w:val="28"/>
        </w:rPr>
        <w:lastRenderedPageBreak/>
        <w:t>5.3.</w:t>
      </w:r>
      <w:r>
        <w:rPr>
          <w:rFonts w:ascii="Times New Roman" w:eastAsia="Calibri" w:hAnsi="Times New Roman" w:cs="Times New Roman"/>
          <w:color w:val="000000" w:themeColor="text1"/>
          <w:sz w:val="28"/>
          <w:szCs w:val="28"/>
        </w:rPr>
        <w:t> </w:t>
      </w:r>
      <w:r w:rsidRPr="00E939A1">
        <w:rPr>
          <w:rFonts w:ascii="Times New Roman" w:eastAsia="Calibri" w:hAnsi="Times New Roman" w:cs="Times New Roman"/>
          <w:color w:val="000000" w:themeColor="text1"/>
          <w:sz w:val="28"/>
          <w:szCs w:val="28"/>
        </w:rPr>
        <w:t>Заработная плата и денежные доходы населения</w:t>
      </w:r>
      <w:bookmarkEnd w:id="20"/>
      <w:bookmarkEnd w:id="21"/>
      <w:bookmarkEnd w:id="22"/>
    </w:p>
    <w:p w:rsidR="00EE55AD" w:rsidRPr="00E939A1" w:rsidRDefault="00EE55AD" w:rsidP="00EE55AD">
      <w:pPr>
        <w:spacing w:after="0"/>
        <w:jc w:val="center"/>
        <w:rPr>
          <w:rFonts w:ascii="Times New Roman" w:eastAsia="Calibri" w:hAnsi="Times New Roman" w:cs="Times New Roman"/>
          <w:color w:val="000000" w:themeColor="text1"/>
          <w:sz w:val="28"/>
          <w:szCs w:val="28"/>
        </w:rPr>
      </w:pPr>
    </w:p>
    <w:p w:rsidR="00EE55AD" w:rsidRPr="005B629C" w:rsidRDefault="00EE55AD" w:rsidP="00EE55AD">
      <w:pPr>
        <w:autoSpaceDE w:val="0"/>
        <w:autoSpaceDN w:val="0"/>
        <w:adjustRightInd w:val="0"/>
        <w:spacing w:after="0"/>
        <w:ind w:firstLine="708"/>
        <w:rPr>
          <w:rFonts w:ascii="Times New Roman" w:hAnsi="Times New Roman" w:cs="Times New Roman"/>
          <w:color w:val="000000"/>
          <w:sz w:val="28"/>
          <w:szCs w:val="28"/>
        </w:rPr>
      </w:pPr>
      <w:bookmarkStart w:id="23" w:name="_Toc460227796"/>
      <w:bookmarkStart w:id="24" w:name="_Toc460227941"/>
      <w:r w:rsidRPr="005B629C">
        <w:rPr>
          <w:rFonts w:ascii="Times New Roman" w:hAnsi="Times New Roman" w:cs="Times New Roman"/>
          <w:color w:val="000000"/>
          <w:sz w:val="28"/>
          <w:szCs w:val="28"/>
        </w:rPr>
        <w:t xml:space="preserve">Цель – повышение денежных доходов населения от трудовой деятельности; обеспечение адресной финансовой поддержки малообеспеченных категорий населения. </w:t>
      </w:r>
    </w:p>
    <w:p w:rsidR="00EE55AD" w:rsidRPr="005B629C" w:rsidRDefault="00EE55AD" w:rsidP="00EE55AD">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color w:val="000000"/>
          <w:sz w:val="28"/>
          <w:szCs w:val="28"/>
        </w:rPr>
        <w:t xml:space="preserve">На достижение цели направлены мероприятия государственных программ, кроме того реализуются мероприятия в рамках Плана действий, утвержденного распоряжением Правительства Новосибирской области от 21.01.2013 № 9-рп «О </w:t>
      </w:r>
      <w:r w:rsidRPr="005B629C">
        <w:rPr>
          <w:rFonts w:ascii="Times New Roman" w:hAnsi="Times New Roman" w:cs="Times New Roman"/>
          <w:sz w:val="28"/>
          <w:szCs w:val="28"/>
        </w:rPr>
        <w:t xml:space="preserve">мерах по реализации Указов Президента Российской Федерации от 07.05.2012 № 597. </w:t>
      </w:r>
    </w:p>
    <w:p w:rsidR="00EE55AD" w:rsidRPr="005B629C" w:rsidRDefault="00EE55AD" w:rsidP="00EE55AD">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Реализация мероприятий по снижению объема скрытых форм оплаты труда и ликвидации задолженности по заработной плате, обеспечению поэтапного повышения заработной платы категориям работников муниципальных учреждений в соответствии с указами Президента Российской Федерации; предоставлению социальных выплат различным категориям граждан позволит к концу 202</w:t>
      </w:r>
      <w:r>
        <w:rPr>
          <w:rFonts w:ascii="Times New Roman" w:hAnsi="Times New Roman" w:cs="Times New Roman"/>
          <w:sz w:val="28"/>
          <w:szCs w:val="28"/>
        </w:rPr>
        <w:t>6</w:t>
      </w:r>
      <w:r w:rsidRPr="005B629C">
        <w:rPr>
          <w:rFonts w:ascii="Times New Roman" w:hAnsi="Times New Roman" w:cs="Times New Roman"/>
          <w:sz w:val="28"/>
          <w:szCs w:val="28"/>
        </w:rPr>
        <w:t xml:space="preserve"> года: </w:t>
      </w:r>
    </w:p>
    <w:p w:rsidR="00EE55AD" w:rsidRPr="005B629C" w:rsidRDefault="00EE55AD" w:rsidP="00EE55AD">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увеличить размер среднедушевых</w:t>
      </w:r>
      <w:r>
        <w:rPr>
          <w:rFonts w:ascii="Times New Roman" w:hAnsi="Times New Roman" w:cs="Times New Roman"/>
          <w:sz w:val="28"/>
          <w:szCs w:val="28"/>
        </w:rPr>
        <w:t xml:space="preserve"> денежных доходов населения в </w:t>
      </w:r>
      <w:r w:rsidRPr="005B629C">
        <w:rPr>
          <w:rFonts w:ascii="Times New Roman" w:hAnsi="Times New Roman" w:cs="Times New Roman"/>
          <w:sz w:val="28"/>
          <w:szCs w:val="28"/>
        </w:rPr>
        <w:t>1,2 раза по двум вари</w:t>
      </w:r>
      <w:r>
        <w:rPr>
          <w:rFonts w:ascii="Times New Roman" w:hAnsi="Times New Roman" w:cs="Times New Roman"/>
          <w:sz w:val="28"/>
          <w:szCs w:val="28"/>
        </w:rPr>
        <w:t>антам прогноза относительно 2024</w:t>
      </w:r>
      <w:r w:rsidRPr="005B629C">
        <w:rPr>
          <w:rFonts w:ascii="Times New Roman" w:hAnsi="Times New Roman" w:cs="Times New Roman"/>
          <w:sz w:val="28"/>
          <w:szCs w:val="28"/>
        </w:rPr>
        <w:t xml:space="preserve"> года; </w:t>
      </w:r>
    </w:p>
    <w:p w:rsidR="00EE55AD" w:rsidRPr="005B629C" w:rsidRDefault="00EE55AD" w:rsidP="00EE55AD">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 xml:space="preserve">среднемесячную номинальную начисленную заработную плату довести до </w:t>
      </w:r>
      <w:r>
        <w:rPr>
          <w:rFonts w:ascii="Times New Roman" w:hAnsi="Times New Roman" w:cs="Times New Roman"/>
          <w:sz w:val="28"/>
          <w:szCs w:val="28"/>
        </w:rPr>
        <w:t>36790 рублей с ростом к уровню 2024</w:t>
      </w:r>
      <w:r w:rsidRPr="005B629C">
        <w:rPr>
          <w:rFonts w:ascii="Times New Roman" w:hAnsi="Times New Roman" w:cs="Times New Roman"/>
          <w:sz w:val="28"/>
          <w:szCs w:val="28"/>
        </w:rPr>
        <w:t xml:space="preserve"> года на </w:t>
      </w:r>
      <w:r>
        <w:rPr>
          <w:rFonts w:ascii="Times New Roman" w:hAnsi="Times New Roman" w:cs="Times New Roman"/>
          <w:sz w:val="28"/>
          <w:szCs w:val="28"/>
        </w:rPr>
        <w:t>107</w:t>
      </w:r>
      <w:r w:rsidRPr="005B629C">
        <w:rPr>
          <w:rFonts w:ascii="Times New Roman" w:hAnsi="Times New Roman" w:cs="Times New Roman"/>
          <w:sz w:val="28"/>
          <w:szCs w:val="28"/>
        </w:rPr>
        <w:t xml:space="preserve"> % по консервативному варианту и до </w:t>
      </w:r>
      <w:r>
        <w:rPr>
          <w:rFonts w:ascii="Times New Roman" w:hAnsi="Times New Roman" w:cs="Times New Roman"/>
          <w:sz w:val="28"/>
          <w:szCs w:val="28"/>
        </w:rPr>
        <w:t>36790</w:t>
      </w:r>
      <w:r w:rsidRPr="005B629C">
        <w:rPr>
          <w:rFonts w:ascii="Times New Roman" w:hAnsi="Times New Roman" w:cs="Times New Roman"/>
          <w:sz w:val="28"/>
          <w:szCs w:val="28"/>
        </w:rPr>
        <w:t xml:space="preserve"> рублей с ростом на </w:t>
      </w:r>
      <w:r>
        <w:rPr>
          <w:rFonts w:ascii="Times New Roman" w:hAnsi="Times New Roman" w:cs="Times New Roman"/>
          <w:sz w:val="28"/>
          <w:szCs w:val="28"/>
        </w:rPr>
        <w:t xml:space="preserve">107 </w:t>
      </w:r>
      <w:r w:rsidRPr="005B629C">
        <w:rPr>
          <w:rFonts w:ascii="Times New Roman" w:hAnsi="Times New Roman" w:cs="Times New Roman"/>
          <w:sz w:val="28"/>
          <w:szCs w:val="28"/>
        </w:rPr>
        <w:t xml:space="preserve">% по умеренно-оптимистичному варианту прогноза. </w:t>
      </w:r>
    </w:p>
    <w:p w:rsidR="00EE55AD" w:rsidRPr="005B629C" w:rsidRDefault="00EE55AD" w:rsidP="00EE55AD">
      <w:pPr>
        <w:autoSpaceDE w:val="0"/>
        <w:autoSpaceDN w:val="0"/>
        <w:adjustRightInd w:val="0"/>
        <w:spacing w:after="0"/>
        <w:ind w:firstLine="708"/>
        <w:rPr>
          <w:rFonts w:ascii="Times New Roman" w:hAnsi="Times New Roman" w:cs="Times New Roman"/>
          <w:sz w:val="28"/>
          <w:szCs w:val="28"/>
        </w:rPr>
      </w:pPr>
      <w:r w:rsidRPr="005B629C">
        <w:rPr>
          <w:rFonts w:ascii="Times New Roman" w:hAnsi="Times New Roman" w:cs="Times New Roman"/>
          <w:sz w:val="28"/>
          <w:szCs w:val="28"/>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EE55AD" w:rsidRPr="00E939A1" w:rsidRDefault="00EE55AD" w:rsidP="00EE55AD">
      <w:pPr>
        <w:spacing w:after="0"/>
        <w:ind w:firstLine="708"/>
        <w:jc w:val="center"/>
        <w:rPr>
          <w:rFonts w:ascii="Times New Roman" w:eastAsia="Calibri" w:hAnsi="Times New Roman" w:cs="Times New Roman"/>
          <w:color w:val="000000" w:themeColor="text1"/>
          <w:sz w:val="28"/>
          <w:szCs w:val="28"/>
        </w:rPr>
      </w:pPr>
    </w:p>
    <w:p w:rsidR="00EE55AD" w:rsidRDefault="00EE55AD" w:rsidP="00EE55AD">
      <w:pPr>
        <w:spacing w:after="0"/>
        <w:jc w:val="center"/>
        <w:outlineLvl w:val="1"/>
        <w:rPr>
          <w:rFonts w:ascii="Times New Roman" w:eastAsia="Times New Roman" w:hAnsi="Times New Roman" w:cs="Times New Roman"/>
          <w:sz w:val="28"/>
          <w:szCs w:val="28"/>
        </w:rPr>
      </w:pPr>
      <w:bookmarkStart w:id="25" w:name="_Toc490581224"/>
      <w:r w:rsidRPr="00E939A1">
        <w:rPr>
          <w:rFonts w:ascii="Times New Roman" w:eastAsia="Times New Roman" w:hAnsi="Times New Roman" w:cs="Times New Roman"/>
          <w:color w:val="000000" w:themeColor="text1"/>
          <w:sz w:val="28"/>
          <w:szCs w:val="28"/>
        </w:rPr>
        <w:t>5.4.</w:t>
      </w:r>
      <w:r>
        <w:rPr>
          <w:rFonts w:ascii="Times New Roman" w:eastAsia="Times New Roman" w:hAnsi="Times New Roman" w:cs="Times New Roman"/>
          <w:color w:val="000000" w:themeColor="text1"/>
          <w:sz w:val="28"/>
          <w:szCs w:val="28"/>
        </w:rPr>
        <w:t> </w:t>
      </w:r>
      <w:r w:rsidRPr="00E939A1">
        <w:rPr>
          <w:rFonts w:ascii="Times New Roman" w:eastAsia="Times New Roman" w:hAnsi="Times New Roman" w:cs="Times New Roman"/>
          <w:color w:val="000000" w:themeColor="text1"/>
          <w:sz w:val="28"/>
          <w:szCs w:val="28"/>
        </w:rPr>
        <w:t>Развитие социальной с</w:t>
      </w:r>
      <w:r w:rsidRPr="005B4C7B">
        <w:rPr>
          <w:rFonts w:ascii="Times New Roman" w:eastAsia="Times New Roman" w:hAnsi="Times New Roman" w:cs="Times New Roman"/>
          <w:sz w:val="28"/>
          <w:szCs w:val="28"/>
        </w:rPr>
        <w:t>феры</w:t>
      </w:r>
      <w:bookmarkEnd w:id="23"/>
      <w:bookmarkEnd w:id="24"/>
      <w:bookmarkEnd w:id="25"/>
    </w:p>
    <w:p w:rsidR="00EE55AD" w:rsidRDefault="00EE55AD" w:rsidP="00EE55AD">
      <w:pPr>
        <w:spacing w:after="0"/>
        <w:jc w:val="center"/>
        <w:outlineLvl w:val="1"/>
        <w:rPr>
          <w:rFonts w:ascii="Times New Roman" w:eastAsia="Times New Roman" w:hAnsi="Times New Roman" w:cs="Times New Roman"/>
          <w:sz w:val="28"/>
          <w:szCs w:val="28"/>
        </w:rPr>
      </w:pPr>
    </w:p>
    <w:p w:rsidR="00EE55AD" w:rsidRPr="005B4C7B" w:rsidRDefault="00EE55AD" w:rsidP="00EE55AD">
      <w:pPr>
        <w:pStyle w:val="3"/>
        <w:widowControl w:val="0"/>
        <w:numPr>
          <w:ilvl w:val="1"/>
          <w:numId w:val="0"/>
        </w:numPr>
        <w:rPr>
          <w:iCs/>
          <w:szCs w:val="28"/>
        </w:rPr>
      </w:pPr>
      <w:bookmarkStart w:id="26" w:name="_Toc490581225"/>
      <w:r w:rsidRPr="005B4C7B">
        <w:rPr>
          <w:iCs/>
          <w:szCs w:val="28"/>
        </w:rPr>
        <w:t>5.4.1.</w:t>
      </w:r>
      <w:r>
        <w:rPr>
          <w:iCs/>
          <w:szCs w:val="28"/>
        </w:rPr>
        <w:t> </w:t>
      </w:r>
      <w:r w:rsidRPr="005B4C7B">
        <w:rPr>
          <w:iCs/>
          <w:szCs w:val="28"/>
        </w:rPr>
        <w:t>Социальная поддержка населения</w:t>
      </w:r>
      <w:bookmarkEnd w:id="26"/>
    </w:p>
    <w:p w:rsidR="00EE55AD" w:rsidRDefault="00EE55AD" w:rsidP="00EE55AD">
      <w:pPr>
        <w:spacing w:after="0"/>
        <w:jc w:val="center"/>
        <w:rPr>
          <w:rFonts w:ascii="Times New Roman" w:eastAsia="Calibri" w:hAnsi="Times New Roman" w:cs="Times New Roman"/>
          <w:color w:val="000000" w:themeColor="text1"/>
          <w:sz w:val="28"/>
          <w:szCs w:val="28"/>
        </w:rPr>
      </w:pPr>
      <w:bookmarkStart w:id="27" w:name="_Toc460227798"/>
      <w:bookmarkStart w:id="28" w:name="_Toc460227943"/>
    </w:p>
    <w:p w:rsidR="00EE55AD" w:rsidRPr="009B72A3" w:rsidRDefault="00EE55AD" w:rsidP="00EE55AD">
      <w:pPr>
        <w:pStyle w:val="Default"/>
        <w:ind w:firstLine="708"/>
        <w:rPr>
          <w:sz w:val="28"/>
          <w:szCs w:val="28"/>
        </w:rPr>
      </w:pPr>
      <w:bookmarkStart w:id="29" w:name="_Toc490581226"/>
      <w:r w:rsidRPr="009B72A3">
        <w:rPr>
          <w:sz w:val="28"/>
          <w:szCs w:val="28"/>
        </w:rPr>
        <w:t xml:space="preserve">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 </w:t>
      </w:r>
    </w:p>
    <w:p w:rsidR="00EE55AD" w:rsidRPr="00DD6C37" w:rsidRDefault="00EE55AD" w:rsidP="00EE55AD">
      <w:pPr>
        <w:spacing w:after="0"/>
        <w:ind w:firstLine="709"/>
        <w:rPr>
          <w:rFonts w:ascii="Times New Roman" w:eastAsia="Calibri" w:hAnsi="Times New Roman" w:cs="Times New Roman"/>
          <w:sz w:val="28"/>
          <w:szCs w:val="28"/>
        </w:rPr>
      </w:pPr>
      <w:r w:rsidRPr="00DD6C37">
        <w:rPr>
          <w:rFonts w:ascii="Times New Roman" w:eastAsia="Calibri" w:hAnsi="Times New Roman" w:cs="Times New Roman"/>
          <w:sz w:val="28"/>
          <w:szCs w:val="28"/>
        </w:rPr>
        <w:t xml:space="preserve">Для достижения цели реализуются мероприятия </w:t>
      </w:r>
      <w:r w:rsidRPr="00DD6C37">
        <w:rPr>
          <w:rFonts w:ascii="Times New Roman" w:eastAsia="Times New Roman" w:hAnsi="Times New Roman" w:cs="Times New Roman"/>
          <w:sz w:val="28"/>
          <w:szCs w:val="28"/>
        </w:rPr>
        <w:t xml:space="preserve">муниципальной программы </w:t>
      </w:r>
      <w:r w:rsidRPr="00DD6C37">
        <w:rPr>
          <w:rFonts w:ascii="Times New Roman" w:hAnsi="Times New Roman" w:cs="Times New Roman"/>
          <w:sz w:val="28"/>
          <w:szCs w:val="28"/>
        </w:rPr>
        <w:t>«Социальная защита населения Баганского района на 2022-2025 годы», утвержденная постановлением  администрации Баганского района Новосибирской области от 22.04.2022 № 397;</w:t>
      </w:r>
    </w:p>
    <w:p w:rsidR="00EE55AD" w:rsidRPr="009B72A3" w:rsidRDefault="00EE55AD" w:rsidP="00EE55AD">
      <w:pPr>
        <w:pStyle w:val="Default"/>
        <w:ind w:firstLine="708"/>
        <w:rPr>
          <w:color w:val="auto"/>
          <w:sz w:val="28"/>
          <w:szCs w:val="28"/>
        </w:rPr>
      </w:pPr>
      <w:r>
        <w:rPr>
          <w:sz w:val="28"/>
          <w:szCs w:val="28"/>
        </w:rPr>
        <w:lastRenderedPageBreak/>
        <w:t>Содействие р</w:t>
      </w:r>
      <w:r w:rsidRPr="009B72A3">
        <w:rPr>
          <w:sz w:val="28"/>
          <w:szCs w:val="28"/>
        </w:rPr>
        <w:t>еализаци</w:t>
      </w:r>
      <w:r>
        <w:rPr>
          <w:sz w:val="28"/>
          <w:szCs w:val="28"/>
        </w:rPr>
        <w:t>и</w:t>
      </w:r>
      <w:r w:rsidRPr="009B72A3">
        <w:rPr>
          <w:sz w:val="28"/>
          <w:szCs w:val="28"/>
        </w:rPr>
        <w:t xml:space="preserve"> мероприятий по созданию условий для повышения качества предоставления социальных услуг, улучшения материального положения отдельных категорий граждан, в том числе м</w:t>
      </w:r>
      <w:r>
        <w:rPr>
          <w:sz w:val="28"/>
          <w:szCs w:val="28"/>
        </w:rPr>
        <w:t>алоимущих, позволит к концу 2026</w:t>
      </w:r>
      <w:r w:rsidRPr="009B72A3">
        <w:rPr>
          <w:sz w:val="28"/>
          <w:szCs w:val="28"/>
        </w:rPr>
        <w:t xml:space="preserve"> года снизить долю семей с детьми, находящихся в социально опасном положении</w:t>
      </w:r>
      <w:r w:rsidRPr="009B72A3">
        <w:rPr>
          <w:color w:val="auto"/>
          <w:sz w:val="28"/>
          <w:szCs w:val="28"/>
        </w:rPr>
        <w:t xml:space="preserve">. </w:t>
      </w:r>
    </w:p>
    <w:p w:rsidR="00EE55AD" w:rsidRPr="009B72A3" w:rsidRDefault="00EE55AD" w:rsidP="00EE55AD">
      <w:pPr>
        <w:pStyle w:val="Default"/>
        <w:ind w:firstLine="708"/>
        <w:rPr>
          <w:color w:val="auto"/>
          <w:sz w:val="28"/>
          <w:szCs w:val="28"/>
        </w:rPr>
      </w:pPr>
      <w:r w:rsidRPr="009B72A3">
        <w:rPr>
          <w:color w:val="auto"/>
          <w:sz w:val="28"/>
          <w:szCs w:val="28"/>
        </w:rPr>
        <w:t xml:space="preserve">Задача по повышению доступности и качества отдыха, оздоровления и занятости детей, будет реализована посредством развития современных форм оздоровления детей, их отдыха и занятости, в том числе детей из семей группы риска. </w:t>
      </w:r>
    </w:p>
    <w:p w:rsidR="00EE55AD" w:rsidRDefault="00EE55AD" w:rsidP="00EE55AD">
      <w:pPr>
        <w:pStyle w:val="3"/>
        <w:widowControl w:val="0"/>
        <w:numPr>
          <w:ilvl w:val="1"/>
          <w:numId w:val="0"/>
        </w:numPr>
        <w:ind w:firstLine="708"/>
        <w:jc w:val="both"/>
        <w:rPr>
          <w:szCs w:val="28"/>
        </w:rPr>
      </w:pPr>
      <w:r w:rsidRPr="009B72A3">
        <w:rPr>
          <w:szCs w:val="28"/>
        </w:rPr>
        <w:t>В результате реализации мероприятий, намеченных на прогнозируемый период, будет обеспечена поддержка и содействие социальной адаптации граждан, попавших в трудную жизненную ситуацию.</w:t>
      </w:r>
      <w:r>
        <w:rPr>
          <w:szCs w:val="28"/>
        </w:rPr>
        <w:t xml:space="preserve"> </w:t>
      </w:r>
    </w:p>
    <w:p w:rsidR="00EE55AD" w:rsidRDefault="00EE55AD" w:rsidP="00EE55AD">
      <w:pPr>
        <w:pStyle w:val="3"/>
        <w:widowControl w:val="0"/>
        <w:numPr>
          <w:ilvl w:val="1"/>
          <w:numId w:val="0"/>
        </w:numPr>
        <w:jc w:val="both"/>
        <w:rPr>
          <w:szCs w:val="28"/>
        </w:rPr>
      </w:pPr>
    </w:p>
    <w:p w:rsidR="00EE55AD" w:rsidRPr="000F4A56" w:rsidRDefault="00EE55AD" w:rsidP="00EE55AD">
      <w:pPr>
        <w:pStyle w:val="3"/>
        <w:widowControl w:val="0"/>
        <w:numPr>
          <w:ilvl w:val="1"/>
          <w:numId w:val="0"/>
        </w:numPr>
        <w:rPr>
          <w:iCs/>
          <w:szCs w:val="28"/>
        </w:rPr>
      </w:pPr>
      <w:r w:rsidRPr="00384C5B">
        <w:rPr>
          <w:iCs/>
          <w:szCs w:val="28"/>
        </w:rPr>
        <w:t>5.4.2.</w:t>
      </w:r>
      <w:r>
        <w:rPr>
          <w:iCs/>
          <w:szCs w:val="28"/>
        </w:rPr>
        <w:t> </w:t>
      </w:r>
      <w:r w:rsidRPr="00384C5B">
        <w:rPr>
          <w:iCs/>
          <w:szCs w:val="28"/>
        </w:rPr>
        <w:t>Здравоохранение</w:t>
      </w:r>
      <w:bookmarkEnd w:id="27"/>
      <w:bookmarkEnd w:id="28"/>
      <w:bookmarkEnd w:id="29"/>
    </w:p>
    <w:p w:rsidR="00EE55AD" w:rsidRPr="00840EA6" w:rsidRDefault="00EE55AD" w:rsidP="00EE55AD">
      <w:pPr>
        <w:widowControl w:val="0"/>
        <w:shd w:val="clear" w:color="auto" w:fill="FFFFFF"/>
        <w:tabs>
          <w:tab w:val="left" w:pos="5621"/>
        </w:tabs>
        <w:spacing w:after="0"/>
        <w:jc w:val="center"/>
        <w:rPr>
          <w:rFonts w:ascii="Times New Roman" w:eastAsia="Calibri" w:hAnsi="Times New Roman" w:cs="Times New Roman"/>
          <w:color w:val="000000"/>
          <w:sz w:val="28"/>
          <w:szCs w:val="28"/>
        </w:rPr>
      </w:pPr>
    </w:p>
    <w:p w:rsidR="00EE55AD" w:rsidRPr="00E939A1" w:rsidRDefault="00EE55AD" w:rsidP="00EE55AD">
      <w:pPr>
        <w:widowControl w:val="0"/>
        <w:spacing w:after="0"/>
        <w:ind w:firstLine="709"/>
        <w:rPr>
          <w:rFonts w:ascii="Times New Roman" w:eastAsia="Times New Roman" w:hAnsi="Times New Roman" w:cs="Times New Roman"/>
          <w:color w:val="000000" w:themeColor="text1"/>
          <w:sz w:val="28"/>
          <w:szCs w:val="28"/>
        </w:rPr>
      </w:pPr>
      <w:r w:rsidRPr="00E939A1">
        <w:rPr>
          <w:rFonts w:ascii="Times New Roman" w:eastAsia="Calibri" w:hAnsi="Times New Roman" w:cs="Times New Roman"/>
          <w:color w:val="000000" w:themeColor="text1"/>
          <w:sz w:val="28"/>
          <w:szCs w:val="28"/>
        </w:rPr>
        <w:t>В целях укрепления здоровья населения и повышения доступности и</w:t>
      </w:r>
      <w:r w:rsidRPr="00E939A1">
        <w:rPr>
          <w:rFonts w:ascii="Times New Roman" w:eastAsia="Times New Roman" w:hAnsi="Times New Roman" w:cs="Times New Roman"/>
          <w:bCs/>
          <w:color w:val="000000" w:themeColor="text1"/>
          <w:sz w:val="28"/>
          <w:szCs w:val="28"/>
        </w:rPr>
        <w:t xml:space="preserve"> качества </w:t>
      </w:r>
      <w:r w:rsidRPr="00E939A1">
        <w:rPr>
          <w:rFonts w:ascii="Times New Roman" w:eastAsia="Times New Roman" w:hAnsi="Times New Roman" w:cs="Times New Roman"/>
          <w:color w:val="000000" w:themeColor="text1"/>
          <w:sz w:val="28"/>
          <w:szCs w:val="28"/>
        </w:rPr>
        <w:t>медицинской помощи реализуются мероприятия программ Новосибирской области:</w:t>
      </w:r>
    </w:p>
    <w:p w:rsidR="00EE55AD" w:rsidRPr="00E939A1" w:rsidRDefault="00EE55AD" w:rsidP="00EE55AD">
      <w:pPr>
        <w:widowControl w:val="0"/>
        <w:autoSpaceDE w:val="0"/>
        <w:autoSpaceDN w:val="0"/>
        <w:adjustRightInd w:val="0"/>
        <w:spacing w:after="0"/>
        <w:ind w:firstLine="709"/>
        <w:rPr>
          <w:rFonts w:ascii="Times New Roman" w:eastAsia="Times New Roman" w:hAnsi="Times New Roman" w:cs="Times New Roman"/>
          <w:color w:val="000000" w:themeColor="text1"/>
          <w:sz w:val="28"/>
          <w:szCs w:val="28"/>
        </w:rPr>
      </w:pPr>
      <w:r w:rsidRPr="00E939A1">
        <w:rPr>
          <w:rFonts w:ascii="Times New Roman" w:eastAsia="Times New Roman" w:hAnsi="Times New Roman" w:cs="Times New Roman"/>
          <w:color w:val="000000" w:themeColor="text1"/>
          <w:sz w:val="28"/>
          <w:szCs w:val="28"/>
        </w:rPr>
        <w:t>Кроме того</w:t>
      </w:r>
      <w:r>
        <w:rPr>
          <w:rFonts w:ascii="Times New Roman" w:eastAsia="Times New Roman" w:hAnsi="Times New Roman" w:cs="Times New Roman"/>
          <w:color w:val="000000" w:themeColor="text1"/>
          <w:sz w:val="28"/>
          <w:szCs w:val="28"/>
        </w:rPr>
        <w:t>,</w:t>
      </w:r>
      <w:r w:rsidRPr="00E939A1">
        <w:rPr>
          <w:rFonts w:ascii="Times New Roman" w:eastAsia="Times New Roman" w:hAnsi="Times New Roman" w:cs="Times New Roman"/>
          <w:color w:val="000000" w:themeColor="text1"/>
          <w:sz w:val="28"/>
          <w:szCs w:val="28"/>
        </w:rPr>
        <w:t xml:space="preserve"> реализуется план мероприятий («дорожная карта») «Изменения в отраслях социальной сферы, направленные на повышение эффективности здравоохранения в</w:t>
      </w:r>
      <w:r>
        <w:rPr>
          <w:rFonts w:ascii="Times New Roman" w:eastAsia="Times New Roman" w:hAnsi="Times New Roman" w:cs="Times New Roman"/>
          <w:color w:val="000000" w:themeColor="text1"/>
          <w:sz w:val="28"/>
          <w:szCs w:val="28"/>
        </w:rPr>
        <w:t xml:space="preserve"> </w:t>
      </w:r>
      <w:r w:rsidRPr="00E939A1">
        <w:rPr>
          <w:rFonts w:ascii="Times New Roman" w:eastAsia="Times New Roman" w:hAnsi="Times New Roman" w:cs="Times New Roman"/>
          <w:color w:val="000000" w:themeColor="text1"/>
          <w:sz w:val="28"/>
          <w:szCs w:val="28"/>
        </w:rPr>
        <w:t xml:space="preserve">Новосибирской области», утвержденный </w:t>
      </w:r>
      <w:r w:rsidRPr="00E939A1">
        <w:rPr>
          <w:rFonts w:ascii="Times New Roman" w:eastAsia="Calibri" w:hAnsi="Times New Roman" w:cs="Times New Roman"/>
          <w:color w:val="000000" w:themeColor="text1"/>
          <w:sz w:val="28"/>
          <w:szCs w:val="28"/>
        </w:rPr>
        <w:t xml:space="preserve">распоряжением </w:t>
      </w:r>
      <w:r w:rsidRPr="00E939A1">
        <w:rPr>
          <w:rFonts w:ascii="Times New Roman" w:eastAsia="Times New Roman" w:hAnsi="Times New Roman" w:cs="Times New Roman"/>
          <w:color w:val="000000" w:themeColor="text1"/>
          <w:sz w:val="28"/>
          <w:szCs w:val="28"/>
        </w:rPr>
        <w:t>Правительства Новосибирской области от 04.03.2013 № 121-рп</w:t>
      </w:r>
      <w:bookmarkStart w:id="30" w:name="_Toc430875985"/>
      <w:r w:rsidRPr="00E939A1">
        <w:rPr>
          <w:rFonts w:ascii="Times New Roman" w:eastAsia="Times New Roman" w:hAnsi="Times New Roman" w:cs="Times New Roman"/>
          <w:color w:val="000000" w:themeColor="text1"/>
          <w:sz w:val="28"/>
          <w:szCs w:val="28"/>
        </w:rPr>
        <w:t>.</w:t>
      </w:r>
    </w:p>
    <w:bookmarkEnd w:id="30"/>
    <w:p w:rsidR="00EE55AD" w:rsidRPr="008E1159" w:rsidRDefault="00EE55AD" w:rsidP="00EE55AD">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Содействие в р</w:t>
      </w:r>
      <w:r w:rsidRPr="008E1159">
        <w:rPr>
          <w:rFonts w:ascii="Times New Roman" w:hAnsi="Times New Roman" w:cs="Times New Roman"/>
          <w:color w:val="000000"/>
          <w:sz w:val="28"/>
          <w:szCs w:val="28"/>
        </w:rPr>
        <w:t>еализаци</w:t>
      </w:r>
      <w:r>
        <w:rPr>
          <w:rFonts w:ascii="Times New Roman" w:hAnsi="Times New Roman" w:cs="Times New Roman"/>
          <w:color w:val="000000"/>
          <w:sz w:val="28"/>
          <w:szCs w:val="28"/>
        </w:rPr>
        <w:t>и</w:t>
      </w:r>
      <w:r w:rsidRPr="008E1159">
        <w:rPr>
          <w:rFonts w:ascii="Times New Roman" w:hAnsi="Times New Roman" w:cs="Times New Roman"/>
          <w:color w:val="000000"/>
          <w:sz w:val="28"/>
          <w:szCs w:val="28"/>
        </w:rPr>
        <w:t xml:space="preserve"> мероприятий будет способствовать выполнению следующих задач: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созданию эффективной базы по предупреждению заболеваний, угрожающих репродуктивному здоровью, здоровью матерей и детей; заболеваний, приводящих к преждевременной смертности и инвалидности;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в медицинскую практику передовых медицинских технологий;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улучшению качества оказания медицинской помощи больным, сокращение сроков восстановления утраченного здоровья населением путём оснащения учреждений здравоохранения современным медицинским оборудованием;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-повышению укомплектованности и профессионального уровня медицинского персонала, улучшение условий труда медицинских работников;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развитию добровольного страхования в медицине, усиление работы по разъяснению среди населения перечня услуг обязательного медицинского страхования.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гарантированному обеспечению населения лекарственными средствами и изделиями медицинского назначения в рамках единого лечебно-</w:t>
      </w:r>
      <w:r w:rsidRPr="008E1159">
        <w:rPr>
          <w:rFonts w:ascii="Times New Roman" w:hAnsi="Times New Roman" w:cs="Times New Roman"/>
          <w:color w:val="000000"/>
          <w:sz w:val="28"/>
          <w:szCs w:val="28"/>
        </w:rPr>
        <w:lastRenderedPageBreak/>
        <w:t xml:space="preserve">диагностического процесса на основе разрабатываемых лекарственных стандартов;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программы персонифицированного учёта граждан, имеющих право на льготное лекарственное обеспечение;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 внедрению оптимальных моделей закупок лекарственных средств учреждениями здравоохранения, социальной защиты населения. </w:t>
      </w:r>
    </w:p>
    <w:p w:rsidR="00EE55AD" w:rsidRDefault="00EE55AD" w:rsidP="00EE55AD">
      <w:pPr>
        <w:autoSpaceDE w:val="0"/>
        <w:autoSpaceDN w:val="0"/>
        <w:adjustRightInd w:val="0"/>
        <w:spacing w:after="0"/>
        <w:ind w:firstLine="708"/>
        <w:rPr>
          <w:rFonts w:ascii="Times New Roman" w:hAnsi="Times New Roman" w:cs="Times New Roman"/>
          <w:sz w:val="28"/>
          <w:szCs w:val="28"/>
        </w:rPr>
      </w:pPr>
      <w:r w:rsidRPr="008E1159">
        <w:rPr>
          <w:rFonts w:ascii="Times New Roman" w:hAnsi="Times New Roman" w:cs="Times New Roman"/>
          <w:color w:val="000000"/>
          <w:sz w:val="28"/>
          <w:szCs w:val="28"/>
        </w:rPr>
        <w:t>В рамках областной программы государственных гарантий оказания бесплатной медицинской помощи планируется увеличение объемов профилактических мероприятий. Доля детей, охваченных диспансерным наблюдением, сохранится на уровне 100 %, охват работающего населения профилактическими осмотрами - 100 %</w:t>
      </w:r>
      <w:r>
        <w:rPr>
          <w:rFonts w:ascii="Times New Roman" w:hAnsi="Times New Roman" w:cs="Times New Roman"/>
          <w:color w:val="000000"/>
          <w:sz w:val="28"/>
          <w:szCs w:val="28"/>
        </w:rPr>
        <w:t xml:space="preserve">. </w:t>
      </w:r>
      <w:r w:rsidRPr="008E1159">
        <w:rPr>
          <w:rFonts w:ascii="Times New Roman" w:hAnsi="Times New Roman" w:cs="Times New Roman"/>
          <w:sz w:val="28"/>
          <w:szCs w:val="28"/>
        </w:rPr>
        <w:t>Планируется укомплектование участковых служб медицинскими кадрами. Укрепляется материально-техническая база амбулаторной службы.</w:t>
      </w:r>
    </w:p>
    <w:p w:rsidR="00EE55AD" w:rsidRPr="000F4A56" w:rsidRDefault="00EE55AD" w:rsidP="00EE55AD">
      <w:pPr>
        <w:spacing w:after="0"/>
        <w:jc w:val="center"/>
        <w:rPr>
          <w:rFonts w:ascii="Times New Roman" w:eastAsia="Times New Roman" w:hAnsi="Times New Roman" w:cs="Times New Roman"/>
          <w:bCs/>
          <w:iCs/>
          <w:sz w:val="28"/>
          <w:szCs w:val="28"/>
        </w:rPr>
      </w:pPr>
    </w:p>
    <w:p w:rsidR="00EE55AD" w:rsidRPr="009D0D3B" w:rsidRDefault="00EE55AD" w:rsidP="00EE55AD">
      <w:pPr>
        <w:pStyle w:val="3"/>
        <w:widowControl w:val="0"/>
        <w:numPr>
          <w:ilvl w:val="1"/>
          <w:numId w:val="0"/>
        </w:numPr>
        <w:rPr>
          <w:iCs/>
          <w:szCs w:val="28"/>
        </w:rPr>
      </w:pPr>
      <w:bookmarkStart w:id="31" w:name="_Toc460227799"/>
      <w:bookmarkStart w:id="32" w:name="_Toc460227944"/>
      <w:bookmarkStart w:id="33" w:name="_Toc490581227"/>
      <w:r w:rsidRPr="005B4C7B">
        <w:rPr>
          <w:iCs/>
          <w:szCs w:val="28"/>
        </w:rPr>
        <w:t>5.4.3.</w:t>
      </w:r>
      <w:r>
        <w:rPr>
          <w:iCs/>
          <w:szCs w:val="28"/>
        </w:rPr>
        <w:t> </w:t>
      </w:r>
      <w:r w:rsidRPr="005B4C7B">
        <w:rPr>
          <w:iCs/>
          <w:szCs w:val="28"/>
        </w:rPr>
        <w:t>Физическая культура</w:t>
      </w:r>
      <w:bookmarkStart w:id="34" w:name="_Toc430875986"/>
      <w:r w:rsidRPr="005B4C7B">
        <w:rPr>
          <w:iCs/>
          <w:szCs w:val="28"/>
        </w:rPr>
        <w:t xml:space="preserve"> и спорт</w:t>
      </w:r>
      <w:bookmarkEnd w:id="31"/>
      <w:bookmarkEnd w:id="32"/>
      <w:bookmarkEnd w:id="33"/>
    </w:p>
    <w:p w:rsidR="00EE55AD" w:rsidRPr="00DC29A6" w:rsidRDefault="00EE55AD" w:rsidP="00EE55AD">
      <w:pPr>
        <w:pStyle w:val="ConsPlusNormal"/>
        <w:jc w:val="center"/>
        <w:rPr>
          <w:rFonts w:ascii="Times New Roman" w:hAnsi="Times New Roman" w:cs="Times New Roman"/>
          <w:sz w:val="28"/>
          <w:szCs w:val="28"/>
        </w:rPr>
      </w:pPr>
    </w:p>
    <w:p w:rsidR="00EE55AD" w:rsidRPr="008E1159" w:rsidRDefault="00EE55AD" w:rsidP="00EE55AD">
      <w:pPr>
        <w:autoSpaceDE w:val="0"/>
        <w:autoSpaceDN w:val="0"/>
        <w:adjustRightInd w:val="0"/>
        <w:spacing w:after="0"/>
        <w:ind w:firstLine="709"/>
        <w:contextualSpacing/>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Цель – создание условий для укрепления здоровья населения, путем развития инфраструктуры спорта, популяризации массового спорта, приобщения различных слоев общества к регулярным занятиям физической культурой и спортом. </w:t>
      </w:r>
    </w:p>
    <w:p w:rsidR="00EE55AD" w:rsidRDefault="00EE55AD" w:rsidP="00EE55AD">
      <w:pPr>
        <w:ind w:firstLine="709"/>
        <w:contextualSpacing/>
        <w:rPr>
          <w:rFonts w:ascii="Times New Roman" w:hAnsi="Times New Roman" w:cs="Times New Roman"/>
          <w:sz w:val="28"/>
          <w:szCs w:val="28"/>
        </w:rPr>
      </w:pPr>
      <w:r w:rsidRPr="00E34A11">
        <w:rPr>
          <w:rFonts w:ascii="Times New Roman" w:hAnsi="Times New Roman" w:cs="Times New Roman"/>
          <w:sz w:val="28"/>
          <w:szCs w:val="28"/>
        </w:rPr>
        <w:t>Для достижения поставленной цели реализуются мероприятия муниципальных программ:</w:t>
      </w:r>
    </w:p>
    <w:p w:rsidR="00EE55AD" w:rsidRDefault="00EE55AD" w:rsidP="00EE55AD">
      <w:pPr>
        <w:ind w:firstLine="709"/>
        <w:contextualSpacing/>
        <w:rPr>
          <w:rFonts w:ascii="Times New Roman" w:hAnsi="Times New Roman" w:cs="Times New Roman"/>
          <w:sz w:val="28"/>
          <w:szCs w:val="28"/>
        </w:rPr>
      </w:pPr>
      <w:r w:rsidRPr="003B53B5">
        <w:rPr>
          <w:rFonts w:ascii="Times New Roman" w:hAnsi="Times New Roman" w:cs="Times New Roman"/>
          <w:color w:val="FF0000"/>
          <w:sz w:val="28"/>
          <w:szCs w:val="28"/>
        </w:rPr>
        <w:t xml:space="preserve"> </w:t>
      </w:r>
      <w:r w:rsidRPr="00DD6C37">
        <w:rPr>
          <w:rFonts w:ascii="Times New Roman" w:hAnsi="Times New Roman" w:cs="Times New Roman"/>
          <w:sz w:val="28"/>
          <w:szCs w:val="28"/>
        </w:rPr>
        <w:t>«Развитие физической культуры и спорта в Баганском районе Новосибирской области на 2020-2024 годы», утвержденной постановлением администрации Баганского района Новосибирской области от 29.04.2021 года № 262.</w:t>
      </w:r>
    </w:p>
    <w:p w:rsidR="00EE55AD" w:rsidRPr="007434DE" w:rsidRDefault="00EE55AD" w:rsidP="00EE55AD">
      <w:pPr>
        <w:ind w:firstLine="709"/>
        <w:contextualSpacing/>
        <w:rPr>
          <w:rFonts w:ascii="Times New Roman" w:hAnsi="Times New Roman" w:cs="Times New Roman"/>
          <w:sz w:val="28"/>
          <w:szCs w:val="28"/>
        </w:rPr>
      </w:pPr>
      <w:r w:rsidRPr="007434DE">
        <w:rPr>
          <w:rFonts w:ascii="Times New Roman" w:hAnsi="Times New Roman" w:cs="Times New Roman"/>
          <w:sz w:val="28"/>
          <w:szCs w:val="28"/>
        </w:rPr>
        <w:t xml:space="preserve">«Развитие физической культуры и спорта в Палецком сельсовете Баганского района на 2024-2026 годы», утвержденной постановлением администрации Палецкого сельсовета Баганского района от 14.11.2023 № 94. </w:t>
      </w:r>
    </w:p>
    <w:p w:rsidR="00EE55AD" w:rsidRPr="008E1159" w:rsidRDefault="00EE55AD" w:rsidP="00EE55AD">
      <w:pPr>
        <w:autoSpaceDE w:val="0"/>
        <w:autoSpaceDN w:val="0"/>
        <w:adjustRightInd w:val="0"/>
        <w:spacing w:after="0"/>
        <w:ind w:firstLine="709"/>
        <w:contextualSpacing/>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Реализация мероприятий, направленных на сохранение и укрепление здоровья, повышение мотивации жителей </w:t>
      </w:r>
      <w:r>
        <w:rPr>
          <w:rFonts w:ascii="Times New Roman" w:hAnsi="Times New Roman" w:cs="Times New Roman"/>
          <w:color w:val="000000"/>
          <w:sz w:val="28"/>
          <w:szCs w:val="28"/>
        </w:rPr>
        <w:t>сельсовета</w:t>
      </w:r>
      <w:r w:rsidRPr="008E1159">
        <w:rPr>
          <w:rFonts w:ascii="Times New Roman" w:hAnsi="Times New Roman" w:cs="Times New Roman"/>
          <w:color w:val="000000"/>
          <w:sz w:val="28"/>
          <w:szCs w:val="28"/>
        </w:rPr>
        <w:t xml:space="preserve">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условия для развития физической культуры и спорта. </w:t>
      </w:r>
    </w:p>
    <w:p w:rsidR="00EE55AD" w:rsidRPr="008E1159" w:rsidRDefault="00EE55AD" w:rsidP="00EE55AD">
      <w:pPr>
        <w:autoSpaceDE w:val="0"/>
        <w:autoSpaceDN w:val="0"/>
        <w:adjustRightInd w:val="0"/>
        <w:spacing w:after="0"/>
        <w:rPr>
          <w:rFonts w:ascii="Times New Roman" w:hAnsi="Times New Roman" w:cs="Times New Roman"/>
          <w:color w:val="000000"/>
          <w:sz w:val="28"/>
          <w:szCs w:val="28"/>
        </w:rPr>
      </w:pPr>
      <w:r>
        <w:rPr>
          <w:rFonts w:ascii="Times New Roman" w:hAnsi="Times New Roman" w:cs="Times New Roman"/>
          <w:color w:val="000000"/>
          <w:sz w:val="28"/>
          <w:szCs w:val="28"/>
        </w:rPr>
        <w:t>Доля жителей</w:t>
      </w:r>
      <w:r w:rsidRPr="008E1159">
        <w:rPr>
          <w:rFonts w:ascii="Times New Roman" w:hAnsi="Times New Roman" w:cs="Times New Roman"/>
          <w:color w:val="000000"/>
          <w:sz w:val="28"/>
          <w:szCs w:val="28"/>
        </w:rPr>
        <w:t>, систематически занимающихся физической культурой и спортом, в общей численности населения в 202</w:t>
      </w:r>
      <w:r>
        <w:rPr>
          <w:rFonts w:ascii="Times New Roman" w:hAnsi="Times New Roman" w:cs="Times New Roman"/>
          <w:color w:val="000000"/>
          <w:sz w:val="28"/>
          <w:szCs w:val="28"/>
        </w:rPr>
        <w:t>6 году увеличится до 40</w:t>
      </w:r>
      <w:r w:rsidRPr="008E1159">
        <w:rPr>
          <w:rFonts w:ascii="Times New Roman" w:hAnsi="Times New Roman" w:cs="Times New Roman"/>
          <w:color w:val="000000"/>
          <w:sz w:val="28"/>
          <w:szCs w:val="28"/>
        </w:rPr>
        <w:t xml:space="preserve"> % . </w:t>
      </w:r>
    </w:p>
    <w:p w:rsidR="00EE55AD" w:rsidRPr="008E1159"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Развитие инфраструктуры физической культуры и спорта в </w:t>
      </w:r>
      <w:r>
        <w:rPr>
          <w:rFonts w:ascii="Times New Roman" w:hAnsi="Times New Roman" w:cs="Times New Roman"/>
          <w:color w:val="000000"/>
          <w:sz w:val="28"/>
          <w:szCs w:val="28"/>
        </w:rPr>
        <w:t>Палецком сельсовете</w:t>
      </w:r>
      <w:r w:rsidRPr="008E1159">
        <w:rPr>
          <w:rFonts w:ascii="Times New Roman" w:hAnsi="Times New Roman" w:cs="Times New Roman"/>
          <w:color w:val="000000"/>
          <w:sz w:val="28"/>
          <w:szCs w:val="28"/>
        </w:rPr>
        <w:t xml:space="preserve"> будет осуществляться в прогнозном периоде посредством </w:t>
      </w:r>
      <w:r w:rsidRPr="008E1159">
        <w:rPr>
          <w:rFonts w:ascii="Times New Roman" w:hAnsi="Times New Roman" w:cs="Times New Roman"/>
          <w:color w:val="000000"/>
          <w:sz w:val="28"/>
          <w:szCs w:val="28"/>
        </w:rPr>
        <w:lastRenderedPageBreak/>
        <w:t xml:space="preserve">реконструкции, капитального ремонта и обновления имеющихся спортивных сооружений, а также строительства новых спортивных объектов. </w:t>
      </w:r>
    </w:p>
    <w:p w:rsidR="00EE55AD" w:rsidRPr="00E34A11" w:rsidRDefault="00EE55AD" w:rsidP="00EE55AD">
      <w:pPr>
        <w:autoSpaceDE w:val="0"/>
        <w:autoSpaceDN w:val="0"/>
        <w:adjustRightInd w:val="0"/>
        <w:spacing w:after="0"/>
        <w:ind w:firstLine="708"/>
        <w:rPr>
          <w:rFonts w:ascii="Times New Roman" w:hAnsi="Times New Roman" w:cs="Times New Roman"/>
          <w:sz w:val="28"/>
          <w:szCs w:val="28"/>
        </w:rPr>
      </w:pPr>
      <w:r w:rsidRPr="008E1159">
        <w:rPr>
          <w:rFonts w:ascii="Times New Roman" w:hAnsi="Times New Roman" w:cs="Times New Roman"/>
          <w:color w:val="000000"/>
          <w:sz w:val="28"/>
          <w:szCs w:val="28"/>
        </w:rPr>
        <w:t xml:space="preserve">В целях привлечения средств областного бюджета на строительство спортивных сооружений, реконструкции имеющихся спортивных сооружений особое внимание будет уделяться организации и осуществлению работы по включению спортивных объектов в государственную программу Новосибирской области </w:t>
      </w:r>
      <w:r w:rsidRPr="00E34A11">
        <w:rPr>
          <w:rFonts w:ascii="Times New Roman" w:hAnsi="Times New Roman" w:cs="Times New Roman"/>
          <w:sz w:val="28"/>
          <w:szCs w:val="28"/>
        </w:rPr>
        <w:t xml:space="preserve">«Развитие физической культуры и спорта в Новосибирской области на 2015-2021 годы», утвержденную постановлением Правительства Новосибирской области от 23.01.2015 № 24-п. </w:t>
      </w:r>
    </w:p>
    <w:p w:rsidR="00EE55AD" w:rsidRDefault="00EE55AD" w:rsidP="00EE55AD">
      <w:pPr>
        <w:spacing w:after="0"/>
        <w:ind w:firstLine="708"/>
        <w:rPr>
          <w:rFonts w:ascii="Times New Roman" w:hAnsi="Times New Roman" w:cs="Times New Roman"/>
          <w:color w:val="000000"/>
          <w:sz w:val="28"/>
          <w:szCs w:val="28"/>
        </w:rPr>
      </w:pPr>
      <w:r w:rsidRPr="008E1159">
        <w:rPr>
          <w:rFonts w:ascii="Times New Roman" w:hAnsi="Times New Roman" w:cs="Times New Roman"/>
          <w:color w:val="000000"/>
          <w:sz w:val="28"/>
          <w:szCs w:val="28"/>
        </w:rPr>
        <w:t xml:space="preserve">Решение задачи развития инфраструктуры физической культуры и спорта в </w:t>
      </w:r>
      <w:r>
        <w:rPr>
          <w:rFonts w:ascii="Times New Roman" w:hAnsi="Times New Roman" w:cs="Times New Roman"/>
          <w:color w:val="000000"/>
          <w:sz w:val="28"/>
          <w:szCs w:val="28"/>
        </w:rPr>
        <w:t>Палецком сельсовете</w:t>
      </w:r>
      <w:r w:rsidRPr="008E1159">
        <w:rPr>
          <w:rFonts w:ascii="Times New Roman" w:hAnsi="Times New Roman" w:cs="Times New Roman"/>
          <w:color w:val="000000"/>
          <w:sz w:val="28"/>
          <w:szCs w:val="28"/>
        </w:rPr>
        <w:t xml:space="preserve"> позволит увеличить уровень обеспеченности населения спортивными сооружениями.</w:t>
      </w:r>
    </w:p>
    <w:p w:rsidR="00EE55AD" w:rsidRPr="00E939A1" w:rsidRDefault="00EE55AD" w:rsidP="00EE55AD">
      <w:pPr>
        <w:spacing w:after="0"/>
        <w:jc w:val="center"/>
        <w:rPr>
          <w:rFonts w:ascii="Times New Roman" w:eastAsia="Times New Roman" w:hAnsi="Times New Roman" w:cs="Times New Roman"/>
          <w:bCs/>
          <w:iCs/>
          <w:color w:val="000000" w:themeColor="text1"/>
          <w:sz w:val="28"/>
          <w:szCs w:val="28"/>
        </w:rPr>
      </w:pPr>
    </w:p>
    <w:p w:rsidR="00EE55AD" w:rsidRDefault="00EE55AD" w:rsidP="00EE55AD">
      <w:pPr>
        <w:widowControl w:val="0"/>
        <w:shd w:val="clear" w:color="auto" w:fill="FFFFFF"/>
        <w:spacing w:after="0"/>
        <w:jc w:val="center"/>
        <w:rPr>
          <w:rFonts w:ascii="Times New Roman" w:eastAsia="Times New Roman" w:hAnsi="Times New Roman" w:cs="Times New Roman"/>
          <w:sz w:val="28"/>
          <w:szCs w:val="28"/>
        </w:rPr>
      </w:pPr>
      <w:bookmarkStart w:id="35" w:name="_Toc460227800"/>
      <w:bookmarkStart w:id="36" w:name="_Toc460227945"/>
      <w:bookmarkStart w:id="37" w:name="_Toc490581228"/>
      <w:bookmarkEnd w:id="34"/>
      <w:r w:rsidRPr="00ED2633">
        <w:rPr>
          <w:rFonts w:ascii="Times New Roman" w:eastAsia="Times New Roman" w:hAnsi="Times New Roman" w:cs="Times New Roman"/>
          <w:sz w:val="28"/>
          <w:szCs w:val="28"/>
        </w:rPr>
        <w:t>5.4.4. Образование</w:t>
      </w:r>
      <w:bookmarkEnd w:id="35"/>
      <w:bookmarkEnd w:id="36"/>
      <w:bookmarkEnd w:id="37"/>
    </w:p>
    <w:p w:rsidR="00EE55AD" w:rsidRDefault="00EE55AD" w:rsidP="00EE55AD">
      <w:pPr>
        <w:widowControl w:val="0"/>
        <w:shd w:val="clear" w:color="auto" w:fill="FFFFFF"/>
        <w:spacing w:after="0"/>
        <w:jc w:val="center"/>
        <w:rPr>
          <w:rFonts w:ascii="Times New Roman" w:eastAsia="Times New Roman" w:hAnsi="Times New Roman" w:cs="Times New Roman"/>
          <w:sz w:val="28"/>
          <w:szCs w:val="28"/>
        </w:rPr>
      </w:pPr>
    </w:p>
    <w:p w:rsidR="00EE55AD" w:rsidRPr="00C64C49"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Цель – обеспечение соответствия высокого качества образования меняющимся запросам населения и перспективным задачам социально-экономического развития </w:t>
      </w:r>
      <w:r>
        <w:rPr>
          <w:rFonts w:ascii="Times New Roman" w:hAnsi="Times New Roman" w:cs="Times New Roman"/>
          <w:color w:val="000000"/>
          <w:sz w:val="28"/>
          <w:szCs w:val="28"/>
        </w:rPr>
        <w:t>Палецкого сельсовета</w:t>
      </w:r>
      <w:r w:rsidRPr="00C64C49">
        <w:rPr>
          <w:rFonts w:ascii="Times New Roman" w:hAnsi="Times New Roman" w:cs="Times New Roman"/>
          <w:color w:val="000000"/>
          <w:sz w:val="28"/>
          <w:szCs w:val="28"/>
        </w:rPr>
        <w:t xml:space="preserve">. </w:t>
      </w:r>
    </w:p>
    <w:p w:rsidR="00EE55AD" w:rsidRPr="00DD6C37" w:rsidRDefault="00EE55AD" w:rsidP="00EE55AD">
      <w:pPr>
        <w:shd w:val="clear" w:color="auto" w:fill="FFFFFF"/>
        <w:ind w:firstLine="708"/>
        <w:rPr>
          <w:rFonts w:ascii="Times New Roman" w:hAnsi="Times New Roman" w:cs="Times New Roman"/>
          <w:sz w:val="28"/>
          <w:szCs w:val="28"/>
        </w:rPr>
      </w:pPr>
      <w:r w:rsidRPr="00DD6C37">
        <w:rPr>
          <w:rFonts w:ascii="Times New Roman" w:hAnsi="Times New Roman" w:cs="Times New Roman"/>
          <w:sz w:val="28"/>
          <w:szCs w:val="28"/>
        </w:rPr>
        <w:t>Для достижения цели реализуются мероприятия муниципальной программы  «Развитие образования, создание условий для социализации детей и учащейся молодежи в Баганском районе на 2022-2024 годы», утвержденной постановлением администрации Баганского района Новосибирской области от 20.05.2022 № 526.</w:t>
      </w:r>
    </w:p>
    <w:p w:rsidR="00EE55AD" w:rsidRPr="00C64C49" w:rsidRDefault="00EE55AD" w:rsidP="00EE55AD">
      <w:pPr>
        <w:pStyle w:val="a9"/>
        <w:rPr>
          <w:rFonts w:ascii="Times New Roman" w:hAnsi="Times New Roman"/>
          <w:color w:val="000000"/>
          <w:sz w:val="28"/>
          <w:szCs w:val="28"/>
        </w:rPr>
      </w:pPr>
      <w:r>
        <w:rPr>
          <w:rFonts w:ascii="Times New Roman" w:hAnsi="Times New Roman"/>
          <w:color w:val="000000"/>
          <w:sz w:val="28"/>
          <w:szCs w:val="28"/>
        </w:rPr>
        <w:t>Содействие в р</w:t>
      </w:r>
      <w:r w:rsidRPr="00C64C49">
        <w:rPr>
          <w:rFonts w:ascii="Times New Roman" w:hAnsi="Times New Roman"/>
          <w:color w:val="000000"/>
          <w:sz w:val="28"/>
          <w:szCs w:val="28"/>
        </w:rPr>
        <w:t>еализаци</w:t>
      </w:r>
      <w:r>
        <w:rPr>
          <w:rFonts w:ascii="Times New Roman" w:hAnsi="Times New Roman"/>
          <w:color w:val="000000"/>
          <w:sz w:val="28"/>
          <w:szCs w:val="28"/>
        </w:rPr>
        <w:t>и</w:t>
      </w:r>
      <w:r w:rsidRPr="00C64C49">
        <w:rPr>
          <w:rFonts w:ascii="Times New Roman" w:hAnsi="Times New Roman"/>
          <w:color w:val="000000"/>
          <w:sz w:val="28"/>
          <w:szCs w:val="28"/>
        </w:rPr>
        <w:t xml:space="preserve"> мероприятий по созданию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позволит к 202</w:t>
      </w:r>
      <w:r>
        <w:rPr>
          <w:rFonts w:ascii="Times New Roman" w:hAnsi="Times New Roman"/>
          <w:color w:val="000000"/>
          <w:sz w:val="28"/>
          <w:szCs w:val="28"/>
        </w:rPr>
        <w:t>6</w:t>
      </w:r>
      <w:r w:rsidRPr="00C64C49">
        <w:rPr>
          <w:rFonts w:ascii="Times New Roman" w:hAnsi="Times New Roman"/>
          <w:color w:val="000000"/>
          <w:sz w:val="28"/>
          <w:szCs w:val="28"/>
        </w:rPr>
        <w:t xml:space="preserve"> году: </w:t>
      </w:r>
    </w:p>
    <w:p w:rsidR="00EE55AD" w:rsidRPr="00C64C49"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создание в системе дошкольного, общего и дополнительного образования детей условий для получения качественного образования, включая развитие и модернизацию базовой инфраструктуры и технологической образовательной среды муниципальных образовательных организаций; </w:t>
      </w:r>
    </w:p>
    <w:p w:rsidR="00EE55AD" w:rsidRPr="00C64C49"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обеспечение равных возможностей для детей в получении качественного образования и позитивной социализации независимо от их места жительства, состояния здоровья и социально-экономического положения их семей; </w:t>
      </w:r>
    </w:p>
    <w:p w:rsidR="00EE55AD" w:rsidRPr="00C64C49"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формирование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 занятий творчеством, развития </w:t>
      </w:r>
      <w:r w:rsidRPr="00C64C49">
        <w:rPr>
          <w:rFonts w:ascii="Times New Roman" w:hAnsi="Times New Roman" w:cs="Times New Roman"/>
          <w:color w:val="000000"/>
          <w:sz w:val="28"/>
          <w:szCs w:val="28"/>
        </w:rPr>
        <w:lastRenderedPageBreak/>
        <w:t xml:space="preserve">системы профессиональной ориентации, повышения активности школьников в освоении и получении новых знаний; </w:t>
      </w:r>
    </w:p>
    <w:p w:rsidR="00EE55AD" w:rsidRPr="00C64C49"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развитие кадрового потенциала системы образования; </w:t>
      </w:r>
    </w:p>
    <w:p w:rsidR="00EE55AD" w:rsidRPr="00C64C49"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 создание условий для выявления и развития одаренных детей и учащейся молодежи, способствующих их профессиональному и личностному становлению. </w:t>
      </w:r>
    </w:p>
    <w:p w:rsidR="00EE55AD" w:rsidRPr="00C64C49"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Всем обучающимся муниципальных общео</w:t>
      </w:r>
      <w:r>
        <w:rPr>
          <w:rFonts w:ascii="Times New Roman" w:hAnsi="Times New Roman" w:cs="Times New Roman"/>
          <w:color w:val="000000"/>
          <w:sz w:val="28"/>
          <w:szCs w:val="28"/>
        </w:rPr>
        <w:t>бразовательных организаций к 2026</w:t>
      </w:r>
      <w:r w:rsidRPr="00C64C49">
        <w:rPr>
          <w:rFonts w:ascii="Times New Roman" w:hAnsi="Times New Roman" w:cs="Times New Roman"/>
          <w:color w:val="000000"/>
          <w:sz w:val="28"/>
          <w:szCs w:val="28"/>
        </w:rPr>
        <w:t xml:space="preserve"> году будет предоставлена возможность обучаться в условиях, соответствующих основным современным требованиям (с учетом федеральных государственных образовательных стандартов). </w:t>
      </w:r>
    </w:p>
    <w:p w:rsidR="00EE55AD" w:rsidRPr="00C64C49"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64C49">
        <w:rPr>
          <w:rFonts w:ascii="Times New Roman" w:hAnsi="Times New Roman" w:cs="Times New Roman"/>
          <w:color w:val="000000"/>
          <w:sz w:val="28"/>
          <w:szCs w:val="28"/>
        </w:rPr>
        <w:t xml:space="preserve">Услугами дошкольного образования пользуются </w:t>
      </w:r>
      <w:r>
        <w:rPr>
          <w:rFonts w:ascii="Times New Roman" w:hAnsi="Times New Roman" w:cs="Times New Roman"/>
          <w:color w:val="000000"/>
          <w:sz w:val="28"/>
          <w:szCs w:val="28"/>
        </w:rPr>
        <w:t xml:space="preserve">41 ребенок, </w:t>
      </w:r>
      <w:r w:rsidRPr="00C64C49">
        <w:rPr>
          <w:rFonts w:ascii="Times New Roman" w:hAnsi="Times New Roman" w:cs="Times New Roman"/>
          <w:color w:val="000000"/>
          <w:sz w:val="28"/>
          <w:szCs w:val="28"/>
        </w:rPr>
        <w:t>потребност</w:t>
      </w:r>
      <w:r>
        <w:rPr>
          <w:rFonts w:ascii="Times New Roman" w:hAnsi="Times New Roman" w:cs="Times New Roman"/>
          <w:color w:val="000000"/>
          <w:sz w:val="28"/>
          <w:szCs w:val="28"/>
        </w:rPr>
        <w:t>и</w:t>
      </w:r>
      <w:r w:rsidRPr="00C64C49">
        <w:rPr>
          <w:rFonts w:ascii="Times New Roman" w:hAnsi="Times New Roman" w:cs="Times New Roman"/>
          <w:color w:val="000000"/>
          <w:sz w:val="28"/>
          <w:szCs w:val="28"/>
        </w:rPr>
        <w:t xml:space="preserve"> в </w:t>
      </w:r>
      <w:r>
        <w:rPr>
          <w:rFonts w:ascii="Times New Roman" w:hAnsi="Times New Roman" w:cs="Times New Roman"/>
          <w:color w:val="000000"/>
          <w:sz w:val="28"/>
          <w:szCs w:val="28"/>
        </w:rPr>
        <w:t xml:space="preserve">новых </w:t>
      </w:r>
      <w:r w:rsidRPr="00C64C49">
        <w:rPr>
          <w:rFonts w:ascii="Times New Roman" w:hAnsi="Times New Roman" w:cs="Times New Roman"/>
          <w:color w:val="000000"/>
          <w:sz w:val="28"/>
          <w:szCs w:val="28"/>
        </w:rPr>
        <w:t>местах для детей</w:t>
      </w:r>
      <w:r>
        <w:rPr>
          <w:rFonts w:ascii="Times New Roman" w:hAnsi="Times New Roman" w:cs="Times New Roman"/>
          <w:color w:val="000000"/>
          <w:sz w:val="28"/>
          <w:szCs w:val="28"/>
        </w:rPr>
        <w:t xml:space="preserve"> нет</w:t>
      </w:r>
      <w:r w:rsidRPr="00C64C49">
        <w:rPr>
          <w:rFonts w:ascii="Times New Roman" w:hAnsi="Times New Roman" w:cs="Times New Roman"/>
          <w:color w:val="000000"/>
          <w:sz w:val="28"/>
          <w:szCs w:val="28"/>
        </w:rPr>
        <w:t xml:space="preserve">. </w:t>
      </w:r>
    </w:p>
    <w:p w:rsidR="00EE55AD" w:rsidRDefault="00EE55AD" w:rsidP="00EE55AD">
      <w:pPr>
        <w:autoSpaceDE w:val="0"/>
        <w:autoSpaceDN w:val="0"/>
        <w:adjustRightInd w:val="0"/>
        <w:spacing w:after="0"/>
        <w:rPr>
          <w:rFonts w:ascii="Times New Roman" w:hAnsi="Times New Roman" w:cs="Times New Roman"/>
          <w:color w:val="000000"/>
          <w:sz w:val="28"/>
          <w:szCs w:val="28"/>
        </w:rPr>
      </w:pPr>
      <w:r w:rsidRPr="00C64C49">
        <w:rPr>
          <w:rFonts w:ascii="Times New Roman" w:hAnsi="Times New Roman" w:cs="Times New Roman"/>
          <w:color w:val="000000"/>
          <w:sz w:val="28"/>
          <w:szCs w:val="28"/>
        </w:rPr>
        <w:t>Охват детей в возрасте 5-18 лет программами дополнительного образования будет составлять не менее 8</w:t>
      </w:r>
      <w:r>
        <w:rPr>
          <w:rFonts w:ascii="Times New Roman" w:hAnsi="Times New Roman" w:cs="Times New Roman"/>
          <w:color w:val="000000"/>
          <w:sz w:val="28"/>
          <w:szCs w:val="28"/>
        </w:rPr>
        <w:t>8</w:t>
      </w:r>
      <w:r w:rsidRPr="00C64C49">
        <w:rPr>
          <w:rFonts w:ascii="Times New Roman" w:hAnsi="Times New Roman" w:cs="Times New Roman"/>
          <w:color w:val="000000"/>
          <w:sz w:val="28"/>
          <w:szCs w:val="28"/>
        </w:rPr>
        <w:t xml:space="preserve"> %. </w:t>
      </w:r>
    </w:p>
    <w:p w:rsidR="00EE55AD" w:rsidRPr="00C64C49" w:rsidRDefault="00EE55AD" w:rsidP="00EE55AD">
      <w:pPr>
        <w:autoSpaceDE w:val="0"/>
        <w:autoSpaceDN w:val="0"/>
        <w:adjustRightInd w:val="0"/>
        <w:spacing w:after="0"/>
        <w:ind w:firstLine="708"/>
        <w:rPr>
          <w:rFonts w:ascii="Times New Roman" w:hAnsi="Times New Roman" w:cs="Times New Roman"/>
          <w:sz w:val="28"/>
          <w:szCs w:val="28"/>
        </w:rPr>
      </w:pPr>
      <w:r w:rsidRPr="00C64C49">
        <w:rPr>
          <w:rFonts w:ascii="Times New Roman" w:hAnsi="Times New Roman" w:cs="Times New Roman"/>
          <w:sz w:val="28"/>
          <w:szCs w:val="28"/>
        </w:rPr>
        <w:t xml:space="preserve">Одной из приоритетных задач в прогнозном периоде является развитие кадрового потенциала системы дошкольного, общего и дополнительного образования, которая будет решаться путем обновления кадрового состава образовательных организаций, привлечения молодых педагогов для работы в сфере образования, комплектования вновь созданных дошкольных организаций профессиональными кадрами. </w:t>
      </w:r>
    </w:p>
    <w:p w:rsidR="00EE55AD" w:rsidRPr="00C64C49" w:rsidRDefault="00EE55AD" w:rsidP="00EE55AD">
      <w:pPr>
        <w:autoSpaceDE w:val="0"/>
        <w:autoSpaceDN w:val="0"/>
        <w:adjustRightInd w:val="0"/>
        <w:spacing w:after="0"/>
        <w:ind w:firstLine="708"/>
        <w:rPr>
          <w:rFonts w:ascii="Times New Roman" w:hAnsi="Times New Roman" w:cs="Times New Roman"/>
          <w:sz w:val="28"/>
          <w:szCs w:val="28"/>
        </w:rPr>
      </w:pPr>
      <w:r w:rsidRPr="00C64C49">
        <w:rPr>
          <w:rFonts w:ascii="Times New Roman" w:hAnsi="Times New Roman" w:cs="Times New Roman"/>
          <w:sz w:val="28"/>
          <w:szCs w:val="28"/>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качественно новой системы общего образования. </w:t>
      </w:r>
    </w:p>
    <w:p w:rsidR="00EE55AD" w:rsidRPr="00C64C49" w:rsidRDefault="00EE55AD" w:rsidP="00EE55AD">
      <w:pPr>
        <w:autoSpaceDE w:val="0"/>
        <w:autoSpaceDN w:val="0"/>
        <w:adjustRightInd w:val="0"/>
        <w:spacing w:after="0"/>
        <w:rPr>
          <w:rFonts w:ascii="Times New Roman" w:hAnsi="Times New Roman" w:cs="Times New Roman"/>
          <w:sz w:val="28"/>
          <w:szCs w:val="28"/>
        </w:rPr>
      </w:pPr>
      <w:r w:rsidRPr="00C64C49">
        <w:rPr>
          <w:rFonts w:ascii="Times New Roman" w:hAnsi="Times New Roman" w:cs="Times New Roman"/>
          <w:sz w:val="28"/>
          <w:szCs w:val="28"/>
        </w:rPr>
        <w:t>Удельный вес численности учителей в возрасте до 35 лет в общей численности учителей общеобразовательных организаций в 202</w:t>
      </w:r>
      <w:r>
        <w:rPr>
          <w:rFonts w:ascii="Times New Roman" w:hAnsi="Times New Roman" w:cs="Times New Roman"/>
          <w:sz w:val="28"/>
          <w:szCs w:val="28"/>
        </w:rPr>
        <w:t>6</w:t>
      </w:r>
      <w:r w:rsidRPr="00C64C49">
        <w:rPr>
          <w:rFonts w:ascii="Times New Roman" w:hAnsi="Times New Roman" w:cs="Times New Roman"/>
          <w:sz w:val="28"/>
          <w:szCs w:val="28"/>
        </w:rPr>
        <w:t xml:space="preserve"> году составит не менее 33</w:t>
      </w:r>
      <w:r>
        <w:rPr>
          <w:rFonts w:ascii="Times New Roman" w:hAnsi="Times New Roman" w:cs="Times New Roman"/>
          <w:sz w:val="28"/>
          <w:szCs w:val="28"/>
        </w:rPr>
        <w:t>,8</w:t>
      </w:r>
      <w:r w:rsidRPr="00C64C49">
        <w:rPr>
          <w:rFonts w:ascii="Times New Roman" w:hAnsi="Times New Roman" w:cs="Times New Roman"/>
          <w:sz w:val="28"/>
          <w:szCs w:val="28"/>
        </w:rPr>
        <w:t xml:space="preserve"> %. </w:t>
      </w:r>
    </w:p>
    <w:p w:rsidR="00EE55AD" w:rsidRDefault="00EE55AD" w:rsidP="00EE55AD">
      <w:pPr>
        <w:pStyle w:val="3"/>
        <w:widowControl w:val="0"/>
        <w:numPr>
          <w:ilvl w:val="1"/>
          <w:numId w:val="0"/>
        </w:numPr>
        <w:rPr>
          <w:iCs/>
          <w:szCs w:val="28"/>
        </w:rPr>
      </w:pPr>
      <w:bookmarkStart w:id="38" w:name="_Toc460227801"/>
      <w:bookmarkStart w:id="39" w:name="_Toc460227946"/>
      <w:bookmarkStart w:id="40" w:name="_Toc490581229"/>
    </w:p>
    <w:p w:rsidR="00EE55AD" w:rsidRDefault="00EE55AD" w:rsidP="00EE55AD">
      <w:pPr>
        <w:pStyle w:val="3"/>
        <w:widowControl w:val="0"/>
        <w:numPr>
          <w:ilvl w:val="1"/>
          <w:numId w:val="0"/>
        </w:numPr>
        <w:rPr>
          <w:iCs/>
          <w:szCs w:val="28"/>
        </w:rPr>
      </w:pPr>
      <w:r w:rsidRPr="000415B0">
        <w:rPr>
          <w:iCs/>
          <w:szCs w:val="28"/>
        </w:rPr>
        <w:t>5.4.5.</w:t>
      </w:r>
      <w:r>
        <w:rPr>
          <w:iCs/>
          <w:szCs w:val="28"/>
        </w:rPr>
        <w:t> </w:t>
      </w:r>
      <w:r w:rsidRPr="000415B0">
        <w:rPr>
          <w:iCs/>
          <w:szCs w:val="28"/>
        </w:rPr>
        <w:t>Культура</w:t>
      </w:r>
      <w:bookmarkEnd w:id="38"/>
      <w:bookmarkEnd w:id="39"/>
      <w:bookmarkEnd w:id="40"/>
    </w:p>
    <w:p w:rsidR="00EE55AD" w:rsidRPr="002C3B59" w:rsidRDefault="00EE55AD" w:rsidP="00EE55AD">
      <w:pPr>
        <w:autoSpaceDE w:val="0"/>
        <w:autoSpaceDN w:val="0"/>
        <w:adjustRightInd w:val="0"/>
        <w:spacing w:after="0"/>
        <w:jc w:val="center"/>
        <w:rPr>
          <w:rFonts w:ascii="Times New Roman" w:hAnsi="Times New Roman" w:cs="Times New Roman"/>
          <w:sz w:val="28"/>
          <w:szCs w:val="28"/>
        </w:rPr>
      </w:pPr>
    </w:p>
    <w:p w:rsidR="00EE55AD" w:rsidRPr="00DD7BA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Цель – повышение эффективности использования потенциала сферы культуры </w:t>
      </w:r>
      <w:r>
        <w:rPr>
          <w:rFonts w:ascii="Times New Roman" w:hAnsi="Times New Roman" w:cs="Times New Roman"/>
          <w:color w:val="000000"/>
          <w:sz w:val="28"/>
          <w:szCs w:val="28"/>
        </w:rPr>
        <w:t>Палецкого сельсовета</w:t>
      </w:r>
      <w:r w:rsidRPr="00DD7BA8">
        <w:rPr>
          <w:rFonts w:ascii="Times New Roman" w:hAnsi="Times New Roman" w:cs="Times New Roman"/>
          <w:color w:val="000000"/>
          <w:sz w:val="28"/>
          <w:szCs w:val="28"/>
        </w:rPr>
        <w:t xml:space="preserve">. </w:t>
      </w:r>
    </w:p>
    <w:p w:rsidR="00EE55AD"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Для достижения цели реализуются мероприятия следующих программ: </w:t>
      </w:r>
    </w:p>
    <w:p w:rsidR="00EE55AD" w:rsidRPr="007434DE" w:rsidRDefault="00EE55AD" w:rsidP="00EE55AD">
      <w:pPr>
        <w:autoSpaceDE w:val="0"/>
        <w:autoSpaceDN w:val="0"/>
        <w:adjustRightInd w:val="0"/>
        <w:spacing w:after="0"/>
        <w:ind w:firstLine="708"/>
        <w:contextualSpacing/>
        <w:rPr>
          <w:rFonts w:ascii="Times New Roman" w:hAnsi="Times New Roman" w:cs="Times New Roman"/>
          <w:sz w:val="28"/>
          <w:szCs w:val="28"/>
        </w:rPr>
      </w:pPr>
      <w:r>
        <w:rPr>
          <w:rFonts w:ascii="Times New Roman" w:hAnsi="Times New Roman" w:cs="Times New Roman"/>
          <w:color w:val="000000"/>
          <w:sz w:val="28"/>
          <w:szCs w:val="28"/>
        </w:rPr>
        <w:t xml:space="preserve">муниципальная программа </w:t>
      </w:r>
      <w:r w:rsidRPr="007434DE">
        <w:rPr>
          <w:rFonts w:ascii="Times New Roman" w:hAnsi="Times New Roman" w:cs="Times New Roman"/>
          <w:sz w:val="28"/>
          <w:szCs w:val="28"/>
        </w:rPr>
        <w:t>«Развитие культуры на территории Палецкого сельсовета на 2024-2026 годы» (утверждена постановлением администрации Палецкого сельсовета Баганского района Новосибирской области от 15.11.2023 №95);</w:t>
      </w:r>
    </w:p>
    <w:p w:rsidR="00EE55AD" w:rsidRPr="00DD6C37" w:rsidRDefault="00EE55AD" w:rsidP="00EE55AD">
      <w:pPr>
        <w:shd w:val="clear" w:color="auto" w:fill="FFFFFF"/>
        <w:ind w:firstLine="709"/>
        <w:contextualSpacing/>
        <w:rPr>
          <w:rFonts w:ascii="Times New Roman" w:hAnsi="Times New Roman" w:cs="Times New Roman"/>
          <w:sz w:val="28"/>
          <w:szCs w:val="28"/>
        </w:rPr>
      </w:pPr>
      <w:r w:rsidRPr="00DD6C37">
        <w:rPr>
          <w:rFonts w:ascii="Times New Roman" w:hAnsi="Times New Roman" w:cs="Times New Roman"/>
          <w:sz w:val="28"/>
          <w:szCs w:val="28"/>
        </w:rPr>
        <w:lastRenderedPageBreak/>
        <w:t>муниципальная программа «Культура Баганского района на 2022-2024годы» (утверждена постановлением администрации Баганского района Новосибирской области от 22.04.2022 №399).</w:t>
      </w:r>
    </w:p>
    <w:p w:rsidR="00EE55AD" w:rsidRPr="00DD7BA8" w:rsidRDefault="00EE55AD" w:rsidP="00EE55AD">
      <w:pPr>
        <w:autoSpaceDE w:val="0"/>
        <w:autoSpaceDN w:val="0"/>
        <w:adjustRightInd w:val="0"/>
        <w:spacing w:after="0"/>
        <w:ind w:firstLine="708"/>
        <w:contextualSpacing/>
        <w:rPr>
          <w:rFonts w:ascii="Times New Roman" w:hAnsi="Times New Roman" w:cs="Times New Roman"/>
          <w:color w:val="000000"/>
          <w:sz w:val="28"/>
          <w:szCs w:val="28"/>
        </w:rPr>
      </w:pPr>
      <w:r w:rsidRPr="003B53B5">
        <w:rPr>
          <w:rFonts w:ascii="Times New Roman" w:hAnsi="Times New Roman" w:cs="Times New Roman"/>
          <w:color w:val="FF0000"/>
          <w:sz w:val="28"/>
          <w:szCs w:val="28"/>
        </w:rPr>
        <w:t xml:space="preserve"> </w:t>
      </w:r>
      <w:r w:rsidRPr="00DD7BA8">
        <w:rPr>
          <w:rFonts w:ascii="Times New Roman" w:hAnsi="Times New Roman" w:cs="Times New Roman"/>
          <w:color w:val="000000"/>
          <w:sz w:val="28"/>
          <w:szCs w:val="28"/>
        </w:rPr>
        <w:t>Реализация мероприятий позволит к 202</w:t>
      </w:r>
      <w:r>
        <w:rPr>
          <w:rFonts w:ascii="Times New Roman" w:hAnsi="Times New Roman" w:cs="Times New Roman"/>
          <w:color w:val="000000"/>
          <w:sz w:val="28"/>
          <w:szCs w:val="28"/>
        </w:rPr>
        <w:t>6</w:t>
      </w:r>
      <w:r w:rsidRPr="00DD7BA8">
        <w:rPr>
          <w:rFonts w:ascii="Times New Roman" w:hAnsi="Times New Roman" w:cs="Times New Roman"/>
          <w:color w:val="000000"/>
          <w:sz w:val="28"/>
          <w:szCs w:val="28"/>
        </w:rPr>
        <w:t xml:space="preserve"> году: </w:t>
      </w:r>
    </w:p>
    <w:p w:rsidR="00EE55AD" w:rsidRPr="00DD7BA8" w:rsidRDefault="00EE55AD" w:rsidP="00EE55AD">
      <w:pPr>
        <w:autoSpaceDE w:val="0"/>
        <w:autoSpaceDN w:val="0"/>
        <w:adjustRightInd w:val="0"/>
        <w:spacing w:after="0"/>
        <w:contextualSpacing/>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обеспечение гарантированной поддержки профессионального и самодеятельного творчества, участия жителей района в культурной деятельности; </w:t>
      </w:r>
    </w:p>
    <w:p w:rsidR="00EE55AD" w:rsidRPr="00DD7BA8" w:rsidRDefault="00EE55AD" w:rsidP="00EE55AD">
      <w:pPr>
        <w:autoSpaceDE w:val="0"/>
        <w:autoSpaceDN w:val="0"/>
        <w:adjustRightInd w:val="0"/>
        <w:spacing w:after="0"/>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обеспечение доступности ценностей отечественной и мировой культуры для жителей населённых пунктов района путём проведения творческих и благотворительных акций и мероприятий; </w:t>
      </w:r>
    </w:p>
    <w:p w:rsidR="00EE55AD" w:rsidRPr="00DD7BA8" w:rsidRDefault="00EE55AD" w:rsidP="00EE55AD">
      <w:pPr>
        <w:autoSpaceDE w:val="0"/>
        <w:autoSpaceDN w:val="0"/>
        <w:adjustRightInd w:val="0"/>
        <w:spacing w:after="0"/>
        <w:rPr>
          <w:rFonts w:ascii="Times New Roman" w:hAnsi="Times New Roman" w:cs="Times New Roman"/>
          <w:color w:val="000000"/>
          <w:sz w:val="28"/>
          <w:szCs w:val="28"/>
        </w:rPr>
      </w:pPr>
      <w:r w:rsidRPr="00DD7BA8">
        <w:rPr>
          <w:rFonts w:ascii="Times New Roman" w:hAnsi="Times New Roman" w:cs="Times New Roman"/>
          <w:color w:val="000000"/>
          <w:sz w:val="28"/>
          <w:szCs w:val="28"/>
        </w:rPr>
        <w:t xml:space="preserve">- укрепление материально-технической базы учреждений культуры. </w:t>
      </w:r>
    </w:p>
    <w:p w:rsidR="00EE55AD" w:rsidRPr="002C3B59" w:rsidRDefault="00EE55AD" w:rsidP="00EE55AD">
      <w:pPr>
        <w:autoSpaceDE w:val="0"/>
        <w:autoSpaceDN w:val="0"/>
        <w:adjustRightInd w:val="0"/>
        <w:spacing w:after="0"/>
        <w:ind w:firstLine="708"/>
        <w:rPr>
          <w:rFonts w:ascii="Times New Roman" w:hAnsi="Times New Roman" w:cs="Times New Roman"/>
          <w:sz w:val="28"/>
          <w:szCs w:val="28"/>
        </w:rPr>
      </w:pPr>
      <w:r w:rsidRPr="00DD7BA8">
        <w:rPr>
          <w:rFonts w:ascii="Times New Roman" w:hAnsi="Times New Roman" w:cs="Times New Roman"/>
          <w:color w:val="000000"/>
          <w:sz w:val="28"/>
          <w:szCs w:val="28"/>
        </w:rPr>
        <w:t>При эффективной реализации мероприятий по созданию благоприятных условий для творческого развития личности, повышению доступности и качества, культурных благ для населения, сохранению нематериального и материального куль</w:t>
      </w:r>
      <w:r>
        <w:rPr>
          <w:rFonts w:ascii="Times New Roman" w:hAnsi="Times New Roman" w:cs="Times New Roman"/>
          <w:color w:val="000000"/>
          <w:sz w:val="28"/>
          <w:szCs w:val="28"/>
        </w:rPr>
        <w:t>турного наследия, за период 2024-2026</w:t>
      </w:r>
      <w:r w:rsidRPr="00DD7BA8">
        <w:rPr>
          <w:rFonts w:ascii="Times New Roman" w:hAnsi="Times New Roman" w:cs="Times New Roman"/>
          <w:color w:val="000000"/>
          <w:sz w:val="28"/>
          <w:szCs w:val="28"/>
        </w:rPr>
        <w:t xml:space="preserve"> годов будет обеспечено повышение эффективности использования потенциала сферы культуры </w:t>
      </w:r>
      <w:r>
        <w:rPr>
          <w:rFonts w:ascii="Times New Roman" w:hAnsi="Times New Roman" w:cs="Times New Roman"/>
          <w:color w:val="000000"/>
          <w:sz w:val="28"/>
          <w:szCs w:val="28"/>
        </w:rPr>
        <w:t>Палецкого сельсовета</w:t>
      </w:r>
      <w:r w:rsidRPr="00DD7BA8">
        <w:rPr>
          <w:rFonts w:ascii="Times New Roman" w:hAnsi="Times New Roman" w:cs="Times New Roman"/>
          <w:color w:val="000000"/>
          <w:sz w:val="28"/>
          <w:szCs w:val="28"/>
        </w:rPr>
        <w:t>.</w:t>
      </w:r>
    </w:p>
    <w:p w:rsidR="00EE55AD" w:rsidRDefault="00EE55AD" w:rsidP="00EE55AD">
      <w:pPr>
        <w:pStyle w:val="3"/>
        <w:widowControl w:val="0"/>
        <w:numPr>
          <w:ilvl w:val="1"/>
          <w:numId w:val="0"/>
        </w:numPr>
        <w:rPr>
          <w:iCs/>
          <w:szCs w:val="28"/>
        </w:rPr>
      </w:pPr>
      <w:bookmarkStart w:id="41" w:name="_Toc490581230"/>
    </w:p>
    <w:p w:rsidR="00EE55AD" w:rsidRPr="00A02DC0" w:rsidRDefault="00EE55AD" w:rsidP="00EE55AD">
      <w:pPr>
        <w:pStyle w:val="3"/>
        <w:widowControl w:val="0"/>
        <w:numPr>
          <w:ilvl w:val="1"/>
          <w:numId w:val="0"/>
        </w:numPr>
        <w:rPr>
          <w:iCs/>
          <w:szCs w:val="28"/>
        </w:rPr>
      </w:pPr>
      <w:r w:rsidRPr="00A02DC0">
        <w:rPr>
          <w:iCs/>
          <w:szCs w:val="28"/>
        </w:rPr>
        <w:t>5.4.6.</w:t>
      </w:r>
      <w:r>
        <w:rPr>
          <w:iCs/>
          <w:szCs w:val="28"/>
        </w:rPr>
        <w:t> </w:t>
      </w:r>
      <w:r w:rsidRPr="00A02DC0">
        <w:rPr>
          <w:iCs/>
          <w:szCs w:val="28"/>
        </w:rPr>
        <w:t>Молодежная политика</w:t>
      </w:r>
      <w:bookmarkEnd w:id="41"/>
    </w:p>
    <w:p w:rsidR="00EE55AD" w:rsidRPr="002C3B59" w:rsidRDefault="00EE55AD" w:rsidP="00EE55AD">
      <w:pPr>
        <w:autoSpaceDE w:val="0"/>
        <w:autoSpaceDN w:val="0"/>
        <w:adjustRightInd w:val="0"/>
        <w:spacing w:after="0"/>
        <w:jc w:val="center"/>
        <w:rPr>
          <w:rFonts w:ascii="Times New Roman" w:hAnsi="Times New Roman" w:cs="Times New Roman"/>
          <w:sz w:val="28"/>
          <w:szCs w:val="28"/>
        </w:rPr>
      </w:pPr>
    </w:p>
    <w:p w:rsidR="00EE55AD" w:rsidRPr="00C50EBB"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Цель – развитие государственной молодежной политики на территории </w:t>
      </w:r>
      <w:r>
        <w:rPr>
          <w:rFonts w:ascii="Times New Roman" w:hAnsi="Times New Roman" w:cs="Times New Roman"/>
          <w:color w:val="000000"/>
          <w:sz w:val="28"/>
          <w:szCs w:val="28"/>
        </w:rPr>
        <w:t xml:space="preserve"> Палецкого сельсовета </w:t>
      </w:r>
      <w:r w:rsidRPr="00C50EBB">
        <w:rPr>
          <w:rFonts w:ascii="Times New Roman" w:hAnsi="Times New Roman" w:cs="Times New Roman"/>
          <w:color w:val="000000"/>
          <w:sz w:val="28"/>
          <w:szCs w:val="28"/>
        </w:rPr>
        <w:t xml:space="preserve">Баганского района Новосибирской области. </w:t>
      </w:r>
    </w:p>
    <w:p w:rsidR="00EE55AD" w:rsidRPr="003B53B5" w:rsidRDefault="00EE55AD" w:rsidP="00EE55AD">
      <w:pPr>
        <w:autoSpaceDE w:val="0"/>
        <w:autoSpaceDN w:val="0"/>
        <w:adjustRightInd w:val="0"/>
        <w:spacing w:after="0"/>
        <w:ind w:firstLine="708"/>
        <w:rPr>
          <w:rFonts w:ascii="Times New Roman" w:hAnsi="Times New Roman" w:cs="Times New Roman"/>
          <w:color w:val="FF0000"/>
          <w:sz w:val="28"/>
          <w:szCs w:val="28"/>
        </w:rPr>
      </w:pPr>
      <w:r w:rsidRPr="00C162C5">
        <w:rPr>
          <w:rFonts w:ascii="Times New Roman" w:hAnsi="Times New Roman" w:cs="Times New Roman"/>
          <w:sz w:val="28"/>
          <w:szCs w:val="28"/>
        </w:rPr>
        <w:t>Для достижения цели реализуются мероприятия муниципальной программы «Молодежь Баганского района на 2016-2021 годы», утвержденной постановлением администрации Баганского района Новосибирской области от 24.03.2016 № 160.</w:t>
      </w:r>
      <w:r w:rsidRPr="003B53B5">
        <w:rPr>
          <w:rFonts w:ascii="Times New Roman" w:hAnsi="Times New Roman" w:cs="Times New Roman"/>
          <w:color w:val="FF0000"/>
          <w:sz w:val="28"/>
          <w:szCs w:val="28"/>
        </w:rPr>
        <w:t xml:space="preserve"> </w:t>
      </w:r>
    </w:p>
    <w:p w:rsidR="00EE55AD" w:rsidRPr="00C50EBB"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Важными направлениями молодежной политики нашего </w:t>
      </w:r>
      <w:r>
        <w:rPr>
          <w:rFonts w:ascii="Times New Roman" w:hAnsi="Times New Roman" w:cs="Times New Roman"/>
          <w:color w:val="000000"/>
          <w:sz w:val="28"/>
          <w:szCs w:val="28"/>
        </w:rPr>
        <w:t>сельсовета</w:t>
      </w:r>
      <w:r w:rsidRPr="00C50EBB">
        <w:rPr>
          <w:rFonts w:ascii="Times New Roman" w:hAnsi="Times New Roman" w:cs="Times New Roman"/>
          <w:color w:val="000000"/>
          <w:sz w:val="28"/>
          <w:szCs w:val="28"/>
        </w:rPr>
        <w:t xml:space="preserve"> являются поддержка деятельности детских общественных объединений, гражданское становление личности и патриотическое воспитание молодежи, развитие культурно-досуговых форм работы с молодежью, выявление и поддержка творческой молодежи, профилактика негативных явлений и процессов в молодежной среде и временное и сезонное трудоустройство, профессиональная ориентация и карьерное развитие молодежи. </w:t>
      </w:r>
    </w:p>
    <w:p w:rsidR="00EE55AD"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t xml:space="preserve">Одной из приоритетных задач молодежной политики </w:t>
      </w:r>
      <w:r>
        <w:rPr>
          <w:rFonts w:ascii="Times New Roman" w:hAnsi="Times New Roman" w:cs="Times New Roman"/>
          <w:color w:val="000000"/>
          <w:sz w:val="28"/>
          <w:szCs w:val="28"/>
        </w:rPr>
        <w:t xml:space="preserve">сельсовета </w:t>
      </w:r>
      <w:r w:rsidRPr="00C50EBB">
        <w:rPr>
          <w:rFonts w:ascii="Times New Roman" w:hAnsi="Times New Roman" w:cs="Times New Roman"/>
          <w:color w:val="000000"/>
          <w:sz w:val="28"/>
          <w:szCs w:val="28"/>
        </w:rPr>
        <w:t xml:space="preserve">является трудоустройство подростков в летний период. </w:t>
      </w:r>
    </w:p>
    <w:p w:rsidR="00EE55AD"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C50EBB">
        <w:rPr>
          <w:rFonts w:ascii="Times New Roman" w:hAnsi="Times New Roman" w:cs="Times New Roman"/>
          <w:color w:val="000000"/>
          <w:sz w:val="28"/>
          <w:szCs w:val="28"/>
        </w:rPr>
        <w:lastRenderedPageBreak/>
        <w:t>Для активизации участников молодежного интеллектуального движения проделана большая работа для вовлечения молодых людей в возрасте от 14 лет и старше в районные турниры.</w:t>
      </w:r>
    </w:p>
    <w:p w:rsidR="00EE55AD" w:rsidRPr="003B331F" w:rsidRDefault="00EE55AD" w:rsidP="00EE55AD">
      <w:pPr>
        <w:spacing w:after="0"/>
        <w:jc w:val="center"/>
        <w:rPr>
          <w:rFonts w:ascii="Times New Roman" w:eastAsia="Times New Roman" w:hAnsi="Times New Roman" w:cs="Times New Roman"/>
          <w:bCs/>
          <w:iCs/>
          <w:sz w:val="28"/>
          <w:szCs w:val="28"/>
        </w:rPr>
      </w:pPr>
    </w:p>
    <w:p w:rsidR="00EE55AD" w:rsidRDefault="00EE55AD" w:rsidP="00042CB6">
      <w:pPr>
        <w:pStyle w:val="Default"/>
        <w:numPr>
          <w:ilvl w:val="1"/>
          <w:numId w:val="15"/>
        </w:numPr>
        <w:autoSpaceDE w:val="0"/>
        <w:autoSpaceDN w:val="0"/>
        <w:adjustRightInd w:val="0"/>
        <w:jc w:val="center"/>
        <w:rPr>
          <w:rFonts w:eastAsiaTheme="minorHAnsi"/>
          <w:sz w:val="28"/>
          <w:szCs w:val="28"/>
          <w:lang w:eastAsia="en-US"/>
        </w:rPr>
      </w:pPr>
      <w:bookmarkStart w:id="42" w:name="_Toc490581232"/>
      <w:r w:rsidRPr="00831E63">
        <w:rPr>
          <w:rFonts w:eastAsiaTheme="minorHAnsi"/>
          <w:sz w:val="28"/>
          <w:szCs w:val="28"/>
          <w:lang w:eastAsia="en-US"/>
        </w:rPr>
        <w:t>Развитие строительства и жилищно-коммунального комплекса, электроэнергетики</w:t>
      </w:r>
    </w:p>
    <w:p w:rsidR="00EE55AD" w:rsidRPr="00831E63" w:rsidRDefault="00EE55AD" w:rsidP="00EE55AD">
      <w:pPr>
        <w:pStyle w:val="Default"/>
        <w:ind w:left="1080"/>
        <w:rPr>
          <w:rFonts w:eastAsiaTheme="minorHAnsi"/>
          <w:sz w:val="28"/>
          <w:szCs w:val="28"/>
          <w:lang w:eastAsia="en-US"/>
        </w:rPr>
      </w:pPr>
    </w:p>
    <w:p w:rsidR="00EE55AD" w:rsidRPr="00831E63" w:rsidRDefault="00EE55AD" w:rsidP="00EE55AD">
      <w:pPr>
        <w:autoSpaceDE w:val="0"/>
        <w:autoSpaceDN w:val="0"/>
        <w:adjustRightInd w:val="0"/>
        <w:spacing w:after="0"/>
        <w:ind w:firstLine="360"/>
        <w:rPr>
          <w:rFonts w:ascii="Times New Roman" w:hAnsi="Times New Roman" w:cs="Times New Roman"/>
          <w:color w:val="000000"/>
          <w:sz w:val="28"/>
          <w:szCs w:val="28"/>
        </w:rPr>
      </w:pPr>
      <w:r w:rsidRPr="00831E63">
        <w:rPr>
          <w:rFonts w:ascii="Times New Roman" w:hAnsi="Times New Roman" w:cs="Times New Roman"/>
          <w:color w:val="000000"/>
          <w:sz w:val="28"/>
          <w:szCs w:val="28"/>
        </w:rPr>
        <w:t xml:space="preserve">Цель – стимулирование развития жилищного строительства, формирование рынка доступного и комфортного жилья, создание безопасных и благоприятных условий проживания граждан, развитие инфраструктуры коммунального комплекса. </w:t>
      </w:r>
    </w:p>
    <w:p w:rsidR="00EE55AD" w:rsidRPr="00831E63" w:rsidRDefault="00EE55AD" w:rsidP="00EE55AD">
      <w:pPr>
        <w:autoSpaceDE w:val="0"/>
        <w:autoSpaceDN w:val="0"/>
        <w:adjustRightInd w:val="0"/>
        <w:spacing w:after="0"/>
        <w:ind w:firstLine="360"/>
        <w:rPr>
          <w:rFonts w:ascii="Times New Roman" w:hAnsi="Times New Roman" w:cs="Times New Roman"/>
          <w:color w:val="000000"/>
          <w:sz w:val="28"/>
          <w:szCs w:val="28"/>
        </w:rPr>
      </w:pPr>
      <w:r w:rsidRPr="00831E63">
        <w:rPr>
          <w:rFonts w:ascii="Times New Roman" w:hAnsi="Times New Roman" w:cs="Times New Roman"/>
          <w:color w:val="000000"/>
          <w:sz w:val="28"/>
          <w:szCs w:val="28"/>
        </w:rPr>
        <w:t xml:space="preserve">Для достижения цели реализуются мероприятия муниципальных и федеральных программ: </w:t>
      </w:r>
    </w:p>
    <w:p w:rsidR="00EE55AD" w:rsidRPr="007434DE" w:rsidRDefault="00EE55AD" w:rsidP="00EE55AD">
      <w:pPr>
        <w:ind w:firstLine="709"/>
        <w:contextualSpacing/>
        <w:rPr>
          <w:rFonts w:ascii="Times New Roman" w:hAnsi="Times New Roman" w:cs="Times New Roman"/>
          <w:color w:val="FF0000"/>
          <w:sz w:val="28"/>
          <w:szCs w:val="28"/>
        </w:rPr>
      </w:pPr>
      <w:r w:rsidRPr="00C162C5">
        <w:rPr>
          <w:rFonts w:ascii="Times New Roman" w:hAnsi="Times New Roman" w:cs="Times New Roman"/>
          <w:sz w:val="28"/>
          <w:szCs w:val="28"/>
        </w:rPr>
        <w:t>муниципальная программа Баганского района Новосибирской области «Стимулирование развития жилищного строительства в Баганском районе на 2022-2024 годы», утверждена постановлением администрации Баганского района Новосибирской области от 23.03.2022 № 200;</w:t>
      </w:r>
    </w:p>
    <w:p w:rsidR="00EE55AD" w:rsidRPr="007434DE" w:rsidRDefault="00EE55AD" w:rsidP="00EE55AD">
      <w:pPr>
        <w:ind w:firstLine="709"/>
        <w:contextualSpacing/>
        <w:rPr>
          <w:rFonts w:ascii="Times New Roman" w:hAnsi="Times New Roman" w:cs="Times New Roman"/>
          <w:sz w:val="28"/>
          <w:szCs w:val="28"/>
        </w:rPr>
      </w:pPr>
      <w:r w:rsidRPr="007434DE">
        <w:rPr>
          <w:rFonts w:ascii="Times New Roman" w:hAnsi="Times New Roman" w:cs="Times New Roman"/>
          <w:sz w:val="28"/>
          <w:szCs w:val="28"/>
        </w:rPr>
        <w:t xml:space="preserve">мероприятия по выполнению </w:t>
      </w:r>
      <w:hyperlink r:id="rId12" w:history="1">
        <w:r w:rsidRPr="007434DE">
          <w:rPr>
            <w:rFonts w:ascii="Times New Roman" w:hAnsi="Times New Roman" w:cs="Times New Roman"/>
            <w:sz w:val="28"/>
            <w:szCs w:val="28"/>
          </w:rPr>
          <w:t>Указа</w:t>
        </w:r>
      </w:hyperlink>
      <w:r w:rsidRPr="007434DE">
        <w:rPr>
          <w:rFonts w:ascii="Times New Roman" w:hAnsi="Times New Roman" w:cs="Times New Roman"/>
          <w:sz w:val="28"/>
          <w:szCs w:val="28"/>
        </w:rPr>
        <w:t xml:space="preserve"> Президента Российской Федерации от 07.05.2008 № 714 «Об обеспечении жильем ветеранов Великой Отечественной войны 1941-1945 годов»;</w:t>
      </w:r>
    </w:p>
    <w:p w:rsidR="00EE55AD" w:rsidRPr="007434DE" w:rsidRDefault="00EE55AD" w:rsidP="00EE55AD">
      <w:pPr>
        <w:ind w:firstLine="709"/>
        <w:contextualSpacing/>
        <w:rPr>
          <w:rFonts w:ascii="Times New Roman" w:hAnsi="Times New Roman" w:cs="Times New Roman"/>
          <w:sz w:val="28"/>
          <w:szCs w:val="28"/>
        </w:rPr>
      </w:pPr>
      <w:r w:rsidRPr="007434DE">
        <w:rPr>
          <w:rFonts w:ascii="Times New Roman" w:hAnsi="Times New Roman" w:cs="Times New Roman"/>
          <w:sz w:val="28"/>
          <w:szCs w:val="28"/>
        </w:rPr>
        <w:t xml:space="preserve">мероприятия, осуществляемые в рамках реализации федеральных законов от 12.01.1995 </w:t>
      </w:r>
      <w:hyperlink r:id="rId13" w:history="1">
        <w:r w:rsidRPr="007434DE">
          <w:rPr>
            <w:rFonts w:ascii="Times New Roman" w:hAnsi="Times New Roman" w:cs="Times New Roman"/>
            <w:sz w:val="28"/>
            <w:szCs w:val="28"/>
          </w:rPr>
          <w:t>№ 5-ФЗ</w:t>
        </w:r>
      </w:hyperlink>
      <w:r w:rsidRPr="007434DE">
        <w:rPr>
          <w:rFonts w:ascii="Times New Roman" w:hAnsi="Times New Roman" w:cs="Times New Roman"/>
          <w:sz w:val="28"/>
          <w:szCs w:val="28"/>
        </w:rPr>
        <w:t xml:space="preserve"> «О ветеранах» и от 24.11.1995 </w:t>
      </w:r>
      <w:hyperlink r:id="rId14" w:history="1">
        <w:r w:rsidRPr="007434DE">
          <w:rPr>
            <w:rFonts w:ascii="Times New Roman" w:hAnsi="Times New Roman" w:cs="Times New Roman"/>
            <w:sz w:val="28"/>
            <w:szCs w:val="28"/>
          </w:rPr>
          <w:t>№ 181-ФЗ</w:t>
        </w:r>
      </w:hyperlink>
      <w:r w:rsidRPr="007434DE">
        <w:rPr>
          <w:rFonts w:ascii="Times New Roman" w:hAnsi="Times New Roman" w:cs="Times New Roman"/>
          <w:sz w:val="28"/>
          <w:szCs w:val="28"/>
        </w:rPr>
        <w:t xml:space="preserve"> «О социальной защите инвалидов в Российской Федерации»;</w:t>
      </w:r>
    </w:p>
    <w:p w:rsidR="00EE55AD" w:rsidRPr="007434DE" w:rsidRDefault="00EE55AD" w:rsidP="00EE55AD">
      <w:pPr>
        <w:ind w:firstLine="709"/>
        <w:contextualSpacing/>
        <w:rPr>
          <w:rFonts w:ascii="Times New Roman" w:hAnsi="Times New Roman" w:cs="Times New Roman"/>
          <w:sz w:val="28"/>
          <w:szCs w:val="28"/>
        </w:rPr>
      </w:pPr>
      <w:r w:rsidRPr="007434DE">
        <w:rPr>
          <w:rFonts w:ascii="Times New Roman" w:hAnsi="Times New Roman" w:cs="Times New Roman"/>
          <w:sz w:val="28"/>
          <w:szCs w:val="28"/>
        </w:rPr>
        <w:t>муниципальная программа «Жилищно-коммунальная хозяйство Баганского района Новосибирской области на 2022-2024 годы», утверждена постановлением администрации Баганского района Новосибирской области от 23.12.2021 года № 1084.</w:t>
      </w:r>
    </w:p>
    <w:p w:rsidR="00EE55AD" w:rsidRPr="007434DE" w:rsidRDefault="00EE55AD" w:rsidP="00EE55AD">
      <w:pPr>
        <w:autoSpaceDE w:val="0"/>
        <w:autoSpaceDN w:val="0"/>
        <w:adjustRightInd w:val="0"/>
        <w:spacing w:after="0"/>
        <w:ind w:firstLine="360"/>
        <w:contextualSpacing/>
        <w:rPr>
          <w:rFonts w:ascii="Times New Roman" w:hAnsi="Times New Roman" w:cs="Times New Roman"/>
          <w:sz w:val="28"/>
          <w:szCs w:val="28"/>
        </w:rPr>
      </w:pPr>
      <w:r w:rsidRPr="007434DE">
        <w:rPr>
          <w:rFonts w:ascii="Times New Roman" w:hAnsi="Times New Roman" w:cs="Times New Roman"/>
          <w:sz w:val="28"/>
          <w:szCs w:val="28"/>
        </w:rPr>
        <w:t xml:space="preserve">Реализация мероприятий по созданию условий для удовлетворения потребностей разных групп населения в современном, доступном и качественном жилье, эффективному использованию земельных участков в целях жилищного строительства позволит к концу 2026 года: </w:t>
      </w:r>
    </w:p>
    <w:p w:rsidR="00EE55AD" w:rsidRPr="007434DE" w:rsidRDefault="00EE55AD" w:rsidP="00EE55AD">
      <w:pPr>
        <w:autoSpaceDE w:val="0"/>
        <w:autoSpaceDN w:val="0"/>
        <w:adjustRightInd w:val="0"/>
        <w:spacing w:after="0"/>
        <w:ind w:firstLine="360"/>
        <w:contextualSpacing/>
        <w:rPr>
          <w:rFonts w:ascii="Times New Roman" w:hAnsi="Times New Roman" w:cs="Times New Roman"/>
          <w:sz w:val="28"/>
          <w:szCs w:val="28"/>
        </w:rPr>
      </w:pPr>
      <w:r w:rsidRPr="007434DE">
        <w:rPr>
          <w:rFonts w:ascii="Times New Roman" w:hAnsi="Times New Roman" w:cs="Times New Roman"/>
          <w:sz w:val="28"/>
          <w:szCs w:val="28"/>
        </w:rPr>
        <w:t xml:space="preserve">показатель обеспеченности населения жильем довести до 27,5 кв.м общей площади на 1 человека, с увеличением по сравнению с 2024 годом на 1,01 %. </w:t>
      </w:r>
    </w:p>
    <w:p w:rsidR="00EE55AD" w:rsidRPr="00831E63" w:rsidRDefault="00EE55AD" w:rsidP="00EE55AD">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t xml:space="preserve">Продолжится работа по строительству социального жилья; по совершенствованию тарифного регулирования работ и услуг организаций жилищно-коммунального хозяйства. Ежегодный рост тарифов не должен превышать 10 %. </w:t>
      </w:r>
    </w:p>
    <w:p w:rsidR="00EE55AD" w:rsidRPr="00831E63" w:rsidRDefault="00EE55AD" w:rsidP="00EE55AD">
      <w:pPr>
        <w:autoSpaceDE w:val="0"/>
        <w:autoSpaceDN w:val="0"/>
        <w:adjustRightInd w:val="0"/>
        <w:spacing w:after="0"/>
        <w:ind w:firstLine="360"/>
        <w:rPr>
          <w:rFonts w:ascii="Times New Roman" w:hAnsi="Times New Roman" w:cs="Times New Roman"/>
          <w:sz w:val="28"/>
          <w:szCs w:val="28"/>
        </w:rPr>
      </w:pPr>
      <w:r w:rsidRPr="00831E63">
        <w:rPr>
          <w:rFonts w:ascii="Times New Roman" w:hAnsi="Times New Roman" w:cs="Times New Roman"/>
          <w:sz w:val="28"/>
          <w:szCs w:val="28"/>
        </w:rPr>
        <w:lastRenderedPageBreak/>
        <w:t xml:space="preserve">Формирование современного качественного и доступного жилья, обеспечение устойчивого функционирования и развития системы ЖКХ позволит: </w:t>
      </w:r>
    </w:p>
    <w:p w:rsidR="00EE55AD" w:rsidRPr="00831E63" w:rsidRDefault="00EE55AD" w:rsidP="00EE55AD">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увеличению объемов строительства и ввода жилья преимущественно за счет расширения комплексной застройки; </w:t>
      </w:r>
    </w:p>
    <w:p w:rsidR="00EE55AD" w:rsidRPr="00831E63" w:rsidRDefault="00EE55AD" w:rsidP="00EE55AD">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наращиванию объемов капитального ремонта жилья и инженерно- технической инфраструктуры, ликвидация ветхого и аварийного жилья посредством реализации программных мер государственной поддержки этой деятельности, вовлечения ресурсов муниципальных образований, инвестиционных строительных компаний, собственников жилья; </w:t>
      </w:r>
    </w:p>
    <w:p w:rsidR="00EE55AD" w:rsidRPr="00831E63" w:rsidRDefault="00EE55AD" w:rsidP="00EE55AD">
      <w:pPr>
        <w:autoSpaceDE w:val="0"/>
        <w:autoSpaceDN w:val="0"/>
        <w:adjustRightInd w:val="0"/>
        <w:spacing w:after="0"/>
        <w:rPr>
          <w:rFonts w:ascii="Times New Roman" w:hAnsi="Times New Roman" w:cs="Times New Roman"/>
          <w:sz w:val="28"/>
          <w:szCs w:val="28"/>
        </w:rPr>
      </w:pPr>
      <w:r w:rsidRPr="00831E63">
        <w:rPr>
          <w:rFonts w:ascii="Times New Roman" w:hAnsi="Times New Roman" w:cs="Times New Roman"/>
          <w:sz w:val="28"/>
          <w:szCs w:val="28"/>
        </w:rPr>
        <w:t xml:space="preserve">- оптимизации затрат в жилищно-коммунальном хозяйстве; </w:t>
      </w:r>
    </w:p>
    <w:p w:rsidR="00EE55AD" w:rsidRDefault="00EE55AD" w:rsidP="00EE55AD">
      <w:pPr>
        <w:spacing w:after="0"/>
        <w:rPr>
          <w:rFonts w:ascii="Times New Roman" w:hAnsi="Times New Roman" w:cs="Times New Roman"/>
          <w:sz w:val="28"/>
          <w:szCs w:val="28"/>
        </w:rPr>
      </w:pPr>
      <w:r w:rsidRPr="00831E63">
        <w:rPr>
          <w:rFonts w:ascii="Times New Roman" w:hAnsi="Times New Roman" w:cs="Times New Roman"/>
          <w:sz w:val="28"/>
          <w:szCs w:val="28"/>
        </w:rPr>
        <w:t xml:space="preserve">- содействию улучшению качества услуг при одновременном снижении затрат на их производство. </w:t>
      </w:r>
    </w:p>
    <w:p w:rsidR="00EE55AD" w:rsidRDefault="00EE55AD" w:rsidP="00EE55AD">
      <w:pPr>
        <w:spacing w:after="0"/>
        <w:jc w:val="center"/>
        <w:rPr>
          <w:rFonts w:ascii="Times New Roman" w:eastAsia="Times New Roman" w:hAnsi="Times New Roman" w:cs="Times New Roman"/>
          <w:sz w:val="28"/>
          <w:szCs w:val="28"/>
        </w:rPr>
      </w:pPr>
      <w:bookmarkStart w:id="43" w:name="_Toc459803398"/>
      <w:bookmarkStart w:id="44" w:name="_Toc460227809"/>
      <w:bookmarkStart w:id="45" w:name="_Toc490581237"/>
      <w:bookmarkEnd w:id="42"/>
    </w:p>
    <w:p w:rsidR="00EE55AD" w:rsidRPr="00A32D7E" w:rsidRDefault="00EE55AD" w:rsidP="00EE55AD">
      <w:pPr>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6. </w:t>
      </w:r>
      <w:r w:rsidRPr="00E939A1">
        <w:rPr>
          <w:rFonts w:ascii="Times New Roman" w:eastAsia="Times New Roman" w:hAnsi="Times New Roman" w:cs="Times New Roman"/>
          <w:sz w:val="28"/>
          <w:szCs w:val="28"/>
        </w:rPr>
        <w:t>Агропромышленный комплекс</w:t>
      </w:r>
      <w:bookmarkEnd w:id="43"/>
      <w:bookmarkEnd w:id="44"/>
      <w:bookmarkEnd w:id="45"/>
    </w:p>
    <w:p w:rsidR="00EE55AD" w:rsidRPr="004771C2" w:rsidRDefault="00EE55AD" w:rsidP="00EE55AD">
      <w:pPr>
        <w:spacing w:after="0"/>
        <w:jc w:val="center"/>
        <w:rPr>
          <w:rFonts w:ascii="Times New Roman" w:hAnsi="Times New Roman" w:cs="Times New Roman"/>
          <w:sz w:val="28"/>
          <w:szCs w:val="28"/>
          <w:highlight w:val="yellow"/>
        </w:rPr>
      </w:pPr>
      <w:bookmarkStart w:id="46" w:name="_Toc459803399"/>
    </w:p>
    <w:bookmarkEnd w:id="46"/>
    <w:p w:rsidR="00EE55AD" w:rsidRPr="00DC32BB"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Цель – стабильное продовольственное обеспечение населения на базе эффективного, устойчивого развития сельскохозяйственного производства,  решения социальных проблем сельского населения, создания условий для сохранения сельского образа жизни. </w:t>
      </w:r>
    </w:p>
    <w:p w:rsidR="00EE55AD" w:rsidRDefault="00EE55AD" w:rsidP="00EE55AD">
      <w:pPr>
        <w:ind w:firstLine="709"/>
        <w:contextualSpacing/>
        <w:rPr>
          <w:rFonts w:ascii="Times New Roman" w:hAnsi="Times New Roman" w:cs="Times New Roman"/>
          <w:sz w:val="28"/>
          <w:szCs w:val="28"/>
        </w:rPr>
      </w:pPr>
      <w:r w:rsidRPr="00C162C5">
        <w:rPr>
          <w:rFonts w:ascii="Times New Roman" w:hAnsi="Times New Roman" w:cs="Times New Roman"/>
          <w:sz w:val="28"/>
          <w:szCs w:val="28"/>
        </w:rPr>
        <w:t>Для достижения цели реализуются муниципальные программы «Комплексное развитие сельских территорий в Баганском районе Новосибирской области на 2021-2023», утверждена постановлением администрации Баганского района Новосибирской области от 07.07.2021 № 565.</w:t>
      </w:r>
    </w:p>
    <w:p w:rsidR="00EE55AD" w:rsidRPr="00DC32BB" w:rsidRDefault="00EE55AD" w:rsidP="00EE55AD">
      <w:pPr>
        <w:ind w:firstLine="709"/>
        <w:contextualSpacing/>
        <w:rPr>
          <w:rFonts w:ascii="Times New Roman" w:hAnsi="Times New Roman" w:cs="Times New Roman"/>
          <w:color w:val="000000"/>
          <w:sz w:val="28"/>
          <w:szCs w:val="28"/>
        </w:rPr>
      </w:pPr>
      <w:r>
        <w:rPr>
          <w:rFonts w:ascii="Times New Roman" w:hAnsi="Times New Roman" w:cs="Times New Roman"/>
          <w:color w:val="000000"/>
          <w:sz w:val="28"/>
          <w:szCs w:val="28"/>
        </w:rPr>
        <w:t>Прогнозные показатели на 2024</w:t>
      </w:r>
      <w:r w:rsidRPr="00DC32BB">
        <w:rPr>
          <w:rFonts w:ascii="Times New Roman" w:hAnsi="Times New Roman" w:cs="Times New Roman"/>
          <w:color w:val="000000"/>
          <w:sz w:val="28"/>
          <w:szCs w:val="28"/>
        </w:rPr>
        <w:t xml:space="preserve"> год и на плановый период </w:t>
      </w:r>
      <w:r>
        <w:rPr>
          <w:rFonts w:ascii="Times New Roman" w:hAnsi="Times New Roman" w:cs="Times New Roman"/>
          <w:color w:val="000000"/>
          <w:sz w:val="28"/>
          <w:szCs w:val="28"/>
        </w:rPr>
        <w:t xml:space="preserve">2025 и </w:t>
      </w:r>
      <w:r w:rsidRPr="00DC32BB">
        <w:rPr>
          <w:rFonts w:ascii="Times New Roman" w:hAnsi="Times New Roman" w:cs="Times New Roman"/>
          <w:color w:val="000000"/>
          <w:sz w:val="28"/>
          <w:szCs w:val="28"/>
        </w:rPr>
        <w:t xml:space="preserve"> 202</w:t>
      </w:r>
      <w:r>
        <w:rPr>
          <w:rFonts w:ascii="Times New Roman" w:hAnsi="Times New Roman" w:cs="Times New Roman"/>
          <w:color w:val="000000"/>
          <w:sz w:val="28"/>
          <w:szCs w:val="28"/>
        </w:rPr>
        <w:t>6</w:t>
      </w:r>
      <w:r w:rsidRPr="00DC32BB">
        <w:rPr>
          <w:rFonts w:ascii="Times New Roman" w:hAnsi="Times New Roman" w:cs="Times New Roman"/>
          <w:color w:val="000000"/>
          <w:sz w:val="28"/>
          <w:szCs w:val="28"/>
        </w:rPr>
        <w:t xml:space="preserve"> год</w:t>
      </w:r>
      <w:r>
        <w:rPr>
          <w:rFonts w:ascii="Times New Roman" w:hAnsi="Times New Roman" w:cs="Times New Roman"/>
          <w:color w:val="000000"/>
          <w:sz w:val="28"/>
          <w:szCs w:val="28"/>
        </w:rPr>
        <w:t>ов</w:t>
      </w:r>
      <w:r w:rsidRPr="00DC32BB">
        <w:rPr>
          <w:rFonts w:ascii="Times New Roman" w:hAnsi="Times New Roman" w:cs="Times New Roman"/>
          <w:color w:val="000000"/>
          <w:sz w:val="28"/>
          <w:szCs w:val="28"/>
        </w:rPr>
        <w:t xml:space="preserve"> разработаны на основе анализа тенденций развития агропромышленного комплекса и факторов, которые повлияли на динамику производства сельскохозяйственной продукции и продовольствия в предыдущие годы. </w:t>
      </w:r>
    </w:p>
    <w:p w:rsidR="00EE55AD" w:rsidRPr="00DC32BB" w:rsidRDefault="00EE55AD" w:rsidP="00EE55AD">
      <w:pPr>
        <w:autoSpaceDE w:val="0"/>
        <w:autoSpaceDN w:val="0"/>
        <w:adjustRightInd w:val="0"/>
        <w:spacing w:after="0"/>
        <w:ind w:firstLine="708"/>
        <w:contextualSpacing/>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Безусловным приоритетом развития агропромышленного комплекса является обеспечение населения безопасной и качественной сельскохозяйственной продукцией и продовольствием. </w:t>
      </w:r>
    </w:p>
    <w:p w:rsidR="00EE55AD" w:rsidRPr="00DC32BB"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 xml:space="preserve">В прогнозном периоде планируются меры по привлечению в сельское хозяйство инвестиционных ресурсов на модернизацию и технологическое перевооружение в сфере производства и переработки сельскохозяйственной продукции; по обеспечению опережающих темпов роста производительности труда за счет технического и технологического перевооружения; меры по применению интенсивных методов ведения хозяйства; по внедрению эффективных форм организации; по наращиванию объемов закупки техники, </w:t>
      </w:r>
      <w:r w:rsidRPr="00DC32BB">
        <w:rPr>
          <w:rFonts w:ascii="Times New Roman" w:hAnsi="Times New Roman" w:cs="Times New Roman"/>
          <w:color w:val="000000"/>
          <w:sz w:val="28"/>
          <w:szCs w:val="28"/>
        </w:rPr>
        <w:lastRenderedPageBreak/>
        <w:t xml:space="preserve">оборудования и племенного скота на условиях лизинга, укреплению кормовой базы животноводства. </w:t>
      </w:r>
    </w:p>
    <w:p w:rsidR="00EE55AD"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DC32BB">
        <w:rPr>
          <w:rFonts w:ascii="Times New Roman" w:hAnsi="Times New Roman" w:cs="Times New Roman"/>
          <w:color w:val="000000"/>
          <w:sz w:val="28"/>
          <w:szCs w:val="28"/>
        </w:rPr>
        <w:t>В целях повышения эффективности производства растениеводческой продукции будет стимулироваться: защита растений, агрохимические и агротехнические мероприятия, включающие в себя расширение посевных площадей, занятых высокоурожайными сортами; возделывание зерновых культур по прогрессивным технологиям, внесение органи</w:t>
      </w:r>
      <w:r>
        <w:rPr>
          <w:rFonts w:ascii="Times New Roman" w:hAnsi="Times New Roman" w:cs="Times New Roman"/>
          <w:color w:val="000000"/>
          <w:sz w:val="28"/>
          <w:szCs w:val="28"/>
        </w:rPr>
        <w:t>ческих и минеральных удобрений.</w:t>
      </w:r>
    </w:p>
    <w:p w:rsidR="00EE55AD" w:rsidRPr="00DC32BB" w:rsidRDefault="00EE55AD" w:rsidP="00EE55AD">
      <w:pPr>
        <w:autoSpaceDE w:val="0"/>
        <w:autoSpaceDN w:val="0"/>
        <w:adjustRightInd w:val="0"/>
        <w:spacing w:after="0"/>
        <w:ind w:firstLine="708"/>
        <w:rPr>
          <w:rFonts w:ascii="Times New Roman" w:hAnsi="Times New Roman" w:cs="Times New Roman"/>
          <w:sz w:val="28"/>
          <w:szCs w:val="28"/>
        </w:rPr>
      </w:pPr>
      <w:r w:rsidRPr="00DC32BB">
        <w:rPr>
          <w:rFonts w:ascii="Times New Roman" w:hAnsi="Times New Roman" w:cs="Times New Roman"/>
          <w:sz w:val="28"/>
          <w:szCs w:val="28"/>
        </w:rPr>
        <w:t xml:space="preserve">Предусматривается выделение бюджетных средств на приобретение семян высоких репродукций, приобретение технических средств. </w:t>
      </w:r>
    </w:p>
    <w:p w:rsidR="00EE55AD" w:rsidRPr="00DC32BB" w:rsidRDefault="00EE55AD" w:rsidP="00EE55AD">
      <w:pPr>
        <w:autoSpaceDE w:val="0"/>
        <w:autoSpaceDN w:val="0"/>
        <w:adjustRightInd w:val="0"/>
        <w:spacing w:after="0"/>
        <w:ind w:firstLine="708"/>
        <w:rPr>
          <w:rFonts w:ascii="Times New Roman" w:hAnsi="Times New Roman" w:cs="Times New Roman"/>
          <w:sz w:val="28"/>
          <w:szCs w:val="28"/>
        </w:rPr>
      </w:pPr>
      <w:r w:rsidRPr="00DC32BB">
        <w:rPr>
          <w:rFonts w:ascii="Times New Roman" w:hAnsi="Times New Roman" w:cs="Times New Roman"/>
          <w:sz w:val="28"/>
          <w:szCs w:val="28"/>
        </w:rPr>
        <w:t xml:space="preserve">Много внимания уделяется вопросам создания условий для сохранения сельского образа жизни, в частности обеспечению условий для профессиональной и территориальной мобильности трудоспособного населения за счет развития транспортной инфраструктуры, созданию комфортных условий жизнедеятельности в сельской местности. </w:t>
      </w:r>
    </w:p>
    <w:p w:rsidR="00EE55AD" w:rsidRDefault="00EE55AD" w:rsidP="00EE55AD">
      <w:pPr>
        <w:autoSpaceDE w:val="0"/>
        <w:autoSpaceDN w:val="0"/>
        <w:adjustRightInd w:val="0"/>
        <w:spacing w:after="0"/>
        <w:jc w:val="center"/>
        <w:rPr>
          <w:rFonts w:ascii="Times New Roman" w:hAnsi="Times New Roman" w:cs="Times New Roman"/>
          <w:sz w:val="28"/>
          <w:szCs w:val="28"/>
        </w:rPr>
      </w:pPr>
    </w:p>
    <w:p w:rsidR="00EE55AD" w:rsidRPr="00A32D7E" w:rsidRDefault="00EE55AD" w:rsidP="00EE55AD">
      <w:pPr>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 Малое и среднее предпринимательство</w:t>
      </w:r>
    </w:p>
    <w:p w:rsidR="00EE55AD" w:rsidRDefault="00EE55AD" w:rsidP="00EE55AD">
      <w:pPr>
        <w:autoSpaceDE w:val="0"/>
        <w:autoSpaceDN w:val="0"/>
        <w:adjustRightInd w:val="0"/>
        <w:spacing w:after="0"/>
        <w:jc w:val="center"/>
        <w:rPr>
          <w:rFonts w:ascii="Times New Roman" w:hAnsi="Times New Roman" w:cs="Times New Roman"/>
          <w:sz w:val="28"/>
          <w:szCs w:val="28"/>
        </w:rPr>
      </w:pPr>
    </w:p>
    <w:p w:rsidR="00EE55AD" w:rsidRPr="008C729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Цель – создание условий для развития малого и среднего предпринимательства, прежде всего в сфере материального производства, в сфере оказания бытовых услуг населению, для повышения экономической и социальной эффективности деятельности субъектов малого и среднего предпринимательства на территории </w:t>
      </w:r>
      <w:r>
        <w:rPr>
          <w:rFonts w:ascii="Times New Roman" w:hAnsi="Times New Roman" w:cs="Times New Roman"/>
          <w:color w:val="000000"/>
          <w:sz w:val="28"/>
          <w:szCs w:val="28"/>
        </w:rPr>
        <w:t>Палецкого сельсовета</w:t>
      </w:r>
      <w:r w:rsidRPr="008C7298">
        <w:rPr>
          <w:rFonts w:ascii="Times New Roman" w:hAnsi="Times New Roman" w:cs="Times New Roman"/>
          <w:color w:val="000000"/>
          <w:sz w:val="28"/>
          <w:szCs w:val="28"/>
        </w:rPr>
        <w:t xml:space="preserve">. </w:t>
      </w:r>
    </w:p>
    <w:p w:rsidR="00EE55AD" w:rsidRPr="008C729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Система программных мероприятий направлена на повышение экономической и социальной эффективности деятельности субъектов малого и среднего предпринимательства на территории </w:t>
      </w:r>
      <w:r>
        <w:rPr>
          <w:rFonts w:ascii="Times New Roman" w:hAnsi="Times New Roman" w:cs="Times New Roman"/>
          <w:color w:val="000000"/>
          <w:sz w:val="28"/>
          <w:szCs w:val="28"/>
        </w:rPr>
        <w:t>Палецкого сельсовета</w:t>
      </w:r>
      <w:r w:rsidRPr="008C7298">
        <w:rPr>
          <w:rFonts w:ascii="Times New Roman" w:hAnsi="Times New Roman" w:cs="Times New Roman"/>
          <w:color w:val="000000"/>
          <w:sz w:val="28"/>
          <w:szCs w:val="28"/>
        </w:rPr>
        <w:t xml:space="preserve">. </w:t>
      </w:r>
    </w:p>
    <w:p w:rsidR="00EE55AD" w:rsidRPr="008C729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8C7298">
        <w:rPr>
          <w:rFonts w:ascii="Times New Roman" w:hAnsi="Times New Roman" w:cs="Times New Roman"/>
          <w:color w:val="000000"/>
          <w:sz w:val="28"/>
          <w:szCs w:val="28"/>
        </w:rPr>
        <w:t>Реализация мероприятий программы позволит к 202</w:t>
      </w:r>
      <w:r>
        <w:rPr>
          <w:rFonts w:ascii="Times New Roman" w:hAnsi="Times New Roman" w:cs="Times New Roman"/>
          <w:color w:val="000000"/>
          <w:sz w:val="28"/>
          <w:szCs w:val="28"/>
        </w:rPr>
        <w:t>6</w:t>
      </w:r>
      <w:r w:rsidRPr="008C7298">
        <w:rPr>
          <w:rFonts w:ascii="Times New Roman" w:hAnsi="Times New Roman" w:cs="Times New Roman"/>
          <w:color w:val="000000"/>
          <w:sz w:val="28"/>
          <w:szCs w:val="28"/>
        </w:rPr>
        <w:t xml:space="preserve"> году: </w:t>
      </w:r>
    </w:p>
    <w:p w:rsidR="00EE55AD" w:rsidRPr="008C7298" w:rsidRDefault="00EE55AD" w:rsidP="00EE55AD">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создание условий для устойчивого развития субъектов малого и среднего предпринимательства, </w:t>
      </w:r>
    </w:p>
    <w:p w:rsidR="00EE55AD" w:rsidRPr="008C7298" w:rsidRDefault="00EE55AD" w:rsidP="00EE55AD">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рост занятых на малых и средних предприятиях, </w:t>
      </w:r>
    </w:p>
    <w:p w:rsidR="00EE55AD" w:rsidRPr="008C7298" w:rsidRDefault="00EE55AD" w:rsidP="00EE55AD">
      <w:pPr>
        <w:autoSpaceDE w:val="0"/>
        <w:autoSpaceDN w:val="0"/>
        <w:adjustRightInd w:val="0"/>
        <w:spacing w:after="0"/>
        <w:rPr>
          <w:rFonts w:ascii="Times New Roman" w:hAnsi="Times New Roman" w:cs="Times New Roman"/>
          <w:color w:val="000000"/>
          <w:sz w:val="28"/>
          <w:szCs w:val="28"/>
        </w:rPr>
      </w:pPr>
      <w:r w:rsidRPr="008C7298">
        <w:rPr>
          <w:rFonts w:ascii="Times New Roman" w:hAnsi="Times New Roman" w:cs="Times New Roman"/>
          <w:color w:val="000000"/>
          <w:sz w:val="28"/>
          <w:szCs w:val="28"/>
        </w:rPr>
        <w:t xml:space="preserve">- повышение среднего темпа роста выработки продукции субъектов малого и среднего предпринимательства, </w:t>
      </w:r>
    </w:p>
    <w:p w:rsidR="00EE55AD" w:rsidRDefault="00EE55AD" w:rsidP="00EE55AD">
      <w:pPr>
        <w:autoSpaceDE w:val="0"/>
        <w:autoSpaceDN w:val="0"/>
        <w:adjustRightInd w:val="0"/>
        <w:spacing w:after="0"/>
        <w:rPr>
          <w:rFonts w:ascii="Times New Roman" w:hAnsi="Times New Roman" w:cs="Times New Roman"/>
          <w:sz w:val="28"/>
          <w:szCs w:val="28"/>
        </w:rPr>
      </w:pPr>
      <w:r w:rsidRPr="008C7298">
        <w:rPr>
          <w:rFonts w:ascii="Times New Roman" w:hAnsi="Times New Roman" w:cs="Times New Roman"/>
          <w:color w:val="000000"/>
          <w:sz w:val="28"/>
          <w:szCs w:val="28"/>
        </w:rPr>
        <w:t>- обеспечение ежегодных основных налоговых поступлений в бюджет о</w:t>
      </w:r>
      <w:r>
        <w:rPr>
          <w:rFonts w:ascii="Times New Roman" w:hAnsi="Times New Roman" w:cs="Times New Roman"/>
          <w:color w:val="000000"/>
          <w:sz w:val="28"/>
          <w:szCs w:val="28"/>
        </w:rPr>
        <w:t xml:space="preserve">т </w:t>
      </w:r>
      <w:r w:rsidRPr="008C7298">
        <w:rPr>
          <w:rFonts w:ascii="Times New Roman" w:hAnsi="Times New Roman" w:cs="Times New Roman"/>
          <w:sz w:val="28"/>
          <w:szCs w:val="28"/>
        </w:rPr>
        <w:t>субъектов малого и среднего предпринимательства, получателей финансовой поддержки.</w:t>
      </w:r>
    </w:p>
    <w:p w:rsidR="00EE55AD" w:rsidRDefault="00EE55AD" w:rsidP="00EE55AD">
      <w:pPr>
        <w:autoSpaceDE w:val="0"/>
        <w:autoSpaceDN w:val="0"/>
        <w:adjustRightInd w:val="0"/>
        <w:spacing w:after="0"/>
        <w:rPr>
          <w:rFonts w:ascii="Times New Roman" w:hAnsi="Times New Roman" w:cs="Times New Roman"/>
          <w:sz w:val="28"/>
          <w:szCs w:val="28"/>
        </w:rPr>
      </w:pPr>
    </w:p>
    <w:p w:rsidR="00EE55AD" w:rsidRDefault="00EE55AD" w:rsidP="00EE55AD">
      <w:pPr>
        <w:autoSpaceDE w:val="0"/>
        <w:autoSpaceDN w:val="0"/>
        <w:adjustRightInd w:val="0"/>
        <w:spacing w:after="0"/>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8. </w:t>
      </w:r>
      <w:r w:rsidRPr="003F13E8">
        <w:rPr>
          <w:rFonts w:ascii="Times New Roman" w:hAnsi="Times New Roman" w:cs="Times New Roman"/>
          <w:color w:val="000000"/>
          <w:sz w:val="28"/>
          <w:szCs w:val="28"/>
        </w:rPr>
        <w:t xml:space="preserve">Транспортная система, связь и информационно-коммуникационные </w:t>
      </w:r>
    </w:p>
    <w:p w:rsidR="00EE55AD" w:rsidRDefault="00EE55AD" w:rsidP="00EE55AD">
      <w:pPr>
        <w:autoSpaceDE w:val="0"/>
        <w:autoSpaceDN w:val="0"/>
        <w:adjustRightInd w:val="0"/>
        <w:spacing w:after="0"/>
        <w:jc w:val="center"/>
        <w:rPr>
          <w:rFonts w:ascii="Times New Roman" w:hAnsi="Times New Roman" w:cs="Times New Roman"/>
          <w:color w:val="000000"/>
          <w:sz w:val="28"/>
          <w:szCs w:val="28"/>
        </w:rPr>
      </w:pPr>
      <w:r w:rsidRPr="003F13E8">
        <w:rPr>
          <w:rFonts w:ascii="Times New Roman" w:hAnsi="Times New Roman" w:cs="Times New Roman"/>
          <w:color w:val="000000"/>
          <w:sz w:val="28"/>
          <w:szCs w:val="28"/>
        </w:rPr>
        <w:t>технологии</w:t>
      </w:r>
    </w:p>
    <w:p w:rsidR="00EE55AD" w:rsidRPr="003F13E8" w:rsidRDefault="00EE55AD" w:rsidP="00EE55AD">
      <w:pPr>
        <w:autoSpaceDE w:val="0"/>
        <w:autoSpaceDN w:val="0"/>
        <w:adjustRightInd w:val="0"/>
        <w:spacing w:after="0"/>
        <w:jc w:val="center"/>
        <w:rPr>
          <w:rFonts w:ascii="Times New Roman" w:hAnsi="Times New Roman" w:cs="Times New Roman"/>
          <w:color w:val="000000"/>
          <w:sz w:val="28"/>
          <w:szCs w:val="28"/>
        </w:rPr>
      </w:pPr>
    </w:p>
    <w:p w:rsidR="00EE55AD" w:rsidRPr="003F13E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lastRenderedPageBreak/>
        <w:t xml:space="preserve">Цель – развитие автомобильных дорог местного значения для обеспечения внутриобластных перевозок в интересах экономики и населения </w:t>
      </w:r>
      <w:r>
        <w:rPr>
          <w:rFonts w:ascii="Times New Roman" w:hAnsi="Times New Roman" w:cs="Times New Roman"/>
          <w:color w:val="000000"/>
          <w:sz w:val="28"/>
          <w:szCs w:val="28"/>
        </w:rPr>
        <w:t>Палецкого сельсовета</w:t>
      </w:r>
      <w:r w:rsidRPr="003F13E8">
        <w:rPr>
          <w:rFonts w:ascii="Times New Roman" w:hAnsi="Times New Roman" w:cs="Times New Roman"/>
          <w:color w:val="000000"/>
          <w:sz w:val="23"/>
          <w:szCs w:val="23"/>
        </w:rPr>
        <w:t xml:space="preserve">, </w:t>
      </w:r>
      <w:r w:rsidRPr="003F13E8">
        <w:rPr>
          <w:rFonts w:ascii="Times New Roman" w:hAnsi="Times New Roman" w:cs="Times New Roman"/>
          <w:color w:val="000000"/>
          <w:sz w:val="28"/>
          <w:szCs w:val="28"/>
        </w:rPr>
        <w:t xml:space="preserve">полное и качественное обеспечение потребностей населения в услугах связи. </w:t>
      </w:r>
    </w:p>
    <w:p w:rsidR="00EE55AD" w:rsidRPr="003F13E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Направление деятельности: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Calibri" w:hAnsi="Calibri" w:cs="Calibri"/>
          <w:color w:val="000000"/>
        </w:rPr>
        <w:t>-</w:t>
      </w:r>
      <w:r w:rsidRPr="003F13E8">
        <w:rPr>
          <w:rFonts w:ascii="Times New Roman" w:hAnsi="Times New Roman" w:cs="Times New Roman"/>
          <w:color w:val="000000"/>
          <w:sz w:val="28"/>
          <w:szCs w:val="28"/>
        </w:rPr>
        <w:t xml:space="preserve">обеспечение развития транспортного комплекса, полностью удовлетворяющего потребности в перевозках грузов и пассажиров;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содействие развитию автомобильного транспорта;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увеличение перевозки пассажиров автомобильным транспортом общего пользования;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модернизация телефонной сети общего пользования;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дальнейшее развитие сетей мобильной связи. </w:t>
      </w:r>
    </w:p>
    <w:p w:rsidR="00EE55AD" w:rsidRPr="00C162C5" w:rsidRDefault="00EE55AD" w:rsidP="00EE55AD">
      <w:pPr>
        <w:ind w:firstLine="709"/>
        <w:contextualSpacing/>
        <w:rPr>
          <w:rFonts w:ascii="Times New Roman" w:hAnsi="Times New Roman" w:cs="Times New Roman"/>
          <w:color w:val="FF0000"/>
          <w:sz w:val="28"/>
          <w:szCs w:val="28"/>
        </w:rPr>
      </w:pPr>
      <w:r w:rsidRPr="00314687">
        <w:rPr>
          <w:rFonts w:ascii="Times New Roman" w:hAnsi="Times New Roman" w:cs="Times New Roman"/>
          <w:sz w:val="28"/>
          <w:szCs w:val="28"/>
        </w:rPr>
        <w:t>Для достижения цели в развитии автомобильных дорог, реализуется муниципальная программа</w:t>
      </w:r>
      <w:r>
        <w:rPr>
          <w:rFonts w:ascii="Times New Roman" w:hAnsi="Times New Roman" w:cs="Times New Roman"/>
          <w:sz w:val="28"/>
          <w:szCs w:val="28"/>
        </w:rPr>
        <w:t xml:space="preserve"> </w:t>
      </w:r>
      <w:r w:rsidRPr="00C162C5">
        <w:rPr>
          <w:rFonts w:ascii="Times New Roman" w:hAnsi="Times New Roman" w:cs="Times New Roman"/>
          <w:sz w:val="28"/>
          <w:szCs w:val="28"/>
        </w:rPr>
        <w:t>«Развитие автомобильных дорог местного значения Баганского района в 2022-2024 годах» (утверждена постановлением администрации Баганского района Новосибирской области от 23.03.2022 №201).</w:t>
      </w:r>
    </w:p>
    <w:p w:rsidR="00EE55AD" w:rsidRPr="003F13E8" w:rsidRDefault="00EE55AD" w:rsidP="00EE55AD">
      <w:pPr>
        <w:autoSpaceDE w:val="0"/>
        <w:autoSpaceDN w:val="0"/>
        <w:adjustRightInd w:val="0"/>
        <w:spacing w:after="0"/>
        <w:ind w:firstLine="709"/>
        <w:contextualSpacing/>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Автомобильный транспорт является </w:t>
      </w:r>
      <w:r>
        <w:rPr>
          <w:rFonts w:ascii="Times New Roman" w:hAnsi="Times New Roman" w:cs="Times New Roman"/>
          <w:color w:val="000000"/>
          <w:sz w:val="28"/>
          <w:szCs w:val="28"/>
        </w:rPr>
        <w:t>единственным</w:t>
      </w:r>
      <w:r w:rsidRPr="003F13E8">
        <w:rPr>
          <w:rFonts w:ascii="Times New Roman" w:hAnsi="Times New Roman" w:cs="Times New Roman"/>
          <w:color w:val="000000"/>
          <w:sz w:val="28"/>
          <w:szCs w:val="28"/>
        </w:rPr>
        <w:t xml:space="preserve"> видом транспорта по осуществлению перевозок на территории </w:t>
      </w:r>
      <w:r>
        <w:rPr>
          <w:rFonts w:ascii="Times New Roman" w:hAnsi="Times New Roman" w:cs="Times New Roman"/>
          <w:color w:val="000000"/>
          <w:sz w:val="28"/>
          <w:szCs w:val="28"/>
        </w:rPr>
        <w:t>сельсовета</w:t>
      </w:r>
      <w:r w:rsidRPr="003F13E8">
        <w:rPr>
          <w:rFonts w:ascii="Times New Roman" w:hAnsi="Times New Roman" w:cs="Times New Roman"/>
          <w:color w:val="000000"/>
          <w:sz w:val="28"/>
          <w:szCs w:val="28"/>
        </w:rPr>
        <w:t xml:space="preserve">. Действует транспортная сеть, обеспечивающая транспортную доступность для населения, поддерживается тарифная политика, обеспечивающая эффективную перевозку грузов и обслуживание пассажиров. </w:t>
      </w:r>
    </w:p>
    <w:p w:rsidR="00EE55AD" w:rsidRPr="003F13E8" w:rsidRDefault="00EE55AD" w:rsidP="00EE55AD">
      <w:pPr>
        <w:autoSpaceDE w:val="0"/>
        <w:autoSpaceDN w:val="0"/>
        <w:adjustRightInd w:val="0"/>
        <w:spacing w:after="0"/>
        <w:ind w:firstLine="708"/>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Реализация программы позволит: </w:t>
      </w:r>
    </w:p>
    <w:p w:rsidR="00EE55AD" w:rsidRPr="003F13E8" w:rsidRDefault="00EE55AD" w:rsidP="00EE55AD">
      <w:pPr>
        <w:autoSpaceDE w:val="0"/>
        <w:autoSpaceDN w:val="0"/>
        <w:adjustRightInd w:val="0"/>
        <w:spacing w:after="0"/>
        <w:rPr>
          <w:rFonts w:ascii="Times New Roman" w:hAnsi="Times New Roman" w:cs="Times New Roman"/>
          <w:color w:val="000000"/>
          <w:sz w:val="28"/>
          <w:szCs w:val="28"/>
        </w:rPr>
      </w:pPr>
      <w:r w:rsidRPr="003F13E8">
        <w:rPr>
          <w:rFonts w:ascii="Times New Roman" w:hAnsi="Times New Roman" w:cs="Times New Roman"/>
          <w:color w:val="000000"/>
          <w:sz w:val="28"/>
          <w:szCs w:val="28"/>
        </w:rPr>
        <w:t xml:space="preserve">- обеспечить сохранность, восстановление и развитие улично-дорожной сети </w:t>
      </w:r>
      <w:r>
        <w:rPr>
          <w:rFonts w:ascii="Times New Roman" w:hAnsi="Times New Roman" w:cs="Times New Roman"/>
          <w:color w:val="000000"/>
          <w:sz w:val="28"/>
          <w:szCs w:val="28"/>
        </w:rPr>
        <w:t>Палецкого сельсовета</w:t>
      </w:r>
      <w:r w:rsidRPr="003F13E8">
        <w:rPr>
          <w:rFonts w:ascii="Times New Roman" w:hAnsi="Times New Roman" w:cs="Times New Roman"/>
          <w:color w:val="000000"/>
          <w:sz w:val="28"/>
          <w:szCs w:val="28"/>
        </w:rPr>
        <w:t xml:space="preserve"> за счет средств, выделенных на эти цели. </w:t>
      </w:r>
    </w:p>
    <w:p w:rsidR="00EE55AD" w:rsidRPr="003F13E8" w:rsidRDefault="00EE55AD" w:rsidP="00EE55AD">
      <w:pPr>
        <w:autoSpaceDE w:val="0"/>
        <w:autoSpaceDN w:val="0"/>
        <w:adjustRightInd w:val="0"/>
        <w:spacing w:after="0"/>
        <w:ind w:firstLine="708"/>
        <w:rPr>
          <w:rFonts w:ascii="Times New Roman" w:hAnsi="Times New Roman" w:cs="Times New Roman"/>
          <w:color w:val="000000"/>
          <w:sz w:val="28"/>
          <w:szCs w:val="28"/>
        </w:rPr>
      </w:pPr>
      <w:r>
        <w:rPr>
          <w:rFonts w:ascii="Times New Roman" w:hAnsi="Times New Roman" w:cs="Times New Roman"/>
          <w:color w:val="000000"/>
          <w:sz w:val="28"/>
          <w:szCs w:val="28"/>
        </w:rPr>
        <w:t>В результате реализации в 2024</w:t>
      </w:r>
      <w:r w:rsidRPr="003F13E8">
        <w:rPr>
          <w:rFonts w:ascii="Times New Roman" w:hAnsi="Times New Roman" w:cs="Times New Roman"/>
          <w:color w:val="000000"/>
          <w:sz w:val="28"/>
          <w:szCs w:val="28"/>
        </w:rPr>
        <w:t>-202</w:t>
      </w:r>
      <w:r>
        <w:rPr>
          <w:rFonts w:ascii="Times New Roman" w:hAnsi="Times New Roman" w:cs="Times New Roman"/>
          <w:color w:val="000000"/>
          <w:sz w:val="28"/>
          <w:szCs w:val="28"/>
        </w:rPr>
        <w:t>6</w:t>
      </w:r>
      <w:r w:rsidRPr="003F13E8">
        <w:rPr>
          <w:rFonts w:ascii="Times New Roman" w:hAnsi="Times New Roman" w:cs="Times New Roman"/>
          <w:color w:val="000000"/>
          <w:sz w:val="28"/>
          <w:szCs w:val="28"/>
        </w:rPr>
        <w:t xml:space="preserve"> годах приоритета по развитию информационного общества и технологий электронного государства на территории </w:t>
      </w:r>
      <w:r>
        <w:rPr>
          <w:rFonts w:ascii="Times New Roman" w:hAnsi="Times New Roman" w:cs="Times New Roman"/>
          <w:color w:val="000000"/>
          <w:sz w:val="28"/>
          <w:szCs w:val="28"/>
        </w:rPr>
        <w:t>поселения</w:t>
      </w:r>
      <w:r w:rsidRPr="003F13E8">
        <w:rPr>
          <w:rFonts w:ascii="Times New Roman" w:hAnsi="Times New Roman" w:cs="Times New Roman"/>
          <w:color w:val="000000"/>
          <w:sz w:val="28"/>
          <w:szCs w:val="28"/>
        </w:rPr>
        <w:t xml:space="preserve"> повысится доступность и качество телекоммуникационных услуг, что приведет к увеличению доли граждан, использующих механизм получения государственных и муниципальных услуг в электронной форме. </w:t>
      </w:r>
    </w:p>
    <w:p w:rsidR="00EE55AD" w:rsidRDefault="00EE55AD" w:rsidP="00EE55AD">
      <w:pPr>
        <w:autoSpaceDE w:val="0"/>
        <w:autoSpaceDN w:val="0"/>
        <w:adjustRightInd w:val="0"/>
        <w:spacing w:after="0"/>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9. </w:t>
      </w:r>
      <w:r w:rsidRPr="003F13E8">
        <w:rPr>
          <w:rFonts w:ascii="Times New Roman" w:hAnsi="Times New Roman" w:cs="Times New Roman"/>
          <w:color w:val="000000"/>
          <w:sz w:val="28"/>
          <w:szCs w:val="28"/>
        </w:rPr>
        <w:t>Рынок товаров и услуг</w:t>
      </w:r>
    </w:p>
    <w:p w:rsidR="00EE55AD" w:rsidRDefault="00EE55AD" w:rsidP="00EE55AD">
      <w:pPr>
        <w:autoSpaceDE w:val="0"/>
        <w:autoSpaceDN w:val="0"/>
        <w:adjustRightInd w:val="0"/>
        <w:spacing w:after="0"/>
        <w:jc w:val="center"/>
        <w:rPr>
          <w:rFonts w:ascii="Times New Roman" w:hAnsi="Times New Roman" w:cs="Times New Roman"/>
          <w:color w:val="000000"/>
          <w:sz w:val="28"/>
          <w:szCs w:val="28"/>
        </w:rPr>
      </w:pPr>
    </w:p>
    <w:p w:rsidR="00EE55AD" w:rsidRPr="003F13E8" w:rsidRDefault="00EE55AD" w:rsidP="00EE55AD">
      <w:pPr>
        <w:autoSpaceDE w:val="0"/>
        <w:autoSpaceDN w:val="0"/>
        <w:adjustRightInd w:val="0"/>
        <w:spacing w:after="0"/>
        <w:ind w:firstLine="708"/>
        <w:rPr>
          <w:rFonts w:ascii="Times New Roman" w:hAnsi="Times New Roman" w:cs="Times New Roman"/>
          <w:sz w:val="28"/>
          <w:szCs w:val="28"/>
        </w:rPr>
      </w:pPr>
      <w:r w:rsidRPr="003F13E8">
        <w:rPr>
          <w:rFonts w:ascii="Times New Roman" w:hAnsi="Times New Roman" w:cs="Times New Roman"/>
          <w:sz w:val="28"/>
          <w:szCs w:val="28"/>
        </w:rPr>
        <w:t xml:space="preserve">Цель – развитие сферы торговли в </w:t>
      </w:r>
      <w:r>
        <w:rPr>
          <w:rFonts w:ascii="Times New Roman" w:hAnsi="Times New Roman" w:cs="Times New Roman"/>
          <w:sz w:val="28"/>
          <w:szCs w:val="28"/>
        </w:rPr>
        <w:t xml:space="preserve">Палецком сельсовете </w:t>
      </w:r>
      <w:r w:rsidRPr="003F13E8">
        <w:rPr>
          <w:rFonts w:ascii="Times New Roman" w:hAnsi="Times New Roman" w:cs="Times New Roman"/>
          <w:sz w:val="28"/>
          <w:szCs w:val="28"/>
        </w:rPr>
        <w:t xml:space="preserve">для наиболее полного удовлетворения потребностей населения в товарах при обеспечении качества и безопасности приобретаемой продукции, повышения уровня комфортности, культуры торгового обслуживания населения </w:t>
      </w:r>
      <w:r>
        <w:rPr>
          <w:rFonts w:ascii="Times New Roman" w:hAnsi="Times New Roman" w:cs="Times New Roman"/>
          <w:sz w:val="28"/>
          <w:szCs w:val="28"/>
        </w:rPr>
        <w:t>сельсовета</w:t>
      </w:r>
      <w:r w:rsidRPr="003F13E8">
        <w:rPr>
          <w:rFonts w:ascii="Times New Roman" w:hAnsi="Times New Roman" w:cs="Times New Roman"/>
          <w:sz w:val="28"/>
          <w:szCs w:val="28"/>
        </w:rPr>
        <w:t xml:space="preserve">, равномерное и эффективное развитие торговой отрасли. </w:t>
      </w:r>
    </w:p>
    <w:p w:rsidR="00EE55AD" w:rsidRDefault="00EE55AD" w:rsidP="00EE55AD">
      <w:pPr>
        <w:autoSpaceDE w:val="0"/>
        <w:autoSpaceDN w:val="0"/>
        <w:adjustRightInd w:val="0"/>
        <w:spacing w:after="0"/>
        <w:ind w:firstLine="708"/>
        <w:rPr>
          <w:rFonts w:ascii="Times New Roman" w:hAnsi="Times New Roman" w:cs="Times New Roman"/>
          <w:sz w:val="28"/>
          <w:szCs w:val="28"/>
        </w:rPr>
      </w:pPr>
      <w:r>
        <w:rPr>
          <w:rFonts w:ascii="Times New Roman" w:hAnsi="Times New Roman" w:cs="Times New Roman"/>
          <w:sz w:val="28"/>
          <w:szCs w:val="28"/>
        </w:rPr>
        <w:lastRenderedPageBreak/>
        <w:t>К</w:t>
      </w:r>
      <w:r w:rsidRPr="003F13E8">
        <w:rPr>
          <w:rFonts w:ascii="Times New Roman" w:hAnsi="Times New Roman" w:cs="Times New Roman"/>
          <w:sz w:val="28"/>
          <w:szCs w:val="28"/>
        </w:rPr>
        <w:t xml:space="preserve"> 202</w:t>
      </w:r>
      <w:r>
        <w:rPr>
          <w:rFonts w:ascii="Times New Roman" w:hAnsi="Times New Roman" w:cs="Times New Roman"/>
          <w:sz w:val="28"/>
          <w:szCs w:val="28"/>
        </w:rPr>
        <w:t>6</w:t>
      </w:r>
      <w:r w:rsidRPr="003F13E8">
        <w:rPr>
          <w:rFonts w:ascii="Times New Roman" w:hAnsi="Times New Roman" w:cs="Times New Roman"/>
          <w:sz w:val="28"/>
          <w:szCs w:val="28"/>
        </w:rPr>
        <w:t xml:space="preserve"> году ожидается увеличение оборота розничной торговли по консервативному варианту до </w:t>
      </w:r>
      <w:r>
        <w:rPr>
          <w:rFonts w:ascii="Times New Roman" w:hAnsi="Times New Roman" w:cs="Times New Roman"/>
          <w:sz w:val="28"/>
          <w:szCs w:val="28"/>
        </w:rPr>
        <w:t>128,7</w:t>
      </w:r>
      <w:r w:rsidRPr="003F13E8">
        <w:rPr>
          <w:rFonts w:ascii="Times New Roman" w:hAnsi="Times New Roman" w:cs="Times New Roman"/>
          <w:sz w:val="28"/>
          <w:szCs w:val="28"/>
        </w:rPr>
        <w:t xml:space="preserve"> млн. рублей и по умеренно-оптимистичн</w:t>
      </w:r>
      <w:r>
        <w:rPr>
          <w:rFonts w:ascii="Times New Roman" w:hAnsi="Times New Roman" w:cs="Times New Roman"/>
          <w:sz w:val="28"/>
          <w:szCs w:val="28"/>
        </w:rPr>
        <w:t xml:space="preserve">ому варианту выше уровня </w:t>
      </w:r>
      <w:r w:rsidRPr="001302DC">
        <w:rPr>
          <w:rFonts w:ascii="Times New Roman" w:hAnsi="Times New Roman" w:cs="Times New Roman"/>
          <w:sz w:val="28"/>
          <w:szCs w:val="28"/>
        </w:rPr>
        <w:t>2024</w:t>
      </w:r>
      <w:r w:rsidRPr="00CF6095">
        <w:rPr>
          <w:rFonts w:ascii="Times New Roman" w:hAnsi="Times New Roman" w:cs="Times New Roman"/>
          <w:color w:val="FF0000"/>
          <w:sz w:val="28"/>
          <w:szCs w:val="28"/>
        </w:rPr>
        <w:t xml:space="preserve"> </w:t>
      </w:r>
      <w:r w:rsidRPr="003F13E8">
        <w:rPr>
          <w:rFonts w:ascii="Times New Roman" w:hAnsi="Times New Roman" w:cs="Times New Roman"/>
          <w:sz w:val="28"/>
          <w:szCs w:val="28"/>
        </w:rPr>
        <w:t xml:space="preserve">года на </w:t>
      </w:r>
      <w:r>
        <w:rPr>
          <w:rFonts w:ascii="Times New Roman" w:hAnsi="Times New Roman" w:cs="Times New Roman"/>
          <w:sz w:val="28"/>
          <w:szCs w:val="28"/>
        </w:rPr>
        <w:t>7,1</w:t>
      </w:r>
      <w:r w:rsidRPr="003F13E8">
        <w:rPr>
          <w:rFonts w:ascii="Times New Roman" w:hAnsi="Times New Roman" w:cs="Times New Roman"/>
          <w:sz w:val="28"/>
          <w:szCs w:val="28"/>
        </w:rPr>
        <w:t xml:space="preserve"> %.  </w:t>
      </w:r>
    </w:p>
    <w:p w:rsidR="00EE55AD" w:rsidRDefault="00EE55AD" w:rsidP="00EE55AD">
      <w:pPr>
        <w:autoSpaceDE w:val="0"/>
        <w:autoSpaceDN w:val="0"/>
        <w:adjustRightInd w:val="0"/>
        <w:spacing w:after="0"/>
        <w:ind w:firstLine="708"/>
        <w:rPr>
          <w:rFonts w:ascii="Times New Roman" w:hAnsi="Times New Roman" w:cs="Times New Roman"/>
          <w:sz w:val="28"/>
          <w:szCs w:val="28"/>
        </w:rPr>
      </w:pPr>
    </w:p>
    <w:p w:rsidR="00EE55AD" w:rsidRDefault="00EE55AD" w:rsidP="00EE55AD">
      <w:pPr>
        <w:autoSpaceDE w:val="0"/>
        <w:autoSpaceDN w:val="0"/>
        <w:adjustRightInd w:val="0"/>
        <w:spacing w:after="0"/>
        <w:ind w:firstLine="708"/>
        <w:rPr>
          <w:rFonts w:ascii="Times New Roman" w:hAnsi="Times New Roman" w:cs="Times New Roman"/>
          <w:sz w:val="28"/>
          <w:szCs w:val="28"/>
        </w:rPr>
      </w:pPr>
      <w:r>
        <w:rPr>
          <w:rFonts w:ascii="Times New Roman" w:hAnsi="Times New Roman" w:cs="Times New Roman"/>
          <w:sz w:val="28"/>
          <w:szCs w:val="28"/>
        </w:rPr>
        <w:t xml:space="preserve">10. </w:t>
      </w:r>
      <w:r w:rsidRPr="003F13E8">
        <w:rPr>
          <w:rFonts w:ascii="Times New Roman" w:hAnsi="Times New Roman" w:cs="Times New Roman"/>
          <w:sz w:val="28"/>
          <w:szCs w:val="28"/>
        </w:rPr>
        <w:t xml:space="preserve">Основные параметры муниципальных программ </w:t>
      </w:r>
      <w:r>
        <w:rPr>
          <w:rFonts w:ascii="Times New Roman" w:hAnsi="Times New Roman" w:cs="Times New Roman"/>
          <w:sz w:val="28"/>
          <w:szCs w:val="28"/>
        </w:rPr>
        <w:t>П</w:t>
      </w:r>
      <w:r w:rsidRPr="003F13E8">
        <w:rPr>
          <w:rFonts w:ascii="Times New Roman" w:hAnsi="Times New Roman" w:cs="Times New Roman"/>
          <w:sz w:val="28"/>
          <w:szCs w:val="28"/>
        </w:rPr>
        <w:t>а</w:t>
      </w:r>
      <w:r>
        <w:rPr>
          <w:rFonts w:ascii="Times New Roman" w:hAnsi="Times New Roman" w:cs="Times New Roman"/>
          <w:sz w:val="28"/>
          <w:szCs w:val="28"/>
        </w:rPr>
        <w:t>лецкого сельсовета</w:t>
      </w:r>
    </w:p>
    <w:p w:rsidR="00EE55AD" w:rsidRDefault="00EE55AD" w:rsidP="00EE55AD">
      <w:pPr>
        <w:autoSpaceDE w:val="0"/>
        <w:autoSpaceDN w:val="0"/>
        <w:adjustRightInd w:val="0"/>
        <w:spacing w:after="0"/>
        <w:jc w:val="center"/>
        <w:rPr>
          <w:rFonts w:ascii="Times New Roman" w:hAnsi="Times New Roman" w:cs="Times New Roman"/>
          <w:sz w:val="28"/>
          <w:szCs w:val="28"/>
        </w:rPr>
      </w:pPr>
    </w:p>
    <w:tbl>
      <w:tblPr>
        <w:tblStyle w:val="43"/>
        <w:tblW w:w="10055" w:type="dxa"/>
        <w:jc w:val="center"/>
        <w:tblLayout w:type="fixed"/>
        <w:tblCellMar>
          <w:left w:w="85" w:type="dxa"/>
          <w:right w:w="85" w:type="dxa"/>
        </w:tblCellMar>
        <w:tblLook w:val="04A0"/>
      </w:tblPr>
      <w:tblGrid>
        <w:gridCol w:w="818"/>
        <w:gridCol w:w="9237"/>
      </w:tblGrid>
      <w:tr w:rsidR="00EE55AD" w:rsidTr="00A12C05">
        <w:trPr>
          <w:jc w:val="center"/>
        </w:trPr>
        <w:tc>
          <w:tcPr>
            <w:tcW w:w="818" w:type="dxa"/>
            <w:hideMark/>
          </w:tcPr>
          <w:p w:rsidR="00EE55AD" w:rsidRDefault="00EE55AD" w:rsidP="00A12C05">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p>
          <w:p w:rsidR="00EE55AD" w:rsidRDefault="00EE55AD" w:rsidP="00A12C05">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п/п</w:t>
            </w:r>
          </w:p>
        </w:tc>
        <w:tc>
          <w:tcPr>
            <w:tcW w:w="9237" w:type="dxa"/>
            <w:hideMark/>
          </w:tcPr>
          <w:p w:rsidR="00EE55AD" w:rsidRDefault="00EE55AD" w:rsidP="00A12C05">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Название программы</w:t>
            </w:r>
          </w:p>
        </w:tc>
      </w:tr>
      <w:tr w:rsidR="00EE55AD" w:rsidRPr="0011647D" w:rsidTr="00A12C05">
        <w:trPr>
          <w:jc w:val="center"/>
        </w:trPr>
        <w:tc>
          <w:tcPr>
            <w:tcW w:w="818" w:type="dxa"/>
            <w:hideMark/>
          </w:tcPr>
          <w:p w:rsidR="00EE55AD" w:rsidRPr="007434DE" w:rsidRDefault="00EE55AD" w:rsidP="00A12C05">
            <w:pPr>
              <w:jc w:val="center"/>
              <w:rPr>
                <w:rFonts w:ascii="Times New Roman" w:eastAsia="Times New Roman" w:hAnsi="Times New Roman" w:cs="Times New Roman"/>
                <w:sz w:val="24"/>
                <w:szCs w:val="24"/>
                <w:lang w:eastAsia="ru-RU"/>
              </w:rPr>
            </w:pPr>
            <w:r w:rsidRPr="007434DE">
              <w:rPr>
                <w:rFonts w:ascii="Times New Roman" w:eastAsia="Times New Roman" w:hAnsi="Times New Roman" w:cs="Times New Roman"/>
                <w:sz w:val="24"/>
                <w:szCs w:val="24"/>
                <w:lang w:eastAsia="ru-RU"/>
              </w:rPr>
              <w:t>1</w:t>
            </w:r>
          </w:p>
        </w:tc>
        <w:tc>
          <w:tcPr>
            <w:tcW w:w="9237" w:type="dxa"/>
            <w:hideMark/>
          </w:tcPr>
          <w:p w:rsidR="00EE55AD" w:rsidRPr="00417CFA" w:rsidRDefault="00EE55AD" w:rsidP="00A12C05">
            <w:pPr>
              <w:rPr>
                <w:rFonts w:ascii="Times New Roman" w:eastAsia="Times New Roman" w:hAnsi="Times New Roman" w:cs="Times New Roman"/>
                <w:sz w:val="24"/>
                <w:szCs w:val="24"/>
                <w:lang w:eastAsia="ru-RU"/>
              </w:rPr>
            </w:pPr>
            <w:r w:rsidRPr="00417CFA">
              <w:rPr>
                <w:rFonts w:ascii="Times New Roman" w:eastAsia="Times New Roman" w:hAnsi="Times New Roman" w:cs="Times New Roman"/>
                <w:sz w:val="24"/>
                <w:szCs w:val="24"/>
                <w:lang w:eastAsia="ru-RU"/>
              </w:rPr>
              <w:t>Муниципальная программа «Развитие физической культуры и спорта в   Палецком сельсовете  на 2024-2026 годы» (утверждена постановлением администрации Палецкого сельсовета Баганского района Новосибирской области от 15.11.2023 № 94)</w:t>
            </w:r>
          </w:p>
        </w:tc>
      </w:tr>
      <w:tr w:rsidR="00EE55AD" w:rsidRPr="005906BF" w:rsidTr="00A12C05">
        <w:trPr>
          <w:trHeight w:val="463"/>
          <w:jc w:val="center"/>
        </w:trPr>
        <w:tc>
          <w:tcPr>
            <w:tcW w:w="818" w:type="dxa"/>
            <w:hideMark/>
          </w:tcPr>
          <w:p w:rsidR="00EE55AD" w:rsidRPr="007434DE" w:rsidRDefault="00EE55AD" w:rsidP="00A12C05">
            <w:pPr>
              <w:jc w:val="center"/>
              <w:rPr>
                <w:rFonts w:ascii="Times New Roman" w:eastAsia="Times New Roman" w:hAnsi="Times New Roman" w:cs="Times New Roman"/>
                <w:color w:val="000000" w:themeColor="text1"/>
                <w:sz w:val="24"/>
                <w:szCs w:val="24"/>
                <w:lang w:eastAsia="ru-RU"/>
              </w:rPr>
            </w:pPr>
            <w:r w:rsidRPr="007434DE">
              <w:rPr>
                <w:rFonts w:ascii="Times New Roman" w:eastAsia="Times New Roman" w:hAnsi="Times New Roman" w:cs="Times New Roman"/>
                <w:color w:val="000000" w:themeColor="text1"/>
                <w:sz w:val="24"/>
                <w:szCs w:val="24"/>
                <w:lang w:eastAsia="ru-RU"/>
              </w:rPr>
              <w:t>2</w:t>
            </w:r>
          </w:p>
        </w:tc>
        <w:tc>
          <w:tcPr>
            <w:tcW w:w="9237" w:type="dxa"/>
            <w:hideMark/>
          </w:tcPr>
          <w:p w:rsidR="00EE55AD" w:rsidRPr="00417CFA" w:rsidRDefault="00EE55AD" w:rsidP="00A12C05">
            <w:pPr>
              <w:rPr>
                <w:rFonts w:ascii="Times New Roman" w:eastAsia="Times New Roman" w:hAnsi="Times New Roman" w:cs="Times New Roman"/>
                <w:sz w:val="24"/>
                <w:szCs w:val="24"/>
                <w:lang w:eastAsia="ru-RU"/>
              </w:rPr>
            </w:pPr>
            <w:r w:rsidRPr="00417CFA">
              <w:rPr>
                <w:rFonts w:ascii="Times New Roman" w:eastAsia="Times New Roman" w:hAnsi="Times New Roman" w:cs="Times New Roman"/>
                <w:sz w:val="24"/>
                <w:szCs w:val="24"/>
                <w:lang w:eastAsia="ru-RU"/>
              </w:rPr>
              <w:t>Муниципальная программа «Развитие культуры на территории   Палецкого сельсовета  на 2024-2026 годы» (утверждена постановлением администрации Палецкого сельсовета Баганского района Новосибирской области от 15.11.2024 № 95)</w:t>
            </w:r>
          </w:p>
        </w:tc>
      </w:tr>
      <w:tr w:rsidR="00EE55AD" w:rsidTr="00A12C05">
        <w:trPr>
          <w:trHeight w:val="675"/>
          <w:jc w:val="center"/>
        </w:trPr>
        <w:tc>
          <w:tcPr>
            <w:tcW w:w="818" w:type="dxa"/>
            <w:hideMark/>
          </w:tcPr>
          <w:p w:rsidR="00EE55AD" w:rsidRPr="007434DE" w:rsidRDefault="00EE55AD" w:rsidP="00A12C05">
            <w:pPr>
              <w:jc w:val="center"/>
              <w:rPr>
                <w:rFonts w:ascii="Times New Roman" w:eastAsia="Times New Roman" w:hAnsi="Times New Roman" w:cs="Times New Roman"/>
                <w:color w:val="000000" w:themeColor="text1"/>
                <w:sz w:val="24"/>
                <w:szCs w:val="24"/>
                <w:lang w:eastAsia="ru-RU"/>
              </w:rPr>
            </w:pPr>
            <w:r w:rsidRPr="007434DE">
              <w:rPr>
                <w:rFonts w:ascii="Times New Roman" w:eastAsia="Times New Roman" w:hAnsi="Times New Roman" w:cs="Times New Roman"/>
                <w:color w:val="000000" w:themeColor="text1"/>
                <w:sz w:val="24"/>
                <w:szCs w:val="24"/>
                <w:lang w:eastAsia="ru-RU"/>
              </w:rPr>
              <w:t>3</w:t>
            </w:r>
          </w:p>
        </w:tc>
        <w:tc>
          <w:tcPr>
            <w:tcW w:w="9237" w:type="dxa"/>
            <w:hideMark/>
          </w:tcPr>
          <w:p w:rsidR="00EE55AD" w:rsidRPr="00417CFA" w:rsidRDefault="00EE55AD" w:rsidP="00A12C05">
            <w:pPr>
              <w:rPr>
                <w:rFonts w:ascii="Times New Roman" w:eastAsia="Times New Roman" w:hAnsi="Times New Roman" w:cs="Times New Roman"/>
                <w:sz w:val="24"/>
                <w:szCs w:val="24"/>
                <w:lang w:eastAsia="ru-RU"/>
              </w:rPr>
            </w:pPr>
            <w:r w:rsidRPr="00417CFA">
              <w:rPr>
                <w:rFonts w:ascii="Times New Roman" w:eastAsia="Times New Roman" w:hAnsi="Times New Roman" w:cs="Times New Roman"/>
                <w:sz w:val="24"/>
                <w:szCs w:val="24"/>
                <w:lang w:eastAsia="ru-RU"/>
              </w:rPr>
              <w:t>Муниципальная программа «Благоустройство населенных пунктов  Палецкого сельсовета  на 2024-2026 годы» (утверждена постановлением администрации Палецкого сельсовета Баганского района Новосибирской области от 15.11.2023 № 93)</w:t>
            </w:r>
          </w:p>
        </w:tc>
      </w:tr>
      <w:tr w:rsidR="00EE55AD" w:rsidRPr="00E519B7" w:rsidTr="00A12C05">
        <w:trPr>
          <w:jc w:val="center"/>
        </w:trPr>
        <w:tc>
          <w:tcPr>
            <w:tcW w:w="818" w:type="dxa"/>
            <w:hideMark/>
          </w:tcPr>
          <w:p w:rsidR="00EE55AD" w:rsidRPr="007434DE" w:rsidRDefault="00EE55AD" w:rsidP="00A12C05">
            <w:pPr>
              <w:jc w:val="center"/>
              <w:rPr>
                <w:rFonts w:ascii="Times New Roman" w:hAnsi="Times New Roman" w:cs="Times New Roman"/>
                <w:sz w:val="24"/>
                <w:szCs w:val="24"/>
              </w:rPr>
            </w:pPr>
            <w:r w:rsidRPr="007434DE">
              <w:rPr>
                <w:rFonts w:ascii="Times New Roman" w:hAnsi="Times New Roman" w:cs="Times New Roman"/>
                <w:sz w:val="24"/>
                <w:szCs w:val="24"/>
              </w:rPr>
              <w:t>4</w:t>
            </w:r>
          </w:p>
        </w:tc>
        <w:tc>
          <w:tcPr>
            <w:tcW w:w="9237" w:type="dxa"/>
            <w:hideMark/>
          </w:tcPr>
          <w:p w:rsidR="00EE55AD" w:rsidRPr="00417CFA" w:rsidRDefault="00EE55AD" w:rsidP="00A12C05">
            <w:pPr>
              <w:rPr>
                <w:rFonts w:ascii="Times New Roman" w:eastAsia="Times New Roman" w:hAnsi="Times New Roman" w:cs="Times New Roman"/>
                <w:sz w:val="24"/>
                <w:szCs w:val="24"/>
                <w:lang w:eastAsia="ru-RU"/>
              </w:rPr>
            </w:pPr>
            <w:r w:rsidRPr="00417CFA">
              <w:rPr>
                <w:rFonts w:ascii="Times New Roman" w:eastAsia="Times New Roman" w:hAnsi="Times New Roman" w:cs="Times New Roman"/>
                <w:sz w:val="24"/>
                <w:szCs w:val="24"/>
                <w:lang w:eastAsia="ru-RU"/>
              </w:rPr>
              <w:t>Муниципальная программа «Управление муниципальными финансами   Палецкого сельсовета  на 2024-2026 годы» (утверждена постановлением администрации Палецкого сельсовета Баганского района Новосибирской области от 15.11.2023 № 92)</w:t>
            </w:r>
          </w:p>
        </w:tc>
      </w:tr>
    </w:tbl>
    <w:p w:rsidR="00EE55AD" w:rsidRPr="00E6511F" w:rsidRDefault="00EE55AD" w:rsidP="00EE55AD">
      <w:pPr>
        <w:autoSpaceDE w:val="0"/>
        <w:autoSpaceDN w:val="0"/>
        <w:adjustRightInd w:val="0"/>
        <w:spacing w:after="0"/>
        <w:jc w:val="center"/>
        <w:rPr>
          <w:rFonts w:ascii="Times New Roman" w:hAnsi="Times New Roman" w:cs="Times New Roman"/>
          <w:sz w:val="28"/>
          <w:szCs w:val="28"/>
        </w:rPr>
      </w:pPr>
    </w:p>
    <w:p w:rsidR="00EE55AD" w:rsidRDefault="00EE55AD" w:rsidP="00EE55AD">
      <w:pPr>
        <w:jc w:val="both"/>
      </w:pPr>
    </w:p>
    <w:p w:rsidR="00EE55AD" w:rsidRPr="004B31D3" w:rsidRDefault="00EE55AD" w:rsidP="00EE55AD"/>
    <w:p w:rsidR="00EE55AD" w:rsidRDefault="00EE55AD" w:rsidP="00EE55AD"/>
    <w:p w:rsidR="00EE55AD" w:rsidRDefault="00EE55AD" w:rsidP="00EE55AD"/>
    <w:p w:rsidR="00EE55AD" w:rsidRDefault="00EE55AD" w:rsidP="00EE55AD">
      <w:pPr>
        <w:tabs>
          <w:tab w:val="left" w:pos="5800"/>
        </w:tabs>
      </w:pPr>
      <w:r>
        <w:tab/>
      </w: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rPr>
          <w:rFonts w:ascii="Times New Roman" w:hAnsi="Times New Roman" w:cs="Times New Roman"/>
          <w:sz w:val="24"/>
          <w:szCs w:val="24"/>
        </w:rPr>
      </w:pPr>
    </w:p>
    <w:p w:rsidR="00EE55AD" w:rsidRPr="00EE55AD" w:rsidRDefault="00EE55AD" w:rsidP="00EE55AD">
      <w:pPr>
        <w:spacing w:after="0"/>
        <w:jc w:val="both"/>
        <w:rPr>
          <w:rFonts w:ascii="Times New Roman" w:hAnsi="Times New Roman" w:cs="Times New Roman"/>
          <w:sz w:val="24"/>
          <w:szCs w:val="24"/>
        </w:rPr>
      </w:pPr>
    </w:p>
    <w:sectPr w:rsidR="00EE55AD" w:rsidRPr="00EE55AD" w:rsidSect="00EE55AD">
      <w:headerReference w:type="default" r:id="rId15"/>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2CB6" w:rsidRDefault="00042CB6" w:rsidP="00AF7FDF">
      <w:pPr>
        <w:spacing w:after="0" w:line="240" w:lineRule="auto"/>
      </w:pPr>
      <w:r>
        <w:separator/>
      </w:r>
    </w:p>
  </w:endnote>
  <w:endnote w:type="continuationSeparator" w:id="1">
    <w:p w:rsidR="00042CB6" w:rsidRDefault="00042CB6"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5AD" w:rsidRDefault="00EE55AD" w:rsidP="00C827B9">
    <w:pPr>
      <w:pStyle w:val="af1"/>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end"/>
    </w:r>
  </w:p>
  <w:p w:rsidR="00EE55AD" w:rsidRDefault="00EE55AD" w:rsidP="003C3A65">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5AD" w:rsidRDefault="00EE55AD" w:rsidP="00C827B9">
    <w:pPr>
      <w:pStyle w:val="af1"/>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separate"/>
    </w:r>
    <w:r>
      <w:rPr>
        <w:rStyle w:val="aff"/>
        <w:noProof/>
      </w:rPr>
      <w:t>68</w:t>
    </w:r>
    <w:r>
      <w:rPr>
        <w:rStyle w:val="aff"/>
      </w:rPr>
      <w:fldChar w:fldCharType="end"/>
    </w:r>
  </w:p>
  <w:p w:rsidR="00EE55AD" w:rsidRDefault="00EE55AD" w:rsidP="003C3A65">
    <w:pPr>
      <w:pStyle w:val="af1"/>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2CB6" w:rsidRDefault="00042CB6" w:rsidP="00AF7FDF">
      <w:pPr>
        <w:spacing w:after="0" w:line="240" w:lineRule="auto"/>
      </w:pPr>
      <w:r>
        <w:separator/>
      </w:r>
    </w:p>
  </w:footnote>
  <w:footnote w:type="continuationSeparator" w:id="1">
    <w:p w:rsidR="00042CB6" w:rsidRDefault="00042CB6"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5AD" w:rsidRPr="00D467D0" w:rsidRDefault="00EE55AD">
    <w:pPr>
      <w:pStyle w:val="a3"/>
      <w:jc w:val="center"/>
      <w:rPr>
        <w:sz w:val="20"/>
        <w:szCs w:val="20"/>
      </w:rPr>
    </w:pPr>
    <w:r w:rsidRPr="00D467D0">
      <w:rPr>
        <w:sz w:val="20"/>
        <w:szCs w:val="20"/>
      </w:rPr>
      <w:fldChar w:fldCharType="begin"/>
    </w:r>
    <w:r w:rsidRPr="00D467D0">
      <w:rPr>
        <w:sz w:val="20"/>
        <w:szCs w:val="20"/>
      </w:rPr>
      <w:instrText xml:space="preserve"> PAGE   \* MERGEFORMAT </w:instrText>
    </w:r>
    <w:r w:rsidRPr="00D467D0">
      <w:rPr>
        <w:sz w:val="20"/>
        <w:szCs w:val="20"/>
      </w:rPr>
      <w:fldChar w:fldCharType="separate"/>
    </w:r>
    <w:r>
      <w:rPr>
        <w:noProof/>
        <w:sz w:val="20"/>
        <w:szCs w:val="20"/>
      </w:rPr>
      <w:t>38</w:t>
    </w:r>
    <w:r w:rsidRPr="00D467D0">
      <w:rPr>
        <w:sz w:val="20"/>
        <w:szCs w:val="20"/>
      </w:rPr>
      <w:fldChar w:fldCharType="end"/>
    </w:r>
  </w:p>
  <w:p w:rsidR="00EE55AD" w:rsidRDefault="00EE55AD">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3815"/>
      <w:docPartObj>
        <w:docPartGallery w:val="Page Numbers (Top of Page)"/>
        <w:docPartUnique/>
      </w:docPartObj>
    </w:sdtPr>
    <w:sdtEndPr>
      <w:rPr>
        <w:rFonts w:ascii="Times New Roman" w:hAnsi="Times New Roman" w:cs="Times New Roman"/>
        <w:sz w:val="20"/>
        <w:szCs w:val="20"/>
      </w:rPr>
    </w:sdtEndPr>
    <w:sdtContent>
      <w:p w:rsidR="00EE55AD" w:rsidRPr="00637E71" w:rsidRDefault="00EE55AD">
        <w:pPr>
          <w:pStyle w:val="a3"/>
          <w:jc w:val="center"/>
          <w:rPr>
            <w:rFonts w:ascii="Times New Roman" w:hAnsi="Times New Roman" w:cs="Times New Roman"/>
            <w:sz w:val="20"/>
            <w:szCs w:val="20"/>
          </w:rPr>
        </w:pPr>
        <w:r w:rsidRPr="00637E71">
          <w:rPr>
            <w:rFonts w:ascii="Times New Roman" w:hAnsi="Times New Roman" w:cs="Times New Roman"/>
            <w:sz w:val="20"/>
            <w:szCs w:val="20"/>
          </w:rPr>
          <w:fldChar w:fldCharType="begin"/>
        </w:r>
        <w:r w:rsidRPr="00637E71">
          <w:rPr>
            <w:rFonts w:ascii="Times New Roman" w:hAnsi="Times New Roman" w:cs="Times New Roman"/>
            <w:sz w:val="20"/>
            <w:szCs w:val="20"/>
          </w:rPr>
          <w:instrText>PAGE   \* MERGEFORMAT</w:instrText>
        </w:r>
        <w:r w:rsidRPr="00637E71">
          <w:rPr>
            <w:rFonts w:ascii="Times New Roman" w:hAnsi="Times New Roman" w:cs="Times New Roman"/>
            <w:sz w:val="20"/>
            <w:szCs w:val="20"/>
          </w:rPr>
          <w:fldChar w:fldCharType="separate"/>
        </w:r>
        <w:r>
          <w:rPr>
            <w:rFonts w:ascii="Times New Roman" w:hAnsi="Times New Roman" w:cs="Times New Roman"/>
            <w:noProof/>
            <w:sz w:val="20"/>
            <w:szCs w:val="20"/>
          </w:rPr>
          <w:t>56</w:t>
        </w:r>
        <w:r w:rsidRPr="00637E71">
          <w:rPr>
            <w:rFonts w:ascii="Times New Roman" w:hAnsi="Times New Roman" w:cs="Times New Roman"/>
            <w:sz w:val="20"/>
            <w:szCs w:val="20"/>
          </w:rPr>
          <w:fldChar w:fldCharType="end"/>
        </w:r>
      </w:p>
    </w:sdtContent>
  </w:sdt>
  <w:p w:rsidR="00EE55AD" w:rsidRPr="00637E71" w:rsidRDefault="00EE55AD">
    <w:pPr>
      <w:pStyle w:val="a3"/>
      <w:rPr>
        <w:rFonts w:ascii="Times New Roman" w:hAnsi="Times New Roman" w:cs="Times New Roman"/>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4A1B30">
    <w:pPr>
      <w:pStyle w:val="a3"/>
      <w:jc w:val="center"/>
    </w:pPr>
    <w:fldSimple w:instr=" PAGE   \* MERGEFORMAT ">
      <w:r w:rsidR="00EE55AD">
        <w:rPr>
          <w:noProof/>
        </w:rPr>
        <w:t>68</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0A84B16"/>
    <w:multiLevelType w:val="hybridMultilevel"/>
    <w:tmpl w:val="C7268800"/>
    <w:lvl w:ilvl="0" w:tplc="59323B84">
      <w:start w:val="1"/>
      <w:numFmt w:val="decimal"/>
      <w:lvlText w:val="%1."/>
      <w:lvlJc w:val="left"/>
      <w:pPr>
        <w:tabs>
          <w:tab w:val="num" w:pos="1545"/>
        </w:tabs>
        <w:ind w:left="1545" w:hanging="100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9193251"/>
    <w:multiLevelType w:val="hybridMultilevel"/>
    <w:tmpl w:val="7C5663A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9E53888"/>
    <w:multiLevelType w:val="hybridMultilevel"/>
    <w:tmpl w:val="4D86A3CA"/>
    <w:lvl w:ilvl="0" w:tplc="32E0327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13">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7F61114C"/>
    <w:multiLevelType w:val="singleLevel"/>
    <w:tmpl w:val="8DD471DE"/>
    <w:lvl w:ilvl="0">
      <w:start w:val="2008"/>
      <w:numFmt w:val="bullet"/>
      <w:lvlText w:val="-"/>
      <w:lvlJc w:val="left"/>
      <w:pPr>
        <w:tabs>
          <w:tab w:val="num" w:pos="1080"/>
        </w:tabs>
        <w:ind w:left="1080" w:hanging="360"/>
      </w:pPr>
    </w:lvl>
  </w:abstractNum>
  <w:num w:numId="1">
    <w:abstractNumId w:val="7"/>
  </w:num>
  <w:num w:numId="2">
    <w:abstractNumId w:val="8"/>
  </w:num>
  <w:num w:numId="3">
    <w:abstractNumId w:val="2"/>
  </w:num>
  <w:num w:numId="4">
    <w:abstractNumId w:val="1"/>
  </w:num>
  <w:num w:numId="5">
    <w:abstractNumId w:val="3"/>
  </w:num>
  <w:num w:numId="6">
    <w:abstractNumId w:val="14"/>
  </w:num>
  <w:num w:numId="7">
    <w:abstractNumId w:val="9"/>
  </w:num>
  <w:num w:numId="8">
    <w:abstractNumId w:val="15"/>
  </w:num>
  <w:num w:numId="9">
    <w:abstractNumId w:val="4"/>
  </w:num>
  <w:num w:numId="10">
    <w:abstractNumId w:val="5"/>
  </w:num>
  <w:num w:numId="11">
    <w:abstractNumId w:val="16"/>
    <w:lvlOverride w:ilvl="0"/>
  </w:num>
  <w:num w:numId="12">
    <w:abstractNumId w:val="6"/>
  </w:num>
  <w:num w:numId="13">
    <w:abstractNumId w:val="10"/>
  </w:num>
  <w:num w:numId="14">
    <w:abstractNumId w:val="11"/>
  </w:num>
  <w:num w:numId="15">
    <w:abstractNumId w:val="12"/>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2652E"/>
    <w:rsid w:val="00033C57"/>
    <w:rsid w:val="00042CB6"/>
    <w:rsid w:val="0004599E"/>
    <w:rsid w:val="00047720"/>
    <w:rsid w:val="00050EDB"/>
    <w:rsid w:val="000647EE"/>
    <w:rsid w:val="000655B1"/>
    <w:rsid w:val="00072EFC"/>
    <w:rsid w:val="00075CA0"/>
    <w:rsid w:val="00076520"/>
    <w:rsid w:val="000769DB"/>
    <w:rsid w:val="00077F6F"/>
    <w:rsid w:val="00092E2F"/>
    <w:rsid w:val="000B0071"/>
    <w:rsid w:val="000B4D42"/>
    <w:rsid w:val="000B537D"/>
    <w:rsid w:val="000E289A"/>
    <w:rsid w:val="000E444F"/>
    <w:rsid w:val="000E66EC"/>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410"/>
    <w:rsid w:val="00232CAE"/>
    <w:rsid w:val="0023526F"/>
    <w:rsid w:val="00240ED7"/>
    <w:rsid w:val="00244920"/>
    <w:rsid w:val="00254FFB"/>
    <w:rsid w:val="00255D4B"/>
    <w:rsid w:val="00261DE8"/>
    <w:rsid w:val="002654FF"/>
    <w:rsid w:val="002713FE"/>
    <w:rsid w:val="00276C7E"/>
    <w:rsid w:val="0027706A"/>
    <w:rsid w:val="00282809"/>
    <w:rsid w:val="00285B50"/>
    <w:rsid w:val="00291C41"/>
    <w:rsid w:val="002937D3"/>
    <w:rsid w:val="002B10A4"/>
    <w:rsid w:val="002B430E"/>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352D6"/>
    <w:rsid w:val="00347B31"/>
    <w:rsid w:val="00356800"/>
    <w:rsid w:val="00363D43"/>
    <w:rsid w:val="0037055C"/>
    <w:rsid w:val="00371138"/>
    <w:rsid w:val="00372454"/>
    <w:rsid w:val="00372EAD"/>
    <w:rsid w:val="00380038"/>
    <w:rsid w:val="003849ED"/>
    <w:rsid w:val="003B510E"/>
    <w:rsid w:val="003B7F29"/>
    <w:rsid w:val="003C4294"/>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11A7"/>
    <w:rsid w:val="00495034"/>
    <w:rsid w:val="004A1B30"/>
    <w:rsid w:val="004A28BE"/>
    <w:rsid w:val="004A7750"/>
    <w:rsid w:val="004B30D5"/>
    <w:rsid w:val="004B3906"/>
    <w:rsid w:val="004C18CB"/>
    <w:rsid w:val="004D22E2"/>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755"/>
    <w:rsid w:val="00626C8F"/>
    <w:rsid w:val="0063520D"/>
    <w:rsid w:val="006421F7"/>
    <w:rsid w:val="00646407"/>
    <w:rsid w:val="00650A7E"/>
    <w:rsid w:val="00654A45"/>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1164"/>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B5BE7"/>
    <w:rsid w:val="007C5BC8"/>
    <w:rsid w:val="007D11F2"/>
    <w:rsid w:val="007D57D4"/>
    <w:rsid w:val="007E01F6"/>
    <w:rsid w:val="007E282B"/>
    <w:rsid w:val="007E5F7B"/>
    <w:rsid w:val="007F0DCD"/>
    <w:rsid w:val="007F0ED0"/>
    <w:rsid w:val="007F2321"/>
    <w:rsid w:val="007F299C"/>
    <w:rsid w:val="007F56CB"/>
    <w:rsid w:val="00801E0F"/>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2AF3"/>
    <w:rsid w:val="009E60A9"/>
    <w:rsid w:val="009F5792"/>
    <w:rsid w:val="00A00556"/>
    <w:rsid w:val="00A05055"/>
    <w:rsid w:val="00A102F6"/>
    <w:rsid w:val="00A17676"/>
    <w:rsid w:val="00A24377"/>
    <w:rsid w:val="00A567E4"/>
    <w:rsid w:val="00A64719"/>
    <w:rsid w:val="00A71E7A"/>
    <w:rsid w:val="00A723C9"/>
    <w:rsid w:val="00A76953"/>
    <w:rsid w:val="00A77C93"/>
    <w:rsid w:val="00A8169C"/>
    <w:rsid w:val="00A845AF"/>
    <w:rsid w:val="00A855C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979"/>
    <w:rsid w:val="00BC4ABE"/>
    <w:rsid w:val="00BC4BE6"/>
    <w:rsid w:val="00BC59F0"/>
    <w:rsid w:val="00BC6635"/>
    <w:rsid w:val="00BD4429"/>
    <w:rsid w:val="00BD4492"/>
    <w:rsid w:val="00BE2667"/>
    <w:rsid w:val="00BE2AEB"/>
    <w:rsid w:val="00BE53E4"/>
    <w:rsid w:val="00BE76BA"/>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A7080"/>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E563F"/>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5AD"/>
    <w:rsid w:val="00EE5BAB"/>
    <w:rsid w:val="00EF6F62"/>
    <w:rsid w:val="00F057A6"/>
    <w:rsid w:val="00F06037"/>
    <w:rsid w:val="00F13E0E"/>
    <w:rsid w:val="00F345F0"/>
    <w:rsid w:val="00F56568"/>
    <w:rsid w:val="00F66D25"/>
    <w:rsid w:val="00FA1EDF"/>
    <w:rsid w:val="00FB12E5"/>
    <w:rsid w:val="00FB6436"/>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Message Header"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uiPriority w:val="9"/>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uiPriority w:val="9"/>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uiPriority w:val="99"/>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5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Основной текст1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afffff5">
    <w:name w:val="Оглавление_"/>
    <w:basedOn w:val="a0"/>
    <w:link w:val="afffff6"/>
    <w:uiPriority w:val="99"/>
    <w:locked/>
    <w:rsid w:val="003C4294"/>
    <w:rPr>
      <w:rFonts w:ascii="Times New Roman" w:hAnsi="Times New Roman" w:cs="Times New Roman"/>
      <w:sz w:val="26"/>
      <w:szCs w:val="26"/>
      <w:shd w:val="clear" w:color="auto" w:fill="FFFFFF"/>
    </w:rPr>
  </w:style>
  <w:style w:type="paragraph" w:customStyle="1" w:styleId="afffff6">
    <w:name w:val="Оглавление"/>
    <w:basedOn w:val="a"/>
    <w:link w:val="afffff5"/>
    <w:uiPriority w:val="99"/>
    <w:rsid w:val="003C4294"/>
    <w:pPr>
      <w:shd w:val="clear" w:color="auto" w:fill="FFFFFF"/>
      <w:spacing w:before="240" w:after="240" w:line="349" w:lineRule="exact"/>
      <w:jc w:val="both"/>
    </w:pPr>
    <w:rPr>
      <w:rFonts w:ascii="Times New Roman" w:hAnsi="Times New Roman" w:cs="Times New Roman"/>
      <w:sz w:val="26"/>
      <w:szCs w:val="26"/>
    </w:rPr>
  </w:style>
  <w:style w:type="paragraph" w:customStyle="1" w:styleId="xl64">
    <w:name w:val="xl64"/>
    <w:basedOn w:val="a"/>
    <w:rsid w:val="006267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121">
    <w:name w:val="КСАЗаголовок12"/>
    <w:basedOn w:val="1"/>
    <w:next w:val="122"/>
    <w:link w:val="123"/>
    <w:qFormat/>
    <w:rsid w:val="00626755"/>
    <w:pPr>
      <w:keepNext w:val="0"/>
      <w:autoSpaceDE w:val="0"/>
      <w:autoSpaceDN w:val="0"/>
      <w:adjustRightInd w:val="0"/>
      <w:spacing w:before="0" w:after="0"/>
      <w:contextualSpacing/>
      <w:jc w:val="center"/>
    </w:pPr>
    <w:rPr>
      <w:rFonts w:ascii="Times New Roman" w:hAnsi="Times New Roman" w:cs="Times New Roman"/>
      <w:bCs w:val="0"/>
      <w:kern w:val="0"/>
      <w:sz w:val="24"/>
      <w:szCs w:val="24"/>
    </w:rPr>
  </w:style>
  <w:style w:type="paragraph" w:customStyle="1" w:styleId="122">
    <w:name w:val="КСАОбычный12"/>
    <w:basedOn w:val="a"/>
    <w:link w:val="124"/>
    <w:qFormat/>
    <w:rsid w:val="00626755"/>
    <w:pPr>
      <w:spacing w:after="0" w:line="240" w:lineRule="auto"/>
      <w:ind w:firstLine="709"/>
      <w:contextualSpacing/>
      <w:jc w:val="both"/>
    </w:pPr>
    <w:rPr>
      <w:rFonts w:ascii="Times New Roman" w:eastAsia="Calibri" w:hAnsi="Times New Roman" w:cs="Times New Roman"/>
      <w:sz w:val="24"/>
      <w:szCs w:val="24"/>
      <w:lang w:eastAsia="en-US"/>
    </w:rPr>
  </w:style>
  <w:style w:type="character" w:customStyle="1" w:styleId="123">
    <w:name w:val="КСАЗаголовок12 Знак"/>
    <w:basedOn w:val="10"/>
    <w:link w:val="121"/>
    <w:rsid w:val="00626755"/>
    <w:rPr>
      <w:rFonts w:ascii="Times New Roman" w:hAnsi="Times New Roman" w:cs="Times New Roman"/>
      <w:b/>
      <w:sz w:val="24"/>
      <w:szCs w:val="24"/>
    </w:rPr>
  </w:style>
  <w:style w:type="character" w:customStyle="1" w:styleId="124">
    <w:name w:val="КСАОбычный12 Знак"/>
    <w:link w:val="122"/>
    <w:rsid w:val="00626755"/>
    <w:rPr>
      <w:rFonts w:ascii="Times New Roman" w:eastAsia="Calibri" w:hAnsi="Times New Roman" w:cs="Times New Roman"/>
      <w:sz w:val="24"/>
      <w:szCs w:val="24"/>
      <w:lang w:eastAsia="en-US"/>
    </w:rPr>
  </w:style>
  <w:style w:type="paragraph" w:customStyle="1" w:styleId="ListParagraph">
    <w:name w:val="List Paragraph"/>
    <w:basedOn w:val="a"/>
    <w:rsid w:val="00EE55AD"/>
    <w:pPr>
      <w:ind w:left="720"/>
      <w:contextualSpacing/>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249702090">
      <w:bodyDiv w:val="1"/>
      <w:marLeft w:val="0"/>
      <w:marRight w:val="0"/>
      <w:marTop w:val="0"/>
      <w:marBottom w:val="0"/>
      <w:divBdr>
        <w:top w:val="none" w:sz="0" w:space="0" w:color="auto"/>
        <w:left w:val="none" w:sz="0" w:space="0" w:color="auto"/>
        <w:bottom w:val="none" w:sz="0" w:space="0" w:color="auto"/>
        <w:right w:val="none" w:sz="0" w:space="0" w:color="auto"/>
      </w:divBdr>
    </w:div>
    <w:div w:id="475031913">
      <w:bodyDiv w:val="1"/>
      <w:marLeft w:val="0"/>
      <w:marRight w:val="0"/>
      <w:marTop w:val="0"/>
      <w:marBottom w:val="0"/>
      <w:divBdr>
        <w:top w:val="none" w:sz="0" w:space="0" w:color="auto"/>
        <w:left w:val="none" w:sz="0" w:space="0" w:color="auto"/>
        <w:bottom w:val="none" w:sz="0" w:space="0" w:color="auto"/>
        <w:right w:val="none" w:sz="0" w:space="0" w:color="auto"/>
      </w:divBdr>
    </w:div>
    <w:div w:id="1068311495">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09F6814C3F64876C5AFE140416E89EB201F76368CF8482E12A12FA4B85O1SB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9F6814C3F64876C5AFE140416E89EB209F5686ACB8EDFEB224BF649O8S2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09F6814C3F64876C5AFE140416E89EB201F6676CCB8282E12A12FA4B85O1SB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1865</TotalTime>
  <Pages>1</Pages>
  <Words>19074</Words>
  <Characters>108726</Characters>
  <Application>Microsoft Office Word</Application>
  <DocSecurity>0</DocSecurity>
  <Lines>906</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133</cp:revision>
  <cp:lastPrinted>2022-08-09T09:25:00Z</cp:lastPrinted>
  <dcterms:created xsi:type="dcterms:W3CDTF">2021-04-29T04:47:00Z</dcterms:created>
  <dcterms:modified xsi:type="dcterms:W3CDTF">2023-11-22T07:59:00Z</dcterms:modified>
</cp:coreProperties>
</file>