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3019C4">
        <w:rPr>
          <w:rFonts w:ascii="Times New Roman" w:hAnsi="Times New Roman" w:cs="Times New Roman"/>
          <w:color w:val="FF0000"/>
          <w:sz w:val="72"/>
          <w:szCs w:val="72"/>
        </w:rPr>
        <w:t>26</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w:t>
      </w:r>
      <w:r w:rsidR="002654FF">
        <w:rPr>
          <w:rFonts w:ascii="Times New Roman" w:hAnsi="Times New Roman" w:cs="Times New Roman"/>
          <w:sz w:val="72"/>
          <w:szCs w:val="72"/>
        </w:rPr>
        <w:t xml:space="preserve">т </w:t>
      </w:r>
      <w:r w:rsidR="003019C4">
        <w:rPr>
          <w:rFonts w:ascii="Times New Roman" w:hAnsi="Times New Roman" w:cs="Times New Roman"/>
          <w:color w:val="FF0000"/>
          <w:sz w:val="72"/>
          <w:szCs w:val="72"/>
        </w:rPr>
        <w:t>05.12</w:t>
      </w:r>
      <w:r w:rsidR="001A0266">
        <w:rPr>
          <w:rFonts w:ascii="Times New Roman" w:hAnsi="Times New Roman" w:cs="Times New Roman"/>
          <w:color w:val="FF0000"/>
          <w:sz w:val="72"/>
          <w:szCs w:val="72"/>
        </w:rPr>
        <w:t>.202</w:t>
      </w:r>
      <w:r w:rsidR="00533800">
        <w:rPr>
          <w:rFonts w:ascii="Times New Roman" w:hAnsi="Times New Roman" w:cs="Times New Roman"/>
          <w:color w:val="FF0000"/>
          <w:sz w:val="72"/>
          <w:szCs w:val="72"/>
        </w:rPr>
        <w:t>3</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Default="007249FF"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Pr="00987229" w:rsidRDefault="00CD4822"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7FFB"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Михайлец Светлана Николаевна</w:t>
      </w:r>
      <w:r w:rsidR="007249FF" w:rsidRPr="00987229">
        <w:rPr>
          <w:rFonts w:ascii="Times New Roman" w:hAnsi="Times New Roman" w:cs="Times New Roman"/>
          <w:sz w:val="36"/>
          <w:szCs w:val="36"/>
        </w:rPr>
        <w:t xml:space="preserve"> –</w:t>
      </w:r>
      <w:r w:rsidR="007249FF">
        <w:rPr>
          <w:rFonts w:ascii="Times New Roman" w:hAnsi="Times New Roman" w:cs="Times New Roman"/>
          <w:sz w:val="36"/>
          <w:szCs w:val="36"/>
        </w:rPr>
        <w:t xml:space="preserve">специалист 1 разряда </w:t>
      </w:r>
      <w:r w:rsidR="007249FF"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Default="007249FF"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Pr="00987229" w:rsidRDefault="00CD4822"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Default="007249FF" w:rsidP="00CD4822">
      <w:pPr>
        <w:tabs>
          <w:tab w:val="left" w:pos="1785"/>
        </w:tabs>
        <w:spacing w:after="0" w:line="240" w:lineRule="auto"/>
        <w:rPr>
          <w:rFonts w:ascii="Times New Roman" w:hAnsi="Times New Roman" w:cs="Times New Roman"/>
          <w:sz w:val="36"/>
          <w:szCs w:val="36"/>
        </w:rPr>
      </w:pPr>
    </w:p>
    <w:p w:rsidR="003F3B76" w:rsidRDefault="003F3B76" w:rsidP="00CD4822">
      <w:pPr>
        <w:tabs>
          <w:tab w:val="left" w:pos="1785"/>
        </w:tabs>
        <w:spacing w:after="0" w:line="240" w:lineRule="auto"/>
        <w:rPr>
          <w:rFonts w:ascii="Times New Roman" w:hAnsi="Times New Roman" w:cs="Times New Roman"/>
          <w:sz w:val="36"/>
          <w:szCs w:val="36"/>
        </w:rPr>
      </w:pPr>
    </w:p>
    <w:p w:rsidR="003F3B76" w:rsidRPr="00987229" w:rsidRDefault="003F3B76" w:rsidP="00CD4822">
      <w:pPr>
        <w:tabs>
          <w:tab w:val="left" w:pos="1785"/>
        </w:tabs>
        <w:spacing w:after="0" w:line="240" w:lineRule="auto"/>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121B36">
        <w:trPr>
          <w:trHeight w:val="493"/>
        </w:trPr>
        <w:tc>
          <w:tcPr>
            <w:tcW w:w="959" w:type="dxa"/>
          </w:tcPr>
          <w:p w:rsidR="00467FEA"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121B36" w:rsidRPr="00BE2AEB" w:rsidRDefault="00057325"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Постановления</w:t>
            </w:r>
          </w:p>
        </w:tc>
      </w:tr>
      <w:tr w:rsidR="00121B36" w:rsidRPr="00403247" w:rsidTr="00B856ED">
        <w:trPr>
          <w:trHeight w:val="375"/>
        </w:trPr>
        <w:tc>
          <w:tcPr>
            <w:tcW w:w="959" w:type="dxa"/>
          </w:tcPr>
          <w:p w:rsidR="00121B36" w:rsidRPr="00403247" w:rsidRDefault="003D73A7"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2</w:t>
            </w:r>
          </w:p>
        </w:tc>
        <w:tc>
          <w:tcPr>
            <w:tcW w:w="8930" w:type="dxa"/>
          </w:tcPr>
          <w:p w:rsidR="00B856ED" w:rsidRDefault="00B856ED" w:rsidP="0048032B">
            <w:pPr>
              <w:spacing w:after="0" w:line="240" w:lineRule="auto"/>
              <w:rPr>
                <w:rFonts w:ascii="Times New Roman" w:hAnsi="Times New Roman" w:cs="Times New Roman"/>
                <w:b/>
                <w:sz w:val="36"/>
                <w:szCs w:val="36"/>
              </w:rPr>
            </w:pPr>
          </w:p>
        </w:tc>
      </w:tr>
      <w:tr w:rsidR="00B856ED" w:rsidRPr="00403247" w:rsidTr="00467FEA">
        <w:trPr>
          <w:trHeight w:val="432"/>
        </w:trPr>
        <w:tc>
          <w:tcPr>
            <w:tcW w:w="959" w:type="dxa"/>
          </w:tcPr>
          <w:p w:rsidR="00B856ED" w:rsidRPr="00B856ED" w:rsidRDefault="00077F6F"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3</w:t>
            </w:r>
          </w:p>
        </w:tc>
        <w:tc>
          <w:tcPr>
            <w:tcW w:w="8930" w:type="dxa"/>
          </w:tcPr>
          <w:p w:rsidR="00B856ED" w:rsidRDefault="00B856ED" w:rsidP="0048032B">
            <w:pPr>
              <w:spacing w:after="0" w:line="240" w:lineRule="auto"/>
              <w:rPr>
                <w:rFonts w:ascii="Times New Roman" w:hAnsi="Times New Roman" w:cs="Times New Roman"/>
                <w:b/>
                <w:sz w:val="36"/>
                <w:szCs w:val="36"/>
              </w:rPr>
            </w:pPr>
          </w:p>
        </w:tc>
      </w:tr>
    </w:tbl>
    <w:p w:rsidR="00626755" w:rsidRDefault="00626755" w:rsidP="00626755">
      <w:pPr>
        <w:ind w:right="-711"/>
      </w:pPr>
    </w:p>
    <w:p w:rsidR="007B5BE7" w:rsidRPr="00EE55AD" w:rsidRDefault="007B5BE7" w:rsidP="007B5BE7">
      <w:pPr>
        <w:jc w:val="center"/>
        <w:rPr>
          <w:rFonts w:ascii="Times New Roman" w:hAnsi="Times New Roman" w:cs="Times New Roman"/>
          <w:b/>
          <w:sz w:val="48"/>
          <w:szCs w:val="48"/>
        </w:rPr>
      </w:pPr>
    </w:p>
    <w:p w:rsidR="007B5BE7" w:rsidRDefault="00EE55AD" w:rsidP="00EE55AD">
      <w:pPr>
        <w:jc w:val="both"/>
        <w:rPr>
          <w:rFonts w:ascii="Times New Roman" w:hAnsi="Times New Roman" w:cs="Times New Roman"/>
          <w:b/>
          <w:sz w:val="36"/>
          <w:szCs w:val="36"/>
          <w:u w:val="single"/>
        </w:rPr>
      </w:pPr>
      <w:r w:rsidRPr="00EE55AD">
        <w:rPr>
          <w:rFonts w:ascii="Times New Roman" w:hAnsi="Times New Roman" w:cs="Times New Roman"/>
          <w:b/>
          <w:sz w:val="36"/>
          <w:szCs w:val="36"/>
          <w:u w:val="single"/>
        </w:rPr>
        <w:t>Постановления</w:t>
      </w:r>
    </w:p>
    <w:p w:rsidR="003019C4" w:rsidRPr="003019C4" w:rsidRDefault="003019C4" w:rsidP="003019C4">
      <w:pPr>
        <w:pStyle w:val="ab"/>
        <w:jc w:val="right"/>
        <w:rPr>
          <w:b/>
          <w:sz w:val="24"/>
          <w:szCs w:val="24"/>
        </w:rPr>
      </w:pPr>
    </w:p>
    <w:p w:rsidR="003019C4" w:rsidRPr="003019C4" w:rsidRDefault="003019C4" w:rsidP="003019C4">
      <w:pPr>
        <w:pStyle w:val="ab"/>
        <w:rPr>
          <w:b/>
          <w:sz w:val="24"/>
          <w:szCs w:val="24"/>
        </w:rPr>
      </w:pPr>
      <w:r w:rsidRPr="003019C4">
        <w:rPr>
          <w:b/>
          <w:sz w:val="24"/>
          <w:szCs w:val="24"/>
        </w:rPr>
        <w:t>АДМИНИСТРАЦИЯ</w:t>
      </w:r>
    </w:p>
    <w:p w:rsidR="003019C4" w:rsidRPr="003019C4" w:rsidRDefault="003019C4" w:rsidP="003019C4">
      <w:pPr>
        <w:spacing w:after="0"/>
        <w:jc w:val="center"/>
        <w:rPr>
          <w:rFonts w:ascii="Times New Roman" w:hAnsi="Times New Roman" w:cs="Times New Roman"/>
          <w:b/>
          <w:sz w:val="24"/>
          <w:szCs w:val="24"/>
        </w:rPr>
      </w:pPr>
      <w:r w:rsidRPr="003019C4">
        <w:rPr>
          <w:rFonts w:ascii="Times New Roman" w:hAnsi="Times New Roman" w:cs="Times New Roman"/>
          <w:b/>
          <w:sz w:val="24"/>
          <w:szCs w:val="24"/>
        </w:rPr>
        <w:t>ПАЛЕЦКОГО СЕЛЬСОВЕТА</w:t>
      </w:r>
    </w:p>
    <w:p w:rsidR="003019C4" w:rsidRPr="003019C4" w:rsidRDefault="003019C4" w:rsidP="003019C4">
      <w:pPr>
        <w:pStyle w:val="ab"/>
        <w:rPr>
          <w:b/>
          <w:sz w:val="24"/>
          <w:szCs w:val="24"/>
        </w:rPr>
      </w:pPr>
      <w:r w:rsidRPr="003019C4">
        <w:rPr>
          <w:b/>
          <w:sz w:val="24"/>
          <w:szCs w:val="24"/>
        </w:rPr>
        <w:t>БАГАНСКОГО РАЙОНА</w:t>
      </w:r>
    </w:p>
    <w:p w:rsidR="003019C4" w:rsidRPr="003019C4" w:rsidRDefault="003019C4" w:rsidP="003019C4">
      <w:pPr>
        <w:spacing w:after="0"/>
        <w:jc w:val="center"/>
        <w:rPr>
          <w:rFonts w:ascii="Times New Roman" w:hAnsi="Times New Roman" w:cs="Times New Roman"/>
          <w:b/>
          <w:bCs/>
          <w:sz w:val="24"/>
          <w:szCs w:val="24"/>
        </w:rPr>
      </w:pPr>
      <w:r w:rsidRPr="003019C4">
        <w:rPr>
          <w:rFonts w:ascii="Times New Roman" w:hAnsi="Times New Roman" w:cs="Times New Roman"/>
          <w:b/>
          <w:bCs/>
          <w:sz w:val="24"/>
          <w:szCs w:val="24"/>
        </w:rPr>
        <w:t>НОВОСИБИРСКОЙ ОБЛАСТИ</w:t>
      </w:r>
    </w:p>
    <w:p w:rsidR="003019C4" w:rsidRPr="003019C4" w:rsidRDefault="003019C4" w:rsidP="003019C4">
      <w:pPr>
        <w:spacing w:after="0"/>
        <w:rPr>
          <w:rFonts w:ascii="Times New Roman" w:hAnsi="Times New Roman" w:cs="Times New Roman"/>
          <w:b/>
          <w:bCs/>
          <w:sz w:val="24"/>
          <w:szCs w:val="24"/>
        </w:rPr>
      </w:pPr>
    </w:p>
    <w:p w:rsidR="003019C4" w:rsidRPr="003019C4" w:rsidRDefault="003019C4" w:rsidP="003019C4">
      <w:pPr>
        <w:spacing w:after="0"/>
        <w:jc w:val="center"/>
        <w:rPr>
          <w:rFonts w:ascii="Times New Roman" w:hAnsi="Times New Roman" w:cs="Times New Roman"/>
          <w:b/>
          <w:bCs/>
          <w:sz w:val="24"/>
          <w:szCs w:val="24"/>
        </w:rPr>
      </w:pPr>
      <w:r w:rsidRPr="003019C4">
        <w:rPr>
          <w:rFonts w:ascii="Times New Roman" w:hAnsi="Times New Roman" w:cs="Times New Roman"/>
          <w:b/>
          <w:bCs/>
          <w:sz w:val="24"/>
          <w:szCs w:val="24"/>
        </w:rPr>
        <w:t>ПОСТАНОВЛЕНИЕ</w:t>
      </w:r>
    </w:p>
    <w:p w:rsidR="003019C4" w:rsidRPr="003019C4" w:rsidRDefault="003019C4" w:rsidP="003019C4">
      <w:pPr>
        <w:spacing w:after="0"/>
        <w:jc w:val="center"/>
        <w:rPr>
          <w:rFonts w:ascii="Times New Roman" w:hAnsi="Times New Roman" w:cs="Times New Roman"/>
          <w:b/>
          <w:bCs/>
          <w:sz w:val="24"/>
          <w:szCs w:val="24"/>
        </w:rPr>
      </w:pPr>
    </w:p>
    <w:p w:rsidR="003019C4" w:rsidRPr="003019C4" w:rsidRDefault="003019C4" w:rsidP="003019C4">
      <w:pPr>
        <w:spacing w:after="0"/>
        <w:jc w:val="center"/>
        <w:rPr>
          <w:rFonts w:ascii="Times New Roman" w:hAnsi="Times New Roman" w:cs="Times New Roman"/>
          <w:bCs/>
          <w:sz w:val="24"/>
          <w:szCs w:val="24"/>
        </w:rPr>
      </w:pPr>
      <w:r w:rsidRPr="003019C4">
        <w:rPr>
          <w:rFonts w:ascii="Times New Roman" w:hAnsi="Times New Roman" w:cs="Times New Roman"/>
          <w:bCs/>
          <w:sz w:val="24"/>
          <w:szCs w:val="24"/>
        </w:rPr>
        <w:t>29.11.2023№103</w:t>
      </w:r>
    </w:p>
    <w:p w:rsidR="003019C4" w:rsidRPr="003019C4" w:rsidRDefault="003019C4" w:rsidP="003019C4">
      <w:pPr>
        <w:spacing w:after="0"/>
        <w:jc w:val="center"/>
        <w:rPr>
          <w:rFonts w:ascii="Times New Roman" w:hAnsi="Times New Roman" w:cs="Times New Roman"/>
          <w:bCs/>
          <w:sz w:val="24"/>
          <w:szCs w:val="24"/>
        </w:rPr>
      </w:pPr>
    </w:p>
    <w:p w:rsidR="003019C4" w:rsidRPr="003019C4" w:rsidRDefault="003019C4" w:rsidP="003019C4">
      <w:pPr>
        <w:spacing w:after="0"/>
        <w:jc w:val="center"/>
        <w:rPr>
          <w:rFonts w:ascii="Times New Roman" w:hAnsi="Times New Roman" w:cs="Times New Roman"/>
          <w:bCs/>
          <w:sz w:val="24"/>
          <w:szCs w:val="24"/>
        </w:rPr>
      </w:pPr>
      <w:r w:rsidRPr="003019C4">
        <w:rPr>
          <w:rFonts w:ascii="Times New Roman" w:hAnsi="Times New Roman" w:cs="Times New Roman"/>
          <w:bCs/>
          <w:sz w:val="24"/>
          <w:szCs w:val="24"/>
        </w:rPr>
        <w:t>с.Палецкое</w:t>
      </w:r>
    </w:p>
    <w:p w:rsidR="003019C4" w:rsidRPr="003019C4" w:rsidRDefault="003019C4" w:rsidP="003019C4">
      <w:pPr>
        <w:spacing w:after="0"/>
        <w:jc w:val="center"/>
        <w:rPr>
          <w:rFonts w:ascii="Times New Roman" w:hAnsi="Times New Roman" w:cs="Times New Roman"/>
          <w:bCs/>
          <w:sz w:val="24"/>
          <w:szCs w:val="24"/>
        </w:rPr>
      </w:pPr>
    </w:p>
    <w:p w:rsidR="003019C4" w:rsidRPr="003019C4" w:rsidRDefault="003019C4" w:rsidP="003019C4">
      <w:pPr>
        <w:tabs>
          <w:tab w:val="left" w:pos="0"/>
        </w:tabs>
        <w:spacing w:after="0"/>
        <w:jc w:val="center"/>
        <w:rPr>
          <w:rFonts w:ascii="Times New Roman" w:hAnsi="Times New Roman" w:cs="Times New Roman"/>
          <w:sz w:val="24"/>
          <w:szCs w:val="24"/>
        </w:rPr>
      </w:pPr>
      <w:r w:rsidRPr="003019C4">
        <w:rPr>
          <w:rFonts w:ascii="Times New Roman" w:hAnsi="Times New Roman" w:cs="Times New Roman"/>
          <w:sz w:val="24"/>
          <w:szCs w:val="24"/>
        </w:rPr>
        <w:t>О выявлении правообладателя</w:t>
      </w:r>
    </w:p>
    <w:p w:rsidR="003019C4" w:rsidRPr="003019C4" w:rsidRDefault="003019C4" w:rsidP="003019C4">
      <w:pPr>
        <w:tabs>
          <w:tab w:val="left" w:pos="0"/>
        </w:tabs>
        <w:spacing w:after="0"/>
        <w:jc w:val="center"/>
        <w:rPr>
          <w:rFonts w:ascii="Times New Roman" w:hAnsi="Times New Roman" w:cs="Times New Roman"/>
          <w:sz w:val="24"/>
          <w:szCs w:val="24"/>
        </w:rPr>
      </w:pPr>
      <w:r w:rsidRPr="003019C4">
        <w:rPr>
          <w:rFonts w:ascii="Times New Roman" w:hAnsi="Times New Roman" w:cs="Times New Roman"/>
          <w:sz w:val="24"/>
          <w:szCs w:val="24"/>
        </w:rPr>
        <w:t>ранее учтенного объекта недвижимости</w:t>
      </w:r>
    </w:p>
    <w:p w:rsidR="003019C4" w:rsidRPr="003019C4" w:rsidRDefault="003019C4" w:rsidP="003019C4">
      <w:pPr>
        <w:spacing w:after="0"/>
        <w:jc w:val="center"/>
        <w:rPr>
          <w:rFonts w:ascii="Times New Roman" w:hAnsi="Times New Roman" w:cs="Times New Roman"/>
          <w:bCs/>
          <w:sz w:val="24"/>
          <w:szCs w:val="24"/>
        </w:rPr>
      </w:pPr>
    </w:p>
    <w:p w:rsidR="003019C4" w:rsidRPr="003019C4" w:rsidRDefault="003019C4" w:rsidP="003019C4">
      <w:pPr>
        <w:autoSpaceDE w:val="0"/>
        <w:autoSpaceDN w:val="0"/>
        <w:adjustRightInd w:val="0"/>
        <w:spacing w:after="0"/>
        <w:ind w:firstLine="709"/>
        <w:jc w:val="both"/>
        <w:rPr>
          <w:rFonts w:ascii="Times New Roman" w:hAnsi="Times New Roman" w:cs="Times New Roman"/>
          <w:sz w:val="24"/>
          <w:szCs w:val="24"/>
        </w:rPr>
      </w:pPr>
      <w:r w:rsidRPr="003019C4">
        <w:rPr>
          <w:rFonts w:ascii="Times New Roman" w:hAnsi="Times New Roman" w:cs="Times New Roman"/>
          <w:sz w:val="24"/>
          <w:szCs w:val="24"/>
        </w:rPr>
        <w:t>ВсоответствиисФедеральным законом от 06.10.2003 № 131-ФЗ «Об общих принципах организации местного самоуправления в Российской Федерации»,статьей69.1Федеральногозаконаот13.07.2015№218-</w:t>
      </w:r>
      <w:r w:rsidRPr="003019C4">
        <w:rPr>
          <w:rFonts w:ascii="Times New Roman" w:hAnsi="Times New Roman" w:cs="Times New Roman"/>
          <w:sz w:val="24"/>
          <w:szCs w:val="24"/>
        </w:rPr>
        <w:lastRenderedPageBreak/>
        <w:t xml:space="preserve">ФЗ«Огосударственнойрегистрациинедвижимости»,администрация Палецкого сельсовета Баганского района Новосибирской области                                                                                                                                                                                                                                                                                                                                                                                                                                                                                                                                                                                                                                                                                                                                                                                                                                                                                                      </w:t>
      </w:r>
    </w:p>
    <w:p w:rsidR="003019C4" w:rsidRPr="003019C4" w:rsidRDefault="003019C4" w:rsidP="003019C4">
      <w:pPr>
        <w:autoSpaceDE w:val="0"/>
        <w:autoSpaceDN w:val="0"/>
        <w:adjustRightInd w:val="0"/>
        <w:spacing w:after="0"/>
        <w:ind w:firstLine="709"/>
        <w:jc w:val="both"/>
        <w:rPr>
          <w:rFonts w:ascii="Times New Roman" w:hAnsi="Times New Roman" w:cs="Times New Roman"/>
          <w:sz w:val="24"/>
          <w:szCs w:val="24"/>
        </w:rPr>
      </w:pPr>
      <w:r w:rsidRPr="003019C4">
        <w:rPr>
          <w:rFonts w:ascii="Times New Roman" w:hAnsi="Times New Roman" w:cs="Times New Roman"/>
          <w:sz w:val="24"/>
          <w:szCs w:val="24"/>
        </w:rPr>
        <w:t>ПОСТАНОВЛЯЕТ:</w:t>
      </w:r>
    </w:p>
    <w:p w:rsidR="003019C4" w:rsidRPr="003019C4" w:rsidRDefault="003019C4" w:rsidP="003019C4">
      <w:pPr>
        <w:tabs>
          <w:tab w:val="left" w:pos="1183"/>
          <w:tab w:val="left" w:pos="1660"/>
          <w:tab w:val="left" w:pos="3252"/>
          <w:tab w:val="left" w:pos="6223"/>
          <w:tab w:val="left" w:pos="7001"/>
          <w:tab w:val="left" w:pos="8288"/>
        </w:tabs>
        <w:spacing w:after="0"/>
        <w:ind w:firstLine="709"/>
        <w:jc w:val="both"/>
        <w:rPr>
          <w:rFonts w:ascii="Times New Roman" w:hAnsi="Times New Roman" w:cs="Times New Roman"/>
          <w:sz w:val="24"/>
          <w:szCs w:val="24"/>
        </w:rPr>
      </w:pPr>
      <w:r w:rsidRPr="003019C4">
        <w:rPr>
          <w:rFonts w:ascii="Times New Roman" w:hAnsi="Times New Roman" w:cs="Times New Roman"/>
          <w:sz w:val="24"/>
          <w:szCs w:val="24"/>
        </w:rPr>
        <w:t xml:space="preserve">1. В отношении жилого помещения общей площадью 62,0кв.м. с кадастровым номером 54:01:021101:185, расположенного по адресу: Новосибирская область, Баганский район, село Владимировка, улица Садовая, дом 11, квартира 1, в качестве его правообладателей, владеющих данным объектом недвижимости на праве совместной собственности,выявлены:                </w:t>
      </w:r>
    </w:p>
    <w:p w:rsidR="003019C4" w:rsidRPr="003019C4" w:rsidRDefault="003019C4" w:rsidP="003019C4">
      <w:pPr>
        <w:tabs>
          <w:tab w:val="left" w:pos="1183"/>
          <w:tab w:val="left" w:pos="1660"/>
          <w:tab w:val="left" w:pos="3252"/>
          <w:tab w:val="left" w:pos="6223"/>
          <w:tab w:val="left" w:pos="7001"/>
          <w:tab w:val="left" w:pos="8288"/>
        </w:tabs>
        <w:spacing w:after="0"/>
        <w:ind w:firstLine="709"/>
        <w:jc w:val="both"/>
        <w:rPr>
          <w:rFonts w:ascii="Times New Roman" w:hAnsi="Times New Roman" w:cs="Times New Roman"/>
          <w:sz w:val="24"/>
          <w:szCs w:val="24"/>
        </w:rPr>
      </w:pPr>
      <w:r w:rsidRPr="003019C4">
        <w:rPr>
          <w:rFonts w:ascii="Times New Roman" w:hAnsi="Times New Roman" w:cs="Times New Roman"/>
          <w:sz w:val="24"/>
          <w:szCs w:val="24"/>
        </w:rPr>
        <w:t>Коломиец Михаил Петрович 21.11.1933 г.р.место рождения: село Троицкое Баганского района Новосибирской области,паспорт</w:t>
      </w:r>
      <w:r w:rsidRPr="003019C4">
        <w:rPr>
          <w:rFonts w:ascii="Times New Roman" w:hAnsi="Times New Roman" w:cs="Times New Roman"/>
          <w:spacing w:val="-3"/>
          <w:sz w:val="24"/>
          <w:szCs w:val="24"/>
        </w:rPr>
        <w:t xml:space="preserve"> Российской Федерации </w:t>
      </w:r>
      <w:r w:rsidRPr="003019C4">
        <w:rPr>
          <w:rFonts w:ascii="Times New Roman" w:hAnsi="Times New Roman" w:cs="Times New Roman"/>
          <w:sz w:val="24"/>
          <w:szCs w:val="24"/>
        </w:rPr>
        <w:t>5000 370670,выдан ОВД Баганского района Новосибирской области, дата выдачи30.12.2000, код подразделения 540-011,был зарегистрирован по месту жительства по адресу: Новосибирская обл., Баганский р-н, с. Владимировка, ул. Садовая, дом 11, квартира 1. Коломиец Михаил Петрович умер 28.02.2019, номер актовой записи о смерти 170199540001200044005 от 06.03.2019, что подтверждается сведениями, полученными через систему межведомственного электронного  взаимодействия из ЕГР ЗАГС 27.11.2023.Наследственное дело не открыто;</w:t>
      </w:r>
    </w:p>
    <w:p w:rsidR="003019C4" w:rsidRPr="003019C4" w:rsidRDefault="003019C4" w:rsidP="003019C4">
      <w:pPr>
        <w:tabs>
          <w:tab w:val="left" w:pos="1183"/>
          <w:tab w:val="left" w:pos="1660"/>
          <w:tab w:val="left" w:pos="3252"/>
          <w:tab w:val="left" w:pos="6223"/>
          <w:tab w:val="left" w:pos="7001"/>
          <w:tab w:val="left" w:pos="8288"/>
        </w:tabs>
        <w:spacing w:after="0"/>
        <w:ind w:firstLine="709"/>
        <w:jc w:val="both"/>
        <w:rPr>
          <w:rFonts w:ascii="Times New Roman" w:hAnsi="Times New Roman" w:cs="Times New Roman"/>
          <w:sz w:val="24"/>
          <w:szCs w:val="24"/>
        </w:rPr>
      </w:pPr>
      <w:r w:rsidRPr="003019C4">
        <w:rPr>
          <w:rFonts w:ascii="Times New Roman" w:hAnsi="Times New Roman" w:cs="Times New Roman"/>
          <w:sz w:val="24"/>
          <w:szCs w:val="24"/>
        </w:rPr>
        <w:t>Коломиец Раиса Сидоровна 28.03.1937 г.р., место рождения: село Лепокурово Баганского района Новосибирской области,паспорт</w:t>
      </w:r>
      <w:r w:rsidRPr="003019C4">
        <w:rPr>
          <w:rFonts w:ascii="Times New Roman" w:hAnsi="Times New Roman" w:cs="Times New Roman"/>
          <w:spacing w:val="-3"/>
          <w:sz w:val="24"/>
          <w:szCs w:val="24"/>
        </w:rPr>
        <w:t xml:space="preserve"> Российской Федерации </w:t>
      </w:r>
      <w:r w:rsidRPr="003019C4">
        <w:rPr>
          <w:rFonts w:ascii="Times New Roman" w:hAnsi="Times New Roman" w:cs="Times New Roman"/>
          <w:sz w:val="24"/>
          <w:szCs w:val="24"/>
        </w:rPr>
        <w:t>5000 370669,выдан ОВД Баганского района Новосибирской области, дата выдачи30.12.2000, код подразделения 540-011, СНИЛС 082-239-646 72, зарегистрирована по месту жительства по адресу: Новосибирская обл., Баганский р-н, с. Баган, ул. Советов, дом 9.</w:t>
      </w:r>
    </w:p>
    <w:p w:rsidR="003019C4" w:rsidRPr="003019C4" w:rsidRDefault="003019C4" w:rsidP="003019C4">
      <w:pPr>
        <w:tabs>
          <w:tab w:val="left" w:pos="1183"/>
          <w:tab w:val="left" w:pos="1660"/>
          <w:tab w:val="left" w:pos="3252"/>
          <w:tab w:val="left" w:pos="6223"/>
          <w:tab w:val="left" w:pos="7001"/>
          <w:tab w:val="left" w:pos="8288"/>
        </w:tabs>
        <w:spacing w:after="0"/>
        <w:ind w:firstLine="709"/>
        <w:jc w:val="both"/>
        <w:rPr>
          <w:rFonts w:ascii="Times New Roman" w:hAnsi="Times New Roman" w:cs="Times New Roman"/>
          <w:sz w:val="24"/>
          <w:szCs w:val="24"/>
        </w:rPr>
      </w:pPr>
      <w:r w:rsidRPr="003019C4">
        <w:rPr>
          <w:rFonts w:ascii="Times New Roman" w:hAnsi="Times New Roman" w:cs="Times New Roman"/>
          <w:sz w:val="24"/>
          <w:szCs w:val="24"/>
        </w:rPr>
        <w:t>2. Право собственности граждан Коломиец Михаила Петровича и Коломиец Раисы Сидоровнына указанный в пункте 1 настоящего постановления объект недвижимости подтверждается договором передачи жилого помещения в собственность граждан от 20.12.1996 года, зарегистрированным в администрации Баганского района 05.12.1997.</w:t>
      </w:r>
    </w:p>
    <w:p w:rsidR="003019C4" w:rsidRPr="003019C4" w:rsidRDefault="003019C4" w:rsidP="003019C4">
      <w:pPr>
        <w:tabs>
          <w:tab w:val="left" w:pos="1183"/>
          <w:tab w:val="left" w:pos="1660"/>
          <w:tab w:val="left" w:pos="3252"/>
          <w:tab w:val="left" w:pos="6223"/>
          <w:tab w:val="left" w:pos="7001"/>
          <w:tab w:val="left" w:pos="8288"/>
        </w:tabs>
        <w:spacing w:after="0"/>
        <w:ind w:firstLine="709"/>
        <w:jc w:val="both"/>
        <w:rPr>
          <w:rFonts w:ascii="Times New Roman" w:hAnsi="Times New Roman" w:cs="Times New Roman"/>
          <w:sz w:val="24"/>
          <w:szCs w:val="24"/>
        </w:rPr>
      </w:pPr>
      <w:r w:rsidRPr="003019C4">
        <w:rPr>
          <w:rFonts w:ascii="Times New Roman" w:hAnsi="Times New Roman" w:cs="Times New Roman"/>
          <w:sz w:val="24"/>
          <w:szCs w:val="24"/>
        </w:rPr>
        <w:t>3. Указанный в пункте 1 настоящего постановления объект недвижимости не прекратил существование, что подтверждается актом осмотра здания, сооружения или объекта незавершенного строительства при выявлении правообладателей ранее учтенных объектов недвижимости от 27.11.2023(Приложение).</w:t>
      </w:r>
    </w:p>
    <w:p w:rsidR="003019C4" w:rsidRPr="003019C4" w:rsidRDefault="003019C4" w:rsidP="003019C4">
      <w:pPr>
        <w:suppressAutoHyphens/>
        <w:spacing w:after="0"/>
        <w:ind w:firstLine="708"/>
        <w:jc w:val="both"/>
        <w:rPr>
          <w:rFonts w:ascii="Times New Roman" w:hAnsi="Times New Roman" w:cs="Times New Roman"/>
          <w:sz w:val="24"/>
          <w:szCs w:val="24"/>
        </w:rPr>
      </w:pPr>
      <w:r w:rsidRPr="003019C4">
        <w:rPr>
          <w:rFonts w:ascii="Times New Roman" w:hAnsi="Times New Roman" w:cs="Times New Roman"/>
          <w:sz w:val="24"/>
          <w:szCs w:val="24"/>
        </w:rPr>
        <w:t>4. Осуществить действия по направлению заявления о внесении сведений о правообладателе ранее учтенного объекта недвижимости и необходимых документов в Управление Росреестра по Новосибирской области.</w:t>
      </w:r>
    </w:p>
    <w:p w:rsidR="003019C4" w:rsidRPr="003019C4" w:rsidRDefault="003019C4" w:rsidP="003019C4">
      <w:pPr>
        <w:suppressAutoHyphens/>
        <w:spacing w:after="0"/>
        <w:ind w:firstLine="708"/>
        <w:jc w:val="both"/>
        <w:rPr>
          <w:rFonts w:ascii="Times New Roman" w:hAnsi="Times New Roman" w:cs="Times New Roman"/>
          <w:sz w:val="24"/>
          <w:szCs w:val="24"/>
        </w:rPr>
      </w:pPr>
      <w:r w:rsidRPr="003019C4">
        <w:rPr>
          <w:rFonts w:ascii="Times New Roman" w:hAnsi="Times New Roman" w:cs="Times New Roman"/>
          <w:sz w:val="24"/>
          <w:szCs w:val="24"/>
          <w:lang w:bidi="ru-RU"/>
        </w:rPr>
        <w:t>5.</w:t>
      </w:r>
      <w:r w:rsidRPr="003019C4">
        <w:rPr>
          <w:rFonts w:ascii="Times New Roman" w:hAnsi="Times New Roman" w:cs="Times New Roman"/>
          <w:sz w:val="24"/>
          <w:szCs w:val="24"/>
        </w:rPr>
        <w:t xml:space="preserve">Контроль    за   исполнением   постановления   возложить   на инженера 1 категории  Калач Е.А.  </w:t>
      </w:r>
    </w:p>
    <w:p w:rsidR="003019C4" w:rsidRPr="003019C4" w:rsidRDefault="003019C4" w:rsidP="003019C4">
      <w:pPr>
        <w:spacing w:after="0"/>
        <w:jc w:val="both"/>
        <w:rPr>
          <w:rFonts w:ascii="Times New Roman" w:hAnsi="Times New Roman" w:cs="Times New Roman"/>
          <w:sz w:val="24"/>
          <w:szCs w:val="24"/>
        </w:rPr>
      </w:pPr>
    </w:p>
    <w:p w:rsidR="003019C4" w:rsidRPr="003019C4" w:rsidRDefault="003019C4" w:rsidP="003019C4">
      <w:pPr>
        <w:spacing w:after="0"/>
        <w:jc w:val="both"/>
        <w:rPr>
          <w:rFonts w:ascii="Times New Roman" w:hAnsi="Times New Roman" w:cs="Times New Roman"/>
          <w:sz w:val="24"/>
          <w:szCs w:val="24"/>
        </w:rPr>
      </w:pPr>
    </w:p>
    <w:p w:rsidR="003019C4" w:rsidRPr="003019C4" w:rsidRDefault="003019C4" w:rsidP="003019C4">
      <w:pPr>
        <w:spacing w:after="0"/>
        <w:jc w:val="both"/>
        <w:rPr>
          <w:rFonts w:ascii="Times New Roman" w:hAnsi="Times New Roman" w:cs="Times New Roman"/>
          <w:sz w:val="24"/>
          <w:szCs w:val="24"/>
        </w:rPr>
      </w:pPr>
      <w:r w:rsidRPr="003019C4">
        <w:rPr>
          <w:rFonts w:ascii="Times New Roman" w:hAnsi="Times New Roman" w:cs="Times New Roman"/>
          <w:sz w:val="24"/>
          <w:szCs w:val="24"/>
        </w:rPr>
        <w:t>Глава  Палецкого сельсовета</w:t>
      </w:r>
    </w:p>
    <w:p w:rsidR="003019C4" w:rsidRPr="003019C4" w:rsidRDefault="003019C4" w:rsidP="003019C4">
      <w:pPr>
        <w:spacing w:after="0"/>
        <w:jc w:val="both"/>
        <w:rPr>
          <w:rFonts w:ascii="Times New Roman" w:hAnsi="Times New Roman" w:cs="Times New Roman"/>
          <w:sz w:val="24"/>
          <w:szCs w:val="24"/>
        </w:rPr>
      </w:pPr>
      <w:r w:rsidRPr="003019C4">
        <w:rPr>
          <w:rFonts w:ascii="Times New Roman" w:hAnsi="Times New Roman" w:cs="Times New Roman"/>
          <w:sz w:val="24"/>
          <w:szCs w:val="24"/>
        </w:rPr>
        <w:t>Баганского района Новосибирской области</w:t>
      </w:r>
      <w:r w:rsidRPr="003019C4">
        <w:rPr>
          <w:rFonts w:ascii="Times New Roman" w:hAnsi="Times New Roman" w:cs="Times New Roman"/>
          <w:sz w:val="24"/>
          <w:szCs w:val="24"/>
        </w:rPr>
        <w:tab/>
      </w:r>
      <w:r w:rsidRPr="003019C4">
        <w:rPr>
          <w:rFonts w:ascii="Times New Roman" w:hAnsi="Times New Roman" w:cs="Times New Roman"/>
          <w:sz w:val="24"/>
          <w:szCs w:val="24"/>
        </w:rPr>
        <w:tab/>
      </w:r>
      <w:r w:rsidRPr="003019C4">
        <w:rPr>
          <w:rFonts w:ascii="Times New Roman" w:hAnsi="Times New Roman" w:cs="Times New Roman"/>
          <w:sz w:val="24"/>
          <w:szCs w:val="24"/>
        </w:rPr>
        <w:tab/>
      </w:r>
      <w:r w:rsidRPr="003019C4">
        <w:rPr>
          <w:rFonts w:ascii="Times New Roman" w:hAnsi="Times New Roman" w:cs="Times New Roman"/>
          <w:sz w:val="24"/>
          <w:szCs w:val="24"/>
        </w:rPr>
        <w:tab/>
        <w:t>В.И.Калач</w:t>
      </w:r>
    </w:p>
    <w:p w:rsidR="003019C4" w:rsidRDefault="003019C4" w:rsidP="003019C4">
      <w:pPr>
        <w:rPr>
          <w:sz w:val="20"/>
          <w:szCs w:val="20"/>
        </w:rPr>
      </w:pPr>
    </w:p>
    <w:p w:rsidR="003019C4" w:rsidRDefault="003019C4" w:rsidP="003019C4">
      <w:pPr>
        <w:rPr>
          <w:sz w:val="20"/>
          <w:szCs w:val="20"/>
        </w:rPr>
      </w:pPr>
    </w:p>
    <w:p w:rsidR="003019C4" w:rsidRDefault="003019C4" w:rsidP="003019C4">
      <w:pPr>
        <w:rPr>
          <w:sz w:val="20"/>
          <w:szCs w:val="20"/>
        </w:rPr>
      </w:pPr>
    </w:p>
    <w:p w:rsidR="003019C4" w:rsidRDefault="003019C4" w:rsidP="003019C4">
      <w:pPr>
        <w:rPr>
          <w:sz w:val="20"/>
          <w:szCs w:val="20"/>
        </w:rPr>
      </w:pPr>
    </w:p>
    <w:p w:rsidR="003019C4" w:rsidRDefault="003019C4" w:rsidP="003019C4">
      <w:pPr>
        <w:rPr>
          <w:sz w:val="20"/>
          <w:szCs w:val="20"/>
        </w:rPr>
      </w:pPr>
    </w:p>
    <w:p w:rsidR="003019C4" w:rsidRPr="003019C4" w:rsidRDefault="003019C4" w:rsidP="003019C4">
      <w:pPr>
        <w:rPr>
          <w:rFonts w:ascii="Times New Roman" w:hAnsi="Times New Roman" w:cs="Times New Roman"/>
          <w:sz w:val="24"/>
          <w:szCs w:val="24"/>
        </w:rPr>
      </w:pPr>
    </w:p>
    <w:p w:rsidR="003019C4" w:rsidRPr="003019C4" w:rsidRDefault="003019C4" w:rsidP="003019C4">
      <w:pPr>
        <w:pStyle w:val="ad"/>
        <w:rPr>
          <w:b w:val="0"/>
          <w:sz w:val="24"/>
          <w:szCs w:val="24"/>
        </w:rPr>
      </w:pPr>
      <w:r w:rsidRPr="003019C4">
        <w:rPr>
          <w:b w:val="0"/>
          <w:sz w:val="24"/>
          <w:szCs w:val="24"/>
        </w:rPr>
        <w:t>АДМИНИСТРАЦИЯ</w:t>
      </w:r>
    </w:p>
    <w:p w:rsidR="003019C4" w:rsidRPr="003019C4" w:rsidRDefault="003019C4" w:rsidP="003019C4">
      <w:pPr>
        <w:pStyle w:val="ad"/>
        <w:rPr>
          <w:b w:val="0"/>
          <w:sz w:val="24"/>
          <w:szCs w:val="24"/>
        </w:rPr>
      </w:pPr>
      <w:r w:rsidRPr="003019C4">
        <w:rPr>
          <w:b w:val="0"/>
          <w:sz w:val="24"/>
          <w:szCs w:val="24"/>
        </w:rPr>
        <w:t>ПАЛЕЦКОГО СЕЛЬСОВЕТА</w:t>
      </w:r>
    </w:p>
    <w:p w:rsidR="003019C4" w:rsidRPr="003019C4" w:rsidRDefault="003019C4" w:rsidP="003019C4">
      <w:pPr>
        <w:pStyle w:val="ad"/>
        <w:rPr>
          <w:b w:val="0"/>
          <w:sz w:val="24"/>
          <w:szCs w:val="24"/>
        </w:rPr>
      </w:pPr>
      <w:r w:rsidRPr="003019C4">
        <w:rPr>
          <w:b w:val="0"/>
          <w:sz w:val="24"/>
          <w:szCs w:val="24"/>
        </w:rPr>
        <w:t>БАГАНСКОГО РАЙОНА</w:t>
      </w:r>
    </w:p>
    <w:p w:rsidR="003019C4" w:rsidRPr="003019C4" w:rsidRDefault="003019C4" w:rsidP="003019C4">
      <w:pPr>
        <w:pStyle w:val="ad"/>
        <w:rPr>
          <w:b w:val="0"/>
          <w:sz w:val="24"/>
          <w:szCs w:val="24"/>
        </w:rPr>
      </w:pPr>
      <w:r w:rsidRPr="003019C4">
        <w:rPr>
          <w:b w:val="0"/>
          <w:sz w:val="24"/>
          <w:szCs w:val="24"/>
        </w:rPr>
        <w:t xml:space="preserve"> НОВОСИБИРСКОЙ ОБЛАСТИ</w:t>
      </w:r>
    </w:p>
    <w:p w:rsidR="003019C4" w:rsidRPr="003019C4" w:rsidRDefault="003019C4" w:rsidP="003019C4">
      <w:pPr>
        <w:pStyle w:val="ad"/>
        <w:rPr>
          <w:b w:val="0"/>
          <w:sz w:val="24"/>
          <w:szCs w:val="24"/>
        </w:rPr>
      </w:pPr>
    </w:p>
    <w:p w:rsidR="003019C4" w:rsidRPr="003019C4" w:rsidRDefault="003019C4" w:rsidP="003019C4">
      <w:pPr>
        <w:pStyle w:val="ad"/>
        <w:rPr>
          <w:b w:val="0"/>
          <w:sz w:val="24"/>
          <w:szCs w:val="24"/>
        </w:rPr>
      </w:pPr>
      <w:r w:rsidRPr="003019C4">
        <w:rPr>
          <w:b w:val="0"/>
          <w:sz w:val="24"/>
          <w:szCs w:val="24"/>
        </w:rPr>
        <w:t>ПОСТАНОВЛЕНИЕ</w:t>
      </w:r>
    </w:p>
    <w:p w:rsidR="003019C4" w:rsidRPr="003019C4" w:rsidRDefault="003019C4" w:rsidP="003019C4">
      <w:pPr>
        <w:pStyle w:val="ad"/>
        <w:rPr>
          <w:b w:val="0"/>
          <w:sz w:val="24"/>
          <w:szCs w:val="24"/>
        </w:rPr>
      </w:pPr>
    </w:p>
    <w:p w:rsidR="003019C4" w:rsidRPr="003019C4" w:rsidRDefault="003019C4" w:rsidP="003019C4">
      <w:pPr>
        <w:pStyle w:val="ad"/>
        <w:rPr>
          <w:b w:val="0"/>
          <w:sz w:val="24"/>
          <w:szCs w:val="24"/>
        </w:rPr>
      </w:pPr>
      <w:r w:rsidRPr="003019C4">
        <w:rPr>
          <w:b w:val="0"/>
          <w:sz w:val="24"/>
          <w:szCs w:val="24"/>
        </w:rPr>
        <w:t>05.12.2023№104</w:t>
      </w:r>
    </w:p>
    <w:p w:rsidR="003019C4" w:rsidRPr="003019C4" w:rsidRDefault="003019C4" w:rsidP="003019C4">
      <w:pPr>
        <w:pStyle w:val="ad"/>
        <w:rPr>
          <w:b w:val="0"/>
          <w:sz w:val="24"/>
          <w:szCs w:val="24"/>
        </w:rPr>
      </w:pPr>
    </w:p>
    <w:p w:rsidR="003019C4" w:rsidRPr="003019C4" w:rsidRDefault="003019C4" w:rsidP="003019C4">
      <w:pPr>
        <w:pStyle w:val="ad"/>
        <w:rPr>
          <w:b w:val="0"/>
          <w:sz w:val="24"/>
          <w:szCs w:val="24"/>
        </w:rPr>
      </w:pPr>
      <w:r w:rsidRPr="003019C4">
        <w:rPr>
          <w:b w:val="0"/>
          <w:sz w:val="24"/>
          <w:szCs w:val="24"/>
        </w:rPr>
        <w:t>с. Палецкое</w:t>
      </w:r>
    </w:p>
    <w:p w:rsidR="003019C4" w:rsidRPr="003019C4" w:rsidRDefault="003019C4" w:rsidP="003019C4">
      <w:pPr>
        <w:pStyle w:val="ad"/>
        <w:rPr>
          <w:b w:val="0"/>
          <w:sz w:val="24"/>
          <w:szCs w:val="24"/>
        </w:rPr>
      </w:pPr>
    </w:p>
    <w:p w:rsidR="003019C4" w:rsidRPr="003019C4" w:rsidRDefault="003019C4" w:rsidP="003019C4">
      <w:pPr>
        <w:pStyle w:val="ad"/>
        <w:rPr>
          <w:b w:val="0"/>
          <w:sz w:val="24"/>
          <w:szCs w:val="24"/>
        </w:rPr>
      </w:pPr>
      <w:r w:rsidRPr="003019C4">
        <w:rPr>
          <w:b w:val="0"/>
          <w:sz w:val="24"/>
          <w:szCs w:val="24"/>
        </w:rPr>
        <w:t>О согласовании предложения о передаче имущества, находящегося в муниципальной собственности Палецкого сельсовета Баганского района Новосибирской области в собственность Баганского района Новосибирской области</w:t>
      </w:r>
    </w:p>
    <w:p w:rsidR="003019C4" w:rsidRPr="003019C4" w:rsidRDefault="003019C4" w:rsidP="003019C4">
      <w:pPr>
        <w:pStyle w:val="ad"/>
        <w:rPr>
          <w:b w:val="0"/>
          <w:sz w:val="24"/>
          <w:szCs w:val="24"/>
        </w:rPr>
      </w:pPr>
    </w:p>
    <w:p w:rsidR="003019C4" w:rsidRPr="003019C4" w:rsidRDefault="003019C4" w:rsidP="003019C4">
      <w:pPr>
        <w:pStyle w:val="ad"/>
        <w:jc w:val="both"/>
        <w:rPr>
          <w:b w:val="0"/>
          <w:sz w:val="24"/>
          <w:szCs w:val="24"/>
        </w:rPr>
      </w:pPr>
    </w:p>
    <w:p w:rsidR="003019C4" w:rsidRPr="003019C4" w:rsidRDefault="003019C4" w:rsidP="003019C4">
      <w:pPr>
        <w:pStyle w:val="ConsPlusNormal"/>
        <w:ind w:firstLine="540"/>
        <w:jc w:val="both"/>
        <w:rPr>
          <w:rFonts w:ascii="Times New Roman" w:hAnsi="Times New Roman" w:cs="Times New Roman"/>
          <w:sz w:val="24"/>
          <w:szCs w:val="24"/>
        </w:rPr>
      </w:pPr>
      <w:r w:rsidRPr="003019C4">
        <w:rPr>
          <w:rFonts w:ascii="Times New Roman" w:hAnsi="Times New Roman" w:cs="Times New Roman"/>
          <w:sz w:val="24"/>
          <w:szCs w:val="24"/>
        </w:rPr>
        <w:t>В целях реализации Федерального закона от 06.10.2003 №131-ФЗ «Об общих принципах организации местного самоуправления в Российской Федерации», руководствуясь  ст.3 Закона Новосибирской области от 24.11.2014 № 484-ОЗ «Об отдельных вопросах организации местного самоуправления Новосибирской области»,  п.5 части 3 ст.1 Закона Новосибирской области от 02.03.2016 №41-ОЗ «Об отдельных вопросах разграничения имущества, находящегося в муниципальной собственности, между муниципальными  образованиями Новосибирской области», администрация Палецкого сельсовета Баганского района Новосибирской области</w:t>
      </w:r>
    </w:p>
    <w:p w:rsidR="003019C4" w:rsidRPr="003019C4" w:rsidRDefault="003019C4" w:rsidP="003019C4">
      <w:pPr>
        <w:pStyle w:val="ad"/>
        <w:ind w:firstLine="540"/>
        <w:jc w:val="both"/>
        <w:rPr>
          <w:b w:val="0"/>
          <w:sz w:val="24"/>
          <w:szCs w:val="24"/>
        </w:rPr>
      </w:pPr>
      <w:r w:rsidRPr="003019C4">
        <w:rPr>
          <w:b w:val="0"/>
          <w:sz w:val="24"/>
          <w:szCs w:val="24"/>
        </w:rPr>
        <w:t>ПОСТАНОВЛЯЕТ:</w:t>
      </w:r>
    </w:p>
    <w:p w:rsidR="003019C4" w:rsidRPr="003019C4" w:rsidRDefault="003019C4" w:rsidP="003019C4">
      <w:pPr>
        <w:pStyle w:val="ad"/>
        <w:ind w:firstLine="708"/>
        <w:jc w:val="both"/>
        <w:rPr>
          <w:b w:val="0"/>
          <w:sz w:val="24"/>
          <w:szCs w:val="24"/>
        </w:rPr>
      </w:pPr>
      <w:r w:rsidRPr="003019C4">
        <w:rPr>
          <w:b w:val="0"/>
          <w:sz w:val="24"/>
          <w:szCs w:val="24"/>
        </w:rPr>
        <w:t xml:space="preserve">1. Согласовать  предложение администрации Баганского района Новосибирской области  о передаче имущества, необходимого для организации водоснабжения, находящегося в муниципальной собственности Палецкого сельсовета Баганского района Новосибирской области, в муниципальную собственность Баганского района Новосибирской области. </w:t>
      </w:r>
    </w:p>
    <w:p w:rsidR="003019C4" w:rsidRPr="003019C4" w:rsidRDefault="003019C4" w:rsidP="003019C4">
      <w:pPr>
        <w:pStyle w:val="ad"/>
        <w:ind w:firstLine="540"/>
        <w:jc w:val="both"/>
        <w:rPr>
          <w:b w:val="0"/>
          <w:sz w:val="24"/>
          <w:szCs w:val="24"/>
        </w:rPr>
      </w:pPr>
      <w:r w:rsidRPr="003019C4">
        <w:rPr>
          <w:b w:val="0"/>
          <w:sz w:val="24"/>
          <w:szCs w:val="24"/>
        </w:rPr>
        <w:t>2. Определить перечень имущества, подлежащего безвозмездной передаче, согласно приложению.</w:t>
      </w:r>
    </w:p>
    <w:p w:rsidR="003019C4" w:rsidRPr="003019C4" w:rsidRDefault="003019C4" w:rsidP="003019C4">
      <w:pPr>
        <w:pStyle w:val="ad"/>
        <w:jc w:val="both"/>
        <w:rPr>
          <w:b w:val="0"/>
          <w:sz w:val="24"/>
          <w:szCs w:val="24"/>
        </w:rPr>
      </w:pPr>
      <w:r w:rsidRPr="003019C4">
        <w:rPr>
          <w:b w:val="0"/>
          <w:sz w:val="24"/>
          <w:szCs w:val="24"/>
        </w:rPr>
        <w:t xml:space="preserve">       3. Контроль за исполнением настоящего постановления возложить на инженера 1 категории администрации Палецкого сельсовета Баганского района Новосибирской области Калач Е.А.</w:t>
      </w:r>
    </w:p>
    <w:p w:rsidR="003019C4" w:rsidRPr="003019C4" w:rsidRDefault="003019C4" w:rsidP="003019C4">
      <w:pPr>
        <w:pStyle w:val="ad"/>
        <w:jc w:val="both"/>
        <w:rPr>
          <w:b w:val="0"/>
          <w:sz w:val="24"/>
          <w:szCs w:val="24"/>
        </w:rPr>
      </w:pPr>
      <w:r w:rsidRPr="003019C4">
        <w:rPr>
          <w:b w:val="0"/>
          <w:sz w:val="24"/>
          <w:szCs w:val="24"/>
        </w:rPr>
        <w:t xml:space="preserve">       4. Постановление вступает в силу после его подписания.</w:t>
      </w:r>
    </w:p>
    <w:p w:rsidR="003019C4" w:rsidRPr="003019C4" w:rsidRDefault="003019C4" w:rsidP="003019C4">
      <w:pPr>
        <w:pStyle w:val="ad"/>
        <w:jc w:val="both"/>
        <w:rPr>
          <w:b w:val="0"/>
          <w:sz w:val="24"/>
          <w:szCs w:val="24"/>
        </w:rPr>
      </w:pPr>
    </w:p>
    <w:p w:rsidR="003019C4" w:rsidRPr="003019C4" w:rsidRDefault="003019C4" w:rsidP="003019C4">
      <w:pPr>
        <w:pStyle w:val="ad"/>
        <w:jc w:val="both"/>
        <w:rPr>
          <w:b w:val="0"/>
          <w:sz w:val="24"/>
          <w:szCs w:val="24"/>
        </w:rPr>
      </w:pPr>
    </w:p>
    <w:p w:rsidR="003019C4" w:rsidRPr="003019C4" w:rsidRDefault="003019C4" w:rsidP="003019C4">
      <w:pPr>
        <w:pStyle w:val="ad"/>
        <w:jc w:val="both"/>
        <w:rPr>
          <w:b w:val="0"/>
          <w:sz w:val="24"/>
          <w:szCs w:val="24"/>
        </w:rPr>
      </w:pPr>
      <w:r w:rsidRPr="003019C4">
        <w:rPr>
          <w:b w:val="0"/>
          <w:sz w:val="24"/>
          <w:szCs w:val="24"/>
        </w:rPr>
        <w:t>Глава Палецкого сельсовета</w:t>
      </w:r>
    </w:p>
    <w:p w:rsidR="003019C4" w:rsidRPr="003019C4" w:rsidRDefault="003019C4" w:rsidP="003019C4">
      <w:pPr>
        <w:pStyle w:val="ad"/>
        <w:jc w:val="both"/>
        <w:rPr>
          <w:b w:val="0"/>
          <w:sz w:val="24"/>
          <w:szCs w:val="24"/>
        </w:rPr>
      </w:pPr>
      <w:r w:rsidRPr="003019C4">
        <w:rPr>
          <w:b w:val="0"/>
          <w:sz w:val="24"/>
          <w:szCs w:val="24"/>
        </w:rPr>
        <w:t>Баганского района Новосибирской области</w:t>
      </w:r>
      <w:r w:rsidRPr="003019C4">
        <w:rPr>
          <w:b w:val="0"/>
          <w:sz w:val="24"/>
          <w:szCs w:val="24"/>
        </w:rPr>
        <w:tab/>
      </w:r>
      <w:r w:rsidRPr="003019C4">
        <w:rPr>
          <w:b w:val="0"/>
          <w:sz w:val="24"/>
          <w:szCs w:val="24"/>
        </w:rPr>
        <w:tab/>
      </w:r>
      <w:r w:rsidRPr="003019C4">
        <w:rPr>
          <w:b w:val="0"/>
          <w:sz w:val="24"/>
          <w:szCs w:val="24"/>
        </w:rPr>
        <w:tab/>
      </w:r>
      <w:r w:rsidRPr="003019C4">
        <w:rPr>
          <w:b w:val="0"/>
          <w:sz w:val="24"/>
          <w:szCs w:val="24"/>
        </w:rPr>
        <w:tab/>
        <w:t>В.И.Калач</w:t>
      </w:r>
    </w:p>
    <w:p w:rsidR="003019C4" w:rsidRPr="003019C4" w:rsidRDefault="003019C4" w:rsidP="003019C4">
      <w:pPr>
        <w:pStyle w:val="ad"/>
        <w:jc w:val="left"/>
        <w:rPr>
          <w:b w:val="0"/>
          <w:sz w:val="24"/>
          <w:szCs w:val="24"/>
        </w:rPr>
      </w:pPr>
    </w:p>
    <w:p w:rsidR="003019C4" w:rsidRPr="003019C4" w:rsidRDefault="003019C4" w:rsidP="003019C4">
      <w:pPr>
        <w:pStyle w:val="ad"/>
        <w:jc w:val="left"/>
        <w:rPr>
          <w:b w:val="0"/>
          <w:sz w:val="24"/>
          <w:szCs w:val="24"/>
        </w:rPr>
      </w:pPr>
      <w:r w:rsidRPr="003019C4">
        <w:rPr>
          <w:b w:val="0"/>
          <w:sz w:val="24"/>
          <w:szCs w:val="24"/>
        </w:rPr>
        <w:t>Калач Елена Александровна</w:t>
      </w:r>
    </w:p>
    <w:p w:rsidR="003019C4" w:rsidRPr="003019C4" w:rsidRDefault="003019C4" w:rsidP="003019C4">
      <w:pPr>
        <w:pStyle w:val="ad"/>
        <w:jc w:val="left"/>
        <w:rPr>
          <w:b w:val="0"/>
          <w:sz w:val="24"/>
          <w:szCs w:val="24"/>
        </w:rPr>
      </w:pPr>
      <w:r w:rsidRPr="003019C4">
        <w:rPr>
          <w:b w:val="0"/>
          <w:sz w:val="24"/>
          <w:szCs w:val="24"/>
        </w:rPr>
        <w:t>4-52-14</w:t>
      </w:r>
    </w:p>
    <w:p w:rsidR="003019C4" w:rsidRPr="003019C4" w:rsidRDefault="003019C4" w:rsidP="003019C4">
      <w:pPr>
        <w:pStyle w:val="ad"/>
        <w:jc w:val="right"/>
        <w:rPr>
          <w:b w:val="0"/>
          <w:sz w:val="24"/>
          <w:szCs w:val="24"/>
        </w:rPr>
        <w:sectPr w:rsidR="003019C4" w:rsidRPr="003019C4" w:rsidSect="00C8251C">
          <w:pgSz w:w="11906" w:h="16838"/>
          <w:pgMar w:top="1134" w:right="567" w:bottom="1134" w:left="1701" w:header="709" w:footer="709" w:gutter="0"/>
          <w:cols w:space="708"/>
          <w:docGrid w:linePitch="360"/>
        </w:sectPr>
      </w:pPr>
    </w:p>
    <w:p w:rsidR="003019C4" w:rsidRPr="003019C4" w:rsidRDefault="003019C4" w:rsidP="003019C4">
      <w:pPr>
        <w:pStyle w:val="ad"/>
        <w:jc w:val="right"/>
        <w:rPr>
          <w:b w:val="0"/>
          <w:sz w:val="24"/>
          <w:szCs w:val="24"/>
        </w:rPr>
      </w:pPr>
      <w:r w:rsidRPr="003019C4">
        <w:rPr>
          <w:b w:val="0"/>
          <w:sz w:val="24"/>
          <w:szCs w:val="24"/>
        </w:rPr>
        <w:lastRenderedPageBreak/>
        <w:t>Приложение 1</w:t>
      </w:r>
    </w:p>
    <w:p w:rsidR="003019C4" w:rsidRPr="003019C4" w:rsidRDefault="003019C4" w:rsidP="003019C4">
      <w:pPr>
        <w:pStyle w:val="ad"/>
        <w:jc w:val="right"/>
        <w:rPr>
          <w:b w:val="0"/>
          <w:sz w:val="24"/>
          <w:szCs w:val="24"/>
        </w:rPr>
      </w:pPr>
      <w:r w:rsidRPr="003019C4">
        <w:rPr>
          <w:b w:val="0"/>
          <w:sz w:val="24"/>
          <w:szCs w:val="24"/>
        </w:rPr>
        <w:t xml:space="preserve"> к постановлению администрации</w:t>
      </w:r>
    </w:p>
    <w:p w:rsidR="003019C4" w:rsidRPr="003019C4" w:rsidRDefault="003019C4" w:rsidP="003019C4">
      <w:pPr>
        <w:pStyle w:val="ad"/>
        <w:jc w:val="right"/>
        <w:rPr>
          <w:b w:val="0"/>
          <w:sz w:val="24"/>
          <w:szCs w:val="24"/>
        </w:rPr>
      </w:pPr>
      <w:r w:rsidRPr="003019C4">
        <w:rPr>
          <w:b w:val="0"/>
          <w:sz w:val="24"/>
          <w:szCs w:val="24"/>
        </w:rPr>
        <w:t xml:space="preserve"> Палецкого сельсовета</w:t>
      </w:r>
    </w:p>
    <w:p w:rsidR="003019C4" w:rsidRPr="003019C4" w:rsidRDefault="003019C4" w:rsidP="003019C4">
      <w:pPr>
        <w:pStyle w:val="ad"/>
        <w:jc w:val="right"/>
        <w:rPr>
          <w:b w:val="0"/>
          <w:sz w:val="24"/>
          <w:szCs w:val="24"/>
        </w:rPr>
      </w:pPr>
      <w:r w:rsidRPr="003019C4">
        <w:rPr>
          <w:b w:val="0"/>
          <w:sz w:val="24"/>
          <w:szCs w:val="24"/>
        </w:rPr>
        <w:t xml:space="preserve"> Баганского района</w:t>
      </w:r>
    </w:p>
    <w:p w:rsidR="003019C4" w:rsidRPr="003019C4" w:rsidRDefault="003019C4" w:rsidP="003019C4">
      <w:pPr>
        <w:pStyle w:val="ad"/>
        <w:jc w:val="right"/>
        <w:rPr>
          <w:b w:val="0"/>
          <w:sz w:val="24"/>
          <w:szCs w:val="24"/>
        </w:rPr>
      </w:pPr>
      <w:r w:rsidRPr="003019C4">
        <w:rPr>
          <w:b w:val="0"/>
          <w:sz w:val="24"/>
          <w:szCs w:val="24"/>
        </w:rPr>
        <w:t xml:space="preserve"> Новосибирской области</w:t>
      </w:r>
    </w:p>
    <w:p w:rsidR="003019C4" w:rsidRPr="003019C4" w:rsidRDefault="003019C4" w:rsidP="003019C4">
      <w:pPr>
        <w:pStyle w:val="ad"/>
        <w:jc w:val="right"/>
        <w:rPr>
          <w:b w:val="0"/>
          <w:sz w:val="24"/>
          <w:szCs w:val="24"/>
        </w:rPr>
      </w:pPr>
      <w:r w:rsidRPr="003019C4">
        <w:rPr>
          <w:b w:val="0"/>
          <w:sz w:val="24"/>
          <w:szCs w:val="24"/>
        </w:rPr>
        <w:t xml:space="preserve"> № от05</w:t>
      </w:r>
      <w:bookmarkStart w:id="0" w:name="_GoBack"/>
      <w:bookmarkEnd w:id="0"/>
      <w:r w:rsidRPr="003019C4">
        <w:rPr>
          <w:b w:val="0"/>
          <w:sz w:val="24"/>
          <w:szCs w:val="24"/>
        </w:rPr>
        <w:t>.12.2023</w:t>
      </w:r>
    </w:p>
    <w:p w:rsidR="003019C4" w:rsidRPr="003019C4" w:rsidRDefault="003019C4" w:rsidP="003019C4">
      <w:pPr>
        <w:pStyle w:val="ad"/>
        <w:jc w:val="right"/>
        <w:rPr>
          <w:sz w:val="24"/>
          <w:szCs w:val="24"/>
        </w:rPr>
      </w:pPr>
    </w:p>
    <w:p w:rsidR="003019C4" w:rsidRPr="003019C4" w:rsidRDefault="003019C4" w:rsidP="003019C4">
      <w:pPr>
        <w:autoSpaceDE w:val="0"/>
        <w:autoSpaceDN w:val="0"/>
        <w:adjustRightInd w:val="0"/>
        <w:jc w:val="center"/>
        <w:rPr>
          <w:rFonts w:ascii="Times New Roman" w:hAnsi="Times New Roman" w:cs="Times New Roman"/>
          <w:sz w:val="24"/>
          <w:szCs w:val="24"/>
        </w:rPr>
      </w:pPr>
      <w:r w:rsidRPr="003019C4">
        <w:rPr>
          <w:rFonts w:ascii="Times New Roman" w:hAnsi="Times New Roman" w:cs="Times New Roman"/>
          <w:sz w:val="24"/>
          <w:szCs w:val="24"/>
        </w:rPr>
        <w:t>ПЕРЕЧЕНЬ</w:t>
      </w:r>
    </w:p>
    <w:p w:rsidR="003019C4" w:rsidRPr="003019C4" w:rsidRDefault="003019C4" w:rsidP="003019C4">
      <w:pPr>
        <w:autoSpaceDE w:val="0"/>
        <w:autoSpaceDN w:val="0"/>
        <w:adjustRightInd w:val="0"/>
        <w:jc w:val="center"/>
        <w:rPr>
          <w:rFonts w:ascii="Times New Roman" w:hAnsi="Times New Roman" w:cs="Times New Roman"/>
          <w:sz w:val="24"/>
          <w:szCs w:val="24"/>
        </w:rPr>
      </w:pPr>
      <w:r w:rsidRPr="003019C4">
        <w:rPr>
          <w:rFonts w:ascii="Times New Roman" w:hAnsi="Times New Roman" w:cs="Times New Roman"/>
          <w:sz w:val="24"/>
          <w:szCs w:val="24"/>
        </w:rPr>
        <w:t>имущества,необходимого для организации на территории поселения водоснабжения, подлежащего передаче из муниципальнойсобственности Палецкого сельсовета Баганского района Новосибирской области</w:t>
      </w:r>
    </w:p>
    <w:p w:rsidR="003019C4" w:rsidRPr="003019C4" w:rsidRDefault="003019C4" w:rsidP="003019C4">
      <w:pPr>
        <w:autoSpaceDE w:val="0"/>
        <w:autoSpaceDN w:val="0"/>
        <w:adjustRightInd w:val="0"/>
        <w:jc w:val="center"/>
        <w:rPr>
          <w:rFonts w:ascii="Times New Roman" w:hAnsi="Times New Roman" w:cs="Times New Roman"/>
          <w:sz w:val="24"/>
          <w:szCs w:val="24"/>
        </w:rPr>
      </w:pPr>
      <w:r w:rsidRPr="003019C4">
        <w:rPr>
          <w:rFonts w:ascii="Times New Roman" w:hAnsi="Times New Roman" w:cs="Times New Roman"/>
          <w:sz w:val="24"/>
          <w:szCs w:val="24"/>
        </w:rPr>
        <w:t>в муниципальную собственность Баганского района Новосибирской области</w:t>
      </w:r>
    </w:p>
    <w:p w:rsidR="003019C4" w:rsidRPr="003019C4" w:rsidRDefault="003019C4" w:rsidP="003019C4">
      <w:pPr>
        <w:autoSpaceDE w:val="0"/>
        <w:autoSpaceDN w:val="0"/>
        <w:adjustRightInd w:val="0"/>
        <w:ind w:firstLine="540"/>
        <w:jc w:val="both"/>
        <w:rPr>
          <w:rFonts w:ascii="Times New Roman" w:hAnsi="Times New Roman" w:cs="Times New Roman"/>
          <w:sz w:val="24"/>
          <w:szCs w:val="24"/>
        </w:rPr>
      </w:pPr>
    </w:p>
    <w:tbl>
      <w:tblPr>
        <w:tblW w:w="0" w:type="auto"/>
        <w:tblCellMar>
          <w:top w:w="102" w:type="dxa"/>
          <w:left w:w="62" w:type="dxa"/>
          <w:bottom w:w="102" w:type="dxa"/>
          <w:right w:w="62" w:type="dxa"/>
        </w:tblCellMar>
        <w:tblLook w:val="0000"/>
      </w:tblPr>
      <w:tblGrid>
        <w:gridCol w:w="454"/>
        <w:gridCol w:w="1616"/>
        <w:gridCol w:w="1498"/>
        <w:gridCol w:w="1702"/>
        <w:gridCol w:w="2022"/>
        <w:gridCol w:w="2984"/>
      </w:tblGrid>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jc w:val="center"/>
              <w:rPr>
                <w:rFonts w:ascii="Times New Roman" w:hAnsi="Times New Roman" w:cs="Times New Roman"/>
                <w:sz w:val="24"/>
                <w:szCs w:val="24"/>
              </w:rPr>
            </w:pPr>
            <w:r w:rsidRPr="003019C4">
              <w:rPr>
                <w:rFonts w:ascii="Times New Roman" w:hAnsi="Times New Roman" w:cs="Times New Roman"/>
                <w:sz w:val="24"/>
                <w:szCs w:val="24"/>
              </w:rPr>
              <w:t xml:space="preserve">№ </w:t>
            </w:r>
          </w:p>
          <w:p w:rsidR="003019C4" w:rsidRPr="003019C4" w:rsidRDefault="003019C4" w:rsidP="00390CB0">
            <w:pPr>
              <w:jc w:val="center"/>
              <w:rPr>
                <w:rFonts w:ascii="Times New Roman" w:hAnsi="Times New Roman" w:cs="Times New Roman"/>
                <w:sz w:val="24"/>
                <w:szCs w:val="24"/>
              </w:rPr>
            </w:pPr>
            <w:r w:rsidRPr="003019C4">
              <w:rPr>
                <w:rFonts w:ascii="Times New Roman" w:hAnsi="Times New Roman" w:cs="Times New Roman"/>
                <w:sz w:val="24"/>
                <w:szCs w:val="24"/>
              </w:rPr>
              <w:t>п/п</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jc w:val="center"/>
              <w:rPr>
                <w:rFonts w:ascii="Times New Roman" w:hAnsi="Times New Roman" w:cs="Times New Roman"/>
                <w:sz w:val="24"/>
                <w:szCs w:val="24"/>
              </w:rPr>
            </w:pPr>
            <w:r w:rsidRPr="003019C4">
              <w:rPr>
                <w:rFonts w:ascii="Times New Roman" w:hAnsi="Times New Roman" w:cs="Times New Roman"/>
                <w:sz w:val="24"/>
                <w:szCs w:val="24"/>
              </w:rPr>
              <w:t xml:space="preserve">Полное наименование организации </w:t>
            </w:r>
          </w:p>
          <w:p w:rsidR="003019C4" w:rsidRPr="003019C4" w:rsidRDefault="003019C4" w:rsidP="00390CB0">
            <w:pPr>
              <w:autoSpaceDE w:val="0"/>
              <w:autoSpaceDN w:val="0"/>
              <w:adjustRightInd w:val="0"/>
              <w:jc w:val="center"/>
              <w:rPr>
                <w:rFonts w:ascii="Times New Roman" w:hAnsi="Times New Roman" w:cs="Times New Roman"/>
                <w:sz w:val="24"/>
                <w:szCs w:val="24"/>
              </w:rPr>
            </w:pP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jc w:val="center"/>
              <w:rPr>
                <w:rFonts w:ascii="Times New Roman" w:hAnsi="Times New Roman" w:cs="Times New Roman"/>
                <w:sz w:val="24"/>
                <w:szCs w:val="24"/>
              </w:rPr>
            </w:pPr>
            <w:r w:rsidRPr="003019C4">
              <w:rPr>
                <w:rFonts w:ascii="Times New Roman" w:hAnsi="Times New Roman" w:cs="Times New Roman"/>
                <w:sz w:val="24"/>
                <w:szCs w:val="24"/>
              </w:rPr>
              <w:t>Адрес места нахождения организации, ИНН организации</w:t>
            </w:r>
          </w:p>
          <w:p w:rsidR="003019C4" w:rsidRPr="003019C4" w:rsidRDefault="003019C4" w:rsidP="00390CB0">
            <w:pPr>
              <w:autoSpaceDE w:val="0"/>
              <w:autoSpaceDN w:val="0"/>
              <w:adjustRightInd w:val="0"/>
              <w:jc w:val="center"/>
              <w:rPr>
                <w:rFonts w:ascii="Times New Roman" w:hAnsi="Times New Roman" w:cs="Times New Roman"/>
                <w:sz w:val="24"/>
                <w:szCs w:val="24"/>
              </w:rPr>
            </w:pP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autoSpaceDE w:val="0"/>
              <w:autoSpaceDN w:val="0"/>
              <w:adjustRightInd w:val="0"/>
              <w:jc w:val="center"/>
              <w:rPr>
                <w:rFonts w:ascii="Times New Roman" w:hAnsi="Times New Roman" w:cs="Times New Roman"/>
                <w:sz w:val="24"/>
                <w:szCs w:val="24"/>
              </w:rPr>
            </w:pPr>
            <w:r w:rsidRPr="003019C4">
              <w:rPr>
                <w:rFonts w:ascii="Times New Roman" w:hAnsi="Times New Roman" w:cs="Times New Roman"/>
                <w:sz w:val="24"/>
                <w:szCs w:val="24"/>
              </w:rPr>
              <w:t>Наименование имущества</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autoSpaceDE w:val="0"/>
              <w:autoSpaceDN w:val="0"/>
              <w:adjustRightInd w:val="0"/>
              <w:jc w:val="center"/>
              <w:rPr>
                <w:rFonts w:ascii="Times New Roman" w:hAnsi="Times New Roman" w:cs="Times New Roman"/>
                <w:sz w:val="24"/>
                <w:szCs w:val="24"/>
              </w:rPr>
            </w:pPr>
            <w:r w:rsidRPr="003019C4">
              <w:rPr>
                <w:rFonts w:ascii="Times New Roman" w:hAnsi="Times New Roman" w:cs="Times New Roman"/>
                <w:sz w:val="24"/>
                <w:szCs w:val="24"/>
              </w:rPr>
              <w:t>Адрес места нахождения имущества</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autoSpaceDE w:val="0"/>
              <w:autoSpaceDN w:val="0"/>
              <w:adjustRightInd w:val="0"/>
              <w:jc w:val="center"/>
              <w:rPr>
                <w:rFonts w:ascii="Times New Roman" w:hAnsi="Times New Roman" w:cs="Times New Roman"/>
                <w:sz w:val="24"/>
                <w:szCs w:val="24"/>
              </w:rPr>
            </w:pPr>
            <w:r w:rsidRPr="003019C4">
              <w:rPr>
                <w:rFonts w:ascii="Times New Roman" w:hAnsi="Times New Roman" w:cs="Times New Roman"/>
                <w:sz w:val="24"/>
                <w:szCs w:val="24"/>
              </w:rPr>
              <w:t>Индивидуализирующие характеристики имущества</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jc w:val="center"/>
              <w:rPr>
                <w:rFonts w:ascii="Times New Roman" w:hAnsi="Times New Roman" w:cs="Times New Roman"/>
                <w:color w:val="000000"/>
                <w:sz w:val="24"/>
                <w:szCs w:val="24"/>
              </w:rPr>
            </w:pPr>
            <w:r w:rsidRPr="003019C4">
              <w:rPr>
                <w:rFonts w:ascii="Times New Roman" w:hAnsi="Times New Roman" w:cs="Times New Roman"/>
                <w:color w:val="000000"/>
                <w:sz w:val="24"/>
                <w:szCs w:val="24"/>
              </w:rPr>
              <w:t>1</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jc w:val="center"/>
              <w:rPr>
                <w:rFonts w:ascii="Times New Roman" w:hAnsi="Times New Roman" w:cs="Times New Roman"/>
                <w:color w:val="000000"/>
                <w:sz w:val="24"/>
                <w:szCs w:val="24"/>
              </w:rPr>
            </w:pPr>
            <w:r w:rsidRPr="003019C4">
              <w:rPr>
                <w:rFonts w:ascii="Times New Roman" w:hAnsi="Times New Roman" w:cs="Times New Roman"/>
                <w:color w:val="000000"/>
                <w:sz w:val="24"/>
                <w:szCs w:val="24"/>
              </w:rPr>
              <w:t>2</w:t>
            </w: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jc w:val="center"/>
              <w:rPr>
                <w:rFonts w:ascii="Times New Roman" w:hAnsi="Times New Roman" w:cs="Times New Roman"/>
                <w:color w:val="000000"/>
                <w:sz w:val="24"/>
                <w:szCs w:val="24"/>
              </w:rPr>
            </w:pPr>
            <w:r w:rsidRPr="003019C4">
              <w:rPr>
                <w:rFonts w:ascii="Times New Roman" w:hAnsi="Times New Roman" w:cs="Times New Roman"/>
                <w:color w:val="000000"/>
                <w:sz w:val="24"/>
                <w:szCs w:val="24"/>
              </w:rPr>
              <w:t>3</w:t>
            </w: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jc w:val="center"/>
              <w:rPr>
                <w:rFonts w:ascii="Times New Roman" w:hAnsi="Times New Roman" w:cs="Times New Roman"/>
                <w:color w:val="000000"/>
                <w:sz w:val="24"/>
                <w:szCs w:val="24"/>
              </w:rPr>
            </w:pPr>
            <w:r w:rsidRPr="003019C4">
              <w:rPr>
                <w:rFonts w:ascii="Times New Roman" w:hAnsi="Times New Roman" w:cs="Times New Roman"/>
                <w:color w:val="000000"/>
                <w:sz w:val="24"/>
                <w:szCs w:val="24"/>
              </w:rPr>
              <w:t>4</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jc w:val="center"/>
              <w:rPr>
                <w:rFonts w:ascii="Times New Roman" w:hAnsi="Times New Roman" w:cs="Times New Roman"/>
                <w:color w:val="000000"/>
                <w:sz w:val="24"/>
                <w:szCs w:val="24"/>
              </w:rPr>
            </w:pPr>
            <w:r w:rsidRPr="003019C4">
              <w:rPr>
                <w:rFonts w:ascii="Times New Roman" w:hAnsi="Times New Roman" w:cs="Times New Roman"/>
                <w:color w:val="000000"/>
                <w:sz w:val="24"/>
                <w:szCs w:val="24"/>
              </w:rPr>
              <w:t>5</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jc w:val="center"/>
              <w:rPr>
                <w:rFonts w:ascii="Times New Roman" w:hAnsi="Times New Roman" w:cs="Times New Roman"/>
                <w:sz w:val="24"/>
                <w:szCs w:val="24"/>
              </w:rPr>
            </w:pPr>
            <w:r w:rsidRPr="003019C4">
              <w:rPr>
                <w:rFonts w:ascii="Times New Roman" w:hAnsi="Times New Roman" w:cs="Times New Roman"/>
                <w:sz w:val="24"/>
                <w:szCs w:val="24"/>
              </w:rPr>
              <w:t>6</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1</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х</w:t>
            </w: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х</w:t>
            </w: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глубоководная скважина</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 xml:space="preserve">Новосибирская область, </w:t>
            </w:r>
            <w:r w:rsidRPr="003019C4">
              <w:rPr>
                <w:rFonts w:ascii="Times New Roman" w:hAnsi="Times New Roman" w:cs="Times New Roman"/>
                <w:color w:val="000000"/>
                <w:sz w:val="24"/>
                <w:szCs w:val="24"/>
              </w:rPr>
              <w:t xml:space="preserve">р-н </w:t>
            </w:r>
            <w:r w:rsidRPr="003019C4">
              <w:rPr>
                <w:rFonts w:ascii="Times New Roman" w:hAnsi="Times New Roman" w:cs="Times New Roman"/>
                <w:sz w:val="24"/>
                <w:szCs w:val="24"/>
              </w:rPr>
              <w:t>Баганский, с. Палецкое,ул. 1 Мая, дом 92а</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реестровый номер объекта 1.5.2.001; глубина 995 м., кадастровый номер 54:01:021401:698, назначение: 10.1. сооружения водозаборные;  год постройки: 1986</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2</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х</w:t>
            </w: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х</w:t>
            </w: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color w:val="000000"/>
                <w:sz w:val="24"/>
                <w:szCs w:val="24"/>
              </w:rPr>
              <w:t>Земельный участок</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Новосибирская область, Баганский район, село Палецкое,</w:t>
            </w:r>
            <w:r w:rsidRPr="003019C4">
              <w:rPr>
                <w:rFonts w:ascii="Times New Roman" w:hAnsi="Times New Roman" w:cs="Times New Roman"/>
                <w:sz w:val="24"/>
                <w:szCs w:val="24"/>
              </w:rPr>
              <w:t xml:space="preserve"> ул. 1 Мая, дом 92а</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sz w:val="24"/>
                <w:szCs w:val="24"/>
              </w:rPr>
              <w:t>реестровый номер объекта 1.1.050; площадь  2491,92кв.м., кадастровый номер</w:t>
            </w:r>
            <w:r w:rsidRPr="003019C4">
              <w:rPr>
                <w:rFonts w:ascii="Times New Roman" w:hAnsi="Times New Roman" w:cs="Times New Roman"/>
                <w:color w:val="000000"/>
                <w:sz w:val="24"/>
                <w:szCs w:val="24"/>
              </w:rPr>
              <w:t xml:space="preserve"> 54:01:021401:379, </w:t>
            </w:r>
            <w:r w:rsidRPr="003019C4">
              <w:rPr>
                <w:rStyle w:val="postbody"/>
                <w:rFonts w:ascii="Times New Roman" w:hAnsi="Times New Roman" w:cs="Times New Roman"/>
                <w:sz w:val="24"/>
                <w:szCs w:val="24"/>
              </w:rPr>
              <w:t>к</w:t>
            </w:r>
            <w:r w:rsidRPr="003019C4">
              <w:rPr>
                <w:rFonts w:ascii="Times New Roman" w:eastAsia="Calibri" w:hAnsi="Times New Roman" w:cs="Times New Roman"/>
                <w:sz w:val="24"/>
                <w:szCs w:val="24"/>
              </w:rPr>
              <w:t>атегория земель: земли населенных пунктов; виды разрешенного использования: Для размещения и эксплуатации скважины</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lastRenderedPageBreak/>
              <w:t>3</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х</w:t>
            </w: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х</w:t>
            </w: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глубоководная скважина</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 xml:space="preserve">Новосибирская область, </w:t>
            </w:r>
            <w:r w:rsidRPr="003019C4">
              <w:rPr>
                <w:rFonts w:ascii="Times New Roman" w:hAnsi="Times New Roman" w:cs="Times New Roman"/>
                <w:color w:val="000000"/>
                <w:sz w:val="24"/>
                <w:szCs w:val="24"/>
              </w:rPr>
              <w:t xml:space="preserve">р-н </w:t>
            </w:r>
            <w:r w:rsidRPr="003019C4">
              <w:rPr>
                <w:rFonts w:ascii="Times New Roman" w:hAnsi="Times New Roman" w:cs="Times New Roman"/>
                <w:sz w:val="24"/>
                <w:szCs w:val="24"/>
              </w:rPr>
              <w:t>Баганский, с. Палецкое,ул. 1 Мая, дом 44а</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реестровый номер объекта 1.5.2.002; глубина 995 м., кадастровый номер 54:01:021401:695, назначение: 10.1. сооружения водозаборные;  год постройки: 1986</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4</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х</w:t>
            </w: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х</w:t>
            </w: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color w:val="000000"/>
                <w:sz w:val="24"/>
                <w:szCs w:val="24"/>
              </w:rPr>
              <w:t>Земельный участок</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Новосибирская область, Баганский район, село Палецкое,</w:t>
            </w:r>
            <w:r w:rsidRPr="003019C4">
              <w:rPr>
                <w:rFonts w:ascii="Times New Roman" w:hAnsi="Times New Roman" w:cs="Times New Roman"/>
                <w:sz w:val="24"/>
                <w:szCs w:val="24"/>
              </w:rPr>
              <w:t xml:space="preserve"> ул. 1 Мая, дом 44а</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sz w:val="24"/>
                <w:szCs w:val="24"/>
              </w:rPr>
              <w:t>реестровый номер объекта 1.1.064; площадь  2304,77кв.м., кадастровый номер</w:t>
            </w:r>
            <w:r w:rsidRPr="003019C4">
              <w:rPr>
                <w:rFonts w:ascii="Times New Roman" w:hAnsi="Times New Roman" w:cs="Times New Roman"/>
                <w:color w:val="000000"/>
                <w:sz w:val="24"/>
                <w:szCs w:val="24"/>
              </w:rPr>
              <w:t xml:space="preserve"> 54:01:021401:380, </w:t>
            </w:r>
            <w:r w:rsidRPr="003019C4">
              <w:rPr>
                <w:rStyle w:val="postbody"/>
                <w:rFonts w:ascii="Times New Roman" w:hAnsi="Times New Roman" w:cs="Times New Roman"/>
                <w:sz w:val="24"/>
                <w:szCs w:val="24"/>
              </w:rPr>
              <w:t>к</w:t>
            </w:r>
            <w:r w:rsidRPr="003019C4">
              <w:rPr>
                <w:rFonts w:ascii="Times New Roman" w:eastAsia="Calibri" w:hAnsi="Times New Roman" w:cs="Times New Roman"/>
                <w:sz w:val="24"/>
                <w:szCs w:val="24"/>
              </w:rPr>
              <w:t>атегория земель: земли населенных пунктов; виды разрешенного использования: Для размещения и эксплуатации скважины</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5</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х</w:t>
            </w: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х</w:t>
            </w: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водопроводная сеть</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Новосибирская область, р-н Баганский, с. Палецкое</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реестровый номер объекта 1.5.2.007; протяженность 7720  м., кадастровый номер 54:01:021401:702, назначение: 10) сооружения коммунального хозяйства;  год постройки: 1968</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6</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х</w:t>
            </w: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х</w:t>
            </w: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color w:val="000000"/>
                <w:sz w:val="24"/>
                <w:szCs w:val="24"/>
              </w:rPr>
              <w:t>Земельный участок</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Новосибирская область, р-н Баганский, с. Палецкое</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sz w:val="24"/>
                <w:szCs w:val="24"/>
              </w:rPr>
              <w:t>реестровый номер объекта 1.1.063; площадь  735,0кв.м., кадастровый номер</w:t>
            </w:r>
            <w:r w:rsidRPr="003019C4">
              <w:rPr>
                <w:rFonts w:ascii="Times New Roman" w:hAnsi="Times New Roman" w:cs="Times New Roman"/>
                <w:color w:val="000000"/>
                <w:sz w:val="24"/>
                <w:szCs w:val="24"/>
              </w:rPr>
              <w:t xml:space="preserve"> 54:01:021401:699, </w:t>
            </w:r>
            <w:r w:rsidRPr="003019C4">
              <w:rPr>
                <w:rStyle w:val="postbody"/>
                <w:rFonts w:ascii="Times New Roman" w:hAnsi="Times New Roman" w:cs="Times New Roman"/>
                <w:sz w:val="24"/>
                <w:szCs w:val="24"/>
              </w:rPr>
              <w:t>к</w:t>
            </w:r>
            <w:r w:rsidRPr="003019C4">
              <w:rPr>
                <w:rFonts w:ascii="Times New Roman" w:eastAsia="Calibri" w:hAnsi="Times New Roman" w:cs="Times New Roman"/>
                <w:sz w:val="24"/>
                <w:szCs w:val="24"/>
              </w:rPr>
              <w:t>атегория земель: земли населенных пунктов; виды разрешенного использования: коммунальное обслуживание</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7</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х</w:t>
            </w: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х</w:t>
            </w: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глубоководная скважина</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 xml:space="preserve">Новосибирская область, </w:t>
            </w:r>
            <w:r w:rsidRPr="003019C4">
              <w:rPr>
                <w:rFonts w:ascii="Times New Roman" w:hAnsi="Times New Roman" w:cs="Times New Roman"/>
                <w:color w:val="000000"/>
                <w:sz w:val="24"/>
                <w:szCs w:val="24"/>
              </w:rPr>
              <w:t xml:space="preserve">р-н </w:t>
            </w:r>
            <w:r w:rsidRPr="003019C4">
              <w:rPr>
                <w:rFonts w:ascii="Times New Roman" w:hAnsi="Times New Roman" w:cs="Times New Roman"/>
                <w:sz w:val="24"/>
                <w:szCs w:val="24"/>
              </w:rPr>
              <w:t xml:space="preserve">Баганский, село Осинники,ул. </w:t>
            </w:r>
            <w:r w:rsidRPr="003019C4">
              <w:rPr>
                <w:rFonts w:ascii="Times New Roman" w:hAnsi="Times New Roman" w:cs="Times New Roman"/>
                <w:sz w:val="24"/>
                <w:szCs w:val="24"/>
              </w:rPr>
              <w:lastRenderedPageBreak/>
              <w:t>Октябрьская</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lastRenderedPageBreak/>
              <w:t xml:space="preserve">реестровый номер объекта 1.5.2.003; глубина 885 м., кадастровый номер 54:01:021201:108, </w:t>
            </w:r>
            <w:r w:rsidRPr="003019C4">
              <w:rPr>
                <w:rFonts w:ascii="Times New Roman" w:hAnsi="Times New Roman" w:cs="Times New Roman"/>
                <w:sz w:val="24"/>
                <w:szCs w:val="24"/>
              </w:rPr>
              <w:lastRenderedPageBreak/>
              <w:t>назначение: 10) сооружения коммунального хозяйства;  год постройки: 1982</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lastRenderedPageBreak/>
              <w:t>8</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х</w:t>
            </w: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х</w:t>
            </w: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color w:val="000000"/>
                <w:sz w:val="24"/>
                <w:szCs w:val="24"/>
              </w:rPr>
              <w:t>Земельный участок</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Местоположение установлено относительно ориентира, расположенного в границах участка. Почтовый адрес ориентира: Новосибирская область, р-н Баганский, с. Осинники,</w:t>
            </w:r>
            <w:r w:rsidRPr="003019C4">
              <w:rPr>
                <w:rFonts w:ascii="Times New Roman" w:hAnsi="Times New Roman" w:cs="Times New Roman"/>
                <w:sz w:val="24"/>
                <w:szCs w:val="24"/>
              </w:rPr>
              <w:t xml:space="preserve"> ул. Октябрьская, № 1а</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sz w:val="24"/>
                <w:szCs w:val="24"/>
              </w:rPr>
              <w:t>реестровый номер объекта 1.1.051; площадь  1568,7 кв.м., кадастровый номер</w:t>
            </w:r>
            <w:r w:rsidRPr="003019C4">
              <w:rPr>
                <w:rFonts w:ascii="Times New Roman" w:hAnsi="Times New Roman" w:cs="Times New Roman"/>
                <w:color w:val="000000"/>
                <w:sz w:val="24"/>
                <w:szCs w:val="24"/>
              </w:rPr>
              <w:t xml:space="preserve"> 54:01:021201:83, </w:t>
            </w:r>
            <w:r w:rsidRPr="003019C4">
              <w:rPr>
                <w:rStyle w:val="postbody"/>
                <w:rFonts w:ascii="Times New Roman" w:hAnsi="Times New Roman" w:cs="Times New Roman"/>
                <w:sz w:val="24"/>
                <w:szCs w:val="24"/>
              </w:rPr>
              <w:t>к</w:t>
            </w:r>
            <w:r w:rsidRPr="003019C4">
              <w:rPr>
                <w:rFonts w:ascii="Times New Roman" w:eastAsia="Calibri" w:hAnsi="Times New Roman" w:cs="Times New Roman"/>
                <w:sz w:val="24"/>
                <w:szCs w:val="24"/>
              </w:rPr>
              <w:t>атегория земель: земли населенных пунктов; виды разрешенного использования: Для размещения и эксплуатации скважины</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9</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х</w:t>
            </w: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х</w:t>
            </w: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водопроводная сеть</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Новосибирская область, р-н Баганский, с. Осинники</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реестровый номер объекта 1.5.2.008; протяженность 1619,0  м., кадастровый номер 54:01:021201:109, назначение: 10) сооружения коммунального хозяйства;  год постройки: 1980</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10</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х</w:t>
            </w: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х</w:t>
            </w: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color w:val="000000"/>
                <w:sz w:val="24"/>
                <w:szCs w:val="24"/>
              </w:rPr>
              <w:t>Земельный участок</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Новосибирская область, р-н Баганский, с. Осинники</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sz w:val="24"/>
                <w:szCs w:val="24"/>
              </w:rPr>
              <w:t>реестровый номер объекта 1.1.055; площадь  32,0кв.м., кадастровый номер</w:t>
            </w:r>
            <w:r w:rsidRPr="003019C4">
              <w:rPr>
                <w:rFonts w:ascii="Times New Roman" w:hAnsi="Times New Roman" w:cs="Times New Roman"/>
                <w:color w:val="000000"/>
                <w:sz w:val="24"/>
                <w:szCs w:val="24"/>
              </w:rPr>
              <w:t xml:space="preserve"> 54:01:021201:107, </w:t>
            </w:r>
            <w:r w:rsidRPr="003019C4">
              <w:rPr>
                <w:rStyle w:val="postbody"/>
                <w:rFonts w:ascii="Times New Roman" w:hAnsi="Times New Roman" w:cs="Times New Roman"/>
                <w:sz w:val="24"/>
                <w:szCs w:val="24"/>
              </w:rPr>
              <w:t>к</w:t>
            </w:r>
            <w:r w:rsidRPr="003019C4">
              <w:rPr>
                <w:rFonts w:ascii="Times New Roman" w:eastAsia="Calibri" w:hAnsi="Times New Roman" w:cs="Times New Roman"/>
                <w:sz w:val="24"/>
                <w:szCs w:val="24"/>
              </w:rPr>
              <w:t>атегория земель: земли населенных пунктов; виды разрешенного использования: коммунальное обслуживание</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11</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х</w:t>
            </w: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х</w:t>
            </w: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водопроводная сеть</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 xml:space="preserve">Новосибирская область, р-н Баганский, с. </w:t>
            </w:r>
            <w:r w:rsidRPr="003019C4">
              <w:rPr>
                <w:rFonts w:ascii="Times New Roman" w:hAnsi="Times New Roman" w:cs="Times New Roman"/>
                <w:color w:val="000000"/>
                <w:sz w:val="24"/>
                <w:szCs w:val="24"/>
              </w:rPr>
              <w:lastRenderedPageBreak/>
              <w:t>Осинники</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lastRenderedPageBreak/>
              <w:t xml:space="preserve">реестровый номер объекта 1.5.2.012; протяженность 225,0  м., кадастровый </w:t>
            </w:r>
            <w:r w:rsidRPr="003019C4">
              <w:rPr>
                <w:rFonts w:ascii="Times New Roman" w:hAnsi="Times New Roman" w:cs="Times New Roman"/>
                <w:sz w:val="24"/>
                <w:szCs w:val="24"/>
              </w:rPr>
              <w:lastRenderedPageBreak/>
              <w:t>номер 54:01:024501:2486, назначение: 10) сооружения коммунального хозяйства;  год постройки: 1980</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lastRenderedPageBreak/>
              <w:t>12</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х</w:t>
            </w: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х</w:t>
            </w: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глубоководная скважина</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 xml:space="preserve">Новосибирская область, </w:t>
            </w:r>
            <w:r w:rsidRPr="003019C4">
              <w:rPr>
                <w:rFonts w:ascii="Times New Roman" w:hAnsi="Times New Roman" w:cs="Times New Roman"/>
                <w:color w:val="000000"/>
                <w:sz w:val="24"/>
                <w:szCs w:val="24"/>
              </w:rPr>
              <w:t xml:space="preserve">р-н </w:t>
            </w:r>
            <w:r w:rsidRPr="003019C4">
              <w:rPr>
                <w:rFonts w:ascii="Times New Roman" w:hAnsi="Times New Roman" w:cs="Times New Roman"/>
                <w:sz w:val="24"/>
                <w:szCs w:val="24"/>
              </w:rPr>
              <w:t>Баганский, село Владимировка,ул. Садовая</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реестровый номер объекта 1.5.2.004; глубина 948 м., кадастровый номер 54:01:024501:2485, назначение: 10) сооружения коммунального хозяйства;  год постройки: 1978</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13</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х</w:t>
            </w: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х</w:t>
            </w: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color w:val="000000"/>
                <w:sz w:val="24"/>
                <w:szCs w:val="24"/>
              </w:rPr>
              <w:t>Земельный участок</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Местоположение установлено относительно ориентира, расположенного за пределами участка. Ориентир с. Владимировка. Участок находится примерно в 600 м., по направлению на северо-восток от ориентира. Почтовый адрес ориентира: Новосибирская обл., р-н Баганский, МО Палецкий сельсовет.</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sz w:val="24"/>
                <w:szCs w:val="24"/>
              </w:rPr>
              <w:t>реестровый номер объекта 1.1.052; площадь  1651,77 кв.м., кадастровый номер</w:t>
            </w:r>
            <w:r w:rsidRPr="003019C4">
              <w:rPr>
                <w:rFonts w:ascii="Times New Roman" w:hAnsi="Times New Roman" w:cs="Times New Roman"/>
                <w:color w:val="000000"/>
                <w:sz w:val="24"/>
                <w:szCs w:val="24"/>
              </w:rPr>
              <w:t xml:space="preserve"> 54:01:024501:1499, </w:t>
            </w:r>
            <w:r w:rsidRPr="003019C4">
              <w:rPr>
                <w:rStyle w:val="postbody"/>
                <w:rFonts w:ascii="Times New Roman" w:hAnsi="Times New Roman" w:cs="Times New Roman"/>
                <w:sz w:val="24"/>
                <w:szCs w:val="24"/>
              </w:rPr>
              <w:t>к</w:t>
            </w:r>
            <w:r w:rsidRPr="003019C4">
              <w:rPr>
                <w:rFonts w:ascii="Times New Roman" w:eastAsia="Calibri" w:hAnsi="Times New Roman" w:cs="Times New Roman"/>
                <w:sz w:val="24"/>
                <w:szCs w:val="24"/>
              </w:rPr>
              <w:t>атегория земель: земли сельскохозяйственного назначения; виды разрешенного использования: Для размещения и эксплуатации скважины</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14</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х</w:t>
            </w: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х</w:t>
            </w: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водопроводная сеть</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Новосибирская область, р-н Баганский, с. Владимировка</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 xml:space="preserve">реестровый номер объекта 1.5.2.009; протяженность 1927,0  м., кадастровый номер 54:01:024501:2488, </w:t>
            </w:r>
            <w:r w:rsidRPr="003019C4">
              <w:rPr>
                <w:rFonts w:ascii="Times New Roman" w:hAnsi="Times New Roman" w:cs="Times New Roman"/>
                <w:sz w:val="24"/>
                <w:szCs w:val="24"/>
              </w:rPr>
              <w:lastRenderedPageBreak/>
              <w:t>назначение: 10) сооружения коммунального хозяйства;  год постройки: 1980</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lastRenderedPageBreak/>
              <w:t>15</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color w:val="000000"/>
                <w:sz w:val="24"/>
                <w:szCs w:val="24"/>
              </w:rPr>
              <w:t>Земельный участок</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Новосибирская обл., р-н Баганский, с. Владимировка</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sz w:val="24"/>
                <w:szCs w:val="24"/>
              </w:rPr>
              <w:t>реестровый номер объекта 1.1.056; площадь  44,0  кв.м., кадастровый номер</w:t>
            </w:r>
            <w:r w:rsidRPr="003019C4">
              <w:rPr>
                <w:rFonts w:ascii="Times New Roman" w:hAnsi="Times New Roman" w:cs="Times New Roman"/>
                <w:color w:val="000000"/>
                <w:sz w:val="24"/>
                <w:szCs w:val="24"/>
              </w:rPr>
              <w:t xml:space="preserve"> 54:01:021101:182, </w:t>
            </w:r>
            <w:r w:rsidRPr="003019C4">
              <w:rPr>
                <w:rStyle w:val="postbody"/>
                <w:rFonts w:ascii="Times New Roman" w:hAnsi="Times New Roman" w:cs="Times New Roman"/>
                <w:sz w:val="24"/>
                <w:szCs w:val="24"/>
              </w:rPr>
              <w:t>к</w:t>
            </w:r>
            <w:r w:rsidRPr="003019C4">
              <w:rPr>
                <w:rFonts w:ascii="Times New Roman" w:eastAsia="Calibri" w:hAnsi="Times New Roman" w:cs="Times New Roman"/>
                <w:sz w:val="24"/>
                <w:szCs w:val="24"/>
              </w:rPr>
              <w:t>атегория земель: земли населенных пунктов; виды разрешенного использования: коммунальное обслуживание</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16</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водопроводная сеть</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Новосибирская область, р-н Баганский, с. Владимировка</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реестровый номер объекта 1.5.2.013; протяженность 621,0  м., кадастровый номер 54:01:024501:2487, назначение: 10) сооружения коммунального хозяйства;  год постройки: 1980</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17</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глубоководная скважина</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 xml:space="preserve">Новосибирская область, </w:t>
            </w:r>
            <w:r w:rsidRPr="003019C4">
              <w:rPr>
                <w:rFonts w:ascii="Times New Roman" w:hAnsi="Times New Roman" w:cs="Times New Roman"/>
                <w:color w:val="000000"/>
                <w:sz w:val="24"/>
                <w:szCs w:val="24"/>
              </w:rPr>
              <w:t xml:space="preserve">р-н </w:t>
            </w:r>
            <w:r w:rsidRPr="003019C4">
              <w:rPr>
                <w:rFonts w:ascii="Times New Roman" w:hAnsi="Times New Roman" w:cs="Times New Roman"/>
                <w:sz w:val="24"/>
                <w:szCs w:val="24"/>
              </w:rPr>
              <w:t>Баганский, село Красный Остров,ул. Зеленая</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реестровый номер объекта 1.5.2.005; глубина 801 м., кадастровый номер 54:01:021501:87, назначение: 10) сооружения коммунального хозяйства;  год постройки: 1985</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18</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color w:val="000000"/>
                <w:sz w:val="24"/>
                <w:szCs w:val="24"/>
              </w:rPr>
              <w:t>Земельный участок</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 xml:space="preserve">Местоположение установлено относительно ориентира, расположенного в границах участка участка. Почтовый адрес ориентира: </w:t>
            </w:r>
            <w:r w:rsidRPr="003019C4">
              <w:rPr>
                <w:rFonts w:ascii="Times New Roman" w:hAnsi="Times New Roman" w:cs="Times New Roman"/>
                <w:color w:val="000000"/>
                <w:sz w:val="24"/>
                <w:szCs w:val="24"/>
              </w:rPr>
              <w:lastRenderedPageBreak/>
              <w:t>Новосибирская обл., р-н Баганский, с. Красный Остров, ул. Зелёная, 24а</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sz w:val="24"/>
                <w:szCs w:val="24"/>
              </w:rPr>
              <w:lastRenderedPageBreak/>
              <w:t>реестровый номер объекта 1.1.053; площадь  1710,6кв.м., кадастровый номер</w:t>
            </w:r>
            <w:r w:rsidRPr="003019C4">
              <w:rPr>
                <w:rFonts w:ascii="Times New Roman" w:hAnsi="Times New Roman" w:cs="Times New Roman"/>
                <w:color w:val="000000"/>
                <w:sz w:val="24"/>
                <w:szCs w:val="24"/>
              </w:rPr>
              <w:t xml:space="preserve"> 54:01:021501:48, </w:t>
            </w:r>
            <w:r w:rsidRPr="003019C4">
              <w:rPr>
                <w:rStyle w:val="postbody"/>
                <w:rFonts w:ascii="Times New Roman" w:hAnsi="Times New Roman" w:cs="Times New Roman"/>
                <w:sz w:val="24"/>
                <w:szCs w:val="24"/>
              </w:rPr>
              <w:t>к</w:t>
            </w:r>
            <w:r w:rsidRPr="003019C4">
              <w:rPr>
                <w:rFonts w:ascii="Times New Roman" w:eastAsia="Calibri" w:hAnsi="Times New Roman" w:cs="Times New Roman"/>
                <w:sz w:val="24"/>
                <w:szCs w:val="24"/>
              </w:rPr>
              <w:t xml:space="preserve">атегория земель: земли населенных пунктов; виды разрешенного использования: Для размещения и </w:t>
            </w:r>
            <w:r w:rsidRPr="003019C4">
              <w:rPr>
                <w:rFonts w:ascii="Times New Roman" w:eastAsia="Calibri" w:hAnsi="Times New Roman" w:cs="Times New Roman"/>
                <w:sz w:val="24"/>
                <w:szCs w:val="24"/>
              </w:rPr>
              <w:lastRenderedPageBreak/>
              <w:t>эксплуатации скважины</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lastRenderedPageBreak/>
              <w:t>19</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водопроводная сеть</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Новосибирская область, р-н Баганский, с. Красный Остров</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реестровый номер объекта 1.5.2.010; протяженность 1170,0  м., кадастровый номер 54:01:021501:88, назначение: 10) сооружения коммунального хозяйства;  год постройки: 1983</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20</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color w:val="000000"/>
                <w:sz w:val="24"/>
                <w:szCs w:val="24"/>
              </w:rPr>
              <w:t>Земельный участок</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Новосибирская обл., р-н Баганский, с. Красный Остров</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sz w:val="24"/>
                <w:szCs w:val="24"/>
              </w:rPr>
              <w:t>реестровый номер объекта 1.1.059; площадь  28,0  кв.м., кадастровый номер</w:t>
            </w:r>
            <w:r w:rsidRPr="003019C4">
              <w:rPr>
                <w:rFonts w:ascii="Times New Roman" w:hAnsi="Times New Roman" w:cs="Times New Roman"/>
                <w:color w:val="000000"/>
                <w:sz w:val="24"/>
                <w:szCs w:val="24"/>
              </w:rPr>
              <w:t xml:space="preserve"> 54:01:021501:86, </w:t>
            </w:r>
            <w:r w:rsidRPr="003019C4">
              <w:rPr>
                <w:rStyle w:val="postbody"/>
                <w:rFonts w:ascii="Times New Roman" w:hAnsi="Times New Roman" w:cs="Times New Roman"/>
                <w:sz w:val="24"/>
                <w:szCs w:val="24"/>
              </w:rPr>
              <w:t>к</w:t>
            </w:r>
            <w:r w:rsidRPr="003019C4">
              <w:rPr>
                <w:rFonts w:ascii="Times New Roman" w:eastAsia="Calibri" w:hAnsi="Times New Roman" w:cs="Times New Roman"/>
                <w:sz w:val="24"/>
                <w:szCs w:val="24"/>
              </w:rPr>
              <w:t>атегория земель: земли населенных пунктов; виды разрешенного использования: коммунальное обслуживание</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21</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водопроводная сеть</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Новосибирская область, р-н Баганский, с. Красный Остров</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реестровый номер объекта 1.5.2.014; протяженность 74,0  м., кадастровый номер 54:01:024501:2483, назначение: 10) сооружения коммунального хозяйства;  год постройки: 1983</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22</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глубоководная скважина</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 xml:space="preserve">Новосибирская область, </w:t>
            </w:r>
            <w:r w:rsidRPr="003019C4">
              <w:rPr>
                <w:rFonts w:ascii="Times New Roman" w:hAnsi="Times New Roman" w:cs="Times New Roman"/>
                <w:color w:val="000000"/>
                <w:sz w:val="24"/>
                <w:szCs w:val="24"/>
              </w:rPr>
              <w:t xml:space="preserve">р-н </w:t>
            </w:r>
            <w:r w:rsidRPr="003019C4">
              <w:rPr>
                <w:rFonts w:ascii="Times New Roman" w:hAnsi="Times New Roman" w:cs="Times New Roman"/>
                <w:sz w:val="24"/>
                <w:szCs w:val="24"/>
              </w:rPr>
              <w:t>Баганский, село Большие Луки,ул.Широкая</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 xml:space="preserve">реестровый номер объекта 1.5.2.006; глубина 900 м., кадастровый номер 54:01:024501:2484, назначение: 10) сооружения коммунального хозяйства;  </w:t>
            </w:r>
            <w:r w:rsidRPr="003019C4">
              <w:rPr>
                <w:rFonts w:ascii="Times New Roman" w:hAnsi="Times New Roman" w:cs="Times New Roman"/>
                <w:sz w:val="24"/>
                <w:szCs w:val="24"/>
              </w:rPr>
              <w:lastRenderedPageBreak/>
              <w:t>год постройки: 1973</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lastRenderedPageBreak/>
              <w:t>23</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color w:val="000000"/>
                <w:sz w:val="24"/>
                <w:szCs w:val="24"/>
              </w:rPr>
              <w:t>Земельный участок</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Местоположение установлено относительно ориентира, расположенного за пределами участка. Ориентир с. Большие Луки. Участок находится примерно в 200 м., по направлению на юг от ориентира. Почтовый адрес ориентира: Новосибирская обл., р-н Баганский, МО Палецкий сельсовет.</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sz w:val="24"/>
                <w:szCs w:val="24"/>
              </w:rPr>
              <w:t>реестровый номер объекта 1.1.054; площадь  3239,0 кв.м., кадастровый номер</w:t>
            </w:r>
            <w:r w:rsidRPr="003019C4">
              <w:rPr>
                <w:rFonts w:ascii="Times New Roman" w:hAnsi="Times New Roman" w:cs="Times New Roman"/>
                <w:color w:val="000000"/>
                <w:sz w:val="24"/>
                <w:szCs w:val="24"/>
              </w:rPr>
              <w:t xml:space="preserve"> 54:01:024501:1500, </w:t>
            </w:r>
            <w:r w:rsidRPr="003019C4">
              <w:rPr>
                <w:rStyle w:val="postbody"/>
                <w:rFonts w:ascii="Times New Roman" w:hAnsi="Times New Roman" w:cs="Times New Roman"/>
                <w:sz w:val="24"/>
                <w:szCs w:val="24"/>
              </w:rPr>
              <w:t>к</w:t>
            </w:r>
            <w:r w:rsidRPr="003019C4">
              <w:rPr>
                <w:rFonts w:ascii="Times New Roman" w:eastAsia="Calibri" w:hAnsi="Times New Roman" w:cs="Times New Roman"/>
                <w:sz w:val="24"/>
                <w:szCs w:val="24"/>
              </w:rPr>
              <w:t>атегория земель: земли сельскохозяйственного назначения; виды разрешенного использования: Для размещения и эксплуатации скважины</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24</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водопроводная сеть</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Новосибирская область, р-н Баганский, с. Большие Луки</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реестровый номер объекта 1.5.2.011; протяженность 3038,0  м., кадастровый номер 54:01:024501:2489, назначение: 10) сооружения коммунального хозяйства;  год постройки: 1983</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25</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color w:val="000000"/>
                <w:sz w:val="24"/>
                <w:szCs w:val="24"/>
              </w:rPr>
              <w:t>Земельный участок</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Новосибирская обл., р-н Баганский, с. Большие Луки</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sz w:val="24"/>
                <w:szCs w:val="24"/>
              </w:rPr>
              <w:t>реестровый номер объекта 1.1.058; площадь  48,0  кв.м., кадастровый номер</w:t>
            </w:r>
            <w:r w:rsidRPr="003019C4">
              <w:rPr>
                <w:rFonts w:ascii="Times New Roman" w:hAnsi="Times New Roman" w:cs="Times New Roman"/>
                <w:color w:val="000000"/>
                <w:sz w:val="24"/>
                <w:szCs w:val="24"/>
              </w:rPr>
              <w:t xml:space="preserve"> 54:01:024501:2482, </w:t>
            </w:r>
            <w:r w:rsidRPr="003019C4">
              <w:rPr>
                <w:rStyle w:val="postbody"/>
                <w:rFonts w:ascii="Times New Roman" w:hAnsi="Times New Roman" w:cs="Times New Roman"/>
                <w:sz w:val="24"/>
                <w:szCs w:val="24"/>
              </w:rPr>
              <w:t>к</w:t>
            </w:r>
            <w:r w:rsidRPr="003019C4">
              <w:rPr>
                <w:rFonts w:ascii="Times New Roman" w:eastAsia="Calibri" w:hAnsi="Times New Roman" w:cs="Times New Roman"/>
                <w:sz w:val="24"/>
                <w:szCs w:val="24"/>
              </w:rPr>
              <w:t xml:space="preserve">атегория земель: земли населенных пунктов; виды разрешенного использования: коммунальное </w:t>
            </w:r>
            <w:r w:rsidRPr="003019C4">
              <w:rPr>
                <w:rFonts w:ascii="Times New Roman" w:eastAsia="Calibri" w:hAnsi="Times New Roman" w:cs="Times New Roman"/>
                <w:sz w:val="24"/>
                <w:szCs w:val="24"/>
              </w:rPr>
              <w:lastRenderedPageBreak/>
              <w:t>обслуживание</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lastRenderedPageBreak/>
              <w:t>26</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водопроводная сеть</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Новосибирская область, р-н Баганский, с. Большие Луки</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sz w:val="24"/>
                <w:szCs w:val="24"/>
              </w:rPr>
              <w:t>реестровый номер объекта 1.5.2.015; протяженность 1241,0  м., кадастровый номер 54:01:022701:145, назначение: 10) сооружения коммунального хозяйства;  год постройки: 1983</w:t>
            </w:r>
          </w:p>
        </w:tc>
      </w:tr>
      <w:tr w:rsidR="003019C4" w:rsidRPr="003019C4" w:rsidTr="00390CB0">
        <w:tc>
          <w:tcPr>
            <w:tcW w:w="502"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27</w:t>
            </w:r>
          </w:p>
        </w:tc>
        <w:tc>
          <w:tcPr>
            <w:tcW w:w="1919"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p>
        </w:tc>
        <w:tc>
          <w:tcPr>
            <w:tcW w:w="1698"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p>
        </w:tc>
        <w:tc>
          <w:tcPr>
            <w:tcW w:w="19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sz w:val="24"/>
                <w:szCs w:val="24"/>
              </w:rPr>
            </w:pPr>
            <w:r w:rsidRPr="003019C4">
              <w:rPr>
                <w:rFonts w:ascii="Times New Roman" w:hAnsi="Times New Roman" w:cs="Times New Roman"/>
                <w:color w:val="000000"/>
                <w:sz w:val="24"/>
                <w:szCs w:val="24"/>
              </w:rPr>
              <w:t>Земельный участок</w:t>
            </w:r>
          </w:p>
        </w:tc>
        <w:tc>
          <w:tcPr>
            <w:tcW w:w="2370"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color w:val="000000"/>
                <w:sz w:val="24"/>
                <w:szCs w:val="24"/>
              </w:rPr>
              <w:t>Новосибирская обл., р-н Баганский, с. Большие Луки</w:t>
            </w:r>
          </w:p>
        </w:tc>
        <w:tc>
          <w:tcPr>
            <w:tcW w:w="6235" w:type="dxa"/>
            <w:tcBorders>
              <w:top w:val="single" w:sz="4" w:space="0" w:color="auto"/>
              <w:left w:val="single" w:sz="4" w:space="0" w:color="auto"/>
              <w:bottom w:val="single" w:sz="4" w:space="0" w:color="auto"/>
              <w:right w:val="single" w:sz="4" w:space="0" w:color="auto"/>
            </w:tcBorders>
          </w:tcPr>
          <w:p w:rsidR="003019C4" w:rsidRPr="003019C4" w:rsidRDefault="003019C4" w:rsidP="00390CB0">
            <w:pPr>
              <w:rPr>
                <w:rFonts w:ascii="Times New Roman" w:hAnsi="Times New Roman" w:cs="Times New Roman"/>
                <w:color w:val="000000"/>
                <w:sz w:val="24"/>
                <w:szCs w:val="24"/>
              </w:rPr>
            </w:pPr>
            <w:r w:rsidRPr="003019C4">
              <w:rPr>
                <w:rFonts w:ascii="Times New Roman" w:hAnsi="Times New Roman" w:cs="Times New Roman"/>
                <w:sz w:val="24"/>
                <w:szCs w:val="24"/>
              </w:rPr>
              <w:t>реестровый номер объекта 1.1.057; площадь  28,0  кв.м., кадастровый номер</w:t>
            </w:r>
            <w:r w:rsidRPr="003019C4">
              <w:rPr>
                <w:rFonts w:ascii="Times New Roman" w:hAnsi="Times New Roman" w:cs="Times New Roman"/>
                <w:color w:val="000000"/>
                <w:sz w:val="24"/>
                <w:szCs w:val="24"/>
              </w:rPr>
              <w:t xml:space="preserve"> 54:01:022701:144, </w:t>
            </w:r>
            <w:r w:rsidRPr="003019C4">
              <w:rPr>
                <w:rStyle w:val="postbody"/>
                <w:rFonts w:ascii="Times New Roman" w:hAnsi="Times New Roman" w:cs="Times New Roman"/>
                <w:sz w:val="24"/>
                <w:szCs w:val="24"/>
              </w:rPr>
              <w:t>к</w:t>
            </w:r>
            <w:r w:rsidRPr="003019C4">
              <w:rPr>
                <w:rFonts w:ascii="Times New Roman" w:eastAsia="Calibri" w:hAnsi="Times New Roman" w:cs="Times New Roman"/>
                <w:sz w:val="24"/>
                <w:szCs w:val="24"/>
              </w:rPr>
              <w:t>атегория земель: земли населенных пунктов; виды разрешенного использования: коммунальное обслуживание</w:t>
            </w:r>
          </w:p>
        </w:tc>
      </w:tr>
    </w:tbl>
    <w:p w:rsidR="003019C4" w:rsidRPr="00E9685A" w:rsidRDefault="003019C4" w:rsidP="003019C4">
      <w:pPr>
        <w:pStyle w:val="ad"/>
        <w:jc w:val="right"/>
        <w:rPr>
          <w:szCs w:val="28"/>
        </w:rPr>
      </w:pPr>
    </w:p>
    <w:p w:rsidR="003019C4" w:rsidRPr="00E9685A" w:rsidRDefault="003019C4" w:rsidP="003019C4">
      <w:pPr>
        <w:pStyle w:val="22"/>
        <w:shd w:val="clear" w:color="auto" w:fill="auto"/>
        <w:jc w:val="both"/>
      </w:pPr>
    </w:p>
    <w:p w:rsidR="003019C4" w:rsidRPr="00E9685A" w:rsidRDefault="003019C4" w:rsidP="003019C4">
      <w:pPr>
        <w:pStyle w:val="ad"/>
        <w:jc w:val="left"/>
        <w:rPr>
          <w:szCs w:val="28"/>
        </w:rPr>
      </w:pPr>
    </w:p>
    <w:p w:rsidR="003019C4" w:rsidRDefault="003019C4" w:rsidP="003019C4">
      <w:pPr>
        <w:rPr>
          <w:sz w:val="20"/>
          <w:szCs w:val="20"/>
        </w:rPr>
      </w:pPr>
    </w:p>
    <w:p w:rsidR="003019C4" w:rsidRDefault="003019C4" w:rsidP="003019C4">
      <w:pPr>
        <w:rPr>
          <w:sz w:val="20"/>
          <w:szCs w:val="20"/>
        </w:rPr>
      </w:pPr>
    </w:p>
    <w:p w:rsidR="003019C4" w:rsidRDefault="003019C4" w:rsidP="003019C4">
      <w:pPr>
        <w:rPr>
          <w:sz w:val="20"/>
          <w:szCs w:val="20"/>
        </w:rPr>
      </w:pPr>
    </w:p>
    <w:p w:rsidR="003019C4" w:rsidRDefault="003019C4" w:rsidP="003019C4">
      <w:pPr>
        <w:rPr>
          <w:sz w:val="20"/>
          <w:szCs w:val="20"/>
        </w:rPr>
      </w:pPr>
    </w:p>
    <w:p w:rsidR="003019C4" w:rsidRDefault="003019C4" w:rsidP="003019C4">
      <w:pPr>
        <w:rPr>
          <w:sz w:val="20"/>
          <w:szCs w:val="20"/>
        </w:rPr>
      </w:pPr>
    </w:p>
    <w:p w:rsidR="003019C4" w:rsidRDefault="003019C4" w:rsidP="003019C4">
      <w:pPr>
        <w:rPr>
          <w:sz w:val="20"/>
          <w:szCs w:val="20"/>
        </w:rPr>
      </w:pPr>
    </w:p>
    <w:p w:rsidR="003019C4" w:rsidRDefault="003019C4" w:rsidP="003019C4">
      <w:pPr>
        <w:rPr>
          <w:sz w:val="20"/>
          <w:szCs w:val="20"/>
        </w:rPr>
      </w:pPr>
    </w:p>
    <w:p w:rsidR="003019C4" w:rsidRDefault="003019C4" w:rsidP="003019C4">
      <w:pPr>
        <w:rPr>
          <w:sz w:val="20"/>
          <w:szCs w:val="20"/>
        </w:rPr>
      </w:pPr>
    </w:p>
    <w:p w:rsidR="003019C4" w:rsidRDefault="003019C4" w:rsidP="003019C4">
      <w:pPr>
        <w:rPr>
          <w:sz w:val="20"/>
          <w:szCs w:val="20"/>
        </w:rPr>
      </w:pPr>
    </w:p>
    <w:p w:rsidR="003019C4" w:rsidRDefault="003019C4" w:rsidP="003019C4">
      <w:pPr>
        <w:rPr>
          <w:sz w:val="20"/>
          <w:szCs w:val="20"/>
        </w:rPr>
      </w:pPr>
    </w:p>
    <w:p w:rsidR="003019C4" w:rsidRDefault="003019C4" w:rsidP="003019C4">
      <w:pPr>
        <w:rPr>
          <w:sz w:val="20"/>
          <w:szCs w:val="20"/>
        </w:rPr>
      </w:pPr>
    </w:p>
    <w:p w:rsidR="003019C4" w:rsidRDefault="003019C4" w:rsidP="003019C4">
      <w:pPr>
        <w:rPr>
          <w:sz w:val="20"/>
          <w:szCs w:val="20"/>
        </w:rPr>
      </w:pPr>
    </w:p>
    <w:p w:rsidR="003019C4" w:rsidRDefault="003019C4" w:rsidP="003019C4">
      <w:pPr>
        <w:rPr>
          <w:sz w:val="20"/>
          <w:szCs w:val="20"/>
        </w:rPr>
      </w:pPr>
    </w:p>
    <w:p w:rsidR="003019C4" w:rsidRDefault="003019C4" w:rsidP="003019C4">
      <w:pPr>
        <w:rPr>
          <w:sz w:val="20"/>
          <w:szCs w:val="20"/>
        </w:rPr>
      </w:pPr>
    </w:p>
    <w:p w:rsidR="003019C4" w:rsidRDefault="003019C4" w:rsidP="003019C4">
      <w:pPr>
        <w:rPr>
          <w:sz w:val="20"/>
          <w:szCs w:val="20"/>
        </w:rPr>
      </w:pPr>
    </w:p>
    <w:p w:rsidR="003019C4" w:rsidRDefault="003019C4" w:rsidP="003019C4">
      <w:pPr>
        <w:rPr>
          <w:sz w:val="20"/>
          <w:szCs w:val="20"/>
        </w:rPr>
      </w:pPr>
    </w:p>
    <w:p w:rsidR="003019C4" w:rsidRDefault="003019C4" w:rsidP="003019C4">
      <w:pPr>
        <w:rPr>
          <w:sz w:val="20"/>
          <w:szCs w:val="20"/>
        </w:rPr>
      </w:pPr>
    </w:p>
    <w:p w:rsidR="003019C4" w:rsidRDefault="003019C4" w:rsidP="003019C4">
      <w:pPr>
        <w:rPr>
          <w:sz w:val="20"/>
          <w:szCs w:val="20"/>
        </w:rPr>
      </w:pPr>
    </w:p>
    <w:p w:rsidR="003019C4" w:rsidRDefault="003019C4" w:rsidP="003019C4">
      <w:pPr>
        <w:rPr>
          <w:sz w:val="20"/>
          <w:szCs w:val="20"/>
        </w:rPr>
      </w:pPr>
    </w:p>
    <w:p w:rsidR="003019C4" w:rsidRDefault="003019C4" w:rsidP="003019C4">
      <w:pPr>
        <w:rPr>
          <w:sz w:val="20"/>
          <w:szCs w:val="20"/>
        </w:rPr>
      </w:pPr>
    </w:p>
    <w:p w:rsidR="003019C4" w:rsidRDefault="003019C4" w:rsidP="003019C4">
      <w:pPr>
        <w:rPr>
          <w:sz w:val="20"/>
          <w:szCs w:val="20"/>
        </w:rPr>
      </w:pPr>
    </w:p>
    <w:p w:rsidR="003019C4" w:rsidRDefault="003019C4" w:rsidP="003019C4">
      <w:pPr>
        <w:rPr>
          <w:sz w:val="20"/>
          <w:szCs w:val="20"/>
        </w:rPr>
      </w:pPr>
    </w:p>
    <w:p w:rsidR="00EE55AD" w:rsidRDefault="00EE55AD" w:rsidP="00EE55AD"/>
    <w:sectPr w:rsidR="00EE55AD" w:rsidSect="003019C4">
      <w:headerReference w:type="default" r:id="rId8"/>
      <w:pgSz w:w="11910" w:h="16840"/>
      <w:pgMar w:top="1140" w:right="340" w:bottom="993" w:left="1418" w:header="917"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46F76" w:rsidRDefault="00146F76" w:rsidP="00AF7FDF">
      <w:pPr>
        <w:spacing w:after="0" w:line="240" w:lineRule="auto"/>
      </w:pPr>
      <w:r>
        <w:separator/>
      </w:r>
    </w:p>
  </w:endnote>
  <w:endnote w:type="continuationSeparator" w:id="1">
    <w:p w:rsidR="00146F76" w:rsidRDefault="00146F76"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swiss"/>
    <w:pitch w:val="variable"/>
    <w:sig w:usb0="B00002AF" w:usb1="69D77CFB" w:usb2="00000030" w:usb3="00000000" w:csb0="000800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A00002EF" w:usb1="4000204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Constantia">
    <w:panose1 w:val="02030602050306030303"/>
    <w:charset w:val="CC"/>
    <w:family w:val="roman"/>
    <w:pitch w:val="variable"/>
    <w:sig w:usb0="A00002EF" w:usb1="4000204B" w:usb2="00000000" w:usb3="00000000" w:csb0="0000009F" w:csb1="00000000"/>
  </w:font>
  <w:font w:name="OpenSymbol">
    <w:charset w:val="00"/>
    <w:family w:val="auto"/>
    <w:pitch w:val="variable"/>
    <w:sig w:usb0="800000AF" w:usb1="1001ECEA"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46F76" w:rsidRDefault="00146F76" w:rsidP="00AF7FDF">
      <w:pPr>
        <w:spacing w:after="0" w:line="240" w:lineRule="auto"/>
      </w:pPr>
      <w:r>
        <w:separator/>
      </w:r>
    </w:p>
  </w:footnote>
  <w:footnote w:type="continuationSeparator" w:id="1">
    <w:p w:rsidR="00146F76" w:rsidRDefault="00146F76"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1818" w:rsidRDefault="006E0EEA">
    <w:pPr>
      <w:pStyle w:val="a3"/>
      <w:jc w:val="center"/>
    </w:pPr>
    <w:fldSimple w:instr=" PAGE   \* MERGEFORMAT ">
      <w:r w:rsidR="006D0AE2">
        <w:rPr>
          <w:noProof/>
        </w:rPr>
        <w:t>13</w:t>
      </w:r>
    </w:fldSimple>
  </w:p>
  <w:p w:rsidR="008B1818" w:rsidRDefault="008B1818">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1"/>
    <w:lvl w:ilvl="0">
      <w:start w:val="1"/>
      <w:numFmt w:val="decimal"/>
      <w:lvlText w:val="%1."/>
      <w:lvlJc w:val="left"/>
      <w:pPr>
        <w:tabs>
          <w:tab w:val="num" w:pos="0"/>
        </w:tabs>
        <w:ind w:left="1684" w:hanging="975"/>
      </w:pPr>
    </w:lvl>
  </w:abstractNum>
  <w:abstractNum w:abstractNumId="1">
    <w:nsid w:val="03550A63"/>
    <w:multiLevelType w:val="hybridMultilevel"/>
    <w:tmpl w:val="4E22BC96"/>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D9E14C4"/>
    <w:multiLevelType w:val="hybridMultilevel"/>
    <w:tmpl w:val="8FBA7DD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C006FD6"/>
    <w:multiLevelType w:val="hybridMultilevel"/>
    <w:tmpl w:val="79EA6B96"/>
    <w:lvl w:ilvl="0" w:tplc="04190011">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4">
    <w:nsid w:val="275344B7"/>
    <w:multiLevelType w:val="hybridMultilevel"/>
    <w:tmpl w:val="C358BF6C"/>
    <w:lvl w:ilvl="0" w:tplc="B3428E80">
      <w:start w:val="1"/>
      <w:numFmt w:val="bullet"/>
      <w:lvlText w:val=""/>
      <w:lvlJc w:val="center"/>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FBA3464"/>
    <w:multiLevelType w:val="hybridMultilevel"/>
    <w:tmpl w:val="5964A56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30A84B16"/>
    <w:multiLevelType w:val="hybridMultilevel"/>
    <w:tmpl w:val="C7268800"/>
    <w:lvl w:ilvl="0" w:tplc="59323B84">
      <w:start w:val="1"/>
      <w:numFmt w:val="decimal"/>
      <w:lvlText w:val="%1."/>
      <w:lvlJc w:val="left"/>
      <w:pPr>
        <w:tabs>
          <w:tab w:val="num" w:pos="1545"/>
        </w:tabs>
        <w:ind w:left="1545" w:hanging="1005"/>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7">
    <w:nsid w:val="4883168A"/>
    <w:multiLevelType w:val="hybridMultilevel"/>
    <w:tmpl w:val="2382ADC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55375DDA"/>
    <w:multiLevelType w:val="hybridMultilevel"/>
    <w:tmpl w:val="9A9E0AB4"/>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57675383"/>
    <w:multiLevelType w:val="hybridMultilevel"/>
    <w:tmpl w:val="AB1604BE"/>
    <w:lvl w:ilvl="0" w:tplc="31B8E980">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69193251"/>
    <w:multiLevelType w:val="hybridMultilevel"/>
    <w:tmpl w:val="7C5663AA"/>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69E53888"/>
    <w:multiLevelType w:val="hybridMultilevel"/>
    <w:tmpl w:val="4D86A3CA"/>
    <w:lvl w:ilvl="0" w:tplc="32E03276">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nsid w:val="6DE95DB4"/>
    <w:multiLevelType w:val="multilevel"/>
    <w:tmpl w:val="00F296B6"/>
    <w:lvl w:ilvl="0">
      <w:start w:val="1"/>
      <w:numFmt w:val="decimal"/>
      <w:lvlText w:val="%1."/>
      <w:lvlJc w:val="left"/>
      <w:pPr>
        <w:ind w:left="720" w:hanging="360"/>
      </w:pPr>
      <w:rPr>
        <w:rFonts w:hint="default"/>
      </w:rPr>
    </w:lvl>
    <w:lvl w:ilvl="1">
      <w:start w:val="5"/>
      <w:numFmt w:val="decimal"/>
      <w:isLgl/>
      <w:lvlText w:val="%1.%2."/>
      <w:lvlJc w:val="left"/>
      <w:pPr>
        <w:ind w:left="1080" w:hanging="720"/>
      </w:pPr>
      <w:rPr>
        <w:rFonts w:eastAsia="Times New Roman" w:hint="default"/>
        <w:color w:val="000000" w:themeColor="text1"/>
      </w:rPr>
    </w:lvl>
    <w:lvl w:ilvl="2">
      <w:start w:val="1"/>
      <w:numFmt w:val="decimal"/>
      <w:isLgl/>
      <w:lvlText w:val="%1.%2.%3."/>
      <w:lvlJc w:val="left"/>
      <w:pPr>
        <w:ind w:left="1080" w:hanging="720"/>
      </w:pPr>
      <w:rPr>
        <w:rFonts w:eastAsia="Times New Roman" w:hint="default"/>
        <w:color w:val="000000" w:themeColor="text1"/>
      </w:rPr>
    </w:lvl>
    <w:lvl w:ilvl="3">
      <w:start w:val="1"/>
      <w:numFmt w:val="decimal"/>
      <w:isLgl/>
      <w:lvlText w:val="%1.%2.%3.%4."/>
      <w:lvlJc w:val="left"/>
      <w:pPr>
        <w:ind w:left="1440" w:hanging="1080"/>
      </w:pPr>
      <w:rPr>
        <w:rFonts w:eastAsia="Times New Roman" w:hint="default"/>
        <w:color w:val="000000" w:themeColor="text1"/>
      </w:rPr>
    </w:lvl>
    <w:lvl w:ilvl="4">
      <w:start w:val="1"/>
      <w:numFmt w:val="decimal"/>
      <w:isLgl/>
      <w:lvlText w:val="%1.%2.%3.%4.%5."/>
      <w:lvlJc w:val="left"/>
      <w:pPr>
        <w:ind w:left="1440" w:hanging="1080"/>
      </w:pPr>
      <w:rPr>
        <w:rFonts w:eastAsia="Times New Roman" w:hint="default"/>
        <w:color w:val="000000" w:themeColor="text1"/>
      </w:rPr>
    </w:lvl>
    <w:lvl w:ilvl="5">
      <w:start w:val="1"/>
      <w:numFmt w:val="decimal"/>
      <w:isLgl/>
      <w:lvlText w:val="%1.%2.%3.%4.%5.%6."/>
      <w:lvlJc w:val="left"/>
      <w:pPr>
        <w:ind w:left="1800" w:hanging="1440"/>
      </w:pPr>
      <w:rPr>
        <w:rFonts w:eastAsia="Times New Roman" w:hint="default"/>
        <w:color w:val="000000" w:themeColor="text1"/>
      </w:rPr>
    </w:lvl>
    <w:lvl w:ilvl="6">
      <w:start w:val="1"/>
      <w:numFmt w:val="decimal"/>
      <w:isLgl/>
      <w:lvlText w:val="%1.%2.%3.%4.%5.%6.%7."/>
      <w:lvlJc w:val="left"/>
      <w:pPr>
        <w:ind w:left="2160" w:hanging="1800"/>
      </w:pPr>
      <w:rPr>
        <w:rFonts w:eastAsia="Times New Roman" w:hint="default"/>
        <w:color w:val="000000" w:themeColor="text1"/>
      </w:rPr>
    </w:lvl>
    <w:lvl w:ilvl="7">
      <w:start w:val="1"/>
      <w:numFmt w:val="decimal"/>
      <w:isLgl/>
      <w:lvlText w:val="%1.%2.%3.%4.%5.%6.%7.%8."/>
      <w:lvlJc w:val="left"/>
      <w:pPr>
        <w:ind w:left="2160" w:hanging="1800"/>
      </w:pPr>
      <w:rPr>
        <w:rFonts w:eastAsia="Times New Roman" w:hint="default"/>
        <w:color w:val="000000" w:themeColor="text1"/>
      </w:rPr>
    </w:lvl>
    <w:lvl w:ilvl="8">
      <w:start w:val="1"/>
      <w:numFmt w:val="decimal"/>
      <w:isLgl/>
      <w:lvlText w:val="%1.%2.%3.%4.%5.%6.%7.%8.%9."/>
      <w:lvlJc w:val="left"/>
      <w:pPr>
        <w:ind w:left="2520" w:hanging="2160"/>
      </w:pPr>
      <w:rPr>
        <w:rFonts w:eastAsia="Times New Roman" w:hint="default"/>
        <w:color w:val="000000" w:themeColor="text1"/>
      </w:rPr>
    </w:lvl>
  </w:abstractNum>
  <w:abstractNum w:abstractNumId="13">
    <w:nsid w:val="773617B9"/>
    <w:multiLevelType w:val="multilevel"/>
    <w:tmpl w:val="5E705202"/>
    <w:name w:val="WW8Num522"/>
    <w:lvl w:ilvl="0">
      <w:start w:val="1"/>
      <w:numFmt w:val="decimal"/>
      <w:lvlText w:val="%1."/>
      <w:lvlJc w:val="left"/>
      <w:pPr>
        <w:ind w:left="90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14">
    <w:nsid w:val="7A14203A"/>
    <w:multiLevelType w:val="hybridMultilevel"/>
    <w:tmpl w:val="16144DD6"/>
    <w:lvl w:ilvl="0" w:tplc="B3428E80">
      <w:start w:val="1"/>
      <w:numFmt w:val="bullet"/>
      <w:lvlText w:val=""/>
      <w:lvlJc w:val="center"/>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5">
    <w:nsid w:val="7F4B3628"/>
    <w:multiLevelType w:val="hybridMultilevel"/>
    <w:tmpl w:val="A44EBD3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7F61114C"/>
    <w:multiLevelType w:val="singleLevel"/>
    <w:tmpl w:val="8DD471DE"/>
    <w:lvl w:ilvl="0">
      <w:start w:val="2008"/>
      <w:numFmt w:val="bullet"/>
      <w:lvlText w:val="-"/>
      <w:lvlJc w:val="left"/>
      <w:pPr>
        <w:tabs>
          <w:tab w:val="num" w:pos="1080"/>
        </w:tabs>
        <w:ind w:left="1080" w:hanging="360"/>
      </w:pPr>
    </w:lvl>
  </w:abstractNum>
  <w:num w:numId="1">
    <w:abstractNumId w:val="7"/>
  </w:num>
  <w:num w:numId="2">
    <w:abstractNumId w:val="8"/>
  </w:num>
  <w:num w:numId="3">
    <w:abstractNumId w:val="2"/>
  </w:num>
  <w:num w:numId="4">
    <w:abstractNumId w:val="1"/>
  </w:num>
  <w:num w:numId="5">
    <w:abstractNumId w:val="3"/>
  </w:num>
  <w:num w:numId="6">
    <w:abstractNumId w:val="14"/>
  </w:num>
  <w:num w:numId="7">
    <w:abstractNumId w:val="9"/>
  </w:num>
  <w:num w:numId="8">
    <w:abstractNumId w:val="15"/>
  </w:num>
  <w:num w:numId="9">
    <w:abstractNumId w:val="4"/>
  </w:num>
  <w:num w:numId="10">
    <w:abstractNumId w:val="5"/>
  </w:num>
  <w:num w:numId="11">
    <w:abstractNumId w:val="16"/>
  </w:num>
  <w:num w:numId="12">
    <w:abstractNumId w:val="6"/>
  </w:num>
  <w:num w:numId="13">
    <w:abstractNumId w:val="10"/>
  </w:num>
  <w:num w:numId="14">
    <w:abstractNumId w:val="11"/>
  </w:num>
  <w:num w:numId="15">
    <w:abstractNumId w:val="12"/>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68"/>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17739"/>
    <w:rsid w:val="0002652E"/>
    <w:rsid w:val="00033C57"/>
    <w:rsid w:val="00042CB6"/>
    <w:rsid w:val="0004599E"/>
    <w:rsid w:val="00047720"/>
    <w:rsid w:val="00050EDB"/>
    <w:rsid w:val="00057325"/>
    <w:rsid w:val="000647EE"/>
    <w:rsid w:val="000655B1"/>
    <w:rsid w:val="00072EFC"/>
    <w:rsid w:val="00075CA0"/>
    <w:rsid w:val="00076520"/>
    <w:rsid w:val="000769DB"/>
    <w:rsid w:val="00077F6F"/>
    <w:rsid w:val="00092E2F"/>
    <w:rsid w:val="000A4FD4"/>
    <w:rsid w:val="000B0071"/>
    <w:rsid w:val="000B4D42"/>
    <w:rsid w:val="000B537D"/>
    <w:rsid w:val="000E289A"/>
    <w:rsid w:val="000E444F"/>
    <w:rsid w:val="000E66EC"/>
    <w:rsid w:val="000F25D1"/>
    <w:rsid w:val="00101739"/>
    <w:rsid w:val="00101E0B"/>
    <w:rsid w:val="001031A9"/>
    <w:rsid w:val="001102D2"/>
    <w:rsid w:val="00112B02"/>
    <w:rsid w:val="00121B36"/>
    <w:rsid w:val="00133291"/>
    <w:rsid w:val="00135F4C"/>
    <w:rsid w:val="00136611"/>
    <w:rsid w:val="00146AFE"/>
    <w:rsid w:val="00146F76"/>
    <w:rsid w:val="00152CE6"/>
    <w:rsid w:val="00155361"/>
    <w:rsid w:val="00161999"/>
    <w:rsid w:val="00167B79"/>
    <w:rsid w:val="00171014"/>
    <w:rsid w:val="001742E6"/>
    <w:rsid w:val="001767D2"/>
    <w:rsid w:val="001821E2"/>
    <w:rsid w:val="0018684B"/>
    <w:rsid w:val="00190D15"/>
    <w:rsid w:val="00195361"/>
    <w:rsid w:val="001A01CE"/>
    <w:rsid w:val="001A0266"/>
    <w:rsid w:val="001A7DAB"/>
    <w:rsid w:val="001B0EB5"/>
    <w:rsid w:val="001B19CE"/>
    <w:rsid w:val="001C058B"/>
    <w:rsid w:val="001C1D51"/>
    <w:rsid w:val="001C423D"/>
    <w:rsid w:val="001E0ECB"/>
    <w:rsid w:val="001F3F75"/>
    <w:rsid w:val="00202E10"/>
    <w:rsid w:val="00204E20"/>
    <w:rsid w:val="002112CC"/>
    <w:rsid w:val="0021277A"/>
    <w:rsid w:val="002129D2"/>
    <w:rsid w:val="002145D4"/>
    <w:rsid w:val="00224BB0"/>
    <w:rsid w:val="002273FE"/>
    <w:rsid w:val="002278F3"/>
    <w:rsid w:val="00232410"/>
    <w:rsid w:val="00232CAE"/>
    <w:rsid w:val="0023526F"/>
    <w:rsid w:val="00240ED7"/>
    <w:rsid w:val="00244920"/>
    <w:rsid w:val="00254FFB"/>
    <w:rsid w:val="00255D4B"/>
    <w:rsid w:val="00261DE8"/>
    <w:rsid w:val="002654FF"/>
    <w:rsid w:val="002713FE"/>
    <w:rsid w:val="00276C7E"/>
    <w:rsid w:val="0027706A"/>
    <w:rsid w:val="00282809"/>
    <w:rsid w:val="00285B50"/>
    <w:rsid w:val="00291C41"/>
    <w:rsid w:val="002937D3"/>
    <w:rsid w:val="002B10A4"/>
    <w:rsid w:val="002B430E"/>
    <w:rsid w:val="002B7B6B"/>
    <w:rsid w:val="002C12AC"/>
    <w:rsid w:val="002C205E"/>
    <w:rsid w:val="002C565D"/>
    <w:rsid w:val="002C68EE"/>
    <w:rsid w:val="002E0645"/>
    <w:rsid w:val="002E330A"/>
    <w:rsid w:val="002E56E1"/>
    <w:rsid w:val="00301980"/>
    <w:rsid w:val="003019C4"/>
    <w:rsid w:val="00302783"/>
    <w:rsid w:val="00305BCD"/>
    <w:rsid w:val="00312D20"/>
    <w:rsid w:val="00323C5D"/>
    <w:rsid w:val="00325315"/>
    <w:rsid w:val="00325D88"/>
    <w:rsid w:val="0033080F"/>
    <w:rsid w:val="00332610"/>
    <w:rsid w:val="003352D6"/>
    <w:rsid w:val="00347B31"/>
    <w:rsid w:val="00356800"/>
    <w:rsid w:val="00363D43"/>
    <w:rsid w:val="0037055C"/>
    <w:rsid w:val="00371138"/>
    <w:rsid w:val="00372454"/>
    <w:rsid w:val="00372EAD"/>
    <w:rsid w:val="00380038"/>
    <w:rsid w:val="003849ED"/>
    <w:rsid w:val="003B510E"/>
    <w:rsid w:val="003B7F29"/>
    <w:rsid w:val="003C4294"/>
    <w:rsid w:val="003C448B"/>
    <w:rsid w:val="003D31E7"/>
    <w:rsid w:val="003D73A7"/>
    <w:rsid w:val="003E3A09"/>
    <w:rsid w:val="003E5032"/>
    <w:rsid w:val="003E6F95"/>
    <w:rsid w:val="003E76FC"/>
    <w:rsid w:val="003F3650"/>
    <w:rsid w:val="003F3B76"/>
    <w:rsid w:val="00403247"/>
    <w:rsid w:val="004041B1"/>
    <w:rsid w:val="00406B30"/>
    <w:rsid w:val="0042444A"/>
    <w:rsid w:val="00442914"/>
    <w:rsid w:val="00446D87"/>
    <w:rsid w:val="00451BCE"/>
    <w:rsid w:val="00454A87"/>
    <w:rsid w:val="0046590D"/>
    <w:rsid w:val="00467FEA"/>
    <w:rsid w:val="0047113D"/>
    <w:rsid w:val="00476FAD"/>
    <w:rsid w:val="0048032B"/>
    <w:rsid w:val="00480FC8"/>
    <w:rsid w:val="004877AE"/>
    <w:rsid w:val="004911A7"/>
    <w:rsid w:val="00495034"/>
    <w:rsid w:val="004A1B30"/>
    <w:rsid w:val="004A28BE"/>
    <w:rsid w:val="004A7750"/>
    <w:rsid w:val="004B30D5"/>
    <w:rsid w:val="004B3906"/>
    <w:rsid w:val="004C18CB"/>
    <w:rsid w:val="004D22E2"/>
    <w:rsid w:val="004D3C11"/>
    <w:rsid w:val="004D71E4"/>
    <w:rsid w:val="004E0CFA"/>
    <w:rsid w:val="004E2988"/>
    <w:rsid w:val="004E478C"/>
    <w:rsid w:val="004E5C15"/>
    <w:rsid w:val="004F0976"/>
    <w:rsid w:val="00516803"/>
    <w:rsid w:val="0051762B"/>
    <w:rsid w:val="0051799D"/>
    <w:rsid w:val="00520811"/>
    <w:rsid w:val="00527CF8"/>
    <w:rsid w:val="00533800"/>
    <w:rsid w:val="00535175"/>
    <w:rsid w:val="00536AB6"/>
    <w:rsid w:val="00540DB1"/>
    <w:rsid w:val="00554150"/>
    <w:rsid w:val="005666C2"/>
    <w:rsid w:val="00584795"/>
    <w:rsid w:val="00585048"/>
    <w:rsid w:val="00586275"/>
    <w:rsid w:val="00596532"/>
    <w:rsid w:val="005A03AF"/>
    <w:rsid w:val="005C0355"/>
    <w:rsid w:val="005D0A6F"/>
    <w:rsid w:val="005E538E"/>
    <w:rsid w:val="005F14B9"/>
    <w:rsid w:val="005F1A8A"/>
    <w:rsid w:val="005F2F16"/>
    <w:rsid w:val="005F4FDC"/>
    <w:rsid w:val="00602F94"/>
    <w:rsid w:val="006060ED"/>
    <w:rsid w:val="00607A75"/>
    <w:rsid w:val="00612864"/>
    <w:rsid w:val="006147C7"/>
    <w:rsid w:val="00616645"/>
    <w:rsid w:val="00620D9D"/>
    <w:rsid w:val="00623A4D"/>
    <w:rsid w:val="00625569"/>
    <w:rsid w:val="0062673F"/>
    <w:rsid w:val="00626755"/>
    <w:rsid w:val="00626C8F"/>
    <w:rsid w:val="0063520D"/>
    <w:rsid w:val="006421F7"/>
    <w:rsid w:val="00646407"/>
    <w:rsid w:val="00650A7E"/>
    <w:rsid w:val="00654A45"/>
    <w:rsid w:val="00663E3F"/>
    <w:rsid w:val="00664FE5"/>
    <w:rsid w:val="0067759A"/>
    <w:rsid w:val="00681DE3"/>
    <w:rsid w:val="006A00E9"/>
    <w:rsid w:val="006A3FB1"/>
    <w:rsid w:val="006A4D2D"/>
    <w:rsid w:val="006B7FBC"/>
    <w:rsid w:val="006D0AE2"/>
    <w:rsid w:val="006D1825"/>
    <w:rsid w:val="006D4196"/>
    <w:rsid w:val="006D6DA5"/>
    <w:rsid w:val="006D7D55"/>
    <w:rsid w:val="006E0EEA"/>
    <w:rsid w:val="006E14FE"/>
    <w:rsid w:val="006E26B1"/>
    <w:rsid w:val="006F1C13"/>
    <w:rsid w:val="00701164"/>
    <w:rsid w:val="00705F5F"/>
    <w:rsid w:val="0070664C"/>
    <w:rsid w:val="00710DB9"/>
    <w:rsid w:val="0072330E"/>
    <w:rsid w:val="007249FF"/>
    <w:rsid w:val="007256C7"/>
    <w:rsid w:val="00727FFB"/>
    <w:rsid w:val="00731019"/>
    <w:rsid w:val="00735000"/>
    <w:rsid w:val="007460A1"/>
    <w:rsid w:val="0074684D"/>
    <w:rsid w:val="00747C77"/>
    <w:rsid w:val="00750C63"/>
    <w:rsid w:val="007523E2"/>
    <w:rsid w:val="00753677"/>
    <w:rsid w:val="00760BFE"/>
    <w:rsid w:val="0078009B"/>
    <w:rsid w:val="00781E35"/>
    <w:rsid w:val="007919CD"/>
    <w:rsid w:val="00796634"/>
    <w:rsid w:val="00796D64"/>
    <w:rsid w:val="007A06A3"/>
    <w:rsid w:val="007A789B"/>
    <w:rsid w:val="007B5BE7"/>
    <w:rsid w:val="007C5BC8"/>
    <w:rsid w:val="007D11F2"/>
    <w:rsid w:val="007D57D4"/>
    <w:rsid w:val="007E01F6"/>
    <w:rsid w:val="007E282B"/>
    <w:rsid w:val="007E5F7B"/>
    <w:rsid w:val="007F0DCD"/>
    <w:rsid w:val="007F0ED0"/>
    <w:rsid w:val="007F2321"/>
    <w:rsid w:val="007F299C"/>
    <w:rsid w:val="007F56CB"/>
    <w:rsid w:val="00801E0F"/>
    <w:rsid w:val="0080717F"/>
    <w:rsid w:val="008113B5"/>
    <w:rsid w:val="00830089"/>
    <w:rsid w:val="00832509"/>
    <w:rsid w:val="00842DBA"/>
    <w:rsid w:val="00844C3A"/>
    <w:rsid w:val="008468E6"/>
    <w:rsid w:val="008555D9"/>
    <w:rsid w:val="0087385F"/>
    <w:rsid w:val="00876476"/>
    <w:rsid w:val="0087712E"/>
    <w:rsid w:val="008831D4"/>
    <w:rsid w:val="008865FC"/>
    <w:rsid w:val="008A52C6"/>
    <w:rsid w:val="008B120A"/>
    <w:rsid w:val="008B1818"/>
    <w:rsid w:val="008B2813"/>
    <w:rsid w:val="008B68F4"/>
    <w:rsid w:val="008C54CC"/>
    <w:rsid w:val="008C5F16"/>
    <w:rsid w:val="008D352B"/>
    <w:rsid w:val="008D602A"/>
    <w:rsid w:val="008E2820"/>
    <w:rsid w:val="008F0838"/>
    <w:rsid w:val="008F559A"/>
    <w:rsid w:val="0090506C"/>
    <w:rsid w:val="00907463"/>
    <w:rsid w:val="00923C00"/>
    <w:rsid w:val="009254A0"/>
    <w:rsid w:val="009420FC"/>
    <w:rsid w:val="00950A3E"/>
    <w:rsid w:val="00952C6F"/>
    <w:rsid w:val="009574E7"/>
    <w:rsid w:val="00961523"/>
    <w:rsid w:val="0097667E"/>
    <w:rsid w:val="00976D92"/>
    <w:rsid w:val="00981D6F"/>
    <w:rsid w:val="009919EE"/>
    <w:rsid w:val="009932DE"/>
    <w:rsid w:val="009954BE"/>
    <w:rsid w:val="009963E8"/>
    <w:rsid w:val="009A4D62"/>
    <w:rsid w:val="009A7282"/>
    <w:rsid w:val="009B7326"/>
    <w:rsid w:val="009C48DD"/>
    <w:rsid w:val="009C728F"/>
    <w:rsid w:val="009D01DE"/>
    <w:rsid w:val="009D16E6"/>
    <w:rsid w:val="009D74E5"/>
    <w:rsid w:val="009E1F33"/>
    <w:rsid w:val="009E2AF3"/>
    <w:rsid w:val="009E60A9"/>
    <w:rsid w:val="009F5792"/>
    <w:rsid w:val="00A00556"/>
    <w:rsid w:val="00A05055"/>
    <w:rsid w:val="00A102F6"/>
    <w:rsid w:val="00A17676"/>
    <w:rsid w:val="00A24377"/>
    <w:rsid w:val="00A567E4"/>
    <w:rsid w:val="00A64719"/>
    <w:rsid w:val="00A71E7A"/>
    <w:rsid w:val="00A723C9"/>
    <w:rsid w:val="00A76953"/>
    <w:rsid w:val="00A77C93"/>
    <w:rsid w:val="00A8169C"/>
    <w:rsid w:val="00A845AF"/>
    <w:rsid w:val="00A855CF"/>
    <w:rsid w:val="00A9730B"/>
    <w:rsid w:val="00AA2695"/>
    <w:rsid w:val="00AB1E71"/>
    <w:rsid w:val="00AC1911"/>
    <w:rsid w:val="00AC3543"/>
    <w:rsid w:val="00AD5ACF"/>
    <w:rsid w:val="00AF2DCA"/>
    <w:rsid w:val="00AF7FDF"/>
    <w:rsid w:val="00B00AAD"/>
    <w:rsid w:val="00B15F92"/>
    <w:rsid w:val="00B20273"/>
    <w:rsid w:val="00B27A0C"/>
    <w:rsid w:val="00B33AC8"/>
    <w:rsid w:val="00B355CB"/>
    <w:rsid w:val="00B51142"/>
    <w:rsid w:val="00B52715"/>
    <w:rsid w:val="00B5438C"/>
    <w:rsid w:val="00B573C5"/>
    <w:rsid w:val="00B84B42"/>
    <w:rsid w:val="00B856ED"/>
    <w:rsid w:val="00B944C5"/>
    <w:rsid w:val="00BB1194"/>
    <w:rsid w:val="00BC4979"/>
    <w:rsid w:val="00BC4ABE"/>
    <w:rsid w:val="00BC4BE6"/>
    <w:rsid w:val="00BC59F0"/>
    <w:rsid w:val="00BC6635"/>
    <w:rsid w:val="00BD4429"/>
    <w:rsid w:val="00BD4492"/>
    <w:rsid w:val="00BE2667"/>
    <w:rsid w:val="00BE2AEB"/>
    <w:rsid w:val="00BE53E4"/>
    <w:rsid w:val="00BE76BA"/>
    <w:rsid w:val="00BF2D11"/>
    <w:rsid w:val="00BF5FBE"/>
    <w:rsid w:val="00C07B46"/>
    <w:rsid w:val="00C11B3A"/>
    <w:rsid w:val="00C14371"/>
    <w:rsid w:val="00C15F4D"/>
    <w:rsid w:val="00C357EA"/>
    <w:rsid w:val="00C36BD4"/>
    <w:rsid w:val="00C41760"/>
    <w:rsid w:val="00C525F9"/>
    <w:rsid w:val="00C673D8"/>
    <w:rsid w:val="00C70FB5"/>
    <w:rsid w:val="00C7651D"/>
    <w:rsid w:val="00C77738"/>
    <w:rsid w:val="00C84956"/>
    <w:rsid w:val="00C951D4"/>
    <w:rsid w:val="00C96C40"/>
    <w:rsid w:val="00CA3DC8"/>
    <w:rsid w:val="00CA7080"/>
    <w:rsid w:val="00CB5ADC"/>
    <w:rsid w:val="00CC1DB3"/>
    <w:rsid w:val="00CC3D8D"/>
    <w:rsid w:val="00CD4822"/>
    <w:rsid w:val="00CE5F94"/>
    <w:rsid w:val="00CF09A5"/>
    <w:rsid w:val="00D00642"/>
    <w:rsid w:val="00D12E21"/>
    <w:rsid w:val="00D14592"/>
    <w:rsid w:val="00D15162"/>
    <w:rsid w:val="00D371AD"/>
    <w:rsid w:val="00D433CF"/>
    <w:rsid w:val="00D44B1A"/>
    <w:rsid w:val="00D600D5"/>
    <w:rsid w:val="00D610FC"/>
    <w:rsid w:val="00D61AC2"/>
    <w:rsid w:val="00D6495D"/>
    <w:rsid w:val="00D71C9D"/>
    <w:rsid w:val="00D742CA"/>
    <w:rsid w:val="00D74FA9"/>
    <w:rsid w:val="00D8366E"/>
    <w:rsid w:val="00D875E8"/>
    <w:rsid w:val="00D92C6D"/>
    <w:rsid w:val="00DB42B4"/>
    <w:rsid w:val="00DB66AD"/>
    <w:rsid w:val="00DC5BC3"/>
    <w:rsid w:val="00DD79AC"/>
    <w:rsid w:val="00DE563F"/>
    <w:rsid w:val="00DF0286"/>
    <w:rsid w:val="00E03995"/>
    <w:rsid w:val="00E053BD"/>
    <w:rsid w:val="00E07FF6"/>
    <w:rsid w:val="00E1246F"/>
    <w:rsid w:val="00E129E4"/>
    <w:rsid w:val="00E13636"/>
    <w:rsid w:val="00E26749"/>
    <w:rsid w:val="00E30208"/>
    <w:rsid w:val="00E43D99"/>
    <w:rsid w:val="00E56EAC"/>
    <w:rsid w:val="00E6517C"/>
    <w:rsid w:val="00E8167D"/>
    <w:rsid w:val="00E84E06"/>
    <w:rsid w:val="00E94EE2"/>
    <w:rsid w:val="00EA002B"/>
    <w:rsid w:val="00EA34E3"/>
    <w:rsid w:val="00EA4945"/>
    <w:rsid w:val="00EB0721"/>
    <w:rsid w:val="00EB27DB"/>
    <w:rsid w:val="00EC0EF5"/>
    <w:rsid w:val="00EC52A3"/>
    <w:rsid w:val="00EC566B"/>
    <w:rsid w:val="00ED6E5F"/>
    <w:rsid w:val="00ED7C93"/>
    <w:rsid w:val="00EE55AD"/>
    <w:rsid w:val="00EE5BAB"/>
    <w:rsid w:val="00EF6F62"/>
    <w:rsid w:val="00F057A6"/>
    <w:rsid w:val="00F06037"/>
    <w:rsid w:val="00F13E0E"/>
    <w:rsid w:val="00F345F0"/>
    <w:rsid w:val="00F56568"/>
    <w:rsid w:val="00F66D25"/>
    <w:rsid w:val="00FA1EDF"/>
    <w:rsid w:val="00FB12E5"/>
    <w:rsid w:val="00FB6436"/>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04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header" w:qFormat="1"/>
    <w:lsdException w:name="caption" w:uiPriority="0" w:qFormat="1"/>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Indent" w:uiPriority="0"/>
    <w:lsdException w:name="Message Header"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aliases w:val="Head 1,Раздел,Title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aliases w:val="Sub heading"/>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aliases w:val="Naiaea"/>
    <w:basedOn w:val="a"/>
    <w:link w:val="30"/>
    <w:uiPriority w:val="9"/>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paragraph" w:styleId="8">
    <w:name w:val="heading 8"/>
    <w:basedOn w:val="a"/>
    <w:next w:val="a"/>
    <w:link w:val="80"/>
    <w:qFormat/>
    <w:rsid w:val="002937D3"/>
    <w:pPr>
      <w:keepNext/>
      <w:widowControl w:val="0"/>
      <w:tabs>
        <w:tab w:val="left" w:pos="10064"/>
      </w:tabs>
      <w:spacing w:after="0" w:line="240" w:lineRule="auto"/>
      <w:ind w:right="-1"/>
      <w:jc w:val="center"/>
      <w:outlineLvl w:val="7"/>
    </w:pPr>
    <w:rPr>
      <w:rFonts w:ascii="Times New Roman" w:eastAsia="Times New Roman" w:hAnsi="Times New Roman" w:cs="Times New Roman"/>
      <w:b/>
      <w:i/>
      <w:sz w:val="24"/>
      <w:szCs w:val="20"/>
    </w:rPr>
  </w:style>
  <w:style w:type="paragraph" w:styleId="9">
    <w:name w:val="heading 9"/>
    <w:basedOn w:val="a"/>
    <w:next w:val="a"/>
    <w:link w:val="90"/>
    <w:qFormat/>
    <w:rsid w:val="002937D3"/>
    <w:pPr>
      <w:keepNext/>
      <w:widowControl w:val="0"/>
      <w:spacing w:before="280" w:after="0" w:line="240" w:lineRule="auto"/>
      <w:jc w:val="center"/>
      <w:outlineLvl w:val="8"/>
    </w:pPr>
    <w:rPr>
      <w:rFonts w:ascii="Times New Roman" w:eastAsia="Times New Roman" w:hAnsi="Times New Roman" w:cs="Times New Roman"/>
      <w:b/>
      <w:i/>
      <w:sz w:val="24"/>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ead 1 Знак,Раздел Знак,Title 1 Знак"/>
    <w:basedOn w:val="a0"/>
    <w:link w:val="1"/>
    <w:rsid w:val="007249FF"/>
    <w:rPr>
      <w:rFonts w:ascii="Arial" w:eastAsia="Times New Roman" w:hAnsi="Arial" w:cs="Arial"/>
      <w:b/>
      <w:bCs/>
      <w:kern w:val="32"/>
      <w:sz w:val="32"/>
      <w:szCs w:val="32"/>
    </w:rPr>
  </w:style>
  <w:style w:type="character" w:customStyle="1" w:styleId="20">
    <w:name w:val="Заголовок 2 Знак"/>
    <w:aliases w:val="Sub heading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aliases w:val="Naiaea Знак"/>
    <w:basedOn w:val="a0"/>
    <w:link w:val="3"/>
    <w:uiPriority w:val="9"/>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Знак,Aa?oEieiioeooe"/>
    <w:basedOn w:val="a"/>
    <w:link w:val="a4"/>
    <w:uiPriority w:val="99"/>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Знак Знак,Aa?oEieiioeooe Знак"/>
    <w:basedOn w:val="a0"/>
    <w:link w:val="a3"/>
    <w:uiPriority w:val="99"/>
    <w:rsid w:val="007249FF"/>
  </w:style>
  <w:style w:type="paragraph" w:styleId="a5">
    <w:name w:val="Normal (Web)"/>
    <w:aliases w:val="Обычный (Web), Знак Знак10,Обычный (веб)1 Знак,Обычный (Web) Знак Знак Знак Знак,Обычный (Web) Знак Знак Знак,Обычный (Web)1 Знак Знак,Обычный (веб)1,Обычный (Web)1,Обычный (веб)1 Знак Знак,Обычный (веб) Знак Знак"/>
    <w:basedOn w:val="a"/>
    <w:link w:val="a6"/>
    <w:qFormat/>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uiPriority w:val="99"/>
    <w:rsid w:val="007249FF"/>
    <w:rPr>
      <w:color w:val="0000FF"/>
      <w:u w:val="single"/>
    </w:rPr>
  </w:style>
  <w:style w:type="character" w:styleId="a8">
    <w:name w:val="Strong"/>
    <w:basedOn w:val="a0"/>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uiPriority w:val="99"/>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rsid w:val="008F559A"/>
    <w:rPr>
      <w:sz w:val="28"/>
      <w:szCs w:val="28"/>
      <w:shd w:val="clear" w:color="auto" w:fill="FFFFFF"/>
    </w:rPr>
  </w:style>
  <w:style w:type="paragraph" w:customStyle="1" w:styleId="22">
    <w:name w:val="Основной текст (2)"/>
    <w:basedOn w:val="a"/>
    <w:link w:val="21"/>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uiPriority w:val="99"/>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uiPriority w:val="10"/>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link w:val="af0"/>
    <w:uiPriority w:val="34"/>
    <w:qFormat/>
    <w:rsid w:val="001821E2"/>
    <w:pPr>
      <w:ind w:left="720"/>
      <w:contextualSpacing/>
    </w:pPr>
  </w:style>
  <w:style w:type="paragraph" w:styleId="23">
    <w:name w:val="Body Text Indent 2"/>
    <w:basedOn w:val="a"/>
    <w:link w:val="24"/>
    <w:unhideWhenUsed/>
    <w:rsid w:val="004E0CFA"/>
    <w:pPr>
      <w:spacing w:after="120" w:line="480" w:lineRule="auto"/>
      <w:ind w:left="283"/>
    </w:pPr>
  </w:style>
  <w:style w:type="character" w:customStyle="1" w:styleId="24">
    <w:name w:val="Основной текст с отступом 2 Знак"/>
    <w:basedOn w:val="a0"/>
    <w:link w:val="23"/>
    <w:rsid w:val="004E0CFA"/>
  </w:style>
  <w:style w:type="paragraph" w:styleId="af1">
    <w:name w:val="footer"/>
    <w:basedOn w:val="a"/>
    <w:link w:val="af2"/>
    <w:uiPriority w:val="99"/>
    <w:rsid w:val="004E0CFA"/>
    <w:pPr>
      <w:tabs>
        <w:tab w:val="center" w:pos="4677"/>
        <w:tab w:val="right" w:pos="9355"/>
      </w:tabs>
      <w:spacing w:after="0" w:line="240" w:lineRule="auto"/>
    </w:pPr>
    <w:rPr>
      <w:rFonts w:ascii="Calibri" w:eastAsia="Calibri" w:hAnsi="Calibri" w:cs="Calibri"/>
      <w:lang w:eastAsia="en-US"/>
    </w:rPr>
  </w:style>
  <w:style w:type="character" w:customStyle="1" w:styleId="af2">
    <w:name w:val="Нижний колонтитул Знак"/>
    <w:basedOn w:val="a0"/>
    <w:link w:val="af1"/>
    <w:uiPriority w:val="99"/>
    <w:rsid w:val="004E0CFA"/>
    <w:rPr>
      <w:rFonts w:ascii="Calibri" w:eastAsia="Calibri" w:hAnsi="Calibri" w:cs="Calibri"/>
      <w:lang w:eastAsia="en-US"/>
    </w:rPr>
  </w:style>
  <w:style w:type="character" w:customStyle="1" w:styleId="af3">
    <w:name w:val="Текст выноски Знак"/>
    <w:basedOn w:val="a0"/>
    <w:link w:val="af4"/>
    <w:uiPriority w:val="99"/>
    <w:rsid w:val="004E0CFA"/>
    <w:rPr>
      <w:rFonts w:ascii="Tahoma" w:eastAsia="Calibri" w:hAnsi="Tahoma" w:cs="Times New Roman"/>
      <w:sz w:val="16"/>
      <w:szCs w:val="16"/>
      <w:lang w:eastAsia="en-US"/>
    </w:rPr>
  </w:style>
  <w:style w:type="paragraph" w:styleId="af4">
    <w:name w:val="Balloon Text"/>
    <w:basedOn w:val="a"/>
    <w:link w:val="af3"/>
    <w:uiPriority w:val="99"/>
    <w:unhideWhenUsed/>
    <w:rsid w:val="004E0CFA"/>
    <w:pPr>
      <w:spacing w:after="0" w:line="240" w:lineRule="auto"/>
    </w:pPr>
    <w:rPr>
      <w:rFonts w:ascii="Tahoma" w:eastAsia="Calibri" w:hAnsi="Tahoma" w:cs="Times New Roman"/>
      <w:sz w:val="16"/>
      <w:szCs w:val="16"/>
      <w:lang w:eastAsia="en-US"/>
    </w:rPr>
  </w:style>
  <w:style w:type="paragraph" w:styleId="af5">
    <w:name w:val="annotation text"/>
    <w:basedOn w:val="a"/>
    <w:link w:val="af6"/>
    <w:uiPriority w:val="99"/>
    <w:unhideWhenUsed/>
    <w:rsid w:val="004E0CFA"/>
    <w:pPr>
      <w:spacing w:line="240" w:lineRule="auto"/>
    </w:pPr>
    <w:rPr>
      <w:rFonts w:ascii="Calibri" w:eastAsia="Calibri" w:hAnsi="Calibri" w:cs="Times New Roman"/>
      <w:sz w:val="20"/>
      <w:szCs w:val="20"/>
      <w:lang w:eastAsia="en-US"/>
    </w:rPr>
  </w:style>
  <w:style w:type="character" w:customStyle="1" w:styleId="af6">
    <w:name w:val="Текст примечания Знак"/>
    <w:basedOn w:val="a0"/>
    <w:link w:val="af5"/>
    <w:uiPriority w:val="99"/>
    <w:rsid w:val="004E0CFA"/>
    <w:rPr>
      <w:rFonts w:ascii="Calibri" w:eastAsia="Calibri" w:hAnsi="Calibri" w:cs="Times New Roman"/>
      <w:sz w:val="20"/>
      <w:szCs w:val="20"/>
      <w:lang w:eastAsia="en-US"/>
    </w:rPr>
  </w:style>
  <w:style w:type="character" w:customStyle="1" w:styleId="af7">
    <w:name w:val="Тема примечания Знак"/>
    <w:basedOn w:val="af6"/>
    <w:link w:val="af8"/>
    <w:uiPriority w:val="99"/>
    <w:rsid w:val="004E0CFA"/>
    <w:rPr>
      <w:b/>
      <w:bCs/>
    </w:rPr>
  </w:style>
  <w:style w:type="paragraph" w:styleId="af8">
    <w:name w:val="annotation subject"/>
    <w:basedOn w:val="af5"/>
    <w:next w:val="af5"/>
    <w:link w:val="af7"/>
    <w:uiPriority w:val="99"/>
    <w:unhideWhenUsed/>
    <w:rsid w:val="004E0CFA"/>
    <w:rPr>
      <w:b/>
      <w:bCs/>
    </w:rPr>
  </w:style>
  <w:style w:type="paragraph" w:customStyle="1" w:styleId="12">
    <w:name w:val="Абзац списка1"/>
    <w:basedOn w:val="a"/>
    <w:link w:val="ListParagraphChar"/>
    <w:rsid w:val="004E0CFA"/>
    <w:pPr>
      <w:ind w:left="720"/>
      <w:contextualSpacing/>
    </w:pPr>
    <w:rPr>
      <w:rFonts w:ascii="Calibri" w:eastAsia="Times New Roman" w:hAnsi="Calibri" w:cs="Times New Roman"/>
      <w:lang w:eastAsia="en-US"/>
    </w:rPr>
  </w:style>
  <w:style w:type="table" w:styleId="af9">
    <w:name w:val="Table Grid"/>
    <w:basedOn w:val="a1"/>
    <w:uiPriority w:val="39"/>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ody Text"/>
    <w:aliases w:val="bt,Основной текст Знак1,Основной текст Знак Знак,Знак Знак Знак,Знак Знак Знак Знак1,текст таблицы,Iniiaiie oaeno Ciae"/>
    <w:basedOn w:val="a"/>
    <w:link w:val="afb"/>
    <w:uiPriority w:val="99"/>
    <w:unhideWhenUsed/>
    <w:rsid w:val="007F299C"/>
    <w:pPr>
      <w:spacing w:after="120"/>
    </w:pPr>
  </w:style>
  <w:style w:type="character" w:customStyle="1" w:styleId="afb">
    <w:name w:val="Основной текст Знак"/>
    <w:aliases w:val="bt Знак1,Основной текст Знак1 Знак1,Основной текст Знак Знак Знак1,Знак Знак Знак Знак3,Знак Знак Знак Знак1 Знак,текст таблицы Знак,Iniiaiie oaeno Ciae Знак"/>
    <w:basedOn w:val="a0"/>
    <w:link w:val="afa"/>
    <w:uiPriority w:val="99"/>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c">
    <w:name w:val="Основной текст_"/>
    <w:link w:val="13"/>
    <w:rsid w:val="00E26749"/>
    <w:rPr>
      <w:sz w:val="27"/>
      <w:szCs w:val="27"/>
      <w:shd w:val="clear" w:color="auto" w:fill="FFFFFF"/>
    </w:rPr>
  </w:style>
  <w:style w:type="paragraph" w:customStyle="1" w:styleId="13">
    <w:name w:val="Основной текст1"/>
    <w:basedOn w:val="a"/>
    <w:link w:val="afc"/>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rsid w:val="009E1F33"/>
    <w:pPr>
      <w:spacing w:after="0" w:line="240" w:lineRule="auto"/>
    </w:pPr>
    <w:rPr>
      <w:rFonts w:ascii="Calibri" w:eastAsia="Times New Roman" w:hAnsi="Calibri" w:cs="Times New Roman"/>
      <w:lang w:eastAsia="en-US"/>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Документ"/>
    <w:basedOn w:val="a"/>
    <w:link w:val="afe"/>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e">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Документ Знак"/>
    <w:basedOn w:val="a0"/>
    <w:link w:val="afd"/>
    <w:rsid w:val="00A845AF"/>
    <w:rPr>
      <w:rFonts w:ascii="Times New Roman" w:eastAsia="Times New Roman" w:hAnsi="Times New Roman" w:cs="Times New Roman"/>
      <w:sz w:val="28"/>
      <w:szCs w:val="24"/>
    </w:rPr>
  </w:style>
  <w:style w:type="character" w:styleId="aff">
    <w:name w:val="page number"/>
    <w:basedOn w:val="a0"/>
    <w:rsid w:val="00A845AF"/>
  </w:style>
  <w:style w:type="paragraph" w:customStyle="1" w:styleId="ConsNormal">
    <w:name w:val="ConsNormal"/>
    <w:link w:val="ConsNormal0"/>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aliases w:val="Титул 1"/>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aliases w:val="Титул 1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0">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1"/>
    <w:qFormat/>
    <w:rsid w:val="00A845AF"/>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0"/>
    <w:rsid w:val="00A845AF"/>
    <w:rPr>
      <w:rFonts w:ascii="Times New Roman" w:eastAsia="Times New Roman" w:hAnsi="Times New Roman" w:cs="Times New Roman"/>
      <w:sz w:val="20"/>
      <w:szCs w:val="20"/>
    </w:rPr>
  </w:style>
  <w:style w:type="paragraph" w:styleId="aff2">
    <w:name w:val="endnote text"/>
    <w:basedOn w:val="a"/>
    <w:link w:val="aff3"/>
    <w:rsid w:val="00A845AF"/>
    <w:pPr>
      <w:spacing w:after="0" w:line="240" w:lineRule="auto"/>
    </w:pPr>
    <w:rPr>
      <w:rFonts w:ascii="Times New Roman" w:eastAsia="Times New Roman" w:hAnsi="Times New Roman" w:cs="Times New Roman"/>
      <w:sz w:val="20"/>
      <w:szCs w:val="20"/>
    </w:rPr>
  </w:style>
  <w:style w:type="character" w:customStyle="1" w:styleId="aff3">
    <w:name w:val="Текст концевой сноски Знак"/>
    <w:basedOn w:val="a0"/>
    <w:link w:val="aff2"/>
    <w:rsid w:val="00A845AF"/>
    <w:rPr>
      <w:rFonts w:ascii="Times New Roman" w:eastAsia="Times New Roman" w:hAnsi="Times New Roman" w:cs="Times New Roman"/>
      <w:sz w:val="20"/>
      <w:szCs w:val="20"/>
    </w:rPr>
  </w:style>
  <w:style w:type="character" w:styleId="aff4">
    <w:name w:val="endnote reference"/>
    <w:rsid w:val="00A845AF"/>
    <w:rPr>
      <w:vertAlign w:val="superscript"/>
    </w:rPr>
  </w:style>
  <w:style w:type="paragraph" w:customStyle="1" w:styleId="aff5">
    <w:name w:val="Знак Знак Знак Знак"/>
    <w:basedOn w:val="a"/>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6">
    <w:name w:val="Сравнение редакций. Добавленный фрагмент"/>
    <w:uiPriority w:val="99"/>
    <w:rsid w:val="00A845AF"/>
    <w:rPr>
      <w:color w:val="000000"/>
      <w:shd w:val="clear" w:color="auto" w:fill="C1D7FF"/>
    </w:rPr>
  </w:style>
  <w:style w:type="character" w:styleId="aff7">
    <w:name w:val="annotation reference"/>
    <w:uiPriority w:val="99"/>
    <w:unhideWhenUsed/>
    <w:rsid w:val="00A845AF"/>
    <w:rPr>
      <w:sz w:val="16"/>
      <w:szCs w:val="16"/>
    </w:rPr>
  </w:style>
  <w:style w:type="character" w:customStyle="1" w:styleId="postbody">
    <w:name w:val="postbody"/>
    <w:basedOn w:val="a0"/>
    <w:rsid w:val="00A845AF"/>
  </w:style>
  <w:style w:type="paragraph" w:styleId="aff8">
    <w:name w:val="Revision"/>
    <w:hidden/>
    <w:uiPriority w:val="99"/>
    <w:semiHidden/>
    <w:rsid w:val="00050EDB"/>
    <w:pPr>
      <w:spacing w:after="0" w:line="240" w:lineRule="auto"/>
    </w:pPr>
    <w:rPr>
      <w:rFonts w:ascii="Calibri" w:eastAsia="Calibri" w:hAnsi="Calibri" w:cs="Calibri"/>
      <w:lang w:eastAsia="en-US"/>
    </w:rPr>
  </w:style>
  <w:style w:type="paragraph" w:customStyle="1" w:styleId="aff9">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aliases w:val="Обычный (Web) Знак, Знак Знак10 Знак,Обычный (веб)1 Знак Знак1,Обычный (Web) Знак Знак Знак Знак Знак,Обычный (Web) Знак Знак Знак Знак1,Обычный (Web)1 Знак Знак Знак,Обычный (веб)1 Знак1,Обычный (Web)1 Знак"/>
    <w:basedOn w:val="a0"/>
    <w:link w:val="a5"/>
    <w:rsid w:val="00EA4945"/>
    <w:rPr>
      <w:rFonts w:ascii="Times New Roman" w:eastAsia="Times New Roman" w:hAnsi="Times New Roman" w:cs="Times New Roman"/>
      <w:sz w:val="24"/>
      <w:szCs w:val="24"/>
    </w:rPr>
  </w:style>
  <w:style w:type="character" w:styleId="affa">
    <w:name w:val="footnote reference"/>
    <w:uiPriority w:val="99"/>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rsid w:val="006D4196"/>
    <w:pPr>
      <w:widowControl w:val="0"/>
      <w:autoSpaceDE w:val="0"/>
      <w:autoSpaceDN w:val="0"/>
      <w:adjustRightInd w:val="0"/>
      <w:spacing w:after="0" w:line="240" w:lineRule="auto"/>
    </w:pPr>
    <w:rPr>
      <w:rFonts w:ascii="Arial" w:eastAsia="Times New Roman" w:hAnsi="Arial" w:cs="Arial"/>
      <w:b/>
      <w:bCs/>
    </w:rPr>
  </w:style>
  <w:style w:type="character" w:customStyle="1" w:styleId="2Exact">
    <w:name w:val="Основной текст (2) Exact"/>
    <w:basedOn w:val="a0"/>
    <w:rsid w:val="00C525F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_"/>
    <w:basedOn w:val="a0"/>
    <w:rsid w:val="00C525F9"/>
    <w:rPr>
      <w:rFonts w:ascii="Times New Roman" w:eastAsia="Times New Roman" w:hAnsi="Times New Roman" w:cs="Times New Roman"/>
      <w:b/>
      <w:bCs/>
      <w:i w:val="0"/>
      <w:iCs w:val="0"/>
      <w:smallCaps w:val="0"/>
      <w:strike w:val="0"/>
      <w:sz w:val="28"/>
      <w:szCs w:val="28"/>
      <w:u w:val="none"/>
    </w:rPr>
  </w:style>
  <w:style w:type="character" w:customStyle="1" w:styleId="28">
    <w:name w:val="Заголовок №2"/>
    <w:basedOn w:val="27"/>
    <w:rsid w:val="00C525F9"/>
    <w:rPr>
      <w:color w:val="000000"/>
      <w:spacing w:val="0"/>
      <w:w w:val="100"/>
      <w:position w:val="0"/>
      <w:lang w:val="ru-RU" w:eastAsia="ru-RU" w:bidi="ru-RU"/>
    </w:rPr>
  </w:style>
  <w:style w:type="character" w:customStyle="1" w:styleId="36">
    <w:name w:val="Основной текст (3)_"/>
    <w:basedOn w:val="a0"/>
    <w:link w:val="310"/>
    <w:uiPriority w:val="99"/>
    <w:rsid w:val="00C525F9"/>
    <w:rPr>
      <w:rFonts w:ascii="Times New Roman" w:eastAsia="Times New Roman" w:hAnsi="Times New Roman" w:cs="Times New Roman"/>
      <w:b/>
      <w:bCs/>
      <w:i w:val="0"/>
      <w:iCs w:val="0"/>
      <w:smallCaps w:val="0"/>
      <w:strike w:val="0"/>
      <w:u w:val="none"/>
    </w:rPr>
  </w:style>
  <w:style w:type="character" w:customStyle="1" w:styleId="37">
    <w:name w:val="Основной текст (3)"/>
    <w:basedOn w:val="36"/>
    <w:uiPriority w:val="99"/>
    <w:rsid w:val="00C525F9"/>
    <w:rPr>
      <w:color w:val="000000"/>
      <w:spacing w:val="0"/>
      <w:w w:val="100"/>
      <w:position w:val="0"/>
      <w:sz w:val="24"/>
      <w:szCs w:val="24"/>
      <w:lang w:val="ru-RU" w:eastAsia="ru-RU" w:bidi="ru-RU"/>
    </w:rPr>
  </w:style>
  <w:style w:type="character" w:customStyle="1" w:styleId="29">
    <w:name w:val="Основной текст (2) + Полужирный"/>
    <w:basedOn w:val="21"/>
    <w:uiPriority w:val="99"/>
    <w:rsid w:val="00C525F9"/>
    <w:rPr>
      <w:rFonts w:ascii="Times New Roman" w:eastAsia="Times New Roman" w:hAnsi="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0"/>
    <w:link w:val="42"/>
    <w:rsid w:val="00C525F9"/>
    <w:rPr>
      <w:rFonts w:ascii="Bookman Old Style" w:eastAsia="Bookman Old Style" w:hAnsi="Bookman Old Style" w:cs="Bookman Old Style"/>
      <w:sz w:val="15"/>
      <w:szCs w:val="15"/>
      <w:shd w:val="clear" w:color="auto" w:fill="FFFFFF"/>
      <w:lang w:val="en-US" w:eastAsia="en-US" w:bidi="en-US"/>
    </w:rPr>
  </w:style>
  <w:style w:type="character" w:customStyle="1" w:styleId="16">
    <w:name w:val="Заголовок №1_"/>
    <w:basedOn w:val="a0"/>
    <w:rsid w:val="00C525F9"/>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7">
    <w:name w:val="Заголовок №1"/>
    <w:basedOn w:val="16"/>
    <w:rsid w:val="00C525F9"/>
    <w:rPr>
      <w:color w:val="000000"/>
      <w:w w:val="100"/>
      <w:position w:val="0"/>
      <w:lang w:val="ru-RU" w:eastAsia="ru-RU" w:bidi="ru-RU"/>
    </w:rPr>
  </w:style>
  <w:style w:type="character" w:customStyle="1" w:styleId="51">
    <w:name w:val="Основной текст (5)_"/>
    <w:basedOn w:val="a0"/>
    <w:link w:val="52"/>
    <w:rsid w:val="00C525F9"/>
    <w:rPr>
      <w:rFonts w:ascii="Times New Roman" w:eastAsia="Times New Roman" w:hAnsi="Times New Roman" w:cs="Times New Roman"/>
      <w:b/>
      <w:bCs/>
      <w:sz w:val="28"/>
      <w:szCs w:val="28"/>
      <w:shd w:val="clear" w:color="auto" w:fill="FFFFFF"/>
    </w:rPr>
  </w:style>
  <w:style w:type="character" w:customStyle="1" w:styleId="affb">
    <w:name w:val="Колонтитул_"/>
    <w:basedOn w:val="a0"/>
    <w:rsid w:val="00C525F9"/>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C525F9"/>
    <w:rPr>
      <w:color w:val="000000"/>
      <w:spacing w:val="0"/>
      <w:w w:val="100"/>
      <w:position w:val="0"/>
      <w:lang w:val="ru-RU" w:eastAsia="ru-RU" w:bidi="ru-RU"/>
    </w:rPr>
  </w:style>
  <w:style w:type="character" w:customStyle="1" w:styleId="213pt">
    <w:name w:val="Основной текст (2) + 13 pt;Курсив"/>
    <w:basedOn w:val="21"/>
    <w:rsid w:val="00C525F9"/>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1"/>
    <w:rsid w:val="00C525F9"/>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C525F9"/>
    <w:rPr>
      <w:rFonts w:ascii="Gulim" w:eastAsia="Gulim" w:hAnsi="Gulim" w:cs="Gulim"/>
      <w:color w:val="000000"/>
      <w:spacing w:val="0"/>
      <w:w w:val="100"/>
      <w:position w:val="0"/>
      <w:sz w:val="21"/>
      <w:szCs w:val="21"/>
      <w:lang w:val="ru-RU" w:eastAsia="ru-RU" w:bidi="ru-RU"/>
    </w:rPr>
  </w:style>
  <w:style w:type="paragraph" w:customStyle="1" w:styleId="42">
    <w:name w:val="Основной текст (4)"/>
    <w:basedOn w:val="a"/>
    <w:link w:val="41"/>
    <w:rsid w:val="00C525F9"/>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2">
    <w:name w:val="Основной текст (5)"/>
    <w:basedOn w:val="a"/>
    <w:link w:val="51"/>
    <w:rsid w:val="00C525F9"/>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paragraph" w:customStyle="1" w:styleId="pr">
    <w:name w:val="pr"/>
    <w:basedOn w:val="a"/>
    <w:rsid w:val="00C525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pt">
    <w:name w:val="Основной текст + Интервал 0 pt"/>
    <w:basedOn w:val="a0"/>
    <w:rsid w:val="00224BB0"/>
    <w:rPr>
      <w:rFonts w:ascii="Times New Roman" w:hAnsi="Times New Roman" w:cs="Times New Roman"/>
      <w:color w:val="000000"/>
      <w:spacing w:val="9"/>
      <w:w w:val="100"/>
      <w:position w:val="0"/>
      <w:sz w:val="19"/>
      <w:szCs w:val="19"/>
      <w:shd w:val="clear" w:color="auto" w:fill="FFFFFF"/>
      <w:lang w:val="ru-RU" w:eastAsia="ru-RU"/>
    </w:rPr>
  </w:style>
  <w:style w:type="character" w:customStyle="1" w:styleId="291">
    <w:name w:val="Основной текст (2) + 91"/>
    <w:aliases w:val="5 pt5,Не курсив2,Интервал 0 pt9"/>
    <w:basedOn w:val="a0"/>
    <w:rsid w:val="00224BB0"/>
    <w:rPr>
      <w:rFonts w:ascii="Times New Roman" w:hAnsi="Times New Roman" w:cs="Times New Roman"/>
      <w:i/>
      <w:iCs/>
      <w:color w:val="000000"/>
      <w:spacing w:val="9"/>
      <w:w w:val="100"/>
      <w:position w:val="0"/>
      <w:sz w:val="19"/>
      <w:szCs w:val="19"/>
      <w:shd w:val="clear" w:color="auto" w:fill="FFFFFF"/>
      <w:lang w:val="ru-RU" w:eastAsia="ru-RU"/>
    </w:rPr>
  </w:style>
  <w:style w:type="character" w:customStyle="1" w:styleId="a10">
    <w:name w:val="a1"/>
    <w:basedOn w:val="a0"/>
    <w:rsid w:val="00224BB0"/>
  </w:style>
  <w:style w:type="character" w:customStyle="1" w:styleId="18">
    <w:name w:val="Гиперссылка1"/>
    <w:basedOn w:val="a0"/>
    <w:rsid w:val="003E76FC"/>
  </w:style>
  <w:style w:type="character" w:customStyle="1" w:styleId="212pt">
    <w:name w:val="Основной текст (2) + 12 pt"/>
    <w:basedOn w:val="21"/>
    <w:rsid w:val="00727F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ConsPlusNormal10">
    <w:name w:val="ConsPlusNormal1"/>
    <w:locked/>
    <w:rsid w:val="00467FEA"/>
    <w:rPr>
      <w:rFonts w:ascii="Arial" w:hAnsi="Arial" w:cs="Arial"/>
    </w:rPr>
  </w:style>
  <w:style w:type="paragraph" w:styleId="HTML">
    <w:name w:val="HTML Preformatted"/>
    <w:basedOn w:val="a"/>
    <w:link w:val="HTML0"/>
    <w:uiPriority w:val="99"/>
    <w:unhideWhenUsed/>
    <w:rsid w:val="00467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467FEA"/>
    <w:rPr>
      <w:rFonts w:ascii="Courier New" w:eastAsia="Times New Roman" w:hAnsi="Courier New" w:cs="Times New Roman"/>
      <w:sz w:val="20"/>
      <w:szCs w:val="20"/>
    </w:rPr>
  </w:style>
  <w:style w:type="character" w:customStyle="1" w:styleId="af0">
    <w:name w:val="Абзац списка Знак"/>
    <w:link w:val="af"/>
    <w:uiPriority w:val="34"/>
    <w:locked/>
    <w:rsid w:val="00467FEA"/>
  </w:style>
  <w:style w:type="character" w:customStyle="1" w:styleId="FontStyle19">
    <w:name w:val="Font Style19"/>
    <w:rsid w:val="00467FEA"/>
    <w:rPr>
      <w:rFonts w:ascii="Times New Roman" w:hAnsi="Times New Roman" w:cs="Times New Roman"/>
      <w:sz w:val="26"/>
      <w:szCs w:val="26"/>
    </w:rPr>
  </w:style>
  <w:style w:type="paragraph" w:customStyle="1" w:styleId="msobodytextindenttxt">
    <w:name w:val="msobodytextinden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txt">
    <w:name w:val="msonormal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txt">
    <w:name w:val="msobodytex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0">
    <w:name w:val="Основной текст (2) + Полужирный1"/>
    <w:uiPriority w:val="99"/>
    <w:rsid w:val="004C18CB"/>
    <w:rPr>
      <w:rFonts w:ascii="Times New Roman" w:hAnsi="Times New Roman" w:cs="Times New Roman"/>
      <w:b/>
      <w:bCs/>
      <w:sz w:val="28"/>
      <w:szCs w:val="28"/>
      <w:u w:val="none"/>
    </w:rPr>
  </w:style>
  <w:style w:type="paragraph" w:customStyle="1" w:styleId="310">
    <w:name w:val="Основной текст (3)1"/>
    <w:basedOn w:val="a"/>
    <w:link w:val="36"/>
    <w:uiPriority w:val="99"/>
    <w:rsid w:val="004C18CB"/>
    <w:pPr>
      <w:widowControl w:val="0"/>
      <w:shd w:val="clear" w:color="auto" w:fill="FFFFFF"/>
      <w:spacing w:after="120" w:line="240" w:lineRule="atLeast"/>
      <w:jc w:val="center"/>
    </w:pPr>
    <w:rPr>
      <w:rFonts w:ascii="Times New Roman" w:eastAsia="Times New Roman" w:hAnsi="Times New Roman" w:cs="Times New Roman"/>
      <w:b/>
      <w:bCs/>
    </w:rPr>
  </w:style>
  <w:style w:type="character" w:customStyle="1" w:styleId="250">
    <w:name w:val="Основной текст (2)5"/>
    <w:uiPriority w:val="99"/>
    <w:rsid w:val="004C18CB"/>
  </w:style>
  <w:style w:type="character" w:customStyle="1" w:styleId="240">
    <w:name w:val="Основной текст (2)4"/>
    <w:uiPriority w:val="99"/>
    <w:rsid w:val="004C18CB"/>
  </w:style>
  <w:style w:type="character" w:customStyle="1" w:styleId="230">
    <w:name w:val="Основной текст (2)3"/>
    <w:uiPriority w:val="99"/>
    <w:rsid w:val="004C18CB"/>
  </w:style>
  <w:style w:type="paragraph" w:customStyle="1" w:styleId="211">
    <w:name w:val="Основной текст (2)1"/>
    <w:basedOn w:val="a"/>
    <w:uiPriority w:val="99"/>
    <w:rsid w:val="004C18CB"/>
    <w:pPr>
      <w:widowControl w:val="0"/>
      <w:shd w:val="clear" w:color="auto" w:fill="FFFFFF"/>
      <w:spacing w:before="300" w:after="0" w:line="307" w:lineRule="exact"/>
      <w:ind w:hanging="320"/>
      <w:jc w:val="both"/>
    </w:pPr>
    <w:rPr>
      <w:rFonts w:ascii="Times New Roman" w:eastAsia="Times New Roman" w:hAnsi="Times New Roman" w:cs="Times New Roman"/>
      <w:sz w:val="28"/>
      <w:szCs w:val="28"/>
    </w:rPr>
  </w:style>
  <w:style w:type="character" w:customStyle="1" w:styleId="213pt2">
    <w:name w:val="Основной текст (2) + 13 pt2"/>
    <w:uiPriority w:val="99"/>
    <w:rsid w:val="004C18C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4C18C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4C18CB"/>
    <w:rPr>
      <w:rFonts w:ascii="Times New Roman" w:hAnsi="Times New Roman" w:cs="Times New Roman"/>
      <w:sz w:val="28"/>
      <w:szCs w:val="28"/>
      <w:u w:val="single"/>
      <w:shd w:val="clear" w:color="auto" w:fill="FFFFFF"/>
      <w:lang w:val="en-US" w:eastAsia="en-US"/>
    </w:rPr>
  </w:style>
  <w:style w:type="character" w:customStyle="1" w:styleId="1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2B10A4"/>
    <w:rPr>
      <w:lang w:eastAsia="ru-RU"/>
    </w:rPr>
  </w:style>
  <w:style w:type="numbering" w:customStyle="1" w:styleId="1a">
    <w:name w:val="Нет списка1"/>
    <w:next w:val="a2"/>
    <w:uiPriority w:val="99"/>
    <w:semiHidden/>
    <w:unhideWhenUsed/>
    <w:rsid w:val="002B10A4"/>
  </w:style>
  <w:style w:type="numbering" w:customStyle="1" w:styleId="110">
    <w:name w:val="Нет списка11"/>
    <w:next w:val="a2"/>
    <w:semiHidden/>
    <w:rsid w:val="002B10A4"/>
  </w:style>
  <w:style w:type="character" w:styleId="affd">
    <w:name w:val="FollowedHyperlink"/>
    <w:rsid w:val="002B10A4"/>
    <w:rPr>
      <w:color w:val="800080"/>
      <w:u w:val="single"/>
    </w:rPr>
  </w:style>
  <w:style w:type="character" w:customStyle="1" w:styleId="1b">
    <w:name w:val="Верхний колонтитул Знак1"/>
    <w:basedOn w:val="a0"/>
    <w:uiPriority w:val="99"/>
    <w:semiHidden/>
    <w:rsid w:val="002B10A4"/>
  </w:style>
  <w:style w:type="character" w:customStyle="1" w:styleId="1c">
    <w:name w:val="Нижний колонтитул Знак1"/>
    <w:basedOn w:val="a0"/>
    <w:uiPriority w:val="99"/>
    <w:semiHidden/>
    <w:rsid w:val="002B10A4"/>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2B10A4"/>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2B10A4"/>
    <w:pPr>
      <w:autoSpaceDE w:val="0"/>
      <w:autoSpaceDN w:val="0"/>
      <w:spacing w:after="0" w:line="240" w:lineRule="auto"/>
      <w:ind w:left="284"/>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2B10A4"/>
    <w:rPr>
      <w:rFonts w:ascii="Georgia" w:hAnsi="Georgia"/>
      <w:szCs w:val="24"/>
      <w:lang w:val="en-US" w:bidi="en-US"/>
    </w:rPr>
  </w:style>
  <w:style w:type="paragraph" w:customStyle="1" w:styleId="Pro-text0">
    <w:name w:val="Pro-text Знак Знак"/>
    <w:basedOn w:val="a"/>
    <w:link w:val="Pro-text"/>
    <w:rsid w:val="002B10A4"/>
    <w:pPr>
      <w:spacing w:before="120" w:after="0" w:line="288" w:lineRule="auto"/>
      <w:ind w:left="1200"/>
      <w:jc w:val="both"/>
    </w:pPr>
    <w:rPr>
      <w:rFonts w:ascii="Georgia" w:hAnsi="Georgia"/>
      <w:szCs w:val="24"/>
      <w:lang w:val="en-US" w:bidi="en-US"/>
    </w:rPr>
  </w:style>
  <w:style w:type="character" w:customStyle="1" w:styleId="affe">
    <w:name w:val="Осн.текст Знак"/>
    <w:link w:val="afff"/>
    <w:locked/>
    <w:rsid w:val="002B10A4"/>
    <w:rPr>
      <w:rFonts w:ascii="Arial" w:hAnsi="Arial" w:cs="Arial"/>
    </w:rPr>
  </w:style>
  <w:style w:type="paragraph" w:customStyle="1" w:styleId="afff">
    <w:name w:val="Осн.текст"/>
    <w:basedOn w:val="a"/>
    <w:link w:val="affe"/>
    <w:rsid w:val="002B10A4"/>
    <w:pPr>
      <w:spacing w:after="0" w:line="288" w:lineRule="auto"/>
      <w:ind w:left="284" w:right="792" w:firstLine="720"/>
      <w:jc w:val="both"/>
    </w:pPr>
    <w:rPr>
      <w:rFonts w:ascii="Arial" w:hAnsi="Arial" w:cs="Arial"/>
    </w:rPr>
  </w:style>
  <w:style w:type="paragraph" w:customStyle="1" w:styleId="1d">
    <w:name w:val="Стиль1"/>
    <w:basedOn w:val="a"/>
    <w:link w:val="1e"/>
    <w:rsid w:val="002B10A4"/>
    <w:pPr>
      <w:spacing w:after="0" w:line="240" w:lineRule="auto"/>
      <w:ind w:left="284" w:firstLine="720"/>
      <w:jc w:val="both"/>
    </w:pPr>
    <w:rPr>
      <w:rFonts w:ascii="Times New Roman" w:eastAsia="Times New Roman" w:hAnsi="Times New Roman" w:cs="Times New Roman"/>
      <w:sz w:val="28"/>
      <w:szCs w:val="24"/>
    </w:rPr>
  </w:style>
  <w:style w:type="paragraph" w:customStyle="1" w:styleId="afff0">
    <w:name w:val="Таблицы (моноширинный)"/>
    <w:basedOn w:val="a"/>
    <w:next w:val="a"/>
    <w:rsid w:val="002B10A4"/>
    <w:pPr>
      <w:widowControl w:val="0"/>
      <w:autoSpaceDE w:val="0"/>
      <w:autoSpaceDN w:val="0"/>
      <w:adjustRightInd w:val="0"/>
      <w:spacing w:after="0" w:line="240" w:lineRule="auto"/>
      <w:ind w:left="284"/>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2B10A4"/>
    <w:rPr>
      <w:rFonts w:ascii="Verdana" w:hAnsi="Verdana"/>
      <w:lang w:val="en-US"/>
    </w:rPr>
  </w:style>
  <w:style w:type="paragraph" w:customStyle="1" w:styleId="CharChar40">
    <w:name w:val="Char Char4 Знак Знак Знак"/>
    <w:basedOn w:val="a"/>
    <w:link w:val="CharChar4"/>
    <w:rsid w:val="002B10A4"/>
    <w:pPr>
      <w:spacing w:after="160" w:line="240" w:lineRule="exact"/>
      <w:ind w:left="284"/>
      <w:jc w:val="both"/>
    </w:pPr>
    <w:rPr>
      <w:rFonts w:ascii="Verdana" w:hAnsi="Verdana"/>
      <w:lang w:val="en-US"/>
    </w:rPr>
  </w:style>
  <w:style w:type="paragraph" w:customStyle="1" w:styleId="2b">
    <w:name w:val="Знак2"/>
    <w:basedOn w:val="a"/>
    <w:rsid w:val="002B10A4"/>
    <w:pPr>
      <w:spacing w:after="160" w:line="240" w:lineRule="exact"/>
      <w:ind w:left="284"/>
      <w:jc w:val="both"/>
    </w:pPr>
    <w:rPr>
      <w:rFonts w:ascii="Verdana" w:eastAsia="Times New Roman" w:hAnsi="Verdana" w:cs="Times New Roman"/>
      <w:sz w:val="20"/>
      <w:szCs w:val="20"/>
      <w:lang w:val="en-US" w:eastAsia="en-US"/>
    </w:rPr>
  </w:style>
  <w:style w:type="paragraph" w:customStyle="1" w:styleId="afff1">
    <w:name w:val="Знак"/>
    <w:basedOn w:val="a"/>
    <w:rsid w:val="002B10A4"/>
    <w:pPr>
      <w:spacing w:before="100" w:beforeAutospacing="1" w:after="100" w:afterAutospacing="1" w:line="240" w:lineRule="auto"/>
      <w:ind w:left="284"/>
      <w:jc w:val="both"/>
    </w:pPr>
    <w:rPr>
      <w:rFonts w:ascii="Tahoma" w:eastAsia="Times New Roman" w:hAnsi="Tahoma" w:cs="Tahoma"/>
      <w:sz w:val="20"/>
      <w:szCs w:val="20"/>
      <w:lang w:val="en-US" w:eastAsia="en-US"/>
    </w:rPr>
  </w:style>
  <w:style w:type="paragraph" w:customStyle="1" w:styleId="afff2">
    <w:name w:val="МОН"/>
    <w:basedOn w:val="a"/>
    <w:rsid w:val="002B10A4"/>
    <w:pPr>
      <w:spacing w:after="0" w:line="360" w:lineRule="auto"/>
      <w:ind w:left="284" w:firstLine="709"/>
      <w:jc w:val="both"/>
    </w:pPr>
    <w:rPr>
      <w:rFonts w:ascii="Times New Roman" w:eastAsia="Times New Roman" w:hAnsi="Times New Roman" w:cs="Times New Roman"/>
      <w:sz w:val="28"/>
      <w:szCs w:val="24"/>
    </w:rPr>
  </w:style>
  <w:style w:type="paragraph" w:customStyle="1" w:styleId="1f">
    <w:name w:val="Обычный1"/>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1f0">
    <w:name w:val="Знак1"/>
    <w:basedOn w:val="a"/>
    <w:rsid w:val="002B10A4"/>
    <w:pPr>
      <w:spacing w:after="160" w:line="240" w:lineRule="exact"/>
      <w:ind w:left="284"/>
      <w:jc w:val="both"/>
    </w:pPr>
    <w:rPr>
      <w:rFonts w:ascii="Verdana" w:eastAsia="Times New Roman" w:hAnsi="Verdana" w:cs="Verdana"/>
      <w:sz w:val="20"/>
      <w:szCs w:val="20"/>
      <w:lang w:val="en-US" w:eastAsia="en-US"/>
    </w:rPr>
  </w:style>
  <w:style w:type="character" w:customStyle="1" w:styleId="afff3">
    <w:name w:val="Обычный ~ Марк Знак"/>
    <w:link w:val="afff4"/>
    <w:locked/>
    <w:rsid w:val="002B10A4"/>
    <w:rPr>
      <w:rFonts w:ascii="Cambria" w:eastAsia="Calibri" w:hAnsi="Cambria"/>
      <w:sz w:val="24"/>
      <w:szCs w:val="24"/>
    </w:rPr>
  </w:style>
  <w:style w:type="paragraph" w:customStyle="1" w:styleId="afff4">
    <w:name w:val="Обычный ~ Марк"/>
    <w:basedOn w:val="a"/>
    <w:link w:val="afff3"/>
    <w:autoRedefine/>
    <w:rsid w:val="002B10A4"/>
    <w:pPr>
      <w:framePr w:hSpace="180" w:wrap="around" w:hAnchor="margin" w:xAlign="center" w:y="644"/>
      <w:spacing w:after="60" w:line="280" w:lineRule="exact"/>
      <w:ind w:left="21"/>
      <w:jc w:val="both"/>
    </w:pPr>
    <w:rPr>
      <w:rFonts w:ascii="Cambria" w:eastAsia="Calibri" w:hAnsi="Cambria"/>
      <w:sz w:val="24"/>
      <w:szCs w:val="24"/>
    </w:rPr>
  </w:style>
  <w:style w:type="paragraph" w:customStyle="1" w:styleId="212">
    <w:name w:val="Основной текст с отступом 21"/>
    <w:basedOn w:val="a"/>
    <w:rsid w:val="002B10A4"/>
    <w:pPr>
      <w:widowControl w:val="0"/>
      <w:suppressAutoHyphens/>
      <w:spacing w:after="120" w:line="480" w:lineRule="auto"/>
      <w:ind w:left="283"/>
      <w:jc w:val="both"/>
    </w:pPr>
    <w:rPr>
      <w:rFonts w:ascii="Times New Roman" w:eastAsia="Arial Unicode MS" w:hAnsi="Times New Roman" w:cs="Times New Roman"/>
      <w:kern w:val="2"/>
      <w:sz w:val="24"/>
      <w:szCs w:val="24"/>
    </w:rPr>
  </w:style>
  <w:style w:type="paragraph" w:styleId="1f1">
    <w:name w:val="toc 1"/>
    <w:basedOn w:val="a"/>
    <w:next w:val="a"/>
    <w:autoRedefine/>
    <w:uiPriority w:val="39"/>
    <w:qFormat/>
    <w:rsid w:val="002B10A4"/>
    <w:pPr>
      <w:tabs>
        <w:tab w:val="right" w:leader="dot" w:pos="9911"/>
      </w:tabs>
      <w:spacing w:after="0" w:line="240" w:lineRule="auto"/>
      <w:ind w:left="284"/>
      <w:jc w:val="both"/>
    </w:pPr>
    <w:rPr>
      <w:rFonts w:ascii="Times New Roman" w:eastAsia="Times New Roman" w:hAnsi="Times New Roman" w:cs="Times New Roman"/>
      <w:sz w:val="24"/>
      <w:szCs w:val="24"/>
    </w:rPr>
  </w:style>
  <w:style w:type="paragraph" w:styleId="2c">
    <w:name w:val="toc 2"/>
    <w:basedOn w:val="a"/>
    <w:next w:val="a"/>
    <w:autoRedefine/>
    <w:uiPriority w:val="39"/>
    <w:qFormat/>
    <w:rsid w:val="002B10A4"/>
    <w:pPr>
      <w:tabs>
        <w:tab w:val="right" w:leader="dot" w:pos="9911"/>
      </w:tabs>
      <w:spacing w:after="0" w:line="240" w:lineRule="auto"/>
      <w:ind w:left="227"/>
      <w:jc w:val="both"/>
    </w:pPr>
    <w:rPr>
      <w:rFonts w:ascii="Times New Roman" w:eastAsia="Times New Roman" w:hAnsi="Times New Roman" w:cs="Times New Roman"/>
      <w:noProof/>
      <w:sz w:val="28"/>
      <w:szCs w:val="28"/>
    </w:rPr>
  </w:style>
  <w:style w:type="table" w:customStyle="1" w:styleId="1f2">
    <w:name w:val="Сетка таблицы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B10A4"/>
    <w:pPr>
      <w:tabs>
        <w:tab w:val="left" w:pos="2160"/>
      </w:tabs>
      <w:spacing w:before="120" w:after="0" w:line="240" w:lineRule="exact"/>
      <w:ind w:left="284"/>
      <w:jc w:val="both"/>
    </w:pPr>
    <w:rPr>
      <w:rFonts w:ascii="Times New Roman" w:eastAsia="Times New Roman" w:hAnsi="Times New Roman" w:cs="Times New Roman"/>
      <w:noProof/>
      <w:sz w:val="24"/>
      <w:szCs w:val="24"/>
      <w:lang w:val="en-US"/>
    </w:rPr>
  </w:style>
  <w:style w:type="numbering" w:customStyle="1" w:styleId="2d">
    <w:name w:val="Нет списка2"/>
    <w:next w:val="a2"/>
    <w:uiPriority w:val="99"/>
    <w:semiHidden/>
    <w:unhideWhenUsed/>
    <w:rsid w:val="002B10A4"/>
  </w:style>
  <w:style w:type="paragraph" w:customStyle="1" w:styleId="2e">
    <w:name w:val="Обычный2"/>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2f">
    <w:name w:val="Абзац списка2"/>
    <w:basedOn w:val="a"/>
    <w:rsid w:val="002B10A4"/>
    <w:pPr>
      <w:spacing w:after="120" w:line="240" w:lineRule="auto"/>
      <w:ind w:left="720"/>
      <w:contextualSpacing/>
      <w:jc w:val="both"/>
    </w:pPr>
    <w:rPr>
      <w:rFonts w:ascii="Calibri" w:eastAsia="Times New Roman" w:hAnsi="Calibri" w:cs="Times New Roman"/>
      <w:lang w:eastAsia="en-US"/>
    </w:rPr>
  </w:style>
  <w:style w:type="character" w:customStyle="1" w:styleId="1f3">
    <w:name w:val="Текст выноски Знак1"/>
    <w:basedOn w:val="a0"/>
    <w:semiHidden/>
    <w:rsid w:val="002B10A4"/>
    <w:rPr>
      <w:rFonts w:ascii="Tahoma" w:eastAsia="Times New Roman" w:hAnsi="Tahoma" w:cs="Tahoma"/>
      <w:sz w:val="16"/>
      <w:szCs w:val="16"/>
      <w:lang w:eastAsia="ru-RU"/>
    </w:rPr>
  </w:style>
  <w:style w:type="character" w:customStyle="1" w:styleId="311">
    <w:name w:val="Основной текст с отступом 3 Знак1"/>
    <w:basedOn w:val="a0"/>
    <w:rsid w:val="002B10A4"/>
    <w:rPr>
      <w:sz w:val="16"/>
      <w:szCs w:val="16"/>
    </w:rPr>
  </w:style>
  <w:style w:type="character" w:customStyle="1" w:styleId="213">
    <w:name w:val="Основной текст 2 Знак1"/>
    <w:basedOn w:val="a0"/>
    <w:semiHidden/>
    <w:rsid w:val="002B10A4"/>
  </w:style>
  <w:style w:type="character" w:customStyle="1" w:styleId="1f4">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2B10A4"/>
  </w:style>
  <w:style w:type="table" w:customStyle="1" w:styleId="2f0">
    <w:name w:val="Сетка таблицы2"/>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2B10A4"/>
    <w:pPr>
      <w:widowControl w:val="0"/>
      <w:autoSpaceDE w:val="0"/>
      <w:autoSpaceDN w:val="0"/>
      <w:adjustRightInd w:val="0"/>
      <w:spacing w:after="0" w:line="319" w:lineRule="exact"/>
      <w:ind w:left="284"/>
      <w:jc w:val="center"/>
    </w:pPr>
    <w:rPr>
      <w:rFonts w:ascii="Times New Roman" w:eastAsia="Times New Roman" w:hAnsi="Times New Roman" w:cs="Times New Roman"/>
      <w:sz w:val="24"/>
      <w:szCs w:val="24"/>
    </w:rPr>
  </w:style>
  <w:style w:type="character" w:customStyle="1" w:styleId="FontStyle16">
    <w:name w:val="Font Style16"/>
    <w:uiPriority w:val="99"/>
    <w:rsid w:val="002B10A4"/>
    <w:rPr>
      <w:rFonts w:ascii="Times New Roman" w:hAnsi="Times New Roman" w:cs="Times New Roman" w:hint="default"/>
      <w:b/>
      <w:bCs/>
      <w:sz w:val="26"/>
      <w:szCs w:val="26"/>
    </w:rPr>
  </w:style>
  <w:style w:type="paragraph" w:customStyle="1" w:styleId="headertext">
    <w:name w:val="headertext"/>
    <w:basedOn w:val="a"/>
    <w:uiPriority w:val="99"/>
    <w:semiHidden/>
    <w:rsid w:val="002B10A4"/>
    <w:pPr>
      <w:spacing w:before="100" w:beforeAutospacing="1" w:after="100" w:afterAutospacing="1" w:line="240" w:lineRule="auto"/>
      <w:ind w:left="284"/>
      <w:jc w:val="both"/>
    </w:pPr>
    <w:rPr>
      <w:rFonts w:ascii="Times New Roman" w:eastAsia="Calibri" w:hAnsi="Times New Roman" w:cs="Times New Roman"/>
      <w:sz w:val="24"/>
      <w:szCs w:val="24"/>
    </w:rPr>
  </w:style>
  <w:style w:type="table" w:customStyle="1" w:styleId="38">
    <w:name w:val="Сетка таблицы3"/>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6">
    <w:name w:val="Subtitle"/>
    <w:basedOn w:val="a"/>
    <w:next w:val="a"/>
    <w:link w:val="afff7"/>
    <w:uiPriority w:val="11"/>
    <w:qFormat/>
    <w:rsid w:val="002B10A4"/>
    <w:pPr>
      <w:numPr>
        <w:ilvl w:val="1"/>
      </w:numPr>
      <w:spacing w:after="120" w:line="240" w:lineRule="auto"/>
      <w:ind w:left="284"/>
      <w:jc w:val="both"/>
    </w:pPr>
    <w:rPr>
      <w:rFonts w:asciiTheme="majorHAnsi" w:eastAsiaTheme="majorEastAsia" w:hAnsiTheme="majorHAnsi" w:cstheme="majorBidi"/>
      <w:i/>
      <w:iCs/>
      <w:color w:val="4F81BD" w:themeColor="accent1"/>
      <w:spacing w:val="15"/>
      <w:sz w:val="24"/>
      <w:szCs w:val="24"/>
      <w:lang w:eastAsia="en-US"/>
    </w:rPr>
  </w:style>
  <w:style w:type="character" w:customStyle="1" w:styleId="afff7">
    <w:name w:val="Подзаголовок Знак"/>
    <w:basedOn w:val="a0"/>
    <w:link w:val="afff6"/>
    <w:uiPriority w:val="11"/>
    <w:rsid w:val="002B10A4"/>
    <w:rPr>
      <w:rFonts w:asciiTheme="majorHAnsi" w:eastAsiaTheme="majorEastAsia" w:hAnsiTheme="majorHAnsi" w:cstheme="majorBidi"/>
      <w:i/>
      <w:iCs/>
      <w:color w:val="4F81BD" w:themeColor="accent1"/>
      <w:spacing w:val="15"/>
      <w:sz w:val="24"/>
      <w:szCs w:val="24"/>
      <w:lang w:eastAsia="en-US"/>
    </w:rPr>
  </w:style>
  <w:style w:type="character" w:styleId="afff8">
    <w:name w:val="Subtle Emphasis"/>
    <w:basedOn w:val="a0"/>
    <w:uiPriority w:val="19"/>
    <w:qFormat/>
    <w:rsid w:val="002B10A4"/>
    <w:rPr>
      <w:i/>
      <w:iCs/>
      <w:color w:val="808080" w:themeColor="text1" w:themeTint="7F"/>
    </w:rPr>
  </w:style>
  <w:style w:type="numbering" w:customStyle="1" w:styleId="39">
    <w:name w:val="Нет списка3"/>
    <w:next w:val="a2"/>
    <w:uiPriority w:val="99"/>
    <w:semiHidden/>
    <w:unhideWhenUsed/>
    <w:rsid w:val="002B10A4"/>
  </w:style>
  <w:style w:type="table" w:customStyle="1" w:styleId="43">
    <w:name w:val="Сетка таблицы4"/>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B10A4"/>
  </w:style>
  <w:style w:type="numbering" w:customStyle="1" w:styleId="111">
    <w:name w:val="Нет списка111"/>
    <w:next w:val="a2"/>
    <w:semiHidden/>
    <w:rsid w:val="002B10A4"/>
  </w:style>
  <w:style w:type="table" w:customStyle="1" w:styleId="112">
    <w:name w:val="Сетка таблицы1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2B10A4"/>
  </w:style>
  <w:style w:type="table" w:customStyle="1" w:styleId="215">
    <w:name w:val="Сетка таблицы21"/>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rsid w:val="002B10A4"/>
  </w:style>
  <w:style w:type="character" w:customStyle="1" w:styleId="1e">
    <w:name w:val="Стиль1 Знак"/>
    <w:link w:val="1d"/>
    <w:rsid w:val="002B10A4"/>
    <w:rPr>
      <w:rFonts w:ascii="Times New Roman" w:eastAsia="Times New Roman" w:hAnsi="Times New Roman" w:cs="Times New Roman"/>
      <w:sz w:val="28"/>
      <w:szCs w:val="24"/>
    </w:rPr>
  </w:style>
  <w:style w:type="character" w:customStyle="1" w:styleId="ListParagraphChar">
    <w:name w:val="List Paragraph Char"/>
    <w:link w:val="12"/>
    <w:locked/>
    <w:rsid w:val="002B10A4"/>
    <w:rPr>
      <w:rFonts w:ascii="Calibri" w:eastAsia="Times New Roman" w:hAnsi="Calibri" w:cs="Times New Roman"/>
      <w:lang w:eastAsia="en-US"/>
    </w:rPr>
  </w:style>
  <w:style w:type="character" w:customStyle="1" w:styleId="216">
    <w:name w:val="Основной текст с отступом 2 Знак1"/>
    <w:locked/>
    <w:rsid w:val="002B10A4"/>
    <w:rPr>
      <w:rFonts w:ascii="Times New Roman" w:eastAsia="Times New Roman" w:hAnsi="Times New Roman" w:cs="Times New Roman"/>
      <w:sz w:val="24"/>
      <w:szCs w:val="24"/>
      <w:lang w:eastAsia="ru-RU"/>
    </w:rPr>
  </w:style>
  <w:style w:type="paragraph" w:customStyle="1" w:styleId="afff9">
    <w:name w:val="заг табл"/>
    <w:basedOn w:val="a"/>
    <w:rsid w:val="002B10A4"/>
    <w:pPr>
      <w:spacing w:after="240" w:line="288" w:lineRule="auto"/>
      <w:ind w:left="284"/>
      <w:jc w:val="center"/>
    </w:pPr>
    <w:rPr>
      <w:rFonts w:ascii="Arial" w:eastAsia="Times New Roman" w:hAnsi="Arial" w:cs="Arial"/>
      <w:b/>
      <w:sz w:val="24"/>
      <w:szCs w:val="20"/>
    </w:rPr>
  </w:style>
  <w:style w:type="character" w:customStyle="1" w:styleId="113">
    <w:name w:val="Основной текст 1 Знак Знак1"/>
    <w:locked/>
    <w:rsid w:val="002B10A4"/>
    <w:rPr>
      <w:sz w:val="24"/>
      <w:szCs w:val="24"/>
      <w:lang w:val="ru-RU" w:eastAsia="ru-RU" w:bidi="ar-SA"/>
    </w:rPr>
  </w:style>
  <w:style w:type="character" w:customStyle="1" w:styleId="afffa">
    <w:name w:val="Цветовое выделение"/>
    <w:rsid w:val="002B10A4"/>
    <w:rPr>
      <w:b/>
      <w:bCs/>
      <w:color w:val="000080"/>
    </w:rPr>
  </w:style>
  <w:style w:type="table" w:customStyle="1" w:styleId="53">
    <w:name w:val="Сетка таблицы5"/>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5">
    <w:name w:val="Знак Знак4"/>
    <w:rsid w:val="002B10A4"/>
    <w:rPr>
      <w:sz w:val="24"/>
      <w:szCs w:val="24"/>
      <w:lang w:val="ru-RU" w:eastAsia="ru-RU" w:bidi="ar-SA"/>
    </w:rPr>
  </w:style>
  <w:style w:type="paragraph" w:customStyle="1" w:styleId="2f1">
    <w:name w:val="Знак Знак Знак Знак2"/>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paragraph" w:customStyle="1" w:styleId="afffb">
    <w:name w:val="Номер"/>
    <w:basedOn w:val="a"/>
    <w:rsid w:val="002B10A4"/>
    <w:pPr>
      <w:spacing w:after="0" w:line="240" w:lineRule="auto"/>
      <w:ind w:left="284"/>
      <w:jc w:val="center"/>
    </w:pPr>
    <w:rPr>
      <w:rFonts w:ascii="Times New Roman" w:eastAsia="Times New Roman" w:hAnsi="Times New Roman" w:cs="Times New Roman"/>
      <w:sz w:val="28"/>
      <w:szCs w:val="20"/>
    </w:rPr>
  </w:style>
  <w:style w:type="character" w:customStyle="1" w:styleId="afffc">
    <w:name w:val="Знак Знак"/>
    <w:rsid w:val="002B10A4"/>
    <w:rPr>
      <w:sz w:val="16"/>
      <w:szCs w:val="16"/>
      <w:lang w:val="ru-RU" w:eastAsia="ru-RU" w:bidi="ar-SA"/>
    </w:rPr>
  </w:style>
  <w:style w:type="paragraph" w:customStyle="1" w:styleId="afffd">
    <w:name w:val="Постановление"/>
    <w:basedOn w:val="a"/>
    <w:rsid w:val="002B10A4"/>
    <w:pPr>
      <w:spacing w:after="0" w:line="240" w:lineRule="auto"/>
      <w:ind w:left="284"/>
      <w:jc w:val="center"/>
    </w:pPr>
    <w:rPr>
      <w:rFonts w:ascii="Times New Roman" w:eastAsia="Times New Roman" w:hAnsi="Times New Roman" w:cs="Times New Roman"/>
      <w:spacing w:val="-14"/>
      <w:sz w:val="30"/>
      <w:szCs w:val="20"/>
    </w:rPr>
  </w:style>
  <w:style w:type="character" w:customStyle="1" w:styleId="apple-style-span">
    <w:name w:val="apple-style-span"/>
    <w:basedOn w:val="a0"/>
    <w:rsid w:val="002B10A4"/>
  </w:style>
  <w:style w:type="character" w:customStyle="1" w:styleId="2f2">
    <w:name w:val="Знак Знак2"/>
    <w:rsid w:val="002B10A4"/>
    <w:rPr>
      <w:sz w:val="24"/>
      <w:szCs w:val="24"/>
      <w:lang w:val="ru-RU" w:eastAsia="ru-RU" w:bidi="ar-SA"/>
    </w:rPr>
  </w:style>
  <w:style w:type="paragraph" w:customStyle="1" w:styleId="1f5">
    <w:name w:val="Заголовок 1К"/>
    <w:basedOn w:val="a"/>
    <w:autoRedefine/>
    <w:rsid w:val="002B10A4"/>
    <w:pPr>
      <w:spacing w:after="0" w:line="240" w:lineRule="auto"/>
      <w:ind w:left="284" w:right="-108"/>
      <w:jc w:val="both"/>
    </w:pPr>
    <w:rPr>
      <w:rFonts w:ascii="Times New Roman" w:eastAsia="Times New Roman" w:hAnsi="Times New Roman" w:cs="Times New Roman"/>
      <w:sz w:val="24"/>
      <w:szCs w:val="24"/>
    </w:rPr>
  </w:style>
  <w:style w:type="paragraph" w:customStyle="1" w:styleId="xl31">
    <w:name w:val="xl31"/>
    <w:basedOn w:val="a"/>
    <w:rsid w:val="002B10A4"/>
    <w:pPr>
      <w:pBdr>
        <w:left w:val="single" w:sz="4" w:space="0" w:color="auto"/>
        <w:bottom w:val="single" w:sz="4" w:space="0" w:color="auto"/>
        <w:right w:val="single" w:sz="4" w:space="0" w:color="auto"/>
      </w:pBdr>
      <w:spacing w:before="100" w:beforeAutospacing="1" w:after="100" w:afterAutospacing="1" w:line="240" w:lineRule="auto"/>
      <w:ind w:left="284"/>
      <w:jc w:val="center"/>
      <w:textAlignment w:val="center"/>
    </w:pPr>
    <w:rPr>
      <w:rFonts w:ascii="Times New Roman" w:eastAsia="Times New Roman" w:hAnsi="Times New Roman" w:cs="Times New Roman"/>
      <w:sz w:val="24"/>
      <w:szCs w:val="24"/>
    </w:rPr>
  </w:style>
  <w:style w:type="paragraph" w:customStyle="1" w:styleId="BodyText21">
    <w:name w:val="Body Text 21"/>
    <w:basedOn w:val="a"/>
    <w:rsid w:val="002B10A4"/>
    <w:pPr>
      <w:overflowPunct w:val="0"/>
      <w:autoSpaceDE w:val="0"/>
      <w:autoSpaceDN w:val="0"/>
      <w:adjustRightInd w:val="0"/>
      <w:spacing w:after="0" w:line="240" w:lineRule="auto"/>
      <w:ind w:left="284" w:firstLine="720"/>
      <w:jc w:val="both"/>
    </w:pPr>
    <w:rPr>
      <w:rFonts w:ascii="Times New Roman" w:eastAsia="Times New Roman" w:hAnsi="Times New Roman" w:cs="Times New Roman"/>
      <w:sz w:val="28"/>
      <w:szCs w:val="20"/>
    </w:rPr>
  </w:style>
  <w:style w:type="paragraph" w:customStyle="1" w:styleId="FR1">
    <w:name w:val="FR1"/>
    <w:rsid w:val="002B10A4"/>
    <w:pPr>
      <w:widowControl w:val="0"/>
      <w:autoSpaceDE w:val="0"/>
      <w:autoSpaceDN w:val="0"/>
      <w:adjustRightInd w:val="0"/>
      <w:spacing w:after="0" w:line="260" w:lineRule="auto"/>
      <w:ind w:left="284" w:firstLine="720"/>
      <w:jc w:val="both"/>
    </w:pPr>
    <w:rPr>
      <w:rFonts w:ascii="Times New Roman" w:eastAsia="Times New Roman" w:hAnsi="Times New Roman" w:cs="Times New Roman"/>
      <w:sz w:val="28"/>
      <w:szCs w:val="20"/>
    </w:rPr>
  </w:style>
  <w:style w:type="character" w:customStyle="1" w:styleId="afffe">
    <w:name w:val="Текст Знак"/>
    <w:link w:val="affff"/>
    <w:locked/>
    <w:rsid w:val="002B10A4"/>
    <w:rPr>
      <w:rFonts w:ascii="Consolas" w:hAnsi="Consolas"/>
      <w:sz w:val="21"/>
      <w:szCs w:val="21"/>
    </w:rPr>
  </w:style>
  <w:style w:type="paragraph" w:styleId="affff">
    <w:name w:val="Plain Text"/>
    <w:basedOn w:val="a"/>
    <w:link w:val="afffe"/>
    <w:rsid w:val="002B10A4"/>
    <w:pPr>
      <w:spacing w:after="0" w:line="240" w:lineRule="auto"/>
      <w:ind w:left="284"/>
      <w:jc w:val="both"/>
    </w:pPr>
    <w:rPr>
      <w:rFonts w:ascii="Consolas" w:hAnsi="Consolas"/>
      <w:sz w:val="21"/>
      <w:szCs w:val="21"/>
    </w:rPr>
  </w:style>
  <w:style w:type="character" w:customStyle="1" w:styleId="1f6">
    <w:name w:val="Текст Знак1"/>
    <w:basedOn w:val="a0"/>
    <w:link w:val="affff"/>
    <w:uiPriority w:val="99"/>
    <w:rsid w:val="002B10A4"/>
    <w:rPr>
      <w:rFonts w:ascii="Consolas" w:hAnsi="Consolas"/>
      <w:sz w:val="21"/>
      <w:szCs w:val="21"/>
    </w:rPr>
  </w:style>
  <w:style w:type="character" w:customStyle="1" w:styleId="FontStyle11">
    <w:name w:val="Font Style11"/>
    <w:rsid w:val="002B10A4"/>
    <w:rPr>
      <w:rFonts w:ascii="Times New Roman" w:hAnsi="Times New Roman" w:cs="Times New Roman"/>
      <w:sz w:val="26"/>
      <w:szCs w:val="26"/>
    </w:rPr>
  </w:style>
  <w:style w:type="character" w:customStyle="1" w:styleId="3a">
    <w:name w:val="Знак Знак3"/>
    <w:locked/>
    <w:rsid w:val="002B10A4"/>
    <w:rPr>
      <w:sz w:val="24"/>
      <w:szCs w:val="24"/>
      <w:lang w:val="ru-RU" w:eastAsia="ru-RU" w:bidi="ar-SA"/>
    </w:rPr>
  </w:style>
  <w:style w:type="character" w:customStyle="1" w:styleId="news-text">
    <w:name w:val="news-text"/>
    <w:basedOn w:val="a0"/>
    <w:rsid w:val="002B10A4"/>
  </w:style>
  <w:style w:type="paragraph" w:customStyle="1" w:styleId="1f7">
    <w:name w:val="Знак Знак Знак1 Знак Знак Знак Знак Знак Знак Знак Знак"/>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character" w:customStyle="1" w:styleId="71">
    <w:name w:val="Знак Знак7"/>
    <w:locked/>
    <w:rsid w:val="002B10A4"/>
    <w:rPr>
      <w:sz w:val="24"/>
      <w:szCs w:val="24"/>
      <w:lang w:val="ru-RU" w:eastAsia="ru-RU" w:bidi="ar-SA"/>
    </w:rPr>
  </w:style>
  <w:style w:type="character" w:customStyle="1" w:styleId="1f8">
    <w:name w:val="Знак Знак1"/>
    <w:locked/>
    <w:rsid w:val="002B10A4"/>
    <w:rPr>
      <w:sz w:val="24"/>
      <w:szCs w:val="24"/>
      <w:lang w:val="ru-RU" w:eastAsia="ru-RU" w:bidi="ar-SA"/>
    </w:rPr>
  </w:style>
  <w:style w:type="character" w:customStyle="1" w:styleId="FontStyle12">
    <w:name w:val="Font Style12"/>
    <w:rsid w:val="002B10A4"/>
    <w:rPr>
      <w:rFonts w:ascii="Times New Roman" w:hAnsi="Times New Roman" w:cs="Times New Roman"/>
      <w:sz w:val="24"/>
      <w:szCs w:val="24"/>
    </w:rPr>
  </w:style>
  <w:style w:type="paragraph" w:customStyle="1" w:styleId="Style5">
    <w:name w:val="Style5"/>
    <w:basedOn w:val="a"/>
    <w:rsid w:val="002B10A4"/>
    <w:pPr>
      <w:widowControl w:val="0"/>
      <w:autoSpaceDE w:val="0"/>
      <w:autoSpaceDN w:val="0"/>
      <w:adjustRightInd w:val="0"/>
      <w:spacing w:after="0" w:line="278" w:lineRule="exact"/>
      <w:ind w:left="284"/>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2B10A4"/>
    <w:rPr>
      <w:rFonts w:cs="Times New Roman"/>
    </w:rPr>
  </w:style>
  <w:style w:type="paragraph" w:customStyle="1" w:styleId="affff0">
    <w:name w:val="основной"/>
    <w:basedOn w:val="a"/>
    <w:rsid w:val="002B10A4"/>
    <w:pPr>
      <w:spacing w:after="0" w:line="240" w:lineRule="auto"/>
      <w:ind w:left="284" w:firstLine="567"/>
      <w:jc w:val="both"/>
    </w:pPr>
    <w:rPr>
      <w:rFonts w:ascii="Times New Roman" w:eastAsia="Times New Roman" w:hAnsi="Times New Roman" w:cs="Times New Roman"/>
      <w:sz w:val="28"/>
      <w:szCs w:val="20"/>
    </w:rPr>
  </w:style>
  <w:style w:type="paragraph" w:customStyle="1" w:styleId="affff1">
    <w:name w:val="Текстовый блок"/>
    <w:rsid w:val="002B10A4"/>
    <w:pPr>
      <w:spacing w:after="0" w:line="240" w:lineRule="auto"/>
      <w:ind w:left="284"/>
      <w:jc w:val="both"/>
    </w:pPr>
    <w:rPr>
      <w:rFonts w:ascii="Helvetica" w:eastAsia="ヒラギノ角ゴ Pro W3" w:hAnsi="Helvetica" w:cs="Times New Roman"/>
      <w:color w:val="000000"/>
      <w:sz w:val="24"/>
      <w:szCs w:val="20"/>
    </w:rPr>
  </w:style>
  <w:style w:type="paragraph" w:customStyle="1" w:styleId="s4-wptoptable1">
    <w:name w:val="s4-wptoptable1"/>
    <w:basedOn w:val="a"/>
    <w:rsid w:val="002B10A4"/>
    <w:pPr>
      <w:spacing w:before="100" w:beforeAutospacing="1" w:after="100" w:afterAutospacing="1" w:line="240" w:lineRule="auto"/>
      <w:ind w:left="284"/>
      <w:jc w:val="both"/>
    </w:pPr>
    <w:rPr>
      <w:rFonts w:ascii="Times New Roman" w:eastAsia="Times New Roman" w:hAnsi="Times New Roman" w:cs="Times New Roman"/>
      <w:sz w:val="24"/>
      <w:szCs w:val="24"/>
    </w:rPr>
  </w:style>
  <w:style w:type="paragraph" w:customStyle="1" w:styleId="2f3">
    <w:name w:val="Без интервала2"/>
    <w:rsid w:val="002B10A4"/>
    <w:pPr>
      <w:spacing w:after="0" w:line="240" w:lineRule="auto"/>
      <w:ind w:left="284"/>
      <w:jc w:val="both"/>
    </w:pPr>
    <w:rPr>
      <w:rFonts w:ascii="Calibri" w:eastAsia="Times New Roman" w:hAnsi="Calibri" w:cs="Times New Roman"/>
      <w:lang w:eastAsia="en-US"/>
    </w:rPr>
  </w:style>
  <w:style w:type="paragraph" w:customStyle="1" w:styleId="2f4">
    <w:name w:val="Основной текст2"/>
    <w:basedOn w:val="a"/>
    <w:rsid w:val="002B10A4"/>
    <w:pPr>
      <w:widowControl w:val="0"/>
      <w:shd w:val="clear" w:color="auto" w:fill="FFFFFF"/>
      <w:spacing w:before="180" w:after="0" w:line="317" w:lineRule="exact"/>
      <w:ind w:left="284"/>
      <w:jc w:val="both"/>
    </w:pPr>
    <w:rPr>
      <w:rFonts w:ascii="Times New Roman" w:eastAsia="Times New Roman" w:hAnsi="Times New Roman" w:cs="Times New Roman"/>
      <w:sz w:val="26"/>
      <w:szCs w:val="26"/>
      <w:lang w:eastAsia="en-US"/>
    </w:rPr>
  </w:style>
  <w:style w:type="character" w:customStyle="1" w:styleId="12pt">
    <w:name w:val="Основной текст + 12 pt"/>
    <w:rsid w:val="002B10A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2B10A4"/>
    <w:rPr>
      <w:rFonts w:ascii="Times New Roman" w:eastAsia="Times New Roman" w:hAnsi="Times New Roman" w:cs="Times New Roman"/>
      <w:sz w:val="28"/>
      <w:szCs w:val="28"/>
      <w:shd w:val="clear" w:color="auto" w:fill="FFFFFF"/>
    </w:rPr>
  </w:style>
  <w:style w:type="paragraph" w:customStyle="1" w:styleId="affff2">
    <w:name w:val="Текст в заданном формате"/>
    <w:basedOn w:val="a"/>
    <w:rsid w:val="002B10A4"/>
    <w:pPr>
      <w:widowControl w:val="0"/>
      <w:suppressAutoHyphens/>
      <w:spacing w:after="0" w:line="240" w:lineRule="auto"/>
      <w:ind w:left="284"/>
      <w:jc w:val="both"/>
    </w:pPr>
    <w:rPr>
      <w:rFonts w:ascii="Courier New" w:eastAsia="NSimSun" w:hAnsi="Courier New" w:cs="Courier New"/>
      <w:sz w:val="20"/>
      <w:szCs w:val="20"/>
      <w:lang w:val="de-DE" w:eastAsia="hi-IN" w:bidi="hi-IN"/>
    </w:rPr>
  </w:style>
  <w:style w:type="numbering" w:customStyle="1" w:styleId="54">
    <w:name w:val="Нет списка5"/>
    <w:next w:val="a2"/>
    <w:uiPriority w:val="99"/>
    <w:semiHidden/>
    <w:unhideWhenUsed/>
    <w:rsid w:val="002B10A4"/>
  </w:style>
  <w:style w:type="table" w:customStyle="1" w:styleId="61">
    <w:name w:val="Сетка таблицы6"/>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3">
    <w:name w:val="TOC Heading"/>
    <w:basedOn w:val="1"/>
    <w:next w:val="a"/>
    <w:uiPriority w:val="39"/>
    <w:unhideWhenUsed/>
    <w:qFormat/>
    <w:rsid w:val="002B10A4"/>
    <w:pPr>
      <w:keepLines/>
      <w:spacing w:before="480" w:after="0" w:line="276" w:lineRule="auto"/>
      <w:ind w:left="284"/>
      <w:jc w:val="both"/>
      <w:outlineLvl w:val="9"/>
    </w:pPr>
    <w:rPr>
      <w:rFonts w:asciiTheme="majorHAnsi" w:eastAsiaTheme="majorEastAsia" w:hAnsiTheme="majorHAnsi" w:cstheme="majorBidi"/>
      <w:color w:val="365F91" w:themeColor="accent1" w:themeShade="BF"/>
      <w:kern w:val="0"/>
      <w:sz w:val="28"/>
      <w:szCs w:val="28"/>
    </w:rPr>
  </w:style>
  <w:style w:type="paragraph" w:styleId="3b">
    <w:name w:val="toc 3"/>
    <w:basedOn w:val="a"/>
    <w:next w:val="a"/>
    <w:autoRedefine/>
    <w:uiPriority w:val="39"/>
    <w:unhideWhenUsed/>
    <w:qFormat/>
    <w:rsid w:val="002B10A4"/>
    <w:pPr>
      <w:tabs>
        <w:tab w:val="right" w:leader="dot" w:pos="9911"/>
      </w:tabs>
      <w:spacing w:after="100" w:line="240" w:lineRule="auto"/>
      <w:ind w:left="440"/>
      <w:jc w:val="both"/>
    </w:pPr>
    <w:rPr>
      <w:rFonts w:ascii="Times New Roman" w:hAnsi="Times New Roman" w:cs="Times New Roman"/>
      <w:noProof/>
      <w:sz w:val="28"/>
      <w:szCs w:val="28"/>
    </w:rPr>
  </w:style>
  <w:style w:type="character" w:customStyle="1" w:styleId="Heading1Char">
    <w:name w:val="Heading 1 Char"/>
    <w:rsid w:val="002B10A4"/>
    <w:rPr>
      <w:rFonts w:ascii="Cambria" w:eastAsia="Times New Roman" w:hAnsi="Cambria" w:cs="Times New Roman"/>
      <w:b/>
      <w:bCs/>
      <w:kern w:val="32"/>
      <w:sz w:val="32"/>
      <w:szCs w:val="32"/>
    </w:rPr>
  </w:style>
  <w:style w:type="character" w:customStyle="1" w:styleId="BalloonTextChar">
    <w:name w:val="Balloon Text Char"/>
    <w:semiHidden/>
    <w:rsid w:val="002B10A4"/>
    <w:rPr>
      <w:sz w:val="0"/>
      <w:szCs w:val="0"/>
    </w:rPr>
  </w:style>
  <w:style w:type="character" w:customStyle="1" w:styleId="HeaderChar">
    <w:name w:val="Header Char"/>
    <w:semiHidden/>
    <w:rsid w:val="002B10A4"/>
    <w:rPr>
      <w:sz w:val="24"/>
      <w:szCs w:val="24"/>
    </w:rPr>
  </w:style>
  <w:style w:type="paragraph" w:customStyle="1" w:styleId="1f9">
    <w:name w:val="Список1"/>
    <w:basedOn w:val="afa"/>
    <w:rsid w:val="002B10A4"/>
    <w:pPr>
      <w:suppressAutoHyphens/>
      <w:spacing w:before="60" w:after="60" w:line="240" w:lineRule="auto"/>
      <w:ind w:left="1068"/>
      <w:jc w:val="both"/>
    </w:pPr>
    <w:rPr>
      <w:rFonts w:ascii="Times New Roman CYR" w:eastAsia="Times New Roman" w:hAnsi="Times New Roman CYR" w:cs="Times New Roman CYR"/>
      <w:sz w:val="24"/>
      <w:szCs w:val="24"/>
      <w:lang w:eastAsia="ar-SA"/>
    </w:rPr>
  </w:style>
  <w:style w:type="paragraph" w:customStyle="1" w:styleId="affff4">
    <w:name w:val="Список нумерованый"/>
    <w:basedOn w:val="a"/>
    <w:rsid w:val="002B10A4"/>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rsid w:val="002B10A4"/>
    <w:rPr>
      <w:rFonts w:ascii="Times New Roman" w:hAnsi="Times New Roman" w:cs="Times New Roman"/>
      <w:sz w:val="26"/>
      <w:szCs w:val="26"/>
    </w:rPr>
  </w:style>
  <w:style w:type="character" w:customStyle="1" w:styleId="BodyTextIndentChar">
    <w:name w:val="Body Text Indent Char"/>
    <w:semiHidden/>
    <w:rsid w:val="002B10A4"/>
    <w:rPr>
      <w:sz w:val="24"/>
      <w:szCs w:val="24"/>
    </w:rPr>
  </w:style>
  <w:style w:type="paragraph" w:customStyle="1" w:styleId="Pro-Gramma">
    <w:name w:val="Pro-Gramma"/>
    <w:basedOn w:val="a"/>
    <w:link w:val="Pro-Gramma0"/>
    <w:rsid w:val="002B10A4"/>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2B10A4"/>
    <w:rPr>
      <w:rFonts w:ascii="Georgia" w:eastAsia="Times New Roman" w:hAnsi="Georgia" w:cs="Georgia"/>
      <w:sz w:val="24"/>
      <w:szCs w:val="24"/>
    </w:rPr>
  </w:style>
  <w:style w:type="character" w:customStyle="1" w:styleId="FooterChar">
    <w:name w:val="Footer Char"/>
    <w:semiHidden/>
    <w:rsid w:val="002B10A4"/>
    <w:rPr>
      <w:sz w:val="24"/>
      <w:szCs w:val="24"/>
    </w:rPr>
  </w:style>
  <w:style w:type="paragraph" w:customStyle="1" w:styleId="Style15">
    <w:name w:val="Style15"/>
    <w:basedOn w:val="a"/>
    <w:rsid w:val="002B10A4"/>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rsid w:val="002B10A4"/>
    <w:rPr>
      <w:rFonts w:ascii="Times New Roman" w:hAnsi="Times New Roman" w:cs="Times New Roman"/>
      <w:sz w:val="22"/>
      <w:szCs w:val="22"/>
    </w:rPr>
  </w:style>
  <w:style w:type="character" w:customStyle="1" w:styleId="FontStyle68">
    <w:name w:val="Font Style68"/>
    <w:rsid w:val="002B10A4"/>
    <w:rPr>
      <w:rFonts w:ascii="Times New Roman" w:hAnsi="Times New Roman" w:cs="Times New Roman"/>
      <w:sz w:val="20"/>
      <w:szCs w:val="20"/>
    </w:rPr>
  </w:style>
  <w:style w:type="paragraph" w:customStyle="1" w:styleId="Style49">
    <w:name w:val="Style49"/>
    <w:basedOn w:val="a"/>
    <w:rsid w:val="002B10A4"/>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rsid w:val="002B10A4"/>
    <w:rPr>
      <w:rFonts w:ascii="Times New Roman" w:hAnsi="Times New Roman" w:cs="Times New Roman"/>
      <w:b/>
      <w:bCs/>
      <w:sz w:val="22"/>
      <w:szCs w:val="22"/>
    </w:rPr>
  </w:style>
  <w:style w:type="paragraph" w:customStyle="1" w:styleId="Style24">
    <w:name w:val="Style24"/>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rsid w:val="002B10A4"/>
    <w:rPr>
      <w:rFonts w:ascii="Times New Roman" w:hAnsi="Times New Roman" w:cs="Times New Roman"/>
      <w:b/>
      <w:bCs/>
      <w:sz w:val="22"/>
      <w:szCs w:val="22"/>
    </w:rPr>
  </w:style>
  <w:style w:type="paragraph" w:customStyle="1" w:styleId="Style25">
    <w:name w:val="Style25"/>
    <w:basedOn w:val="a"/>
    <w:rsid w:val="002B10A4"/>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2B10A4"/>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2B10A4"/>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2B10A4"/>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2B10A4"/>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rsid w:val="002B10A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rsid w:val="002B10A4"/>
    <w:rPr>
      <w:rFonts w:ascii="Times New Roman" w:hAnsi="Times New Roman" w:cs="Times New Roman"/>
      <w:sz w:val="24"/>
      <w:szCs w:val="24"/>
    </w:rPr>
  </w:style>
  <w:style w:type="paragraph" w:customStyle="1" w:styleId="Style14">
    <w:name w:val="Style14"/>
    <w:basedOn w:val="a"/>
    <w:rsid w:val="002B10A4"/>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2B10A4"/>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2B10A4"/>
    <w:rPr>
      <w:rFonts w:ascii="Times New Roman" w:hAnsi="Times New Roman" w:cs="Times New Roman"/>
      <w:sz w:val="22"/>
      <w:szCs w:val="22"/>
    </w:rPr>
  </w:style>
  <w:style w:type="paragraph" w:customStyle="1" w:styleId="Style60">
    <w:name w:val="Style60"/>
    <w:basedOn w:val="a"/>
    <w:rsid w:val="002B10A4"/>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2B10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c">
    <w:name w:val="Абзац списка3"/>
    <w:basedOn w:val="a"/>
    <w:rsid w:val="002B10A4"/>
    <w:pPr>
      <w:ind w:left="720"/>
      <w:contextualSpacing/>
    </w:pPr>
    <w:rPr>
      <w:rFonts w:ascii="Calibri" w:eastAsia="Times New Roman" w:hAnsi="Calibri" w:cs="Times New Roman"/>
    </w:rPr>
  </w:style>
  <w:style w:type="character" w:customStyle="1" w:styleId="ConsNormal0">
    <w:name w:val="ConsNormal Знак"/>
    <w:link w:val="ConsNormal"/>
    <w:rsid w:val="002B10A4"/>
    <w:rPr>
      <w:rFonts w:ascii="Arial" w:eastAsia="Times New Roman" w:hAnsi="Arial" w:cs="Times New Roman"/>
      <w:snapToGrid w:val="0"/>
      <w:sz w:val="20"/>
      <w:szCs w:val="20"/>
    </w:rPr>
  </w:style>
  <w:style w:type="character" w:customStyle="1" w:styleId="CharStyle8">
    <w:name w:val="Char Style 8"/>
    <w:rsid w:val="002B10A4"/>
    <w:rPr>
      <w:b/>
      <w:sz w:val="27"/>
      <w:lang w:eastAsia="ar-SA" w:bidi="ar-SA"/>
    </w:rPr>
  </w:style>
  <w:style w:type="paragraph" w:customStyle="1" w:styleId="affff5">
    <w:name w:val="Содержимое таблицы"/>
    <w:basedOn w:val="a"/>
    <w:rsid w:val="002B10A4"/>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f6">
    <w:name w:val="Жирный (паспорт)"/>
    <w:basedOn w:val="a"/>
    <w:rsid w:val="002B10A4"/>
    <w:pPr>
      <w:spacing w:before="120" w:after="0" w:line="240" w:lineRule="auto"/>
      <w:jc w:val="both"/>
    </w:pPr>
    <w:rPr>
      <w:rFonts w:ascii="Times New Roman" w:eastAsia="Times New Roman" w:hAnsi="Times New Roman" w:cs="Times New Roman"/>
      <w:b/>
      <w:sz w:val="28"/>
      <w:szCs w:val="28"/>
    </w:rPr>
  </w:style>
  <w:style w:type="paragraph" w:styleId="2f5">
    <w:name w:val="Body Text First Indent 2"/>
    <w:basedOn w:val="afd"/>
    <w:link w:val="2f6"/>
    <w:uiPriority w:val="99"/>
    <w:semiHidden/>
    <w:unhideWhenUsed/>
    <w:rsid w:val="00072EFC"/>
    <w:pPr>
      <w:tabs>
        <w:tab w:val="clear" w:pos="720"/>
      </w:tabs>
      <w:spacing w:after="200" w:line="276" w:lineRule="auto"/>
      <w:ind w:left="360" w:firstLine="360"/>
      <w:jc w:val="left"/>
    </w:pPr>
    <w:rPr>
      <w:rFonts w:asciiTheme="minorHAnsi" w:eastAsiaTheme="minorEastAsia" w:hAnsiTheme="minorHAnsi" w:cstheme="minorBidi"/>
      <w:sz w:val="22"/>
      <w:szCs w:val="22"/>
    </w:rPr>
  </w:style>
  <w:style w:type="character" w:customStyle="1" w:styleId="2f6">
    <w:name w:val="Красная строка 2 Знак"/>
    <w:basedOn w:val="afe"/>
    <w:link w:val="2f5"/>
    <w:uiPriority w:val="99"/>
    <w:semiHidden/>
    <w:rsid w:val="00072EFC"/>
  </w:style>
  <w:style w:type="paragraph" w:customStyle="1" w:styleId="affff7">
    <w:basedOn w:val="a"/>
    <w:next w:val="ad"/>
    <w:qFormat/>
    <w:rsid w:val="009E60A9"/>
    <w:pPr>
      <w:spacing w:after="0" w:line="240" w:lineRule="auto"/>
      <w:jc w:val="center"/>
    </w:pPr>
    <w:rPr>
      <w:rFonts w:ascii="Times New Roman" w:eastAsia="Times New Roman" w:hAnsi="Times New Roman" w:cs="Times New Roman"/>
      <w:b/>
      <w:sz w:val="28"/>
      <w:szCs w:val="20"/>
    </w:rPr>
  </w:style>
  <w:style w:type="paragraph" w:customStyle="1" w:styleId="affff8">
    <w:name w:val="Комментарий"/>
    <w:basedOn w:val="a"/>
    <w:next w:val="a"/>
    <w:rsid w:val="009E60A9"/>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paragraph" w:customStyle="1" w:styleId="affff9">
    <w:name w:val="Нормальный (таблица)"/>
    <w:basedOn w:val="a"/>
    <w:next w:val="a"/>
    <w:rsid w:val="009E60A9"/>
    <w:pPr>
      <w:autoSpaceDE w:val="0"/>
      <w:autoSpaceDN w:val="0"/>
      <w:adjustRightInd w:val="0"/>
      <w:spacing w:after="0" w:line="240" w:lineRule="auto"/>
      <w:jc w:val="both"/>
    </w:pPr>
    <w:rPr>
      <w:rFonts w:ascii="Arial" w:eastAsia="Calibri" w:hAnsi="Arial" w:cs="Arial"/>
      <w:sz w:val="24"/>
      <w:szCs w:val="24"/>
    </w:rPr>
  </w:style>
  <w:style w:type="paragraph" w:customStyle="1" w:styleId="msonormal0">
    <w:name w:val="msonormal"/>
    <w:basedOn w:val="a"/>
    <w:rsid w:val="003F3B7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a"/>
    <w:rsid w:val="003F3B7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8">
    <w:name w:val="xl68"/>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
    <w:rsid w:val="003F3B7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rsid w:val="003F3B76"/>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1">
    <w:name w:val="xl71"/>
    <w:basedOn w:val="a"/>
    <w:rsid w:val="003F3B76"/>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2">
    <w:name w:val="xl72"/>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3">
    <w:name w:val="xl73"/>
    <w:basedOn w:val="a"/>
    <w:rsid w:val="003F3B76"/>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4">
    <w:name w:val="xl74"/>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5">
    <w:name w:val="xl75"/>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6">
    <w:name w:val="xl76"/>
    <w:basedOn w:val="a"/>
    <w:rsid w:val="003F3B76"/>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7">
    <w:name w:val="xl77"/>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8">
    <w:name w:val="xl78"/>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9">
    <w:name w:val="xl79"/>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0">
    <w:name w:val="xl80"/>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1">
    <w:name w:val="xl81"/>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4">
    <w:name w:val="xl84"/>
    <w:basedOn w:val="a"/>
    <w:rsid w:val="003F3B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5">
    <w:name w:val="xl85"/>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6">
    <w:name w:val="xl86"/>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7">
    <w:name w:val="xl87"/>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9">
    <w:name w:val="xl89"/>
    <w:basedOn w:val="a"/>
    <w:rsid w:val="003F3B7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
    <w:rsid w:val="003F3B76"/>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92">
    <w:name w:val="xl9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3">
    <w:name w:val="xl9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4">
    <w:name w:val="xl94"/>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5">
    <w:name w:val="xl95"/>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6">
    <w:name w:val="xl96"/>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97">
    <w:name w:val="xl97"/>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8">
    <w:name w:val="xl98"/>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9">
    <w:name w:val="xl99"/>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0">
    <w:name w:val="xl100"/>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1">
    <w:name w:val="xl101"/>
    <w:basedOn w:val="a"/>
    <w:rsid w:val="003F3B7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2">
    <w:name w:val="xl102"/>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3">
    <w:name w:val="xl10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a"/>
    <w:rsid w:val="003F3B76"/>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05">
    <w:name w:val="xl105"/>
    <w:basedOn w:val="a"/>
    <w:rsid w:val="003F3B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6">
    <w:name w:val="xl106"/>
    <w:basedOn w:val="a"/>
    <w:rsid w:val="003F3B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
    <w:rsid w:val="003F3B76"/>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08">
    <w:name w:val="xl108"/>
    <w:basedOn w:val="a"/>
    <w:rsid w:val="003F3B7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9">
    <w:name w:val="xl109"/>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0">
    <w:name w:val="xl11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1">
    <w:name w:val="xl111"/>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2">
    <w:name w:val="xl11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3">
    <w:name w:val="xl113"/>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4">
    <w:name w:val="xl114"/>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5">
    <w:name w:val="xl115"/>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6">
    <w:name w:val="xl116"/>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7">
    <w:name w:val="xl117"/>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8">
    <w:name w:val="xl118"/>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9">
    <w:name w:val="xl119"/>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0">
    <w:name w:val="xl12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2">
    <w:name w:val="xl122"/>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
    <w:rsid w:val="003F3B76"/>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4">
    <w:name w:val="xl124"/>
    <w:basedOn w:val="a"/>
    <w:rsid w:val="003F3B76"/>
    <w:pPr>
      <w:spacing w:before="100" w:beforeAutospacing="1" w:after="100" w:afterAutospacing="1" w:line="240" w:lineRule="auto"/>
      <w:jc w:val="center"/>
      <w:textAlignment w:val="top"/>
    </w:pPr>
    <w:rPr>
      <w:rFonts w:ascii="Times New Roman" w:eastAsia="Times New Roman" w:hAnsi="Times New Roman" w:cs="Times New Roman"/>
    </w:rPr>
  </w:style>
  <w:style w:type="paragraph" w:customStyle="1" w:styleId="xl125">
    <w:name w:val="xl125"/>
    <w:basedOn w:val="a"/>
    <w:rsid w:val="003F3B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6">
    <w:name w:val="xl126"/>
    <w:basedOn w:val="a"/>
    <w:rsid w:val="003F3B76"/>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7">
    <w:name w:val="xl127"/>
    <w:basedOn w:val="a"/>
    <w:rsid w:val="003F3B76"/>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8">
    <w:name w:val="xl128"/>
    <w:basedOn w:val="a"/>
    <w:rsid w:val="003F3B76"/>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29">
    <w:name w:val="xl129"/>
    <w:basedOn w:val="a"/>
    <w:rsid w:val="003F3B76"/>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30">
    <w:name w:val="xl13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31">
    <w:name w:val="xl131"/>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character" w:styleId="affffa">
    <w:name w:val="Intense Emphasis"/>
    <w:uiPriority w:val="21"/>
    <w:qFormat/>
    <w:rsid w:val="00BE2667"/>
    <w:rPr>
      <w:b/>
      <w:bCs/>
      <w:i/>
      <w:iCs/>
      <w:color w:val="4F81BD"/>
    </w:rPr>
  </w:style>
  <w:style w:type="character" w:styleId="affffb">
    <w:name w:val="Intense Reference"/>
    <w:qFormat/>
    <w:rsid w:val="00BE2667"/>
    <w:rPr>
      <w:b/>
      <w:bCs/>
      <w:smallCaps/>
      <w:color w:val="C0504D"/>
      <w:spacing w:val="5"/>
      <w:u w:val="single"/>
    </w:rPr>
  </w:style>
  <w:style w:type="paragraph" w:customStyle="1" w:styleId="normalweb">
    <w:name w:val="normalweb"/>
    <w:basedOn w:val="a"/>
    <w:rsid w:val="003D31E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spacing">
    <w:name w:val="nospacing"/>
    <w:basedOn w:val="a"/>
    <w:rsid w:val="003D31E7"/>
    <w:pPr>
      <w:spacing w:before="100" w:beforeAutospacing="1" w:after="100" w:afterAutospacing="1" w:line="240" w:lineRule="auto"/>
    </w:pPr>
    <w:rPr>
      <w:rFonts w:ascii="Times New Roman" w:eastAsia="Times New Roman" w:hAnsi="Times New Roman" w:cs="Times New Roman"/>
      <w:sz w:val="24"/>
      <w:szCs w:val="24"/>
    </w:rPr>
  </w:style>
  <w:style w:type="paragraph" w:styleId="affffc">
    <w:name w:val="Block Text"/>
    <w:basedOn w:val="a"/>
    <w:semiHidden/>
    <w:unhideWhenUsed/>
    <w:rsid w:val="00305BCD"/>
    <w:pPr>
      <w:spacing w:after="0" w:line="360" w:lineRule="auto"/>
      <w:ind w:left="709" w:right="708"/>
      <w:jc w:val="center"/>
    </w:pPr>
    <w:rPr>
      <w:rFonts w:ascii="Times New Roman" w:eastAsia="Times New Roman" w:hAnsi="Times New Roman" w:cs="Times New Roman"/>
      <w:b/>
      <w:noProof/>
      <w:sz w:val="32"/>
      <w:szCs w:val="20"/>
    </w:rPr>
  </w:style>
  <w:style w:type="paragraph" w:customStyle="1" w:styleId="xl66">
    <w:name w:val="xl66"/>
    <w:basedOn w:val="a"/>
    <w:rsid w:val="0064640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32">
    <w:name w:val="xl132"/>
    <w:basedOn w:val="a"/>
    <w:rsid w:val="00646407"/>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33">
    <w:name w:val="xl133"/>
    <w:basedOn w:val="a"/>
    <w:rsid w:val="00646407"/>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65">
    <w:name w:val="xl65"/>
    <w:basedOn w:val="a"/>
    <w:rsid w:val="004B390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34">
    <w:name w:val="xl134"/>
    <w:basedOn w:val="a"/>
    <w:rsid w:val="008C5F16"/>
    <w:pPr>
      <w:spacing w:before="100" w:beforeAutospacing="1" w:after="100" w:afterAutospacing="1" w:line="240" w:lineRule="auto"/>
      <w:jc w:val="center"/>
      <w:textAlignment w:val="top"/>
    </w:pPr>
    <w:rPr>
      <w:rFonts w:ascii="Times New Roman" w:eastAsia="Times New Roman" w:hAnsi="Times New Roman" w:cs="Times New Roman"/>
      <w:b/>
      <w:bCs/>
      <w:sz w:val="28"/>
      <w:szCs w:val="28"/>
    </w:rPr>
  </w:style>
  <w:style w:type="paragraph" w:customStyle="1" w:styleId="xl135">
    <w:name w:val="xl135"/>
    <w:basedOn w:val="a"/>
    <w:rsid w:val="008C5F16"/>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newinreviewart">
    <w:name w:val="newinreviewart"/>
    <w:basedOn w:val="a"/>
    <w:rsid w:val="003D73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extinside">
    <w:name w:val="textinside"/>
    <w:basedOn w:val="a"/>
    <w:rsid w:val="003D73A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91">
    <w:name w:val="Знак9"/>
    <w:basedOn w:val="a0"/>
    <w:rsid w:val="003D73A7"/>
    <w:rPr>
      <w:rFonts w:ascii="Constantia" w:hAnsi="Constantia"/>
      <w:b/>
      <w:bCs/>
      <w:sz w:val="26"/>
      <w:szCs w:val="26"/>
      <w:lang w:val="en-US" w:eastAsia="en-US" w:bidi="en-US"/>
    </w:rPr>
  </w:style>
  <w:style w:type="character" w:customStyle="1" w:styleId="80">
    <w:name w:val="Заголовок 8 Знак"/>
    <w:basedOn w:val="a0"/>
    <w:link w:val="8"/>
    <w:rsid w:val="002937D3"/>
    <w:rPr>
      <w:rFonts w:ascii="Times New Roman" w:eastAsia="Times New Roman" w:hAnsi="Times New Roman" w:cs="Times New Roman"/>
      <w:b/>
      <w:i/>
      <w:sz w:val="24"/>
      <w:szCs w:val="20"/>
    </w:rPr>
  </w:style>
  <w:style w:type="character" w:customStyle="1" w:styleId="90">
    <w:name w:val="Заголовок 9 Знак"/>
    <w:basedOn w:val="a0"/>
    <w:link w:val="9"/>
    <w:rsid w:val="002937D3"/>
    <w:rPr>
      <w:rFonts w:ascii="Times New Roman" w:eastAsia="Times New Roman" w:hAnsi="Times New Roman" w:cs="Times New Roman"/>
      <w:b/>
      <w:i/>
      <w:sz w:val="24"/>
      <w:szCs w:val="20"/>
    </w:rPr>
  </w:style>
  <w:style w:type="paragraph" w:customStyle="1" w:styleId="Style6">
    <w:name w:val="Style6"/>
    <w:basedOn w:val="a"/>
    <w:uiPriority w:val="99"/>
    <w:rsid w:val="002937D3"/>
    <w:pPr>
      <w:widowControl w:val="0"/>
      <w:autoSpaceDE w:val="0"/>
      <w:autoSpaceDN w:val="0"/>
      <w:adjustRightInd w:val="0"/>
      <w:spacing w:after="0" w:line="449" w:lineRule="exact"/>
      <w:ind w:firstLine="883"/>
      <w:jc w:val="both"/>
    </w:pPr>
    <w:rPr>
      <w:rFonts w:ascii="Times New Roman" w:eastAsia="Times New Roman" w:hAnsi="Times New Roman" w:cs="Times New Roman"/>
      <w:sz w:val="24"/>
      <w:szCs w:val="24"/>
    </w:rPr>
  </w:style>
  <w:style w:type="paragraph" w:customStyle="1" w:styleId="Style7">
    <w:name w:val="Style7"/>
    <w:basedOn w:val="a"/>
    <w:uiPriority w:val="99"/>
    <w:rsid w:val="002937D3"/>
    <w:pPr>
      <w:widowControl w:val="0"/>
      <w:autoSpaceDE w:val="0"/>
      <w:autoSpaceDN w:val="0"/>
      <w:adjustRightInd w:val="0"/>
      <w:spacing w:after="0" w:line="449" w:lineRule="exact"/>
      <w:jc w:val="both"/>
    </w:pPr>
    <w:rPr>
      <w:rFonts w:ascii="Times New Roman" w:eastAsia="Times New Roman" w:hAnsi="Times New Roman" w:cs="Times New Roman"/>
      <w:sz w:val="24"/>
      <w:szCs w:val="24"/>
    </w:rPr>
  </w:style>
  <w:style w:type="character" w:customStyle="1" w:styleId="FontStyle13">
    <w:name w:val="Font Style13"/>
    <w:basedOn w:val="a0"/>
    <w:uiPriority w:val="99"/>
    <w:rsid w:val="002937D3"/>
    <w:rPr>
      <w:rFonts w:ascii="Times New Roman" w:hAnsi="Times New Roman" w:cs="Times New Roman"/>
      <w:i/>
      <w:iCs/>
      <w:sz w:val="24"/>
      <w:szCs w:val="24"/>
    </w:rPr>
  </w:style>
  <w:style w:type="paragraph" w:customStyle="1" w:styleId="Style8">
    <w:name w:val="Style8"/>
    <w:basedOn w:val="a"/>
    <w:uiPriority w:val="99"/>
    <w:rsid w:val="002937D3"/>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1fa">
    <w:name w:val="Знак Знак1 Знак"/>
    <w:basedOn w:val="a"/>
    <w:rsid w:val="002937D3"/>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styleId="affffd">
    <w:name w:val="Document Map"/>
    <w:basedOn w:val="a"/>
    <w:link w:val="affffe"/>
    <w:rsid w:val="002937D3"/>
    <w:pPr>
      <w:shd w:val="clear" w:color="auto" w:fill="000080"/>
      <w:spacing w:after="0" w:line="240" w:lineRule="auto"/>
    </w:pPr>
    <w:rPr>
      <w:rFonts w:ascii="Tahoma" w:eastAsia="Times New Roman" w:hAnsi="Tahoma" w:cs="Times New Roman"/>
      <w:sz w:val="24"/>
      <w:szCs w:val="24"/>
    </w:rPr>
  </w:style>
  <w:style w:type="character" w:customStyle="1" w:styleId="affffe">
    <w:name w:val="Схема документа Знак"/>
    <w:basedOn w:val="a0"/>
    <w:link w:val="affffd"/>
    <w:rsid w:val="002937D3"/>
    <w:rPr>
      <w:rFonts w:ascii="Tahoma" w:eastAsia="Times New Roman" w:hAnsi="Tahoma" w:cs="Times New Roman"/>
      <w:sz w:val="24"/>
      <w:szCs w:val="24"/>
      <w:shd w:val="clear" w:color="auto" w:fill="000080"/>
    </w:rPr>
  </w:style>
  <w:style w:type="character" w:customStyle="1" w:styleId="afffff">
    <w:name w:val="Маркеры списка"/>
    <w:rsid w:val="002937D3"/>
    <w:rPr>
      <w:rFonts w:ascii="OpenSymbol" w:eastAsia="OpenSymbol" w:hAnsi="OpenSymbol" w:cs="OpenSymbol"/>
    </w:rPr>
  </w:style>
  <w:style w:type="character" w:customStyle="1" w:styleId="313">
    <w:name w:val="Основной текст 3 Знак1"/>
    <w:basedOn w:val="a0"/>
    <w:rsid w:val="002937D3"/>
    <w:rPr>
      <w:color w:val="000000"/>
      <w:sz w:val="16"/>
      <w:szCs w:val="16"/>
    </w:rPr>
  </w:style>
  <w:style w:type="character" w:customStyle="1" w:styleId="1fb">
    <w:name w:val="Текст концевой сноски Знак1"/>
    <w:basedOn w:val="a0"/>
    <w:rsid w:val="002937D3"/>
    <w:rPr>
      <w:color w:val="000000"/>
    </w:rPr>
  </w:style>
  <w:style w:type="paragraph" w:customStyle="1" w:styleId="114">
    <w:name w:val="Обычный11"/>
    <w:link w:val="1fc"/>
    <w:rsid w:val="002937D3"/>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6"/>
      <w:szCs w:val="20"/>
    </w:rPr>
  </w:style>
  <w:style w:type="character" w:customStyle="1" w:styleId="1fc">
    <w:name w:val="Обычный1 Знак"/>
    <w:link w:val="114"/>
    <w:rsid w:val="002937D3"/>
    <w:rPr>
      <w:rFonts w:ascii="Times New Roman" w:eastAsia="Times New Roman" w:hAnsi="Times New Roman" w:cs="Times New Roman"/>
      <w:sz w:val="26"/>
      <w:szCs w:val="20"/>
    </w:rPr>
  </w:style>
  <w:style w:type="paragraph" w:customStyle="1" w:styleId="afffff0">
    <w:name w:val="Сноска"/>
    <w:basedOn w:val="a"/>
    <w:link w:val="1fd"/>
    <w:rsid w:val="002937D3"/>
    <w:pPr>
      <w:spacing w:after="0" w:line="240" w:lineRule="auto"/>
      <w:ind w:left="170" w:hanging="170"/>
      <w:jc w:val="both"/>
    </w:pPr>
    <w:rPr>
      <w:rFonts w:ascii="Arial" w:eastAsia="Times New Roman" w:hAnsi="Arial" w:cs="Times New Roman"/>
      <w:sz w:val="18"/>
      <w:szCs w:val="20"/>
    </w:rPr>
  </w:style>
  <w:style w:type="character" w:customStyle="1" w:styleId="1fd">
    <w:name w:val="Сноска Знак1"/>
    <w:link w:val="afffff0"/>
    <w:rsid w:val="002937D3"/>
    <w:rPr>
      <w:rFonts w:ascii="Arial" w:eastAsia="Times New Roman" w:hAnsi="Arial" w:cs="Times New Roman"/>
      <w:sz w:val="18"/>
      <w:szCs w:val="20"/>
    </w:rPr>
  </w:style>
  <w:style w:type="paragraph" w:customStyle="1" w:styleId="afffff1">
    <w:name w:val="Таблица"/>
    <w:basedOn w:val="afffff2"/>
    <w:link w:val="afffff3"/>
    <w:rsid w:val="002937D3"/>
    <w:pPr>
      <w:pBdr>
        <w:top w:val="none" w:sz="0" w:space="0" w:color="auto"/>
        <w:left w:val="none" w:sz="0" w:space="0" w:color="auto"/>
        <w:bottom w:val="none" w:sz="0" w:space="0" w:color="auto"/>
        <w:right w:val="none" w:sz="0" w:space="0" w:color="auto"/>
      </w:pBdr>
      <w:shd w:val="clear" w:color="auto" w:fill="auto"/>
      <w:spacing w:line="220" w:lineRule="exact"/>
      <w:ind w:left="0" w:firstLine="0"/>
    </w:pPr>
    <w:rPr>
      <w:sz w:val="20"/>
      <w:szCs w:val="20"/>
    </w:rPr>
  </w:style>
  <w:style w:type="paragraph" w:styleId="afffff2">
    <w:name w:val="Message Header"/>
    <w:basedOn w:val="a"/>
    <w:link w:val="afffff4"/>
    <w:rsid w:val="002937D3"/>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Arial" w:eastAsia="Times New Roman" w:hAnsi="Arial" w:cs="Times New Roman"/>
      <w:sz w:val="24"/>
      <w:szCs w:val="24"/>
    </w:rPr>
  </w:style>
  <w:style w:type="character" w:customStyle="1" w:styleId="afffff4">
    <w:name w:val="Шапка Знак"/>
    <w:basedOn w:val="a0"/>
    <w:link w:val="afffff2"/>
    <w:rsid w:val="002937D3"/>
    <w:rPr>
      <w:rFonts w:ascii="Arial" w:eastAsia="Times New Roman" w:hAnsi="Arial" w:cs="Times New Roman"/>
      <w:sz w:val="24"/>
      <w:szCs w:val="24"/>
      <w:shd w:val="pct20" w:color="auto" w:fill="auto"/>
    </w:rPr>
  </w:style>
  <w:style w:type="character" w:customStyle="1" w:styleId="afffff3">
    <w:name w:val="Таблица Знак"/>
    <w:link w:val="afffff1"/>
    <w:rsid w:val="002937D3"/>
    <w:rPr>
      <w:rFonts w:ascii="Arial" w:eastAsia="Times New Roman" w:hAnsi="Arial" w:cs="Times New Roman"/>
      <w:sz w:val="20"/>
      <w:szCs w:val="20"/>
    </w:rPr>
  </w:style>
  <w:style w:type="paragraph" w:customStyle="1" w:styleId="72">
    <w:name w:val="Стиль7 Знак Знак"/>
    <w:basedOn w:val="a"/>
    <w:link w:val="73"/>
    <w:rsid w:val="002937D3"/>
    <w:pPr>
      <w:spacing w:before="120" w:after="60" w:line="240" w:lineRule="auto"/>
      <w:ind w:left="851" w:hanging="227"/>
    </w:pPr>
    <w:rPr>
      <w:rFonts w:ascii="Times New Roman" w:eastAsia="Times New Roman" w:hAnsi="Times New Roman" w:cs="Times New Roman"/>
      <w:sz w:val="24"/>
      <w:szCs w:val="24"/>
    </w:rPr>
  </w:style>
  <w:style w:type="character" w:customStyle="1" w:styleId="73">
    <w:name w:val="Стиль7 Знак Знак Знак"/>
    <w:link w:val="72"/>
    <w:rsid w:val="002937D3"/>
    <w:rPr>
      <w:rFonts w:ascii="Times New Roman" w:eastAsia="Times New Roman" w:hAnsi="Times New Roman" w:cs="Times New Roman"/>
      <w:sz w:val="24"/>
      <w:szCs w:val="24"/>
    </w:rPr>
  </w:style>
  <w:style w:type="character" w:customStyle="1" w:styleId="afffff5">
    <w:name w:val="Оглавление_"/>
    <w:basedOn w:val="a0"/>
    <w:link w:val="afffff6"/>
    <w:uiPriority w:val="99"/>
    <w:locked/>
    <w:rsid w:val="003C4294"/>
    <w:rPr>
      <w:rFonts w:ascii="Times New Roman" w:hAnsi="Times New Roman" w:cs="Times New Roman"/>
      <w:sz w:val="26"/>
      <w:szCs w:val="26"/>
      <w:shd w:val="clear" w:color="auto" w:fill="FFFFFF"/>
    </w:rPr>
  </w:style>
  <w:style w:type="paragraph" w:customStyle="1" w:styleId="afffff6">
    <w:name w:val="Оглавление"/>
    <w:basedOn w:val="a"/>
    <w:link w:val="afffff5"/>
    <w:uiPriority w:val="99"/>
    <w:rsid w:val="003C4294"/>
    <w:pPr>
      <w:shd w:val="clear" w:color="auto" w:fill="FFFFFF"/>
      <w:spacing w:before="240" w:after="240" w:line="349" w:lineRule="exact"/>
      <w:jc w:val="both"/>
    </w:pPr>
    <w:rPr>
      <w:rFonts w:ascii="Times New Roman" w:hAnsi="Times New Roman" w:cs="Times New Roman"/>
      <w:sz w:val="26"/>
      <w:szCs w:val="26"/>
    </w:rPr>
  </w:style>
  <w:style w:type="paragraph" w:customStyle="1" w:styleId="xl64">
    <w:name w:val="xl64"/>
    <w:basedOn w:val="a"/>
    <w:rsid w:val="006267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121">
    <w:name w:val="КСАЗаголовок12"/>
    <w:basedOn w:val="1"/>
    <w:next w:val="122"/>
    <w:link w:val="123"/>
    <w:qFormat/>
    <w:rsid w:val="00626755"/>
    <w:pPr>
      <w:keepNext w:val="0"/>
      <w:autoSpaceDE w:val="0"/>
      <w:autoSpaceDN w:val="0"/>
      <w:adjustRightInd w:val="0"/>
      <w:spacing w:before="0" w:after="0"/>
      <w:contextualSpacing/>
      <w:jc w:val="center"/>
    </w:pPr>
    <w:rPr>
      <w:rFonts w:ascii="Times New Roman" w:hAnsi="Times New Roman" w:cs="Times New Roman"/>
      <w:bCs w:val="0"/>
      <w:kern w:val="0"/>
      <w:sz w:val="24"/>
      <w:szCs w:val="24"/>
    </w:rPr>
  </w:style>
  <w:style w:type="paragraph" w:customStyle="1" w:styleId="122">
    <w:name w:val="КСАОбычный12"/>
    <w:basedOn w:val="a"/>
    <w:link w:val="124"/>
    <w:qFormat/>
    <w:rsid w:val="00626755"/>
    <w:pPr>
      <w:spacing w:after="0" w:line="240" w:lineRule="auto"/>
      <w:ind w:firstLine="709"/>
      <w:contextualSpacing/>
      <w:jc w:val="both"/>
    </w:pPr>
    <w:rPr>
      <w:rFonts w:ascii="Times New Roman" w:eastAsia="Calibri" w:hAnsi="Times New Roman" w:cs="Times New Roman"/>
      <w:sz w:val="24"/>
      <w:szCs w:val="24"/>
      <w:lang w:eastAsia="en-US"/>
    </w:rPr>
  </w:style>
  <w:style w:type="character" w:customStyle="1" w:styleId="123">
    <w:name w:val="КСАЗаголовок12 Знак"/>
    <w:basedOn w:val="10"/>
    <w:link w:val="121"/>
    <w:rsid w:val="00626755"/>
    <w:rPr>
      <w:rFonts w:ascii="Times New Roman" w:hAnsi="Times New Roman" w:cs="Times New Roman"/>
      <w:b/>
      <w:sz w:val="24"/>
      <w:szCs w:val="24"/>
    </w:rPr>
  </w:style>
  <w:style w:type="character" w:customStyle="1" w:styleId="124">
    <w:name w:val="КСАОбычный12 Знак"/>
    <w:link w:val="122"/>
    <w:rsid w:val="00626755"/>
    <w:rPr>
      <w:rFonts w:ascii="Times New Roman" w:eastAsia="Calibri" w:hAnsi="Times New Roman" w:cs="Times New Roman"/>
      <w:sz w:val="24"/>
      <w:szCs w:val="24"/>
      <w:lang w:eastAsia="en-US"/>
    </w:rPr>
  </w:style>
  <w:style w:type="paragraph" w:customStyle="1" w:styleId="46">
    <w:name w:val="Абзац списка4"/>
    <w:basedOn w:val="a"/>
    <w:rsid w:val="00EE55AD"/>
    <w:pPr>
      <w:ind w:left="720"/>
      <w:contextualSpacing/>
    </w:pPr>
    <w:rPr>
      <w:rFonts w:ascii="Calibri" w:eastAsia="Times New Roman" w:hAnsi="Calibri" w:cs="Times New Roman"/>
    </w:rPr>
  </w:style>
  <w:style w:type="table" w:customStyle="1" w:styleId="TableNormal">
    <w:name w:val="Table Normal"/>
    <w:uiPriority w:val="2"/>
    <w:semiHidden/>
    <w:qFormat/>
    <w:rsid w:val="0067759A"/>
    <w:pPr>
      <w:widowControl w:val="0"/>
      <w:autoSpaceDE w:val="0"/>
      <w:autoSpaceDN w:val="0"/>
      <w:spacing w:after="0" w:line="240" w:lineRule="auto"/>
    </w:pPr>
    <w:rPr>
      <w:rFonts w:eastAsiaTheme="minorHAnsi"/>
      <w:lang w:val="en-US" w:eastAsia="en-US"/>
    </w:rPr>
    <w:tblPr>
      <w:tblCellMar>
        <w:top w:w="0" w:type="dxa"/>
        <w:left w:w="0" w:type="dxa"/>
        <w:bottom w:w="0" w:type="dxa"/>
        <w:right w:w="0" w:type="dxa"/>
      </w:tblCellMar>
    </w:tblPr>
  </w:style>
  <w:style w:type="table" w:customStyle="1" w:styleId="TableNormal1">
    <w:name w:val="Table Normal1"/>
    <w:uiPriority w:val="2"/>
    <w:semiHidden/>
    <w:qFormat/>
    <w:rsid w:val="0067759A"/>
    <w:pPr>
      <w:widowControl w:val="0"/>
      <w:autoSpaceDE w:val="0"/>
      <w:autoSpaceDN w:val="0"/>
      <w:spacing w:after="0" w:line="240" w:lineRule="auto"/>
    </w:pPr>
    <w:rPr>
      <w:rFonts w:eastAsiaTheme="minorHAnsi"/>
      <w:lang w:val="en-US" w:eastAsia="en-US"/>
    </w:rPr>
    <w:tblPr>
      <w:tblCellMar>
        <w:top w:w="0" w:type="dxa"/>
        <w:left w:w="0" w:type="dxa"/>
        <w:bottom w:w="0" w:type="dxa"/>
        <w:right w:w="0" w:type="dxa"/>
      </w:tblCellMar>
    </w:tblPr>
  </w:style>
  <w:style w:type="character" w:customStyle="1" w:styleId="a15">
    <w:name w:val="a15"/>
    <w:basedOn w:val="a0"/>
    <w:rsid w:val="0067759A"/>
  </w:style>
</w:styles>
</file>

<file path=word/webSettings.xml><?xml version="1.0" encoding="utf-8"?>
<w:webSettings xmlns:r="http://schemas.openxmlformats.org/officeDocument/2006/relationships" xmlns:w="http://schemas.openxmlformats.org/wordprocessingml/2006/main">
  <w:divs>
    <w:div w:id="47270626">
      <w:bodyDiv w:val="1"/>
      <w:marLeft w:val="0"/>
      <w:marRight w:val="0"/>
      <w:marTop w:val="0"/>
      <w:marBottom w:val="0"/>
      <w:divBdr>
        <w:top w:val="none" w:sz="0" w:space="0" w:color="auto"/>
        <w:left w:val="none" w:sz="0" w:space="0" w:color="auto"/>
        <w:bottom w:val="none" w:sz="0" w:space="0" w:color="auto"/>
        <w:right w:val="none" w:sz="0" w:space="0" w:color="auto"/>
      </w:divBdr>
    </w:div>
    <w:div w:id="87427656">
      <w:bodyDiv w:val="1"/>
      <w:marLeft w:val="0"/>
      <w:marRight w:val="0"/>
      <w:marTop w:val="0"/>
      <w:marBottom w:val="0"/>
      <w:divBdr>
        <w:top w:val="none" w:sz="0" w:space="0" w:color="auto"/>
        <w:left w:val="none" w:sz="0" w:space="0" w:color="auto"/>
        <w:bottom w:val="none" w:sz="0" w:space="0" w:color="auto"/>
        <w:right w:val="none" w:sz="0" w:space="0" w:color="auto"/>
      </w:divBdr>
    </w:div>
    <w:div w:id="249702090">
      <w:bodyDiv w:val="1"/>
      <w:marLeft w:val="0"/>
      <w:marRight w:val="0"/>
      <w:marTop w:val="0"/>
      <w:marBottom w:val="0"/>
      <w:divBdr>
        <w:top w:val="none" w:sz="0" w:space="0" w:color="auto"/>
        <w:left w:val="none" w:sz="0" w:space="0" w:color="auto"/>
        <w:bottom w:val="none" w:sz="0" w:space="0" w:color="auto"/>
        <w:right w:val="none" w:sz="0" w:space="0" w:color="auto"/>
      </w:divBdr>
    </w:div>
    <w:div w:id="475031913">
      <w:bodyDiv w:val="1"/>
      <w:marLeft w:val="0"/>
      <w:marRight w:val="0"/>
      <w:marTop w:val="0"/>
      <w:marBottom w:val="0"/>
      <w:divBdr>
        <w:top w:val="none" w:sz="0" w:space="0" w:color="auto"/>
        <w:left w:val="none" w:sz="0" w:space="0" w:color="auto"/>
        <w:bottom w:val="none" w:sz="0" w:space="0" w:color="auto"/>
        <w:right w:val="none" w:sz="0" w:space="0" w:color="auto"/>
      </w:divBdr>
    </w:div>
    <w:div w:id="1068311495">
      <w:bodyDiv w:val="1"/>
      <w:marLeft w:val="0"/>
      <w:marRight w:val="0"/>
      <w:marTop w:val="0"/>
      <w:marBottom w:val="0"/>
      <w:divBdr>
        <w:top w:val="none" w:sz="0" w:space="0" w:color="auto"/>
        <w:left w:val="none" w:sz="0" w:space="0" w:color="auto"/>
        <w:bottom w:val="none" w:sz="0" w:space="0" w:color="auto"/>
        <w:right w:val="none" w:sz="0" w:space="0" w:color="auto"/>
      </w:divBdr>
    </w:div>
    <w:div w:id="1260017308">
      <w:bodyDiv w:val="1"/>
      <w:marLeft w:val="0"/>
      <w:marRight w:val="0"/>
      <w:marTop w:val="0"/>
      <w:marBottom w:val="0"/>
      <w:divBdr>
        <w:top w:val="none" w:sz="0" w:space="0" w:color="auto"/>
        <w:left w:val="none" w:sz="0" w:space="0" w:color="auto"/>
        <w:bottom w:val="none" w:sz="0" w:space="0" w:color="auto"/>
        <w:right w:val="none" w:sz="0" w:space="0" w:color="auto"/>
      </w:divBdr>
    </w:div>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636909506">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 w:id="2007900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DFA90-F887-4F9A-A597-78441F051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2039</TotalTime>
  <Pages>1</Pages>
  <Words>2271</Words>
  <Characters>12947</Characters>
  <Application>Microsoft Office Word</Application>
  <DocSecurity>0</DocSecurity>
  <Lines>107</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15188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ВермиенкоАВ</dc:creator>
  <cp:lastModifiedBy>User</cp:lastModifiedBy>
  <cp:revision>139</cp:revision>
  <cp:lastPrinted>2022-08-09T09:25:00Z</cp:lastPrinted>
  <dcterms:created xsi:type="dcterms:W3CDTF">2021-04-29T04:47:00Z</dcterms:created>
  <dcterms:modified xsi:type="dcterms:W3CDTF">2023-12-05T07:34:00Z</dcterms:modified>
</cp:coreProperties>
</file>