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FF" w:rsidRPr="00987229" w:rsidRDefault="007249FF" w:rsidP="007249FF">
      <w:pPr>
        <w:spacing w:after="0" w:line="240" w:lineRule="auto"/>
        <w:jc w:val="center"/>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7249FF" w:rsidRPr="00987229" w:rsidRDefault="007249FF" w:rsidP="007249FF">
      <w:pPr>
        <w:spacing w:after="0" w:line="240" w:lineRule="auto"/>
        <w:rPr>
          <w:rFonts w:ascii="Times New Roman" w:hAnsi="Times New Roman" w:cs="Times New Roman"/>
        </w:rPr>
      </w:pPr>
    </w:p>
    <w:p w:rsidR="007249FF" w:rsidRPr="00987229" w:rsidRDefault="007249FF" w:rsidP="007249FF">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533800">
        <w:rPr>
          <w:rFonts w:ascii="Times New Roman" w:hAnsi="Times New Roman" w:cs="Times New Roman"/>
          <w:color w:val="FF0000"/>
          <w:sz w:val="72"/>
          <w:szCs w:val="72"/>
        </w:rPr>
        <w:t>1</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о</w:t>
      </w:r>
      <w:r w:rsidR="002654FF">
        <w:rPr>
          <w:rFonts w:ascii="Times New Roman" w:hAnsi="Times New Roman" w:cs="Times New Roman"/>
          <w:sz w:val="72"/>
          <w:szCs w:val="72"/>
        </w:rPr>
        <w:t xml:space="preserve">т </w:t>
      </w:r>
      <w:r w:rsidR="00770955">
        <w:rPr>
          <w:rFonts w:ascii="Times New Roman" w:hAnsi="Times New Roman" w:cs="Times New Roman"/>
          <w:color w:val="FF0000"/>
          <w:sz w:val="72"/>
          <w:szCs w:val="72"/>
        </w:rPr>
        <w:t>07.02</w:t>
      </w:r>
      <w:r w:rsidR="001A0266">
        <w:rPr>
          <w:rFonts w:ascii="Times New Roman" w:hAnsi="Times New Roman" w:cs="Times New Roman"/>
          <w:color w:val="FF0000"/>
          <w:sz w:val="72"/>
          <w:szCs w:val="72"/>
        </w:rPr>
        <w:t>.202</w:t>
      </w:r>
      <w:r w:rsidR="00770955">
        <w:rPr>
          <w:rFonts w:ascii="Times New Roman" w:hAnsi="Times New Roman" w:cs="Times New Roman"/>
          <w:color w:val="FF0000"/>
          <w:sz w:val="72"/>
          <w:szCs w:val="72"/>
        </w:rPr>
        <w:t>5</w:t>
      </w: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tabs>
          <w:tab w:val="left" w:pos="3690"/>
        </w:tabs>
        <w:spacing w:after="0" w:line="240" w:lineRule="auto"/>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276C7E" w:rsidRPr="00987229" w:rsidRDefault="00276C7E" w:rsidP="00276C7E">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7249FF" w:rsidRDefault="007249FF"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Pr="00987229" w:rsidRDefault="00CD4822"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РЕДАКЦИОННЫЙ  СОВЕТ</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7249FF" w:rsidRPr="00987229" w:rsidRDefault="00727FFB"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Михайлец Светлана Николаевна</w:t>
      </w:r>
      <w:r w:rsidR="007249FF" w:rsidRPr="00987229">
        <w:rPr>
          <w:rFonts w:ascii="Times New Roman" w:hAnsi="Times New Roman" w:cs="Times New Roman"/>
          <w:sz w:val="36"/>
          <w:szCs w:val="36"/>
        </w:rPr>
        <w:t xml:space="preserve"> –</w:t>
      </w:r>
      <w:r w:rsidR="007249FF">
        <w:rPr>
          <w:rFonts w:ascii="Times New Roman" w:hAnsi="Times New Roman" w:cs="Times New Roman"/>
          <w:sz w:val="36"/>
          <w:szCs w:val="36"/>
        </w:rPr>
        <w:t xml:space="preserve">специалист 1 разряда </w:t>
      </w:r>
      <w:r w:rsidR="007249FF"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w:t>
      </w:r>
      <w:r w:rsidR="00171014">
        <w:rPr>
          <w:rFonts w:ascii="Times New Roman" w:hAnsi="Times New Roman" w:cs="Times New Roman"/>
          <w:sz w:val="36"/>
          <w:szCs w:val="36"/>
        </w:rPr>
        <w:t>специалист 1 разряда</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60BFE"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Гордусенко  Наталья  Сергеевна</w:t>
      </w:r>
      <w:r w:rsidR="007249FF" w:rsidRPr="00987229">
        <w:rPr>
          <w:rFonts w:ascii="Times New Roman" w:hAnsi="Times New Roman" w:cs="Times New Roman"/>
          <w:sz w:val="36"/>
          <w:szCs w:val="36"/>
        </w:rPr>
        <w:t xml:space="preserve"> –депутат Совета  депутатов Палецкого сельсовета  Баганского района Новосибирской области </w:t>
      </w:r>
    </w:p>
    <w:p w:rsidR="007249FF" w:rsidRDefault="007249FF"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Pr="00987229" w:rsidRDefault="00CD4822" w:rsidP="007249FF">
      <w:pPr>
        <w:spacing w:after="0" w:line="240" w:lineRule="auto"/>
        <w:rPr>
          <w:rFonts w:ascii="Times New Roman" w:hAnsi="Times New Roman" w:cs="Times New Roman"/>
          <w:sz w:val="36"/>
          <w:szCs w:val="36"/>
        </w:rPr>
      </w:pP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lastRenderedPageBreak/>
        <w:t xml:space="preserve">Учредитель  газеты  Администрации  Палецкого сельсовета  Баганского  района  Новосибирской  области </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7249FF" w:rsidRPr="00987229" w:rsidRDefault="007249FF" w:rsidP="007249FF">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7249FF" w:rsidRPr="00987229" w:rsidRDefault="007249FF" w:rsidP="007249FF">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t xml:space="preserve">                               Тираж  10 экземпляров. Бесплатно</w:t>
      </w:r>
    </w:p>
    <w:p w:rsidR="007249FF" w:rsidRPr="00987229" w:rsidRDefault="007249FF" w:rsidP="00CD4822">
      <w:pPr>
        <w:tabs>
          <w:tab w:val="left" w:pos="1785"/>
        </w:tabs>
        <w:spacing w:after="0" w:line="240" w:lineRule="auto"/>
        <w:rPr>
          <w:rFonts w:ascii="Times New Roman" w:hAnsi="Times New Roman" w:cs="Times New Roman"/>
          <w:sz w:val="36"/>
          <w:szCs w:val="36"/>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36"/>
          <w:szCs w:val="36"/>
        </w:rPr>
        <w:t>СОДЕРЖАНИЕ</w:t>
      </w: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930"/>
      </w:tblGrid>
      <w:tr w:rsidR="007249FF" w:rsidRPr="00403247" w:rsidTr="00403247">
        <w:tc>
          <w:tcPr>
            <w:tcW w:w="9889" w:type="dxa"/>
            <w:gridSpan w:val="2"/>
          </w:tcPr>
          <w:p w:rsidR="007249FF" w:rsidRPr="00403247" w:rsidRDefault="007249FF" w:rsidP="008F559A">
            <w:pPr>
              <w:tabs>
                <w:tab w:val="left" w:pos="1785"/>
              </w:tabs>
              <w:spacing w:after="0" w:line="240" w:lineRule="auto"/>
              <w:jc w:val="center"/>
              <w:rPr>
                <w:rFonts w:ascii="Times New Roman" w:hAnsi="Times New Roman" w:cs="Times New Roman"/>
                <w:sz w:val="28"/>
                <w:szCs w:val="28"/>
              </w:rPr>
            </w:pPr>
            <w:r w:rsidRPr="00403247">
              <w:rPr>
                <w:rFonts w:ascii="Times New Roman" w:hAnsi="Times New Roman" w:cs="Times New Roman"/>
                <w:sz w:val="28"/>
                <w:szCs w:val="28"/>
              </w:rPr>
              <w:t xml:space="preserve">Нормативно правовые акты </w:t>
            </w:r>
          </w:p>
          <w:p w:rsidR="007249FF" w:rsidRPr="00403247" w:rsidRDefault="007249FF" w:rsidP="008F559A">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28"/>
                <w:szCs w:val="28"/>
              </w:rPr>
              <w:t>Палецкого сельсовета Баганского района Новосибирской области</w:t>
            </w:r>
          </w:p>
        </w:tc>
      </w:tr>
      <w:tr w:rsidR="00BE2AEB" w:rsidRPr="00403247" w:rsidTr="00121B36">
        <w:trPr>
          <w:trHeight w:val="493"/>
        </w:trPr>
        <w:tc>
          <w:tcPr>
            <w:tcW w:w="959" w:type="dxa"/>
          </w:tcPr>
          <w:p w:rsidR="00467FEA" w:rsidRPr="00403247" w:rsidRDefault="00BE2AEB" w:rsidP="008F559A">
            <w:pPr>
              <w:tabs>
                <w:tab w:val="left" w:pos="1785"/>
              </w:tabs>
              <w:spacing w:after="0" w:line="240" w:lineRule="auto"/>
              <w:jc w:val="both"/>
              <w:rPr>
                <w:rFonts w:ascii="Times New Roman" w:hAnsi="Times New Roman" w:cs="Times New Roman"/>
                <w:sz w:val="36"/>
                <w:szCs w:val="36"/>
              </w:rPr>
            </w:pPr>
            <w:r w:rsidRPr="00403247">
              <w:rPr>
                <w:rFonts w:ascii="Times New Roman" w:hAnsi="Times New Roman" w:cs="Times New Roman"/>
                <w:sz w:val="36"/>
                <w:szCs w:val="36"/>
              </w:rPr>
              <w:t>1</w:t>
            </w:r>
          </w:p>
        </w:tc>
        <w:tc>
          <w:tcPr>
            <w:tcW w:w="8930" w:type="dxa"/>
          </w:tcPr>
          <w:p w:rsidR="00121B36" w:rsidRPr="00BE2AEB" w:rsidRDefault="00285520" w:rsidP="0048032B">
            <w:pPr>
              <w:spacing w:after="0" w:line="240" w:lineRule="auto"/>
              <w:rPr>
                <w:rFonts w:ascii="Times New Roman" w:hAnsi="Times New Roman" w:cs="Times New Roman"/>
                <w:b/>
                <w:sz w:val="36"/>
                <w:szCs w:val="36"/>
              </w:rPr>
            </w:pPr>
            <w:r>
              <w:rPr>
                <w:rFonts w:ascii="Times New Roman" w:hAnsi="Times New Roman" w:cs="Times New Roman"/>
                <w:b/>
                <w:sz w:val="36"/>
                <w:szCs w:val="36"/>
              </w:rPr>
              <w:t>Сессия</w:t>
            </w:r>
          </w:p>
        </w:tc>
      </w:tr>
      <w:tr w:rsidR="00121B36" w:rsidRPr="00403247" w:rsidTr="00467FEA">
        <w:trPr>
          <w:trHeight w:val="314"/>
        </w:trPr>
        <w:tc>
          <w:tcPr>
            <w:tcW w:w="959" w:type="dxa"/>
          </w:tcPr>
          <w:p w:rsidR="00121B36" w:rsidRPr="00403247" w:rsidRDefault="00121B36" w:rsidP="008F559A">
            <w:pPr>
              <w:tabs>
                <w:tab w:val="left" w:pos="1785"/>
              </w:tabs>
              <w:spacing w:after="0" w:line="240" w:lineRule="auto"/>
              <w:jc w:val="both"/>
              <w:rPr>
                <w:rFonts w:ascii="Times New Roman" w:hAnsi="Times New Roman" w:cs="Times New Roman"/>
                <w:sz w:val="36"/>
                <w:szCs w:val="36"/>
              </w:rPr>
            </w:pPr>
          </w:p>
        </w:tc>
        <w:tc>
          <w:tcPr>
            <w:tcW w:w="8930" w:type="dxa"/>
          </w:tcPr>
          <w:p w:rsidR="00121B36" w:rsidRDefault="00121B36" w:rsidP="0048032B">
            <w:pPr>
              <w:spacing w:after="0" w:line="240" w:lineRule="auto"/>
              <w:rPr>
                <w:rFonts w:ascii="Times New Roman" w:hAnsi="Times New Roman" w:cs="Times New Roman"/>
                <w:b/>
                <w:sz w:val="36"/>
                <w:szCs w:val="36"/>
              </w:rPr>
            </w:pPr>
          </w:p>
        </w:tc>
      </w:tr>
    </w:tbl>
    <w:p w:rsidR="00727FFB" w:rsidRDefault="00727FFB" w:rsidP="009E60A9">
      <w:pPr>
        <w:widowControl w:val="0"/>
        <w:tabs>
          <w:tab w:val="left" w:pos="7380"/>
        </w:tabs>
        <w:spacing w:after="0" w:line="240" w:lineRule="auto"/>
        <w:rPr>
          <w:rFonts w:ascii="Times New Roman" w:hAnsi="Times New Roman" w:cs="Times New Roman"/>
          <w:b/>
          <w:sz w:val="18"/>
          <w:szCs w:val="18"/>
          <w:u w:val="single"/>
        </w:rPr>
      </w:pPr>
    </w:p>
    <w:p w:rsidR="009E60A9" w:rsidRDefault="009E60A9" w:rsidP="009E60A9">
      <w:pPr>
        <w:widowControl w:val="0"/>
        <w:tabs>
          <w:tab w:val="left" w:pos="7380"/>
        </w:tabs>
        <w:spacing w:after="0" w:line="240" w:lineRule="auto"/>
        <w:rPr>
          <w:rFonts w:ascii="Times New Roman" w:hAnsi="Times New Roman" w:cs="Times New Roman"/>
          <w:b/>
          <w:sz w:val="18"/>
          <w:szCs w:val="18"/>
          <w:u w:val="single"/>
        </w:rPr>
      </w:pPr>
    </w:p>
    <w:p w:rsidR="00830089" w:rsidRDefault="00285520" w:rsidP="003D52EC">
      <w:pPr>
        <w:widowControl w:val="0"/>
        <w:tabs>
          <w:tab w:val="left" w:pos="7380"/>
        </w:tabs>
        <w:spacing w:after="0" w:line="240" w:lineRule="auto"/>
        <w:rPr>
          <w:rFonts w:ascii="Times New Roman" w:hAnsi="Times New Roman" w:cs="Times New Roman"/>
          <w:b/>
          <w:sz w:val="36"/>
          <w:szCs w:val="36"/>
          <w:u w:val="single"/>
        </w:rPr>
      </w:pPr>
      <w:r>
        <w:rPr>
          <w:rFonts w:ascii="Times New Roman" w:hAnsi="Times New Roman" w:cs="Times New Roman"/>
          <w:b/>
          <w:sz w:val="36"/>
          <w:szCs w:val="36"/>
          <w:u w:val="single"/>
        </w:rPr>
        <w:t>Сессия</w:t>
      </w:r>
    </w:p>
    <w:p w:rsidR="00770955" w:rsidRDefault="00770955" w:rsidP="003D52EC">
      <w:pPr>
        <w:widowControl w:val="0"/>
        <w:tabs>
          <w:tab w:val="left" w:pos="7380"/>
        </w:tabs>
        <w:spacing w:after="0" w:line="240" w:lineRule="auto"/>
        <w:rPr>
          <w:rFonts w:ascii="Times New Roman" w:hAnsi="Times New Roman" w:cs="Times New Roman"/>
          <w:b/>
          <w:sz w:val="36"/>
          <w:szCs w:val="36"/>
          <w:u w:val="single"/>
        </w:rPr>
      </w:pPr>
    </w:p>
    <w:p w:rsidR="0055444E" w:rsidRDefault="0055444E" w:rsidP="0055444E">
      <w:pPr>
        <w:jc w:val="center"/>
        <w:rPr>
          <w:b/>
          <w:sz w:val="28"/>
          <w:szCs w:val="28"/>
        </w:rPr>
      </w:pPr>
    </w:p>
    <w:p w:rsidR="0055444E" w:rsidRDefault="0055444E" w:rsidP="0055444E">
      <w:pPr>
        <w:jc w:val="center"/>
        <w:rPr>
          <w:b/>
          <w:sz w:val="28"/>
          <w:szCs w:val="28"/>
        </w:rPr>
      </w:pPr>
    </w:p>
    <w:p w:rsidR="0055444E" w:rsidRPr="0055444E" w:rsidRDefault="0055444E" w:rsidP="0055444E">
      <w:pPr>
        <w:spacing w:after="0"/>
        <w:jc w:val="center"/>
        <w:rPr>
          <w:rFonts w:ascii="Times New Roman" w:hAnsi="Times New Roman" w:cs="Times New Roman"/>
          <w:b/>
          <w:sz w:val="24"/>
          <w:szCs w:val="24"/>
        </w:rPr>
      </w:pPr>
      <w:r w:rsidRPr="0055444E">
        <w:rPr>
          <w:rFonts w:ascii="Times New Roman" w:hAnsi="Times New Roman" w:cs="Times New Roman"/>
          <w:b/>
          <w:sz w:val="24"/>
          <w:szCs w:val="24"/>
        </w:rPr>
        <w:t>СОВЕТ ДЕПУТАТОВ</w:t>
      </w:r>
    </w:p>
    <w:p w:rsidR="0055444E" w:rsidRPr="0055444E" w:rsidRDefault="0055444E" w:rsidP="0055444E">
      <w:pPr>
        <w:spacing w:after="0"/>
        <w:jc w:val="center"/>
        <w:rPr>
          <w:rFonts w:ascii="Times New Roman" w:hAnsi="Times New Roman" w:cs="Times New Roman"/>
          <w:b/>
          <w:sz w:val="24"/>
          <w:szCs w:val="24"/>
        </w:rPr>
      </w:pPr>
      <w:r w:rsidRPr="0055444E">
        <w:rPr>
          <w:rFonts w:ascii="Times New Roman" w:hAnsi="Times New Roman" w:cs="Times New Roman"/>
          <w:b/>
          <w:sz w:val="24"/>
          <w:szCs w:val="24"/>
        </w:rPr>
        <w:t>ПАЛЕЦКОГО СЕЛЬСОВЕТА</w:t>
      </w:r>
    </w:p>
    <w:p w:rsidR="0055444E" w:rsidRPr="0055444E" w:rsidRDefault="0055444E" w:rsidP="0055444E">
      <w:pPr>
        <w:spacing w:after="0"/>
        <w:jc w:val="center"/>
        <w:rPr>
          <w:rFonts w:ascii="Times New Roman" w:hAnsi="Times New Roman" w:cs="Times New Roman"/>
          <w:b/>
          <w:sz w:val="24"/>
          <w:szCs w:val="24"/>
        </w:rPr>
      </w:pPr>
      <w:r w:rsidRPr="0055444E">
        <w:rPr>
          <w:rFonts w:ascii="Times New Roman" w:hAnsi="Times New Roman" w:cs="Times New Roman"/>
          <w:b/>
          <w:sz w:val="24"/>
          <w:szCs w:val="24"/>
        </w:rPr>
        <w:t>БАГАНСКОГО РАЙОНА</w:t>
      </w:r>
    </w:p>
    <w:p w:rsidR="0055444E" w:rsidRPr="0055444E" w:rsidRDefault="0055444E" w:rsidP="0055444E">
      <w:pPr>
        <w:spacing w:after="0"/>
        <w:jc w:val="center"/>
        <w:rPr>
          <w:rFonts w:ascii="Times New Roman" w:hAnsi="Times New Roman" w:cs="Times New Roman"/>
          <w:b/>
          <w:sz w:val="24"/>
          <w:szCs w:val="24"/>
        </w:rPr>
      </w:pPr>
      <w:r w:rsidRPr="0055444E">
        <w:rPr>
          <w:rFonts w:ascii="Times New Roman" w:hAnsi="Times New Roman" w:cs="Times New Roman"/>
          <w:b/>
          <w:sz w:val="24"/>
          <w:szCs w:val="24"/>
        </w:rPr>
        <w:t>НОВОСИБИРСКОЙ ОБЛАСТИ</w:t>
      </w:r>
    </w:p>
    <w:p w:rsidR="0055444E" w:rsidRPr="0055444E" w:rsidRDefault="0055444E" w:rsidP="0055444E">
      <w:pPr>
        <w:spacing w:after="0"/>
        <w:jc w:val="center"/>
        <w:rPr>
          <w:rFonts w:ascii="Times New Roman" w:hAnsi="Times New Roman" w:cs="Times New Roman"/>
          <w:b/>
          <w:sz w:val="24"/>
          <w:szCs w:val="24"/>
        </w:rPr>
      </w:pPr>
      <w:r w:rsidRPr="0055444E">
        <w:rPr>
          <w:rFonts w:ascii="Times New Roman" w:hAnsi="Times New Roman" w:cs="Times New Roman"/>
          <w:b/>
          <w:sz w:val="24"/>
          <w:szCs w:val="24"/>
        </w:rPr>
        <w:t>ШЕСТОГО СОЗЫВА</w:t>
      </w:r>
    </w:p>
    <w:p w:rsidR="0055444E" w:rsidRPr="0055444E" w:rsidRDefault="0055444E" w:rsidP="0055444E">
      <w:pPr>
        <w:spacing w:after="0"/>
        <w:jc w:val="center"/>
        <w:rPr>
          <w:rFonts w:ascii="Times New Roman" w:hAnsi="Times New Roman" w:cs="Times New Roman"/>
          <w:b/>
          <w:sz w:val="24"/>
          <w:szCs w:val="24"/>
        </w:rPr>
      </w:pPr>
    </w:p>
    <w:p w:rsidR="0055444E" w:rsidRPr="0055444E" w:rsidRDefault="0055444E" w:rsidP="0055444E">
      <w:pPr>
        <w:spacing w:after="0"/>
        <w:jc w:val="center"/>
        <w:rPr>
          <w:rFonts w:ascii="Times New Roman" w:hAnsi="Times New Roman" w:cs="Times New Roman"/>
          <w:b/>
          <w:sz w:val="24"/>
          <w:szCs w:val="24"/>
        </w:rPr>
      </w:pPr>
      <w:r w:rsidRPr="0055444E">
        <w:rPr>
          <w:rFonts w:ascii="Times New Roman" w:hAnsi="Times New Roman" w:cs="Times New Roman"/>
          <w:b/>
          <w:sz w:val="24"/>
          <w:szCs w:val="24"/>
        </w:rPr>
        <w:t>РЕШЕНИЕ</w:t>
      </w:r>
    </w:p>
    <w:p w:rsidR="0055444E" w:rsidRPr="0055444E" w:rsidRDefault="0055444E" w:rsidP="0055444E">
      <w:pPr>
        <w:spacing w:after="0"/>
        <w:jc w:val="center"/>
        <w:rPr>
          <w:rFonts w:ascii="Times New Roman" w:hAnsi="Times New Roman" w:cs="Times New Roman"/>
          <w:b/>
          <w:sz w:val="24"/>
          <w:szCs w:val="24"/>
        </w:rPr>
      </w:pPr>
      <w:r w:rsidRPr="0055444E">
        <w:rPr>
          <w:rFonts w:ascii="Times New Roman" w:hAnsi="Times New Roman" w:cs="Times New Roman"/>
          <w:b/>
          <w:sz w:val="24"/>
          <w:szCs w:val="24"/>
        </w:rPr>
        <w:t>(пятьдесят пятая сессия)</w:t>
      </w:r>
    </w:p>
    <w:p w:rsidR="0055444E" w:rsidRPr="0055444E" w:rsidRDefault="0055444E" w:rsidP="0055444E">
      <w:pPr>
        <w:spacing w:after="0"/>
        <w:rPr>
          <w:rFonts w:ascii="Times New Roman" w:hAnsi="Times New Roman" w:cs="Times New Roman"/>
          <w:sz w:val="24"/>
          <w:szCs w:val="24"/>
        </w:rPr>
      </w:pPr>
      <w:r w:rsidRPr="0055444E">
        <w:rPr>
          <w:rFonts w:ascii="Times New Roman" w:hAnsi="Times New Roman" w:cs="Times New Roman"/>
          <w:sz w:val="24"/>
          <w:szCs w:val="24"/>
        </w:rPr>
        <w:t xml:space="preserve">        07.02.2025                                                                                     № 244</w:t>
      </w:r>
    </w:p>
    <w:p w:rsidR="0055444E" w:rsidRPr="0055444E" w:rsidRDefault="0055444E" w:rsidP="0055444E">
      <w:pPr>
        <w:spacing w:after="0"/>
        <w:jc w:val="center"/>
        <w:rPr>
          <w:rFonts w:ascii="Times New Roman" w:hAnsi="Times New Roman" w:cs="Times New Roman"/>
          <w:sz w:val="24"/>
          <w:szCs w:val="24"/>
        </w:rPr>
      </w:pPr>
    </w:p>
    <w:p w:rsidR="0055444E" w:rsidRPr="0055444E" w:rsidRDefault="0055444E" w:rsidP="0055444E">
      <w:pPr>
        <w:spacing w:after="0"/>
        <w:jc w:val="center"/>
        <w:rPr>
          <w:rFonts w:ascii="Times New Roman" w:hAnsi="Times New Roman" w:cs="Times New Roman"/>
          <w:sz w:val="24"/>
          <w:szCs w:val="24"/>
        </w:rPr>
      </w:pPr>
      <w:r w:rsidRPr="0055444E">
        <w:rPr>
          <w:rFonts w:ascii="Times New Roman" w:hAnsi="Times New Roman" w:cs="Times New Roman"/>
          <w:sz w:val="24"/>
          <w:szCs w:val="24"/>
        </w:rPr>
        <w:t>с. Палецкое</w:t>
      </w:r>
    </w:p>
    <w:p w:rsidR="0055444E" w:rsidRPr="0055444E" w:rsidRDefault="0055444E" w:rsidP="0055444E">
      <w:pPr>
        <w:spacing w:after="0"/>
        <w:jc w:val="both"/>
        <w:rPr>
          <w:rFonts w:ascii="Times New Roman" w:hAnsi="Times New Roman" w:cs="Times New Roman"/>
          <w:sz w:val="24"/>
          <w:szCs w:val="24"/>
        </w:rPr>
      </w:pPr>
    </w:p>
    <w:p w:rsidR="0055444E" w:rsidRPr="0055444E" w:rsidRDefault="0055444E" w:rsidP="0055444E">
      <w:pPr>
        <w:spacing w:after="0"/>
        <w:jc w:val="both"/>
        <w:rPr>
          <w:rFonts w:ascii="Times New Roman" w:hAnsi="Times New Roman" w:cs="Times New Roman"/>
          <w:b/>
          <w:sz w:val="24"/>
          <w:szCs w:val="24"/>
        </w:rPr>
      </w:pPr>
      <w:r w:rsidRPr="0055444E">
        <w:rPr>
          <w:rFonts w:ascii="Times New Roman" w:hAnsi="Times New Roman" w:cs="Times New Roman"/>
          <w:sz w:val="24"/>
          <w:szCs w:val="24"/>
        </w:rPr>
        <w:tab/>
      </w:r>
    </w:p>
    <w:p w:rsidR="0055444E" w:rsidRPr="0055444E" w:rsidRDefault="0055444E" w:rsidP="0055444E">
      <w:pPr>
        <w:spacing w:after="0"/>
        <w:jc w:val="center"/>
        <w:rPr>
          <w:rFonts w:ascii="Times New Roman" w:hAnsi="Times New Roman" w:cs="Times New Roman"/>
          <w:sz w:val="24"/>
          <w:szCs w:val="24"/>
        </w:rPr>
      </w:pPr>
      <w:r w:rsidRPr="0055444E">
        <w:rPr>
          <w:rFonts w:ascii="Times New Roman" w:hAnsi="Times New Roman" w:cs="Times New Roman"/>
          <w:sz w:val="24"/>
          <w:szCs w:val="24"/>
        </w:rPr>
        <w:t>О внесении изменений в решение 54-й сессии Совета депутатов</w:t>
      </w:r>
    </w:p>
    <w:p w:rsidR="0055444E" w:rsidRPr="0055444E" w:rsidRDefault="0055444E" w:rsidP="0055444E">
      <w:pPr>
        <w:spacing w:after="0"/>
        <w:jc w:val="center"/>
        <w:rPr>
          <w:rFonts w:ascii="Times New Roman" w:hAnsi="Times New Roman" w:cs="Times New Roman"/>
          <w:bCs/>
          <w:sz w:val="24"/>
          <w:szCs w:val="24"/>
        </w:rPr>
      </w:pPr>
      <w:r w:rsidRPr="0055444E">
        <w:rPr>
          <w:rFonts w:ascii="Times New Roman" w:hAnsi="Times New Roman" w:cs="Times New Roman"/>
          <w:sz w:val="24"/>
          <w:szCs w:val="24"/>
        </w:rPr>
        <w:t>Баганского района от 25 декабря 2024 года №240 «</w:t>
      </w:r>
      <w:r w:rsidRPr="0055444E">
        <w:rPr>
          <w:rFonts w:ascii="Times New Roman" w:hAnsi="Times New Roman" w:cs="Times New Roman"/>
          <w:bCs/>
          <w:sz w:val="24"/>
          <w:szCs w:val="24"/>
        </w:rPr>
        <w:t>О бюджете Палецкого сельсовета Баганского района Новосибирской области на 2025 год и плановый период 2026 и 2027 годов»</w:t>
      </w:r>
    </w:p>
    <w:p w:rsidR="0055444E" w:rsidRPr="0055444E" w:rsidRDefault="0055444E" w:rsidP="0055444E">
      <w:pPr>
        <w:spacing w:after="0"/>
        <w:jc w:val="center"/>
        <w:rPr>
          <w:rFonts w:ascii="Times New Roman" w:hAnsi="Times New Roman" w:cs="Times New Roman"/>
          <w:sz w:val="24"/>
          <w:szCs w:val="24"/>
        </w:rPr>
      </w:pPr>
    </w:p>
    <w:p w:rsidR="0055444E" w:rsidRPr="0055444E" w:rsidRDefault="0055444E" w:rsidP="0055444E">
      <w:pPr>
        <w:spacing w:after="0"/>
        <w:jc w:val="both"/>
        <w:rPr>
          <w:rFonts w:ascii="Times New Roman" w:hAnsi="Times New Roman" w:cs="Times New Roman"/>
          <w:sz w:val="24"/>
          <w:szCs w:val="24"/>
        </w:rPr>
      </w:pPr>
      <w:r w:rsidRPr="0055444E">
        <w:rPr>
          <w:rFonts w:ascii="Times New Roman" w:hAnsi="Times New Roman" w:cs="Times New Roman"/>
          <w:sz w:val="24"/>
          <w:szCs w:val="24"/>
        </w:rPr>
        <w:tab/>
      </w:r>
      <w:r w:rsidRPr="0055444E">
        <w:rPr>
          <w:rFonts w:ascii="Times New Roman" w:hAnsi="Times New Roman" w:cs="Times New Roman"/>
          <w:sz w:val="24"/>
          <w:szCs w:val="24"/>
        </w:rPr>
        <w:tab/>
      </w:r>
      <w:r w:rsidRPr="0055444E">
        <w:rPr>
          <w:rFonts w:ascii="Times New Roman" w:hAnsi="Times New Roman" w:cs="Times New Roman"/>
          <w:sz w:val="24"/>
          <w:szCs w:val="24"/>
        </w:rPr>
        <w:tab/>
      </w:r>
      <w:r w:rsidRPr="0055444E">
        <w:rPr>
          <w:rFonts w:ascii="Times New Roman" w:hAnsi="Times New Roman" w:cs="Times New Roman"/>
          <w:sz w:val="24"/>
          <w:szCs w:val="24"/>
        </w:rPr>
        <w:tab/>
      </w:r>
    </w:p>
    <w:p w:rsidR="0055444E" w:rsidRPr="0055444E" w:rsidRDefault="0055444E" w:rsidP="0055444E">
      <w:pPr>
        <w:spacing w:after="0"/>
        <w:ind w:firstLine="567"/>
        <w:jc w:val="both"/>
        <w:rPr>
          <w:rFonts w:ascii="Times New Roman" w:hAnsi="Times New Roman" w:cs="Times New Roman"/>
          <w:bCs/>
          <w:sz w:val="24"/>
          <w:szCs w:val="24"/>
        </w:rPr>
      </w:pPr>
      <w:r w:rsidRPr="0055444E">
        <w:rPr>
          <w:rFonts w:ascii="Times New Roman" w:hAnsi="Times New Roman" w:cs="Times New Roman"/>
          <w:sz w:val="24"/>
          <w:szCs w:val="24"/>
        </w:rPr>
        <w:tab/>
      </w:r>
      <w:r w:rsidRPr="0055444E">
        <w:rPr>
          <w:rFonts w:ascii="Times New Roman" w:hAnsi="Times New Roman" w:cs="Times New Roman"/>
          <w:bCs/>
          <w:sz w:val="24"/>
          <w:szCs w:val="24"/>
        </w:rPr>
        <w:t xml:space="preserve">В соответствии с Бюджетным кодексом Российской Федерации, Федеральным законом от 16.10.2003 года № 131-ФЗ «Об общих принципах организации местного самоуправления в Российской Федерации», Законом Новосибирской области  «Об областном бюджете Новосибирской области на 2025 год и плановый период 2026-2027гг», Положением </w:t>
      </w:r>
      <w:r w:rsidRPr="0055444E">
        <w:rPr>
          <w:rFonts w:ascii="Times New Roman" w:hAnsi="Times New Roman" w:cs="Times New Roman"/>
          <w:sz w:val="24"/>
          <w:szCs w:val="24"/>
        </w:rPr>
        <w:t xml:space="preserve">«О </w:t>
      </w:r>
      <w:r w:rsidRPr="0055444E">
        <w:rPr>
          <w:rFonts w:ascii="Times New Roman" w:hAnsi="Times New Roman" w:cs="Times New Roman"/>
          <w:sz w:val="24"/>
          <w:szCs w:val="24"/>
        </w:rPr>
        <w:lastRenderedPageBreak/>
        <w:t xml:space="preserve">бюджетном  процессе  Палецкого сельсовета  Баганского района  Новосибирской области </w:t>
      </w:r>
      <w:r w:rsidRPr="0055444E">
        <w:rPr>
          <w:rFonts w:ascii="Times New Roman" w:hAnsi="Times New Roman" w:cs="Times New Roman"/>
          <w:bCs/>
          <w:sz w:val="24"/>
          <w:szCs w:val="24"/>
        </w:rPr>
        <w:t>» от 08.11.2023г № 171, Совет депутатов</w:t>
      </w:r>
    </w:p>
    <w:p w:rsidR="0055444E" w:rsidRPr="0055444E" w:rsidRDefault="0055444E" w:rsidP="0055444E">
      <w:pPr>
        <w:spacing w:after="0"/>
        <w:ind w:firstLine="709"/>
        <w:jc w:val="both"/>
        <w:rPr>
          <w:rFonts w:ascii="Times New Roman" w:hAnsi="Times New Roman" w:cs="Times New Roman"/>
          <w:bCs/>
          <w:sz w:val="24"/>
          <w:szCs w:val="24"/>
        </w:rPr>
      </w:pPr>
      <w:r w:rsidRPr="0055444E">
        <w:rPr>
          <w:rFonts w:ascii="Times New Roman" w:hAnsi="Times New Roman" w:cs="Times New Roman"/>
          <w:bCs/>
          <w:sz w:val="24"/>
          <w:szCs w:val="24"/>
        </w:rPr>
        <w:t>РЕШИЛ:</w:t>
      </w:r>
    </w:p>
    <w:p w:rsidR="0055444E" w:rsidRPr="0055444E" w:rsidRDefault="0055444E" w:rsidP="0055444E">
      <w:pPr>
        <w:spacing w:after="0"/>
        <w:jc w:val="both"/>
        <w:rPr>
          <w:rFonts w:ascii="Times New Roman" w:hAnsi="Times New Roman" w:cs="Times New Roman"/>
          <w:sz w:val="24"/>
          <w:szCs w:val="24"/>
        </w:rPr>
      </w:pPr>
      <w:r w:rsidRPr="0055444E">
        <w:rPr>
          <w:rFonts w:ascii="Times New Roman" w:hAnsi="Times New Roman" w:cs="Times New Roman"/>
          <w:sz w:val="24"/>
          <w:szCs w:val="24"/>
        </w:rPr>
        <w:tab/>
        <w:t>1. Внести изменения в решение 54-й сессии Совета депутатов</w:t>
      </w:r>
    </w:p>
    <w:p w:rsidR="0055444E" w:rsidRPr="0055444E" w:rsidRDefault="0055444E" w:rsidP="0055444E">
      <w:pPr>
        <w:spacing w:after="0"/>
        <w:jc w:val="both"/>
        <w:rPr>
          <w:rFonts w:ascii="Times New Roman" w:hAnsi="Times New Roman" w:cs="Times New Roman"/>
          <w:sz w:val="24"/>
          <w:szCs w:val="24"/>
        </w:rPr>
      </w:pPr>
      <w:r w:rsidRPr="0055444E">
        <w:rPr>
          <w:rFonts w:ascii="Times New Roman" w:hAnsi="Times New Roman" w:cs="Times New Roman"/>
          <w:sz w:val="24"/>
          <w:szCs w:val="24"/>
        </w:rPr>
        <w:t>Баганского района от 25 декабря 2024 года № 240 «</w:t>
      </w:r>
      <w:r w:rsidRPr="0055444E">
        <w:rPr>
          <w:rFonts w:ascii="Times New Roman" w:hAnsi="Times New Roman" w:cs="Times New Roman"/>
          <w:bCs/>
          <w:sz w:val="24"/>
          <w:szCs w:val="24"/>
        </w:rPr>
        <w:t>О бюджете Палецкого сельсовета Баганского района Новосибирской области на 2025 год и плановый период 2026 и 2027 годов»</w:t>
      </w:r>
      <w:r w:rsidRPr="0055444E">
        <w:rPr>
          <w:rFonts w:ascii="Times New Roman" w:hAnsi="Times New Roman" w:cs="Times New Roman"/>
          <w:sz w:val="24"/>
          <w:szCs w:val="24"/>
        </w:rPr>
        <w:t>, согласно приложения.</w:t>
      </w:r>
    </w:p>
    <w:p w:rsidR="0055444E" w:rsidRPr="0055444E" w:rsidRDefault="0055444E" w:rsidP="0055444E">
      <w:pPr>
        <w:shd w:val="clear" w:color="auto" w:fill="FFFFFF"/>
        <w:tabs>
          <w:tab w:val="left" w:pos="1003"/>
        </w:tabs>
        <w:spacing w:after="0"/>
        <w:jc w:val="both"/>
        <w:rPr>
          <w:rFonts w:ascii="Times New Roman" w:hAnsi="Times New Roman" w:cs="Times New Roman"/>
          <w:b/>
          <w:sz w:val="24"/>
          <w:szCs w:val="24"/>
        </w:rPr>
      </w:pPr>
      <w:r w:rsidRPr="0055444E">
        <w:rPr>
          <w:rFonts w:ascii="Times New Roman" w:hAnsi="Times New Roman" w:cs="Times New Roman"/>
          <w:sz w:val="24"/>
          <w:szCs w:val="24"/>
        </w:rPr>
        <w:t xml:space="preserve">         2. Настоящее решение вступает в силу после его опубликования в периодическом печатном издании «Бюллетень органов местного самоуправления Палецкого сельсовета Баганского района».</w:t>
      </w:r>
    </w:p>
    <w:p w:rsidR="0055444E" w:rsidRPr="0055444E" w:rsidRDefault="0055444E" w:rsidP="0055444E">
      <w:pPr>
        <w:spacing w:after="0"/>
        <w:jc w:val="both"/>
        <w:rPr>
          <w:rFonts w:ascii="Times New Roman" w:hAnsi="Times New Roman" w:cs="Times New Roman"/>
          <w:b/>
          <w:sz w:val="24"/>
          <w:szCs w:val="24"/>
        </w:rPr>
      </w:pPr>
    </w:p>
    <w:p w:rsidR="0055444E" w:rsidRPr="0055444E" w:rsidRDefault="0055444E" w:rsidP="0055444E">
      <w:pPr>
        <w:spacing w:after="0"/>
        <w:jc w:val="both"/>
        <w:rPr>
          <w:rFonts w:ascii="Times New Roman" w:hAnsi="Times New Roman" w:cs="Times New Roman"/>
          <w:sz w:val="24"/>
          <w:szCs w:val="24"/>
        </w:rPr>
      </w:pPr>
      <w:r w:rsidRPr="0055444E">
        <w:rPr>
          <w:rFonts w:ascii="Times New Roman" w:hAnsi="Times New Roman" w:cs="Times New Roman"/>
          <w:sz w:val="24"/>
          <w:szCs w:val="24"/>
        </w:rPr>
        <w:t>Глава Палецкого сельсовета</w:t>
      </w:r>
    </w:p>
    <w:p w:rsidR="0055444E" w:rsidRPr="0055444E" w:rsidRDefault="0055444E" w:rsidP="0055444E">
      <w:pPr>
        <w:spacing w:after="0"/>
        <w:jc w:val="both"/>
        <w:rPr>
          <w:rFonts w:ascii="Times New Roman" w:hAnsi="Times New Roman" w:cs="Times New Roman"/>
          <w:sz w:val="24"/>
          <w:szCs w:val="24"/>
        </w:rPr>
      </w:pPr>
      <w:r w:rsidRPr="0055444E">
        <w:rPr>
          <w:rFonts w:ascii="Times New Roman" w:hAnsi="Times New Roman" w:cs="Times New Roman"/>
          <w:sz w:val="24"/>
          <w:szCs w:val="24"/>
        </w:rPr>
        <w:t>Баганского района Новосибирской области                                  В.И.Калач</w:t>
      </w:r>
    </w:p>
    <w:p w:rsidR="0055444E" w:rsidRPr="0055444E" w:rsidRDefault="0055444E" w:rsidP="0055444E">
      <w:pPr>
        <w:spacing w:after="0"/>
        <w:jc w:val="both"/>
        <w:rPr>
          <w:rFonts w:ascii="Times New Roman" w:hAnsi="Times New Roman" w:cs="Times New Roman"/>
          <w:sz w:val="24"/>
          <w:szCs w:val="24"/>
        </w:rPr>
      </w:pPr>
    </w:p>
    <w:p w:rsidR="0055444E" w:rsidRPr="0055444E" w:rsidRDefault="0055444E" w:rsidP="0055444E">
      <w:pPr>
        <w:spacing w:after="0"/>
        <w:jc w:val="both"/>
        <w:rPr>
          <w:rFonts w:ascii="Times New Roman" w:hAnsi="Times New Roman" w:cs="Times New Roman"/>
          <w:sz w:val="24"/>
          <w:szCs w:val="24"/>
        </w:rPr>
      </w:pPr>
      <w:r w:rsidRPr="0055444E">
        <w:rPr>
          <w:rFonts w:ascii="Times New Roman" w:hAnsi="Times New Roman" w:cs="Times New Roman"/>
          <w:sz w:val="24"/>
          <w:szCs w:val="24"/>
        </w:rPr>
        <w:t>Председатель Совета депутатов</w:t>
      </w:r>
    </w:p>
    <w:p w:rsidR="0055444E" w:rsidRPr="0055444E" w:rsidRDefault="0055444E" w:rsidP="0055444E">
      <w:pPr>
        <w:spacing w:after="0"/>
        <w:jc w:val="both"/>
        <w:rPr>
          <w:rFonts w:ascii="Times New Roman" w:hAnsi="Times New Roman" w:cs="Times New Roman"/>
          <w:sz w:val="24"/>
          <w:szCs w:val="24"/>
        </w:rPr>
      </w:pPr>
      <w:r w:rsidRPr="0055444E">
        <w:rPr>
          <w:rFonts w:ascii="Times New Roman" w:hAnsi="Times New Roman" w:cs="Times New Roman"/>
          <w:sz w:val="24"/>
          <w:szCs w:val="24"/>
        </w:rPr>
        <w:t>Палецкого сельсовета Баганского района</w:t>
      </w:r>
    </w:p>
    <w:p w:rsidR="0055444E" w:rsidRPr="0055444E" w:rsidRDefault="0055444E" w:rsidP="0055444E">
      <w:pPr>
        <w:spacing w:after="0"/>
        <w:jc w:val="both"/>
        <w:rPr>
          <w:rFonts w:ascii="Times New Roman" w:hAnsi="Times New Roman" w:cs="Times New Roman"/>
          <w:sz w:val="24"/>
          <w:szCs w:val="24"/>
        </w:rPr>
      </w:pPr>
      <w:r w:rsidRPr="0055444E">
        <w:rPr>
          <w:rFonts w:ascii="Times New Roman" w:hAnsi="Times New Roman" w:cs="Times New Roman"/>
          <w:sz w:val="24"/>
          <w:szCs w:val="24"/>
        </w:rPr>
        <w:t>Новосибирской области</w:t>
      </w:r>
      <w:r w:rsidRPr="0055444E">
        <w:rPr>
          <w:rFonts w:ascii="Times New Roman" w:hAnsi="Times New Roman" w:cs="Times New Roman"/>
          <w:sz w:val="24"/>
          <w:szCs w:val="24"/>
        </w:rPr>
        <w:tab/>
      </w:r>
      <w:r w:rsidRPr="0055444E">
        <w:rPr>
          <w:rFonts w:ascii="Times New Roman" w:hAnsi="Times New Roman" w:cs="Times New Roman"/>
          <w:sz w:val="24"/>
          <w:szCs w:val="24"/>
        </w:rPr>
        <w:tab/>
      </w:r>
      <w:r w:rsidRPr="0055444E">
        <w:rPr>
          <w:rFonts w:ascii="Times New Roman" w:hAnsi="Times New Roman" w:cs="Times New Roman"/>
          <w:sz w:val="24"/>
          <w:szCs w:val="24"/>
        </w:rPr>
        <w:tab/>
      </w:r>
      <w:r w:rsidRPr="0055444E">
        <w:rPr>
          <w:rFonts w:ascii="Times New Roman" w:hAnsi="Times New Roman" w:cs="Times New Roman"/>
          <w:sz w:val="24"/>
          <w:szCs w:val="24"/>
        </w:rPr>
        <w:tab/>
      </w:r>
      <w:r w:rsidRPr="0055444E">
        <w:rPr>
          <w:rFonts w:ascii="Times New Roman" w:hAnsi="Times New Roman" w:cs="Times New Roman"/>
          <w:sz w:val="24"/>
          <w:szCs w:val="24"/>
        </w:rPr>
        <w:tab/>
        <w:t xml:space="preserve">               В.В.Дудченко</w:t>
      </w:r>
    </w:p>
    <w:p w:rsidR="0055444E" w:rsidRPr="0055444E" w:rsidRDefault="0055444E" w:rsidP="0055444E">
      <w:pPr>
        <w:spacing w:after="0"/>
        <w:jc w:val="both"/>
        <w:rPr>
          <w:rFonts w:ascii="Times New Roman" w:hAnsi="Times New Roman" w:cs="Times New Roman"/>
          <w:sz w:val="24"/>
          <w:szCs w:val="24"/>
        </w:rPr>
      </w:pPr>
    </w:p>
    <w:p w:rsidR="0055444E" w:rsidRPr="0055444E" w:rsidRDefault="0055444E" w:rsidP="0055444E">
      <w:pPr>
        <w:shd w:val="clear" w:color="auto" w:fill="FFFFFF"/>
        <w:spacing w:after="0"/>
        <w:rPr>
          <w:rFonts w:ascii="Times New Roman" w:hAnsi="Times New Roman" w:cs="Times New Roman"/>
          <w:sz w:val="24"/>
          <w:szCs w:val="24"/>
        </w:rPr>
      </w:pPr>
      <w:r w:rsidRPr="0055444E">
        <w:rPr>
          <w:rFonts w:ascii="Times New Roman" w:hAnsi="Times New Roman" w:cs="Times New Roman"/>
          <w:sz w:val="24"/>
          <w:szCs w:val="24"/>
        </w:rPr>
        <w:t>Новосибирская область,</w:t>
      </w:r>
    </w:p>
    <w:p w:rsidR="0055444E" w:rsidRPr="0055444E" w:rsidRDefault="0055444E" w:rsidP="0055444E">
      <w:pPr>
        <w:shd w:val="clear" w:color="auto" w:fill="FFFFFF"/>
        <w:spacing w:after="0"/>
        <w:rPr>
          <w:rFonts w:ascii="Times New Roman" w:hAnsi="Times New Roman" w:cs="Times New Roman"/>
          <w:sz w:val="24"/>
          <w:szCs w:val="24"/>
        </w:rPr>
      </w:pPr>
      <w:r w:rsidRPr="0055444E">
        <w:rPr>
          <w:rFonts w:ascii="Times New Roman" w:hAnsi="Times New Roman" w:cs="Times New Roman"/>
          <w:sz w:val="24"/>
          <w:szCs w:val="24"/>
        </w:rPr>
        <w:t>Баганский район, с. Палецкое</w:t>
      </w:r>
    </w:p>
    <w:p w:rsidR="0055444E" w:rsidRPr="0055444E" w:rsidRDefault="0055444E" w:rsidP="0055444E">
      <w:pPr>
        <w:shd w:val="clear" w:color="auto" w:fill="FFFFFF"/>
        <w:spacing w:after="0"/>
        <w:rPr>
          <w:rFonts w:ascii="Times New Roman" w:hAnsi="Times New Roman" w:cs="Times New Roman"/>
          <w:sz w:val="24"/>
          <w:szCs w:val="24"/>
        </w:rPr>
      </w:pPr>
      <w:r w:rsidRPr="0055444E">
        <w:rPr>
          <w:rFonts w:ascii="Times New Roman" w:hAnsi="Times New Roman" w:cs="Times New Roman"/>
          <w:sz w:val="24"/>
          <w:szCs w:val="24"/>
        </w:rPr>
        <w:t>ул.Октябрьская,27</w:t>
      </w:r>
    </w:p>
    <w:p w:rsidR="0055444E" w:rsidRPr="0055444E" w:rsidRDefault="0055444E" w:rsidP="0055444E">
      <w:pPr>
        <w:shd w:val="clear" w:color="auto" w:fill="FFFFFF"/>
        <w:spacing w:after="0"/>
        <w:rPr>
          <w:rFonts w:ascii="Times New Roman" w:hAnsi="Times New Roman" w:cs="Times New Roman"/>
          <w:sz w:val="24"/>
          <w:szCs w:val="24"/>
        </w:rPr>
      </w:pPr>
      <w:r w:rsidRPr="0055444E">
        <w:rPr>
          <w:rFonts w:ascii="Times New Roman" w:hAnsi="Times New Roman" w:cs="Times New Roman"/>
          <w:sz w:val="24"/>
          <w:szCs w:val="24"/>
        </w:rPr>
        <w:t>07.02.2025г. №  164 –нпа</w:t>
      </w:r>
    </w:p>
    <w:p w:rsidR="0055444E" w:rsidRPr="0055444E" w:rsidRDefault="0055444E" w:rsidP="0055444E">
      <w:pPr>
        <w:shd w:val="clear" w:color="auto" w:fill="FFFFFF"/>
        <w:spacing w:after="0"/>
        <w:rPr>
          <w:rFonts w:ascii="Times New Roman" w:hAnsi="Times New Roman" w:cs="Times New Roman"/>
          <w:sz w:val="24"/>
          <w:szCs w:val="24"/>
        </w:rPr>
      </w:pPr>
    </w:p>
    <w:p w:rsidR="0055444E" w:rsidRPr="0055444E" w:rsidRDefault="0055444E" w:rsidP="0055444E">
      <w:pPr>
        <w:shd w:val="clear" w:color="auto" w:fill="FFFFFF"/>
        <w:spacing w:after="0"/>
        <w:rPr>
          <w:rFonts w:ascii="Times New Roman" w:hAnsi="Times New Roman" w:cs="Times New Roman"/>
          <w:sz w:val="24"/>
          <w:szCs w:val="24"/>
        </w:rPr>
      </w:pPr>
    </w:p>
    <w:p w:rsidR="0055444E" w:rsidRPr="0055444E" w:rsidRDefault="0055444E" w:rsidP="0055444E">
      <w:pPr>
        <w:spacing w:after="0"/>
        <w:ind w:firstLine="360"/>
        <w:jc w:val="right"/>
        <w:rPr>
          <w:rFonts w:ascii="Times New Roman" w:hAnsi="Times New Roman" w:cs="Times New Roman"/>
          <w:sz w:val="24"/>
          <w:szCs w:val="24"/>
        </w:rPr>
      </w:pPr>
    </w:p>
    <w:p w:rsidR="0055444E" w:rsidRPr="0055444E" w:rsidRDefault="0055444E" w:rsidP="0055444E">
      <w:pPr>
        <w:spacing w:after="0"/>
        <w:ind w:firstLine="360"/>
        <w:jc w:val="right"/>
        <w:rPr>
          <w:rFonts w:ascii="Times New Roman" w:hAnsi="Times New Roman" w:cs="Times New Roman"/>
          <w:sz w:val="24"/>
          <w:szCs w:val="24"/>
        </w:rPr>
      </w:pPr>
    </w:p>
    <w:p w:rsidR="0055444E" w:rsidRPr="0055444E" w:rsidRDefault="0055444E" w:rsidP="0055444E">
      <w:pPr>
        <w:spacing w:after="0"/>
        <w:ind w:firstLine="360"/>
        <w:jc w:val="right"/>
        <w:rPr>
          <w:rFonts w:ascii="Times New Roman" w:hAnsi="Times New Roman" w:cs="Times New Roman"/>
          <w:sz w:val="24"/>
          <w:szCs w:val="24"/>
        </w:rPr>
      </w:pPr>
    </w:p>
    <w:p w:rsidR="0055444E" w:rsidRPr="0055444E" w:rsidRDefault="0055444E" w:rsidP="0055444E">
      <w:pPr>
        <w:spacing w:after="0"/>
        <w:ind w:firstLine="360"/>
        <w:jc w:val="right"/>
        <w:rPr>
          <w:rFonts w:ascii="Times New Roman" w:hAnsi="Times New Roman" w:cs="Times New Roman"/>
          <w:sz w:val="24"/>
          <w:szCs w:val="24"/>
        </w:rPr>
      </w:pPr>
      <w:r w:rsidRPr="0055444E">
        <w:rPr>
          <w:rFonts w:ascii="Times New Roman" w:hAnsi="Times New Roman" w:cs="Times New Roman"/>
          <w:sz w:val="24"/>
          <w:szCs w:val="24"/>
        </w:rPr>
        <w:t xml:space="preserve">Приложение </w:t>
      </w:r>
    </w:p>
    <w:p w:rsidR="0055444E" w:rsidRPr="0055444E" w:rsidRDefault="0055444E" w:rsidP="0055444E">
      <w:pPr>
        <w:spacing w:after="0"/>
        <w:ind w:firstLine="360"/>
        <w:jc w:val="right"/>
        <w:rPr>
          <w:rFonts w:ascii="Times New Roman" w:hAnsi="Times New Roman" w:cs="Times New Roman"/>
          <w:sz w:val="24"/>
          <w:szCs w:val="24"/>
        </w:rPr>
      </w:pPr>
      <w:r w:rsidRPr="0055444E">
        <w:rPr>
          <w:rFonts w:ascii="Times New Roman" w:hAnsi="Times New Roman" w:cs="Times New Roman"/>
          <w:sz w:val="24"/>
          <w:szCs w:val="24"/>
        </w:rPr>
        <w:t>УТВЕРЖДЕНО</w:t>
      </w:r>
    </w:p>
    <w:p w:rsidR="0055444E" w:rsidRPr="0055444E" w:rsidRDefault="0055444E" w:rsidP="0055444E">
      <w:pPr>
        <w:spacing w:after="0"/>
        <w:ind w:firstLine="360"/>
        <w:jc w:val="right"/>
        <w:rPr>
          <w:rFonts w:ascii="Times New Roman" w:hAnsi="Times New Roman" w:cs="Times New Roman"/>
          <w:sz w:val="24"/>
          <w:szCs w:val="24"/>
        </w:rPr>
      </w:pPr>
      <w:r w:rsidRPr="0055444E">
        <w:rPr>
          <w:rFonts w:ascii="Times New Roman" w:hAnsi="Times New Roman" w:cs="Times New Roman"/>
          <w:sz w:val="24"/>
          <w:szCs w:val="24"/>
        </w:rPr>
        <w:t>решением 55 сессии</w:t>
      </w:r>
    </w:p>
    <w:p w:rsidR="0055444E" w:rsidRPr="0055444E" w:rsidRDefault="0055444E" w:rsidP="0055444E">
      <w:pPr>
        <w:spacing w:after="0"/>
        <w:ind w:firstLine="360"/>
        <w:jc w:val="right"/>
        <w:rPr>
          <w:rFonts w:ascii="Times New Roman" w:hAnsi="Times New Roman" w:cs="Times New Roman"/>
          <w:sz w:val="24"/>
          <w:szCs w:val="24"/>
        </w:rPr>
      </w:pPr>
      <w:r w:rsidRPr="0055444E">
        <w:rPr>
          <w:rFonts w:ascii="Times New Roman" w:hAnsi="Times New Roman" w:cs="Times New Roman"/>
          <w:sz w:val="24"/>
          <w:szCs w:val="24"/>
        </w:rPr>
        <w:t xml:space="preserve">Совета депутатов Палецкого </w:t>
      </w:r>
    </w:p>
    <w:p w:rsidR="0055444E" w:rsidRPr="0055444E" w:rsidRDefault="0055444E" w:rsidP="0055444E">
      <w:pPr>
        <w:spacing w:after="0"/>
        <w:ind w:firstLine="360"/>
        <w:jc w:val="right"/>
        <w:rPr>
          <w:rFonts w:ascii="Times New Roman" w:hAnsi="Times New Roman" w:cs="Times New Roman"/>
          <w:sz w:val="24"/>
          <w:szCs w:val="24"/>
        </w:rPr>
      </w:pPr>
      <w:r w:rsidRPr="0055444E">
        <w:rPr>
          <w:rFonts w:ascii="Times New Roman" w:hAnsi="Times New Roman" w:cs="Times New Roman"/>
          <w:sz w:val="24"/>
          <w:szCs w:val="24"/>
        </w:rPr>
        <w:t>сельсовета Баганского района</w:t>
      </w:r>
    </w:p>
    <w:p w:rsidR="0055444E" w:rsidRPr="0055444E" w:rsidRDefault="0055444E" w:rsidP="0055444E">
      <w:pPr>
        <w:spacing w:after="0"/>
        <w:ind w:firstLine="360"/>
        <w:jc w:val="right"/>
        <w:rPr>
          <w:rFonts w:ascii="Times New Roman" w:hAnsi="Times New Roman" w:cs="Times New Roman"/>
          <w:sz w:val="24"/>
          <w:szCs w:val="24"/>
        </w:rPr>
      </w:pPr>
      <w:r w:rsidRPr="0055444E">
        <w:rPr>
          <w:rFonts w:ascii="Times New Roman" w:hAnsi="Times New Roman" w:cs="Times New Roman"/>
          <w:sz w:val="24"/>
          <w:szCs w:val="24"/>
        </w:rPr>
        <w:t>от   07.02.2025 г. № 244</w:t>
      </w:r>
    </w:p>
    <w:p w:rsidR="0055444E" w:rsidRPr="0055444E" w:rsidRDefault="0055444E" w:rsidP="0055444E">
      <w:pPr>
        <w:spacing w:after="0"/>
        <w:ind w:firstLine="360"/>
        <w:jc w:val="right"/>
        <w:rPr>
          <w:rFonts w:ascii="Times New Roman" w:hAnsi="Times New Roman" w:cs="Times New Roman"/>
          <w:sz w:val="24"/>
          <w:szCs w:val="24"/>
        </w:rPr>
      </w:pPr>
    </w:p>
    <w:p w:rsidR="0055444E" w:rsidRPr="0055444E" w:rsidRDefault="0055444E" w:rsidP="0055444E">
      <w:pPr>
        <w:spacing w:after="0"/>
        <w:ind w:firstLine="360"/>
        <w:jc w:val="right"/>
        <w:rPr>
          <w:rFonts w:ascii="Times New Roman" w:hAnsi="Times New Roman" w:cs="Times New Roman"/>
          <w:sz w:val="24"/>
          <w:szCs w:val="24"/>
        </w:rPr>
      </w:pPr>
      <w:r w:rsidRPr="0055444E">
        <w:rPr>
          <w:rFonts w:ascii="Times New Roman" w:hAnsi="Times New Roman" w:cs="Times New Roman"/>
          <w:sz w:val="24"/>
          <w:szCs w:val="24"/>
        </w:rPr>
        <w:t xml:space="preserve"> </w:t>
      </w:r>
    </w:p>
    <w:p w:rsidR="0055444E" w:rsidRPr="0055444E" w:rsidRDefault="0055444E" w:rsidP="0055444E">
      <w:pPr>
        <w:spacing w:after="0"/>
        <w:jc w:val="center"/>
        <w:rPr>
          <w:rFonts w:ascii="Times New Roman" w:hAnsi="Times New Roman" w:cs="Times New Roman"/>
          <w:sz w:val="24"/>
          <w:szCs w:val="24"/>
        </w:rPr>
      </w:pPr>
      <w:r w:rsidRPr="0055444E">
        <w:rPr>
          <w:rFonts w:ascii="Times New Roman" w:hAnsi="Times New Roman" w:cs="Times New Roman"/>
          <w:sz w:val="24"/>
          <w:szCs w:val="24"/>
        </w:rPr>
        <w:t>Изменения в решение 54-й сессии Совета депутатов</w:t>
      </w:r>
    </w:p>
    <w:p w:rsidR="0055444E" w:rsidRPr="0055444E" w:rsidRDefault="0055444E" w:rsidP="0055444E">
      <w:pPr>
        <w:spacing w:after="0"/>
        <w:jc w:val="center"/>
        <w:rPr>
          <w:rFonts w:ascii="Times New Roman" w:hAnsi="Times New Roman" w:cs="Times New Roman"/>
          <w:bCs/>
          <w:sz w:val="24"/>
          <w:szCs w:val="24"/>
        </w:rPr>
      </w:pPr>
      <w:r w:rsidRPr="0055444E">
        <w:rPr>
          <w:rFonts w:ascii="Times New Roman" w:hAnsi="Times New Roman" w:cs="Times New Roman"/>
          <w:sz w:val="24"/>
          <w:szCs w:val="24"/>
        </w:rPr>
        <w:t>Баганского района от 25 декабря 2024 года № 240 «</w:t>
      </w:r>
      <w:r w:rsidRPr="0055444E">
        <w:rPr>
          <w:rFonts w:ascii="Times New Roman" w:hAnsi="Times New Roman" w:cs="Times New Roman"/>
          <w:bCs/>
          <w:sz w:val="24"/>
          <w:szCs w:val="24"/>
        </w:rPr>
        <w:t>О бюджете Палецкого сельсовета Баганского района Новосибирской области на 2025 год и плановый период 2026 и 2027 годов»</w:t>
      </w:r>
    </w:p>
    <w:p w:rsidR="0055444E" w:rsidRPr="0055444E" w:rsidRDefault="0055444E" w:rsidP="0055444E">
      <w:pPr>
        <w:spacing w:after="0"/>
        <w:jc w:val="center"/>
        <w:rPr>
          <w:rFonts w:ascii="Times New Roman" w:hAnsi="Times New Roman" w:cs="Times New Roman"/>
          <w:bCs/>
          <w:sz w:val="24"/>
          <w:szCs w:val="24"/>
        </w:rPr>
      </w:pPr>
    </w:p>
    <w:p w:rsidR="0055444E" w:rsidRPr="0055444E" w:rsidRDefault="0055444E" w:rsidP="0055444E">
      <w:pPr>
        <w:spacing w:after="0"/>
        <w:jc w:val="center"/>
        <w:rPr>
          <w:rFonts w:ascii="Times New Roman" w:hAnsi="Times New Roman" w:cs="Times New Roman"/>
          <w:sz w:val="24"/>
          <w:szCs w:val="24"/>
        </w:rPr>
      </w:pPr>
    </w:p>
    <w:p w:rsidR="0055444E" w:rsidRPr="0055444E" w:rsidRDefault="0055444E" w:rsidP="0055444E">
      <w:pPr>
        <w:spacing w:after="0"/>
        <w:ind w:firstLine="709"/>
        <w:jc w:val="both"/>
        <w:outlineLvl w:val="1"/>
        <w:rPr>
          <w:rFonts w:ascii="Times New Roman" w:hAnsi="Times New Roman" w:cs="Times New Roman"/>
          <w:sz w:val="24"/>
          <w:szCs w:val="24"/>
        </w:rPr>
      </w:pPr>
      <w:r w:rsidRPr="0055444E">
        <w:rPr>
          <w:rFonts w:ascii="Times New Roman" w:hAnsi="Times New Roman" w:cs="Times New Roman"/>
          <w:b/>
          <w:sz w:val="24"/>
          <w:szCs w:val="24"/>
        </w:rPr>
        <w:t>1) Статья 1</w:t>
      </w:r>
      <w:r w:rsidRPr="0055444E">
        <w:rPr>
          <w:rFonts w:ascii="Times New Roman" w:hAnsi="Times New Roman" w:cs="Times New Roman"/>
          <w:sz w:val="24"/>
          <w:szCs w:val="24"/>
        </w:rPr>
        <w:t>:</w:t>
      </w:r>
    </w:p>
    <w:p w:rsidR="0055444E" w:rsidRPr="0055444E" w:rsidRDefault="0055444E" w:rsidP="0055444E">
      <w:pPr>
        <w:spacing w:after="0"/>
        <w:ind w:firstLine="709"/>
        <w:jc w:val="both"/>
        <w:outlineLvl w:val="1"/>
        <w:rPr>
          <w:rFonts w:ascii="Times New Roman" w:hAnsi="Times New Roman" w:cs="Times New Roman"/>
          <w:sz w:val="24"/>
          <w:szCs w:val="24"/>
        </w:rPr>
      </w:pPr>
      <w:r w:rsidRPr="0055444E">
        <w:rPr>
          <w:rFonts w:ascii="Times New Roman" w:hAnsi="Times New Roman" w:cs="Times New Roman"/>
          <w:sz w:val="24"/>
          <w:szCs w:val="24"/>
        </w:rPr>
        <w:t>а) в пункте 1 цифры «40 967 532,12»; заменить цифрами «41 090 713,73».</w:t>
      </w:r>
    </w:p>
    <w:p w:rsidR="0055444E" w:rsidRPr="0055444E" w:rsidRDefault="0055444E" w:rsidP="0055444E">
      <w:pPr>
        <w:spacing w:after="0"/>
        <w:ind w:firstLine="709"/>
        <w:jc w:val="both"/>
        <w:outlineLvl w:val="1"/>
        <w:rPr>
          <w:rFonts w:ascii="Times New Roman" w:hAnsi="Times New Roman" w:cs="Times New Roman"/>
          <w:sz w:val="24"/>
          <w:szCs w:val="24"/>
        </w:rPr>
      </w:pPr>
      <w:r w:rsidRPr="0055444E">
        <w:rPr>
          <w:rFonts w:ascii="Times New Roman" w:hAnsi="Times New Roman" w:cs="Times New Roman"/>
          <w:sz w:val="24"/>
          <w:szCs w:val="24"/>
        </w:rPr>
        <w:t xml:space="preserve">   б) в пункте 2 цифры «40 967 532,12» заменить цифрами  «41 090 713,73»;</w:t>
      </w:r>
    </w:p>
    <w:p w:rsidR="0055444E" w:rsidRPr="0055444E" w:rsidRDefault="0055444E" w:rsidP="0055444E">
      <w:pPr>
        <w:spacing w:after="0"/>
        <w:jc w:val="both"/>
        <w:outlineLvl w:val="1"/>
        <w:rPr>
          <w:rFonts w:ascii="Times New Roman" w:hAnsi="Times New Roman" w:cs="Times New Roman"/>
          <w:sz w:val="24"/>
          <w:szCs w:val="24"/>
        </w:rPr>
      </w:pPr>
    </w:p>
    <w:p w:rsidR="0055444E" w:rsidRPr="0055444E" w:rsidRDefault="0055444E" w:rsidP="0055444E">
      <w:pPr>
        <w:spacing w:after="0"/>
        <w:ind w:firstLine="709"/>
        <w:jc w:val="both"/>
        <w:rPr>
          <w:rFonts w:ascii="Times New Roman" w:eastAsia="Calibri" w:hAnsi="Times New Roman" w:cs="Times New Roman"/>
          <w:b/>
          <w:sz w:val="24"/>
          <w:szCs w:val="24"/>
          <w:lang w:eastAsia="en-US"/>
        </w:rPr>
      </w:pPr>
      <w:r w:rsidRPr="0055444E">
        <w:rPr>
          <w:rFonts w:ascii="Times New Roman" w:eastAsia="Calibri" w:hAnsi="Times New Roman" w:cs="Times New Roman"/>
          <w:b/>
          <w:sz w:val="24"/>
          <w:szCs w:val="24"/>
          <w:lang w:eastAsia="en-US"/>
        </w:rPr>
        <w:t>2) Статья 3:</w:t>
      </w:r>
    </w:p>
    <w:p w:rsidR="0055444E" w:rsidRPr="0055444E" w:rsidRDefault="0055444E" w:rsidP="0055444E">
      <w:pPr>
        <w:spacing w:after="0"/>
        <w:ind w:firstLine="708"/>
        <w:jc w:val="both"/>
        <w:rPr>
          <w:rFonts w:ascii="Times New Roman" w:eastAsia="Calibri" w:hAnsi="Times New Roman" w:cs="Times New Roman"/>
          <w:sz w:val="24"/>
          <w:szCs w:val="24"/>
          <w:lang w:eastAsia="en-US"/>
        </w:rPr>
      </w:pPr>
      <w:r w:rsidRPr="0055444E">
        <w:rPr>
          <w:rFonts w:ascii="Times New Roman" w:eastAsia="Calibri" w:hAnsi="Times New Roman" w:cs="Times New Roman"/>
          <w:sz w:val="24"/>
          <w:szCs w:val="24"/>
          <w:lang w:eastAsia="en-US"/>
        </w:rPr>
        <w:t>а) в части 1:</w:t>
      </w:r>
    </w:p>
    <w:p w:rsidR="0055444E" w:rsidRPr="0055444E" w:rsidRDefault="0055444E" w:rsidP="0055444E">
      <w:pPr>
        <w:spacing w:after="0"/>
        <w:ind w:firstLine="708"/>
        <w:jc w:val="both"/>
        <w:rPr>
          <w:rFonts w:ascii="Times New Roman" w:eastAsia="Calibri" w:hAnsi="Times New Roman" w:cs="Times New Roman"/>
          <w:sz w:val="24"/>
          <w:szCs w:val="24"/>
          <w:lang w:eastAsia="en-US"/>
        </w:rPr>
      </w:pPr>
      <w:r w:rsidRPr="0055444E">
        <w:rPr>
          <w:rFonts w:ascii="Times New Roman" w:eastAsia="Calibri" w:hAnsi="Times New Roman" w:cs="Times New Roman"/>
          <w:sz w:val="24"/>
          <w:szCs w:val="24"/>
          <w:lang w:eastAsia="en-US"/>
        </w:rPr>
        <w:lastRenderedPageBreak/>
        <w:t>в пункте 1 приложение 2 изложить в прилагаемой редакции;</w:t>
      </w:r>
    </w:p>
    <w:p w:rsidR="0055444E" w:rsidRPr="0055444E" w:rsidRDefault="0055444E" w:rsidP="0055444E">
      <w:pPr>
        <w:spacing w:after="0"/>
        <w:ind w:firstLine="709"/>
        <w:jc w:val="both"/>
        <w:rPr>
          <w:rFonts w:ascii="Times New Roman" w:eastAsia="Calibri" w:hAnsi="Times New Roman" w:cs="Times New Roman"/>
          <w:sz w:val="24"/>
          <w:szCs w:val="24"/>
          <w:lang w:eastAsia="en-US"/>
        </w:rPr>
      </w:pPr>
      <w:r w:rsidRPr="0055444E">
        <w:rPr>
          <w:rFonts w:ascii="Times New Roman" w:eastAsia="Calibri" w:hAnsi="Times New Roman" w:cs="Times New Roman"/>
          <w:sz w:val="24"/>
          <w:szCs w:val="24"/>
          <w:lang w:eastAsia="en-US"/>
        </w:rPr>
        <w:t>в пункте 2 приложение 3 изложить в прилагаемой редакции;</w:t>
      </w:r>
    </w:p>
    <w:p w:rsidR="0055444E" w:rsidRPr="0055444E" w:rsidRDefault="0055444E" w:rsidP="0055444E">
      <w:pPr>
        <w:spacing w:after="0"/>
        <w:ind w:firstLine="709"/>
        <w:jc w:val="both"/>
        <w:rPr>
          <w:rFonts w:ascii="Times New Roman" w:eastAsia="Calibri" w:hAnsi="Times New Roman" w:cs="Times New Roman"/>
          <w:sz w:val="24"/>
          <w:szCs w:val="24"/>
          <w:lang w:eastAsia="en-US"/>
        </w:rPr>
      </w:pPr>
      <w:r w:rsidRPr="0055444E">
        <w:rPr>
          <w:rFonts w:ascii="Times New Roman" w:eastAsia="Calibri" w:hAnsi="Times New Roman" w:cs="Times New Roman"/>
          <w:sz w:val="24"/>
          <w:szCs w:val="24"/>
          <w:lang w:eastAsia="en-US"/>
        </w:rPr>
        <w:t>б) в части 2:</w:t>
      </w:r>
    </w:p>
    <w:p w:rsidR="0055444E" w:rsidRPr="0055444E" w:rsidRDefault="0055444E" w:rsidP="0055444E">
      <w:pPr>
        <w:spacing w:after="0"/>
        <w:ind w:firstLine="709"/>
        <w:jc w:val="both"/>
        <w:rPr>
          <w:rFonts w:ascii="Times New Roman" w:eastAsia="Calibri" w:hAnsi="Times New Roman" w:cs="Times New Roman"/>
          <w:sz w:val="24"/>
          <w:szCs w:val="24"/>
          <w:lang w:eastAsia="en-US"/>
        </w:rPr>
      </w:pPr>
      <w:r w:rsidRPr="0055444E">
        <w:rPr>
          <w:rFonts w:ascii="Times New Roman" w:eastAsia="Calibri" w:hAnsi="Times New Roman" w:cs="Times New Roman"/>
          <w:sz w:val="24"/>
          <w:szCs w:val="24"/>
          <w:lang w:eastAsia="en-US"/>
        </w:rPr>
        <w:t>в пункте 2 приложение 4 изложить в прилагаемой редакции;</w:t>
      </w:r>
    </w:p>
    <w:p w:rsidR="0055444E" w:rsidRPr="0055444E" w:rsidRDefault="0055444E" w:rsidP="0055444E">
      <w:pPr>
        <w:pStyle w:val="1f"/>
        <w:ind w:left="0" w:right="0" w:firstLine="708"/>
        <w:rPr>
          <w:rFonts w:ascii="Times New Roman" w:hAnsi="Times New Roman"/>
          <w:b/>
          <w:szCs w:val="24"/>
        </w:rPr>
      </w:pPr>
      <w:r w:rsidRPr="0055444E">
        <w:rPr>
          <w:rFonts w:ascii="Times New Roman" w:hAnsi="Times New Roman"/>
          <w:b/>
          <w:szCs w:val="24"/>
        </w:rPr>
        <w:t>3) Статья 7:</w:t>
      </w:r>
    </w:p>
    <w:p w:rsidR="0055444E" w:rsidRPr="0055444E" w:rsidRDefault="0055444E" w:rsidP="0055444E">
      <w:pPr>
        <w:pStyle w:val="1f"/>
        <w:ind w:left="0" w:right="0" w:firstLine="708"/>
        <w:rPr>
          <w:rFonts w:ascii="Times New Roman" w:hAnsi="Times New Roman"/>
          <w:szCs w:val="24"/>
        </w:rPr>
      </w:pPr>
      <w:r w:rsidRPr="0055444E">
        <w:rPr>
          <w:rFonts w:ascii="Times New Roman" w:hAnsi="Times New Roman"/>
          <w:szCs w:val="24"/>
        </w:rPr>
        <w:t>приложение 7 изложить в прилагаемой редакции;</w:t>
      </w:r>
    </w:p>
    <w:p w:rsidR="0055444E" w:rsidRDefault="0055444E" w:rsidP="0055444E">
      <w:pPr>
        <w:pStyle w:val="1f"/>
        <w:ind w:firstLine="708"/>
        <w:rPr>
          <w:rFonts w:cs="Arial"/>
          <w:sz w:val="28"/>
          <w:szCs w:val="28"/>
        </w:rPr>
      </w:pPr>
    </w:p>
    <w:p w:rsidR="0055444E" w:rsidRPr="0055444E" w:rsidRDefault="0055444E" w:rsidP="0055444E">
      <w:pPr>
        <w:pStyle w:val="ad"/>
        <w:jc w:val="right"/>
        <w:outlineLvl w:val="0"/>
        <w:rPr>
          <w:sz w:val="24"/>
          <w:szCs w:val="24"/>
        </w:rPr>
      </w:pPr>
      <w:r w:rsidRPr="0055444E">
        <w:rPr>
          <w:sz w:val="24"/>
          <w:szCs w:val="24"/>
        </w:rPr>
        <w:t xml:space="preserve">                                                                                                         </w:t>
      </w:r>
    </w:p>
    <w:p w:rsidR="0055444E" w:rsidRPr="0055444E" w:rsidRDefault="0055444E" w:rsidP="0055444E">
      <w:pPr>
        <w:pStyle w:val="ad"/>
        <w:outlineLvl w:val="0"/>
        <w:rPr>
          <w:sz w:val="24"/>
          <w:szCs w:val="24"/>
        </w:rPr>
      </w:pPr>
      <w:r w:rsidRPr="0055444E">
        <w:rPr>
          <w:sz w:val="24"/>
          <w:szCs w:val="24"/>
        </w:rPr>
        <w:t xml:space="preserve">СОВЕТ ДЕПУТАТОВ                               </w:t>
      </w:r>
    </w:p>
    <w:p w:rsidR="0055444E" w:rsidRPr="0055444E" w:rsidRDefault="0055444E" w:rsidP="0055444E">
      <w:pPr>
        <w:pStyle w:val="ad"/>
        <w:outlineLvl w:val="0"/>
        <w:rPr>
          <w:sz w:val="24"/>
          <w:szCs w:val="24"/>
        </w:rPr>
      </w:pPr>
      <w:r w:rsidRPr="0055444E">
        <w:rPr>
          <w:sz w:val="24"/>
          <w:szCs w:val="24"/>
        </w:rPr>
        <w:t>ПАЛЕЦКОГО СЕЛЬСОВЕТА</w:t>
      </w:r>
    </w:p>
    <w:p w:rsidR="0055444E" w:rsidRPr="0055444E" w:rsidRDefault="0055444E" w:rsidP="0055444E">
      <w:pPr>
        <w:spacing w:after="0"/>
        <w:jc w:val="center"/>
        <w:rPr>
          <w:rFonts w:ascii="Times New Roman" w:hAnsi="Times New Roman" w:cs="Times New Roman"/>
          <w:b/>
          <w:sz w:val="24"/>
          <w:szCs w:val="24"/>
        </w:rPr>
      </w:pPr>
      <w:r w:rsidRPr="0055444E">
        <w:rPr>
          <w:rFonts w:ascii="Times New Roman" w:hAnsi="Times New Roman" w:cs="Times New Roman"/>
          <w:b/>
          <w:sz w:val="24"/>
          <w:szCs w:val="24"/>
        </w:rPr>
        <w:t>БАГАНСКОГО РАЙОНА</w:t>
      </w:r>
    </w:p>
    <w:p w:rsidR="0055444E" w:rsidRPr="0055444E" w:rsidRDefault="0055444E" w:rsidP="0055444E">
      <w:pPr>
        <w:spacing w:after="0"/>
        <w:jc w:val="center"/>
        <w:rPr>
          <w:rFonts w:ascii="Times New Roman" w:hAnsi="Times New Roman" w:cs="Times New Roman"/>
          <w:b/>
          <w:sz w:val="24"/>
          <w:szCs w:val="24"/>
        </w:rPr>
      </w:pPr>
      <w:r w:rsidRPr="0055444E">
        <w:rPr>
          <w:rFonts w:ascii="Times New Roman" w:hAnsi="Times New Roman" w:cs="Times New Roman"/>
          <w:b/>
          <w:sz w:val="24"/>
          <w:szCs w:val="24"/>
        </w:rPr>
        <w:t>НОВОСИБИРСКОЙ ОБЛАСТИ</w:t>
      </w:r>
    </w:p>
    <w:p w:rsidR="0055444E" w:rsidRPr="0055444E" w:rsidRDefault="0055444E" w:rsidP="0055444E">
      <w:pPr>
        <w:spacing w:after="0"/>
        <w:jc w:val="center"/>
        <w:outlineLvl w:val="0"/>
        <w:rPr>
          <w:rFonts w:ascii="Times New Roman" w:hAnsi="Times New Roman" w:cs="Times New Roman"/>
          <w:b/>
          <w:sz w:val="24"/>
          <w:szCs w:val="24"/>
        </w:rPr>
      </w:pPr>
      <w:r w:rsidRPr="0055444E">
        <w:rPr>
          <w:rFonts w:ascii="Times New Roman" w:hAnsi="Times New Roman" w:cs="Times New Roman"/>
          <w:b/>
          <w:sz w:val="24"/>
          <w:szCs w:val="24"/>
        </w:rPr>
        <w:t>ШЕСТОГО СОЗЫВА</w:t>
      </w:r>
    </w:p>
    <w:p w:rsidR="0055444E" w:rsidRPr="0055444E" w:rsidRDefault="0055444E" w:rsidP="0055444E">
      <w:pPr>
        <w:spacing w:after="0"/>
        <w:jc w:val="center"/>
        <w:outlineLvl w:val="0"/>
        <w:rPr>
          <w:rFonts w:ascii="Times New Roman" w:hAnsi="Times New Roman" w:cs="Times New Roman"/>
          <w:b/>
          <w:sz w:val="24"/>
          <w:szCs w:val="24"/>
        </w:rPr>
      </w:pPr>
      <w:r w:rsidRPr="0055444E">
        <w:rPr>
          <w:rFonts w:ascii="Times New Roman" w:hAnsi="Times New Roman" w:cs="Times New Roman"/>
          <w:b/>
          <w:sz w:val="24"/>
          <w:szCs w:val="24"/>
        </w:rPr>
        <w:t>РЕШЕНИЕ</w:t>
      </w:r>
    </w:p>
    <w:p w:rsidR="0055444E" w:rsidRPr="0055444E" w:rsidRDefault="0055444E" w:rsidP="0055444E">
      <w:pPr>
        <w:spacing w:after="0"/>
        <w:jc w:val="center"/>
        <w:outlineLvl w:val="0"/>
        <w:rPr>
          <w:rFonts w:ascii="Times New Roman" w:hAnsi="Times New Roman" w:cs="Times New Roman"/>
          <w:b/>
          <w:sz w:val="24"/>
          <w:szCs w:val="24"/>
        </w:rPr>
      </w:pPr>
      <w:r w:rsidRPr="0055444E">
        <w:rPr>
          <w:rFonts w:ascii="Times New Roman" w:hAnsi="Times New Roman" w:cs="Times New Roman"/>
          <w:b/>
          <w:sz w:val="24"/>
          <w:szCs w:val="24"/>
        </w:rPr>
        <w:t>(пятьдесят пятой сессии)</w:t>
      </w:r>
    </w:p>
    <w:p w:rsidR="0055444E" w:rsidRPr="0055444E" w:rsidRDefault="0055444E" w:rsidP="0055444E">
      <w:pPr>
        <w:spacing w:after="0"/>
        <w:jc w:val="both"/>
        <w:rPr>
          <w:rFonts w:ascii="Times New Roman" w:hAnsi="Times New Roman" w:cs="Times New Roman"/>
          <w:b/>
          <w:sz w:val="24"/>
          <w:szCs w:val="24"/>
        </w:rPr>
      </w:pPr>
    </w:p>
    <w:p w:rsidR="0055444E" w:rsidRPr="0055444E" w:rsidRDefault="0055444E" w:rsidP="0055444E">
      <w:pPr>
        <w:spacing w:after="0"/>
        <w:jc w:val="both"/>
        <w:rPr>
          <w:rFonts w:ascii="Times New Roman" w:hAnsi="Times New Roman" w:cs="Times New Roman"/>
          <w:sz w:val="24"/>
          <w:szCs w:val="24"/>
        </w:rPr>
      </w:pPr>
      <w:r w:rsidRPr="0055444E">
        <w:rPr>
          <w:rFonts w:ascii="Times New Roman" w:hAnsi="Times New Roman" w:cs="Times New Roman"/>
          <w:sz w:val="24"/>
          <w:szCs w:val="24"/>
        </w:rPr>
        <w:t xml:space="preserve">                07.02.2025                                                                    № 245</w:t>
      </w:r>
    </w:p>
    <w:p w:rsidR="0055444E" w:rsidRPr="0055444E" w:rsidRDefault="0055444E" w:rsidP="0055444E">
      <w:pPr>
        <w:spacing w:after="0"/>
        <w:jc w:val="center"/>
        <w:rPr>
          <w:rFonts w:ascii="Times New Roman" w:hAnsi="Times New Roman" w:cs="Times New Roman"/>
          <w:sz w:val="24"/>
          <w:szCs w:val="24"/>
        </w:rPr>
      </w:pPr>
      <w:r w:rsidRPr="0055444E">
        <w:rPr>
          <w:rFonts w:ascii="Times New Roman" w:hAnsi="Times New Roman" w:cs="Times New Roman"/>
          <w:sz w:val="24"/>
          <w:szCs w:val="24"/>
        </w:rPr>
        <w:t>с.Палецкое</w:t>
      </w:r>
    </w:p>
    <w:p w:rsidR="0055444E" w:rsidRPr="0055444E" w:rsidRDefault="0055444E" w:rsidP="0055444E">
      <w:pPr>
        <w:spacing w:after="0"/>
        <w:jc w:val="both"/>
        <w:rPr>
          <w:rFonts w:ascii="Times New Roman" w:hAnsi="Times New Roman" w:cs="Times New Roman"/>
          <w:sz w:val="24"/>
          <w:szCs w:val="24"/>
        </w:rPr>
      </w:pPr>
      <w:r w:rsidRPr="0055444E">
        <w:rPr>
          <w:rFonts w:ascii="Times New Roman" w:hAnsi="Times New Roman" w:cs="Times New Roman"/>
          <w:sz w:val="24"/>
          <w:szCs w:val="24"/>
        </w:rPr>
        <w:tab/>
      </w:r>
      <w:r w:rsidRPr="0055444E">
        <w:rPr>
          <w:rFonts w:ascii="Times New Roman" w:hAnsi="Times New Roman" w:cs="Times New Roman"/>
          <w:sz w:val="24"/>
          <w:szCs w:val="24"/>
        </w:rPr>
        <w:tab/>
      </w:r>
      <w:r w:rsidRPr="0055444E">
        <w:rPr>
          <w:rFonts w:ascii="Times New Roman" w:hAnsi="Times New Roman" w:cs="Times New Roman"/>
          <w:sz w:val="24"/>
          <w:szCs w:val="24"/>
        </w:rPr>
        <w:tab/>
      </w:r>
      <w:r w:rsidRPr="0055444E">
        <w:rPr>
          <w:rFonts w:ascii="Times New Roman" w:hAnsi="Times New Roman" w:cs="Times New Roman"/>
          <w:sz w:val="24"/>
          <w:szCs w:val="24"/>
        </w:rPr>
        <w:tab/>
      </w:r>
      <w:r w:rsidRPr="0055444E">
        <w:rPr>
          <w:rFonts w:ascii="Times New Roman" w:hAnsi="Times New Roman" w:cs="Times New Roman"/>
          <w:sz w:val="24"/>
          <w:szCs w:val="24"/>
        </w:rPr>
        <w:tab/>
        <w:t xml:space="preserve">                              </w:t>
      </w:r>
      <w:r w:rsidRPr="0055444E">
        <w:rPr>
          <w:rFonts w:ascii="Times New Roman" w:hAnsi="Times New Roman" w:cs="Times New Roman"/>
          <w:sz w:val="24"/>
          <w:szCs w:val="24"/>
        </w:rPr>
        <w:tab/>
      </w:r>
      <w:r w:rsidRPr="0055444E">
        <w:rPr>
          <w:rFonts w:ascii="Times New Roman" w:hAnsi="Times New Roman" w:cs="Times New Roman"/>
          <w:sz w:val="24"/>
          <w:szCs w:val="24"/>
        </w:rPr>
        <w:tab/>
      </w:r>
    </w:p>
    <w:p w:rsidR="0055444E" w:rsidRPr="0055444E" w:rsidRDefault="0055444E" w:rsidP="0055444E">
      <w:pPr>
        <w:suppressAutoHyphens/>
        <w:spacing w:after="0"/>
        <w:jc w:val="center"/>
        <w:rPr>
          <w:rFonts w:ascii="Times New Roman" w:hAnsi="Times New Roman" w:cs="Times New Roman"/>
          <w:color w:val="000000"/>
          <w:sz w:val="24"/>
          <w:szCs w:val="24"/>
        </w:rPr>
      </w:pPr>
      <w:r w:rsidRPr="0055444E">
        <w:rPr>
          <w:rFonts w:ascii="Times New Roman" w:hAnsi="Times New Roman" w:cs="Times New Roman"/>
          <w:color w:val="000000"/>
          <w:sz w:val="24"/>
          <w:szCs w:val="24"/>
        </w:rPr>
        <w:t xml:space="preserve">Об утверждении схемы многомандатного избирательного округа для проведения выборов депутатов Совета депутатов Палецкого сельсовета </w:t>
      </w:r>
      <w:r w:rsidRPr="0055444E">
        <w:rPr>
          <w:rFonts w:ascii="Times New Roman" w:hAnsi="Times New Roman" w:cs="Times New Roman"/>
          <w:bCs/>
          <w:color w:val="000000"/>
          <w:sz w:val="24"/>
          <w:szCs w:val="24"/>
        </w:rPr>
        <w:t>Баганского района Новосибирской области</w:t>
      </w:r>
    </w:p>
    <w:p w:rsidR="0055444E" w:rsidRPr="0055444E" w:rsidRDefault="0055444E" w:rsidP="0055444E">
      <w:pPr>
        <w:suppressAutoHyphens/>
        <w:spacing w:after="0"/>
        <w:rPr>
          <w:rFonts w:ascii="Times New Roman" w:hAnsi="Times New Roman" w:cs="Times New Roman"/>
          <w:color w:val="000000"/>
          <w:sz w:val="24"/>
          <w:szCs w:val="24"/>
        </w:rPr>
      </w:pPr>
    </w:p>
    <w:p w:rsidR="0055444E" w:rsidRPr="0055444E" w:rsidRDefault="0055444E" w:rsidP="0055444E">
      <w:pPr>
        <w:suppressAutoHyphens/>
        <w:spacing w:after="0"/>
        <w:ind w:firstLine="709"/>
        <w:jc w:val="both"/>
        <w:rPr>
          <w:rFonts w:ascii="Times New Roman" w:hAnsi="Times New Roman" w:cs="Times New Roman"/>
          <w:bCs/>
          <w:color w:val="000000"/>
          <w:sz w:val="24"/>
          <w:szCs w:val="24"/>
        </w:rPr>
      </w:pPr>
      <w:r w:rsidRPr="0055444E">
        <w:rPr>
          <w:rFonts w:ascii="Times New Roman" w:hAnsi="Times New Roman" w:cs="Times New Roman"/>
          <w:color w:val="000000"/>
          <w:sz w:val="24"/>
          <w:szCs w:val="24"/>
        </w:rPr>
        <w:t xml:space="preserve">Руководствуясь статьей 18 Федерального закона «Об основных гарантиях избирательных прав и права на участие в референдуме граждан Российской Федерации», статьей 18 Закона Новосибирской области «О выборах депутатов представительных органов муниципальных образований в Новосибирской области», статьями 8, 21 Устава Палецкого сельсовета Баганского района Новосибирской области, на основании решения территориальной избирательной комиссии Баганского района Новосибирской области от 24.01.2025 года № 84/389 «Об определении схемы многомандатного избирательного округа для проведения выборов депутатов Совета депутатов Палецкого сельсовета Баганского района Новосибирской области», данных о численности избирателей, зарегистрированных на территории Баганского района Новосибирской области по состоянию на 1 января 2025 года, Совет депутатов Палецкого сельсовета Баганского района Новосибирской области решил: </w:t>
      </w:r>
    </w:p>
    <w:p w:rsidR="0055444E" w:rsidRPr="0055444E" w:rsidRDefault="0055444E" w:rsidP="0055444E">
      <w:pPr>
        <w:suppressAutoHyphens/>
        <w:spacing w:after="0"/>
        <w:ind w:firstLine="709"/>
        <w:jc w:val="both"/>
        <w:rPr>
          <w:rFonts w:ascii="Times New Roman" w:hAnsi="Times New Roman" w:cs="Times New Roman"/>
          <w:bCs/>
          <w:color w:val="000000"/>
          <w:sz w:val="24"/>
          <w:szCs w:val="24"/>
          <w:lang w:eastAsia="en-US"/>
        </w:rPr>
      </w:pPr>
      <w:r w:rsidRPr="0055444E">
        <w:rPr>
          <w:rFonts w:ascii="Times New Roman" w:hAnsi="Times New Roman" w:cs="Times New Roman"/>
          <w:color w:val="000000"/>
          <w:sz w:val="24"/>
          <w:szCs w:val="24"/>
          <w:lang w:eastAsia="en-US"/>
        </w:rPr>
        <w:t xml:space="preserve">1. Утвердить схему многомандатного избирательного округа для проведения выборов депутатов Совета депутатов Палецкого сельсовета </w:t>
      </w:r>
      <w:r w:rsidRPr="0055444E">
        <w:rPr>
          <w:rFonts w:ascii="Times New Roman" w:hAnsi="Times New Roman" w:cs="Times New Roman"/>
          <w:bCs/>
          <w:color w:val="000000"/>
          <w:sz w:val="24"/>
          <w:szCs w:val="24"/>
        </w:rPr>
        <w:t>Баганского района Новосибирской области</w:t>
      </w:r>
      <w:r w:rsidRPr="0055444E">
        <w:rPr>
          <w:rFonts w:ascii="Times New Roman" w:hAnsi="Times New Roman" w:cs="Times New Roman"/>
          <w:color w:val="000000"/>
          <w:sz w:val="24"/>
          <w:szCs w:val="24"/>
        </w:rPr>
        <w:t xml:space="preserve"> </w:t>
      </w:r>
      <w:r w:rsidRPr="0055444E">
        <w:rPr>
          <w:rFonts w:ascii="Times New Roman" w:hAnsi="Times New Roman" w:cs="Times New Roman"/>
          <w:bCs/>
          <w:color w:val="000000"/>
          <w:sz w:val="24"/>
          <w:szCs w:val="24"/>
          <w:lang w:eastAsia="en-US"/>
        </w:rPr>
        <w:t>(</w:t>
      </w:r>
      <w:r w:rsidRPr="0055444E">
        <w:rPr>
          <w:rFonts w:ascii="Times New Roman" w:hAnsi="Times New Roman" w:cs="Times New Roman"/>
          <w:color w:val="000000"/>
          <w:sz w:val="24"/>
          <w:szCs w:val="24"/>
        </w:rPr>
        <w:t>приложение № 1</w:t>
      </w:r>
      <w:r w:rsidRPr="0055444E">
        <w:rPr>
          <w:rFonts w:ascii="Times New Roman" w:hAnsi="Times New Roman" w:cs="Times New Roman"/>
          <w:bCs/>
          <w:color w:val="000000"/>
          <w:sz w:val="24"/>
          <w:szCs w:val="24"/>
          <w:lang w:eastAsia="en-US"/>
        </w:rPr>
        <w:t>)</w:t>
      </w:r>
      <w:r w:rsidRPr="0055444E">
        <w:rPr>
          <w:rFonts w:ascii="Times New Roman" w:hAnsi="Times New Roman" w:cs="Times New Roman"/>
          <w:color w:val="000000"/>
          <w:sz w:val="24"/>
          <w:szCs w:val="24"/>
        </w:rPr>
        <w:t xml:space="preserve"> и ее графическое изображение (приложение № 2)</w:t>
      </w:r>
      <w:r w:rsidRPr="0055444E">
        <w:rPr>
          <w:rFonts w:ascii="Times New Roman" w:hAnsi="Times New Roman" w:cs="Times New Roman"/>
          <w:bCs/>
          <w:color w:val="000000"/>
          <w:sz w:val="24"/>
          <w:szCs w:val="24"/>
          <w:lang w:eastAsia="en-US"/>
        </w:rPr>
        <w:t>.</w:t>
      </w:r>
    </w:p>
    <w:p w:rsidR="0055444E" w:rsidRPr="0055444E" w:rsidRDefault="0055444E" w:rsidP="0055444E">
      <w:pPr>
        <w:suppressAutoHyphens/>
        <w:spacing w:after="0"/>
        <w:ind w:firstLine="709"/>
        <w:jc w:val="both"/>
        <w:rPr>
          <w:rFonts w:ascii="Times New Roman" w:hAnsi="Times New Roman" w:cs="Times New Roman"/>
          <w:color w:val="000000"/>
          <w:sz w:val="24"/>
          <w:szCs w:val="24"/>
        </w:rPr>
      </w:pPr>
      <w:r w:rsidRPr="0055444E">
        <w:rPr>
          <w:rFonts w:ascii="Times New Roman" w:hAnsi="Times New Roman" w:cs="Times New Roman"/>
          <w:color w:val="000000"/>
          <w:sz w:val="24"/>
          <w:szCs w:val="24"/>
        </w:rPr>
        <w:t>2. Решение подлежит официальному опубликованию в газете «Бюллетень органов местного самоуправления Палецкого сельсовета» не позднее чем через пять дней после его принятия.</w:t>
      </w:r>
    </w:p>
    <w:p w:rsidR="0055444E" w:rsidRPr="0055444E" w:rsidRDefault="0055444E" w:rsidP="0055444E">
      <w:pPr>
        <w:suppressAutoHyphens/>
        <w:spacing w:after="0"/>
        <w:ind w:firstLine="709"/>
        <w:jc w:val="both"/>
        <w:rPr>
          <w:rFonts w:ascii="Times New Roman" w:hAnsi="Times New Roman" w:cs="Times New Roman"/>
          <w:color w:val="000000"/>
          <w:sz w:val="24"/>
          <w:szCs w:val="24"/>
        </w:rPr>
      </w:pPr>
      <w:r w:rsidRPr="0055444E">
        <w:rPr>
          <w:rFonts w:ascii="Times New Roman" w:hAnsi="Times New Roman" w:cs="Times New Roman"/>
          <w:color w:val="000000"/>
          <w:sz w:val="24"/>
          <w:szCs w:val="24"/>
        </w:rPr>
        <w:t>3. Решение вступает в силу после его официального опубликования.</w:t>
      </w:r>
    </w:p>
    <w:p w:rsidR="0055444E" w:rsidRPr="0055444E" w:rsidRDefault="0055444E" w:rsidP="0055444E">
      <w:pPr>
        <w:suppressAutoHyphens/>
        <w:spacing w:after="0"/>
        <w:ind w:firstLine="709"/>
        <w:jc w:val="both"/>
        <w:rPr>
          <w:rFonts w:ascii="Times New Roman" w:hAnsi="Times New Roman" w:cs="Times New Roman"/>
          <w:color w:val="000000"/>
          <w:sz w:val="24"/>
          <w:szCs w:val="24"/>
        </w:rPr>
      </w:pPr>
    </w:p>
    <w:p w:rsidR="0055444E" w:rsidRPr="0055444E" w:rsidRDefault="0055444E" w:rsidP="0055444E">
      <w:pPr>
        <w:suppressAutoHyphens/>
        <w:spacing w:after="0"/>
        <w:jc w:val="both"/>
        <w:rPr>
          <w:rFonts w:ascii="Times New Roman" w:hAnsi="Times New Roman" w:cs="Times New Roman"/>
          <w:color w:val="000000"/>
          <w:sz w:val="24"/>
          <w:szCs w:val="24"/>
        </w:rPr>
      </w:pPr>
      <w:r w:rsidRPr="0055444E">
        <w:rPr>
          <w:rFonts w:ascii="Times New Roman" w:hAnsi="Times New Roman" w:cs="Times New Roman"/>
          <w:color w:val="000000"/>
          <w:sz w:val="24"/>
          <w:szCs w:val="24"/>
        </w:rPr>
        <w:t xml:space="preserve">Глава Палецкого сельсовета </w:t>
      </w:r>
    </w:p>
    <w:p w:rsidR="0055444E" w:rsidRPr="0055444E" w:rsidRDefault="0055444E" w:rsidP="0055444E">
      <w:pPr>
        <w:suppressAutoHyphens/>
        <w:spacing w:after="0"/>
        <w:jc w:val="both"/>
        <w:rPr>
          <w:rFonts w:ascii="Times New Roman" w:hAnsi="Times New Roman" w:cs="Times New Roman"/>
          <w:color w:val="000000"/>
          <w:sz w:val="24"/>
          <w:szCs w:val="24"/>
        </w:rPr>
      </w:pPr>
      <w:r w:rsidRPr="0055444E">
        <w:rPr>
          <w:rFonts w:ascii="Times New Roman" w:hAnsi="Times New Roman" w:cs="Times New Roman"/>
          <w:color w:val="000000"/>
          <w:sz w:val="24"/>
          <w:szCs w:val="24"/>
        </w:rPr>
        <w:t>Баганского района Новосибирской области                                    В.И.Калач</w:t>
      </w:r>
    </w:p>
    <w:p w:rsidR="0055444E" w:rsidRPr="0055444E" w:rsidRDefault="0055444E" w:rsidP="0055444E">
      <w:pPr>
        <w:suppressAutoHyphens/>
        <w:spacing w:after="0"/>
        <w:jc w:val="both"/>
        <w:rPr>
          <w:rFonts w:ascii="Times New Roman" w:hAnsi="Times New Roman" w:cs="Times New Roman"/>
          <w:color w:val="000000"/>
          <w:sz w:val="24"/>
          <w:szCs w:val="24"/>
        </w:rPr>
      </w:pPr>
    </w:p>
    <w:p w:rsidR="0055444E" w:rsidRPr="0055444E" w:rsidRDefault="0055444E" w:rsidP="0055444E">
      <w:pPr>
        <w:spacing w:after="0"/>
        <w:jc w:val="both"/>
        <w:rPr>
          <w:rFonts w:ascii="Times New Roman" w:hAnsi="Times New Roman" w:cs="Times New Roman"/>
          <w:sz w:val="24"/>
          <w:szCs w:val="24"/>
        </w:rPr>
      </w:pPr>
      <w:r w:rsidRPr="0055444E">
        <w:rPr>
          <w:rFonts w:ascii="Times New Roman" w:hAnsi="Times New Roman" w:cs="Times New Roman"/>
          <w:sz w:val="24"/>
          <w:szCs w:val="24"/>
        </w:rPr>
        <w:t>Председатель Совета депутатов</w:t>
      </w:r>
    </w:p>
    <w:p w:rsidR="0055444E" w:rsidRPr="0055444E" w:rsidRDefault="0055444E" w:rsidP="0055444E">
      <w:pPr>
        <w:spacing w:after="0"/>
        <w:jc w:val="both"/>
        <w:rPr>
          <w:rFonts w:ascii="Times New Roman" w:hAnsi="Times New Roman" w:cs="Times New Roman"/>
          <w:sz w:val="24"/>
          <w:szCs w:val="24"/>
        </w:rPr>
      </w:pPr>
      <w:r w:rsidRPr="0055444E">
        <w:rPr>
          <w:rFonts w:ascii="Times New Roman" w:hAnsi="Times New Roman" w:cs="Times New Roman"/>
          <w:sz w:val="24"/>
          <w:szCs w:val="24"/>
        </w:rPr>
        <w:lastRenderedPageBreak/>
        <w:t>Палецкого сельсовета Баганского района</w:t>
      </w:r>
    </w:p>
    <w:p w:rsidR="0055444E" w:rsidRPr="0055444E" w:rsidRDefault="0055444E" w:rsidP="0055444E">
      <w:pPr>
        <w:spacing w:after="0"/>
        <w:jc w:val="both"/>
        <w:rPr>
          <w:rFonts w:ascii="Times New Roman" w:hAnsi="Times New Roman" w:cs="Times New Roman"/>
          <w:sz w:val="24"/>
          <w:szCs w:val="24"/>
        </w:rPr>
      </w:pPr>
      <w:r w:rsidRPr="0055444E">
        <w:rPr>
          <w:rFonts w:ascii="Times New Roman" w:hAnsi="Times New Roman" w:cs="Times New Roman"/>
          <w:sz w:val="24"/>
          <w:szCs w:val="24"/>
        </w:rPr>
        <w:t xml:space="preserve">Новосибирской области        </w:t>
      </w:r>
      <w:r w:rsidRPr="0055444E">
        <w:rPr>
          <w:rFonts w:ascii="Times New Roman" w:hAnsi="Times New Roman" w:cs="Times New Roman"/>
          <w:sz w:val="24"/>
          <w:szCs w:val="24"/>
        </w:rPr>
        <w:tab/>
      </w:r>
      <w:r w:rsidRPr="0055444E">
        <w:rPr>
          <w:rFonts w:ascii="Times New Roman" w:hAnsi="Times New Roman" w:cs="Times New Roman"/>
          <w:sz w:val="24"/>
          <w:szCs w:val="24"/>
        </w:rPr>
        <w:tab/>
        <w:t xml:space="preserve">            </w:t>
      </w:r>
      <w:r w:rsidRPr="0055444E">
        <w:rPr>
          <w:rFonts w:ascii="Times New Roman" w:hAnsi="Times New Roman" w:cs="Times New Roman"/>
          <w:sz w:val="24"/>
          <w:szCs w:val="24"/>
        </w:rPr>
        <w:tab/>
        <w:t xml:space="preserve">                             В.В.Дудченко</w:t>
      </w:r>
    </w:p>
    <w:p w:rsidR="0055444E" w:rsidRPr="0055444E" w:rsidRDefault="0055444E" w:rsidP="0055444E">
      <w:pPr>
        <w:pStyle w:val="ConsPlusTitle"/>
        <w:widowControl/>
        <w:jc w:val="right"/>
        <w:rPr>
          <w:rFonts w:ascii="Times New Roman" w:hAnsi="Times New Roman" w:cs="Times New Roman"/>
          <w:b w:val="0"/>
        </w:rPr>
      </w:pPr>
    </w:p>
    <w:p w:rsidR="0055444E" w:rsidRPr="0055444E" w:rsidRDefault="0055444E" w:rsidP="0055444E">
      <w:pPr>
        <w:pStyle w:val="ConsPlusTitle"/>
        <w:widowControl/>
        <w:rPr>
          <w:rFonts w:ascii="Times New Roman" w:hAnsi="Times New Roman" w:cs="Times New Roman"/>
          <w:b w:val="0"/>
        </w:rPr>
      </w:pPr>
      <w:r w:rsidRPr="0055444E">
        <w:rPr>
          <w:rFonts w:ascii="Times New Roman" w:hAnsi="Times New Roman" w:cs="Times New Roman"/>
          <w:b w:val="0"/>
        </w:rPr>
        <w:t>Новосибирская область</w:t>
      </w:r>
    </w:p>
    <w:p w:rsidR="0055444E" w:rsidRPr="0055444E" w:rsidRDefault="0055444E" w:rsidP="0055444E">
      <w:pPr>
        <w:pStyle w:val="ConsPlusTitle"/>
        <w:widowControl/>
        <w:rPr>
          <w:rFonts w:ascii="Times New Roman" w:hAnsi="Times New Roman" w:cs="Times New Roman"/>
          <w:b w:val="0"/>
        </w:rPr>
      </w:pPr>
      <w:r w:rsidRPr="0055444E">
        <w:rPr>
          <w:rFonts w:ascii="Times New Roman" w:hAnsi="Times New Roman" w:cs="Times New Roman"/>
          <w:b w:val="0"/>
        </w:rPr>
        <w:t>Баганский р-н., с.Палецкое,</w:t>
      </w:r>
    </w:p>
    <w:p w:rsidR="0055444E" w:rsidRPr="0055444E" w:rsidRDefault="0055444E" w:rsidP="0055444E">
      <w:pPr>
        <w:pStyle w:val="ConsPlusTitle"/>
        <w:widowControl/>
        <w:rPr>
          <w:rFonts w:ascii="Times New Roman" w:hAnsi="Times New Roman" w:cs="Times New Roman"/>
          <w:b w:val="0"/>
        </w:rPr>
      </w:pPr>
      <w:r w:rsidRPr="0055444E">
        <w:rPr>
          <w:rFonts w:ascii="Times New Roman" w:hAnsi="Times New Roman" w:cs="Times New Roman"/>
          <w:b w:val="0"/>
        </w:rPr>
        <w:t>ул.Октябрьская, д.27</w:t>
      </w:r>
    </w:p>
    <w:p w:rsidR="0055444E" w:rsidRPr="0055444E" w:rsidRDefault="0055444E" w:rsidP="0055444E">
      <w:pPr>
        <w:pStyle w:val="ConsPlusTitle"/>
        <w:widowControl/>
        <w:rPr>
          <w:rFonts w:ascii="Times New Roman" w:hAnsi="Times New Roman" w:cs="Times New Roman"/>
          <w:b w:val="0"/>
        </w:rPr>
      </w:pPr>
      <w:r w:rsidRPr="0055444E">
        <w:rPr>
          <w:rFonts w:ascii="Times New Roman" w:hAnsi="Times New Roman" w:cs="Times New Roman"/>
          <w:b w:val="0"/>
        </w:rPr>
        <w:t>07.02.2025, нпа-165</w:t>
      </w:r>
    </w:p>
    <w:p w:rsidR="0055444E" w:rsidRPr="0055444E" w:rsidRDefault="0055444E" w:rsidP="0055444E">
      <w:pPr>
        <w:pStyle w:val="ConsPlusTitle"/>
        <w:widowControl/>
        <w:jc w:val="right"/>
        <w:rPr>
          <w:rFonts w:ascii="Times New Roman" w:hAnsi="Times New Roman" w:cs="Times New Roman"/>
          <w:b w:val="0"/>
        </w:rPr>
      </w:pPr>
      <w:r w:rsidRPr="0055444E">
        <w:rPr>
          <w:rFonts w:ascii="Times New Roman" w:hAnsi="Times New Roman" w:cs="Times New Roman"/>
          <w:b w:val="0"/>
        </w:rPr>
        <w:t>ПРИЛОЖЕНИЕ 1</w:t>
      </w:r>
    </w:p>
    <w:p w:rsidR="0055444E" w:rsidRPr="0055444E" w:rsidRDefault="0055444E" w:rsidP="0055444E">
      <w:pPr>
        <w:pStyle w:val="ConsPlusTitle"/>
        <w:widowControl/>
        <w:jc w:val="right"/>
        <w:rPr>
          <w:rFonts w:ascii="Times New Roman" w:hAnsi="Times New Roman" w:cs="Times New Roman"/>
          <w:b w:val="0"/>
        </w:rPr>
      </w:pPr>
      <w:r w:rsidRPr="0055444E">
        <w:rPr>
          <w:rFonts w:ascii="Times New Roman" w:hAnsi="Times New Roman" w:cs="Times New Roman"/>
          <w:b w:val="0"/>
        </w:rPr>
        <w:t>к решению Совета депутатов</w:t>
      </w:r>
    </w:p>
    <w:p w:rsidR="0055444E" w:rsidRPr="0055444E" w:rsidRDefault="0055444E" w:rsidP="0055444E">
      <w:pPr>
        <w:pStyle w:val="ConsPlusTitle"/>
        <w:widowControl/>
        <w:jc w:val="right"/>
        <w:rPr>
          <w:rFonts w:ascii="Times New Roman" w:hAnsi="Times New Roman" w:cs="Times New Roman"/>
          <w:b w:val="0"/>
        </w:rPr>
      </w:pPr>
      <w:r w:rsidRPr="0055444E">
        <w:rPr>
          <w:rFonts w:ascii="Times New Roman" w:hAnsi="Times New Roman" w:cs="Times New Roman"/>
          <w:b w:val="0"/>
        </w:rPr>
        <w:t>Палецкого сельсовета</w:t>
      </w:r>
    </w:p>
    <w:p w:rsidR="0055444E" w:rsidRPr="0055444E" w:rsidRDefault="0055444E" w:rsidP="0055444E">
      <w:pPr>
        <w:pStyle w:val="ConsPlusTitle"/>
        <w:widowControl/>
        <w:jc w:val="right"/>
        <w:rPr>
          <w:rFonts w:ascii="Times New Roman" w:hAnsi="Times New Roman" w:cs="Times New Roman"/>
          <w:b w:val="0"/>
        </w:rPr>
      </w:pPr>
      <w:r w:rsidRPr="0055444E">
        <w:rPr>
          <w:rFonts w:ascii="Times New Roman" w:hAnsi="Times New Roman" w:cs="Times New Roman"/>
          <w:b w:val="0"/>
        </w:rPr>
        <w:t xml:space="preserve">Баганского района </w:t>
      </w:r>
    </w:p>
    <w:p w:rsidR="0055444E" w:rsidRPr="0055444E" w:rsidRDefault="0055444E" w:rsidP="0055444E">
      <w:pPr>
        <w:pStyle w:val="ConsPlusTitle"/>
        <w:widowControl/>
        <w:jc w:val="right"/>
        <w:rPr>
          <w:rFonts w:ascii="Times New Roman" w:hAnsi="Times New Roman" w:cs="Times New Roman"/>
          <w:b w:val="0"/>
        </w:rPr>
      </w:pPr>
      <w:r w:rsidRPr="0055444E">
        <w:rPr>
          <w:rFonts w:ascii="Times New Roman" w:hAnsi="Times New Roman" w:cs="Times New Roman"/>
          <w:b w:val="0"/>
        </w:rPr>
        <w:t>Новосибирской области</w:t>
      </w:r>
    </w:p>
    <w:p w:rsidR="0055444E" w:rsidRPr="0055444E" w:rsidRDefault="0055444E" w:rsidP="0055444E">
      <w:pPr>
        <w:pStyle w:val="ConsPlusTitle"/>
        <w:widowControl/>
        <w:jc w:val="right"/>
        <w:rPr>
          <w:rFonts w:ascii="Times New Roman" w:hAnsi="Times New Roman" w:cs="Times New Roman"/>
          <w:b w:val="0"/>
        </w:rPr>
      </w:pPr>
      <w:r w:rsidRPr="0055444E">
        <w:rPr>
          <w:rFonts w:ascii="Times New Roman" w:hAnsi="Times New Roman" w:cs="Times New Roman"/>
          <w:b w:val="0"/>
        </w:rPr>
        <w:t>от 07.02.2025 №245</w:t>
      </w:r>
    </w:p>
    <w:p w:rsidR="0055444E" w:rsidRPr="0055444E" w:rsidRDefault="0055444E" w:rsidP="0055444E">
      <w:pPr>
        <w:spacing w:after="0"/>
        <w:jc w:val="both"/>
        <w:rPr>
          <w:rFonts w:ascii="Times New Roman" w:hAnsi="Times New Roman" w:cs="Times New Roman"/>
          <w:sz w:val="24"/>
          <w:szCs w:val="24"/>
        </w:rPr>
      </w:pPr>
    </w:p>
    <w:p w:rsidR="0055444E" w:rsidRPr="0055444E" w:rsidRDefault="0055444E" w:rsidP="0055444E">
      <w:pPr>
        <w:spacing w:after="0"/>
        <w:jc w:val="center"/>
        <w:rPr>
          <w:rFonts w:ascii="Times New Roman" w:hAnsi="Times New Roman" w:cs="Times New Roman"/>
          <w:b/>
          <w:color w:val="000000"/>
          <w:sz w:val="24"/>
          <w:szCs w:val="24"/>
        </w:rPr>
      </w:pPr>
    </w:p>
    <w:p w:rsidR="0055444E" w:rsidRPr="0055444E" w:rsidRDefault="0055444E" w:rsidP="0055444E">
      <w:pPr>
        <w:spacing w:after="0"/>
        <w:jc w:val="center"/>
        <w:rPr>
          <w:rFonts w:ascii="Times New Roman" w:hAnsi="Times New Roman" w:cs="Times New Roman"/>
          <w:b/>
          <w:color w:val="000000"/>
          <w:sz w:val="24"/>
          <w:szCs w:val="24"/>
        </w:rPr>
      </w:pPr>
    </w:p>
    <w:p w:rsidR="0055444E" w:rsidRPr="0055444E" w:rsidRDefault="0055444E" w:rsidP="0055444E">
      <w:pPr>
        <w:spacing w:after="0"/>
        <w:jc w:val="center"/>
        <w:rPr>
          <w:rFonts w:ascii="Times New Roman" w:hAnsi="Times New Roman" w:cs="Times New Roman"/>
          <w:b/>
          <w:color w:val="000000"/>
          <w:sz w:val="24"/>
          <w:szCs w:val="24"/>
        </w:rPr>
      </w:pPr>
      <w:r w:rsidRPr="0055444E">
        <w:rPr>
          <w:rFonts w:ascii="Times New Roman" w:hAnsi="Times New Roman" w:cs="Times New Roman"/>
          <w:b/>
          <w:color w:val="000000"/>
          <w:sz w:val="24"/>
          <w:szCs w:val="24"/>
        </w:rPr>
        <w:t>СХЕМА</w:t>
      </w:r>
    </w:p>
    <w:p w:rsidR="0055444E" w:rsidRPr="0055444E" w:rsidRDefault="0055444E" w:rsidP="0055444E">
      <w:pPr>
        <w:spacing w:after="0"/>
        <w:jc w:val="center"/>
        <w:rPr>
          <w:rFonts w:ascii="Times New Roman" w:hAnsi="Times New Roman" w:cs="Times New Roman"/>
          <w:b/>
          <w:bCs/>
          <w:color w:val="000000"/>
          <w:sz w:val="24"/>
          <w:szCs w:val="24"/>
        </w:rPr>
      </w:pPr>
      <w:r w:rsidRPr="0055444E">
        <w:rPr>
          <w:rFonts w:ascii="Times New Roman" w:hAnsi="Times New Roman" w:cs="Times New Roman"/>
          <w:b/>
          <w:color w:val="000000"/>
          <w:sz w:val="24"/>
          <w:szCs w:val="24"/>
          <w:lang w:eastAsia="en-US"/>
        </w:rPr>
        <w:t xml:space="preserve">многомандатного избирательного округа для проведения выборов депутатов Совета депутатов </w:t>
      </w:r>
      <w:r w:rsidRPr="0055444E">
        <w:rPr>
          <w:rFonts w:ascii="Times New Roman" w:hAnsi="Times New Roman" w:cs="Times New Roman"/>
          <w:b/>
          <w:color w:val="000000"/>
          <w:sz w:val="24"/>
          <w:szCs w:val="24"/>
        </w:rPr>
        <w:t>Палецкого сельсовета</w:t>
      </w:r>
    </w:p>
    <w:p w:rsidR="0055444E" w:rsidRPr="0055444E" w:rsidRDefault="0055444E" w:rsidP="0055444E">
      <w:pPr>
        <w:spacing w:after="0"/>
        <w:jc w:val="center"/>
        <w:rPr>
          <w:rFonts w:ascii="Times New Roman" w:hAnsi="Times New Roman" w:cs="Times New Roman"/>
          <w:b/>
          <w:color w:val="000000"/>
          <w:sz w:val="24"/>
          <w:szCs w:val="24"/>
        </w:rPr>
      </w:pPr>
      <w:r w:rsidRPr="0055444E">
        <w:rPr>
          <w:rFonts w:ascii="Times New Roman" w:hAnsi="Times New Roman" w:cs="Times New Roman"/>
          <w:b/>
          <w:bCs/>
          <w:color w:val="000000"/>
          <w:sz w:val="24"/>
          <w:szCs w:val="24"/>
        </w:rPr>
        <w:t>Баганского района Новосибирской области</w:t>
      </w:r>
    </w:p>
    <w:p w:rsidR="0055444E" w:rsidRPr="0055444E" w:rsidRDefault="0055444E" w:rsidP="0055444E">
      <w:pPr>
        <w:spacing w:after="0"/>
        <w:rPr>
          <w:rFonts w:ascii="Times New Roman" w:hAnsi="Times New Roman" w:cs="Times New Roman"/>
          <w:b/>
          <w:color w:val="000000"/>
          <w:sz w:val="24"/>
          <w:szCs w:val="24"/>
        </w:rPr>
      </w:pPr>
    </w:p>
    <w:p w:rsidR="0055444E" w:rsidRPr="0055444E" w:rsidRDefault="0055444E" w:rsidP="0055444E">
      <w:pPr>
        <w:spacing w:after="0" w:line="360" w:lineRule="auto"/>
        <w:rPr>
          <w:rFonts w:ascii="Times New Roman" w:hAnsi="Times New Roman" w:cs="Times New Roman"/>
          <w:color w:val="000000"/>
          <w:sz w:val="24"/>
          <w:szCs w:val="24"/>
        </w:rPr>
      </w:pPr>
      <w:r w:rsidRPr="0055444E">
        <w:rPr>
          <w:rFonts w:ascii="Times New Roman" w:hAnsi="Times New Roman" w:cs="Times New Roman"/>
          <w:color w:val="000000"/>
          <w:sz w:val="24"/>
          <w:szCs w:val="24"/>
        </w:rPr>
        <w:t>Общая численность избирателей – 1177</w:t>
      </w:r>
    </w:p>
    <w:p w:rsidR="0055444E" w:rsidRPr="0055444E" w:rsidRDefault="0055444E" w:rsidP="0055444E">
      <w:pPr>
        <w:spacing w:after="0" w:line="360" w:lineRule="auto"/>
        <w:rPr>
          <w:rFonts w:ascii="Times New Roman" w:hAnsi="Times New Roman" w:cs="Times New Roman"/>
          <w:color w:val="000000"/>
          <w:sz w:val="24"/>
          <w:szCs w:val="24"/>
        </w:rPr>
      </w:pPr>
      <w:r w:rsidRPr="0055444E">
        <w:rPr>
          <w:rFonts w:ascii="Times New Roman" w:hAnsi="Times New Roman" w:cs="Times New Roman"/>
          <w:color w:val="000000"/>
          <w:sz w:val="24"/>
          <w:szCs w:val="24"/>
        </w:rPr>
        <w:t>Число депутатских мандатов в соответствии с Уставом – 11</w:t>
      </w:r>
    </w:p>
    <w:p w:rsidR="0055444E" w:rsidRPr="0055444E" w:rsidRDefault="0055444E" w:rsidP="0055444E">
      <w:pPr>
        <w:spacing w:after="0" w:line="360" w:lineRule="auto"/>
        <w:rPr>
          <w:rFonts w:ascii="Times New Roman" w:hAnsi="Times New Roman" w:cs="Times New Roman"/>
          <w:color w:val="000000"/>
          <w:sz w:val="24"/>
          <w:szCs w:val="24"/>
        </w:rPr>
      </w:pPr>
    </w:p>
    <w:p w:rsidR="0055444E" w:rsidRPr="0055444E" w:rsidRDefault="0055444E" w:rsidP="0055444E">
      <w:pPr>
        <w:keepNext/>
        <w:spacing w:after="0" w:line="360" w:lineRule="auto"/>
        <w:outlineLvl w:val="4"/>
        <w:rPr>
          <w:rFonts w:ascii="Times New Roman" w:hAnsi="Times New Roman" w:cs="Times New Roman"/>
          <w:b/>
          <w:color w:val="000000"/>
          <w:sz w:val="24"/>
          <w:szCs w:val="24"/>
        </w:rPr>
      </w:pPr>
      <w:r w:rsidRPr="0055444E">
        <w:rPr>
          <w:rFonts w:ascii="Times New Roman" w:hAnsi="Times New Roman" w:cs="Times New Roman"/>
          <w:b/>
          <w:color w:val="000000"/>
          <w:sz w:val="24"/>
          <w:szCs w:val="24"/>
        </w:rPr>
        <w:t>Многомандатный избирательный округ № 1</w:t>
      </w:r>
    </w:p>
    <w:p w:rsidR="0055444E" w:rsidRPr="0055444E" w:rsidRDefault="0055444E" w:rsidP="0055444E">
      <w:pPr>
        <w:spacing w:after="0" w:line="360" w:lineRule="auto"/>
        <w:rPr>
          <w:rFonts w:ascii="Times New Roman" w:hAnsi="Times New Roman" w:cs="Times New Roman"/>
          <w:color w:val="000000"/>
          <w:sz w:val="24"/>
          <w:szCs w:val="24"/>
        </w:rPr>
      </w:pPr>
      <w:r w:rsidRPr="0055444E">
        <w:rPr>
          <w:rFonts w:ascii="Times New Roman" w:hAnsi="Times New Roman" w:cs="Times New Roman"/>
          <w:color w:val="000000"/>
          <w:sz w:val="24"/>
          <w:szCs w:val="24"/>
        </w:rPr>
        <w:t>Число мандатов - 11</w:t>
      </w:r>
    </w:p>
    <w:p w:rsidR="0055444E" w:rsidRPr="0055444E" w:rsidRDefault="0055444E" w:rsidP="0055444E">
      <w:pPr>
        <w:spacing w:after="0" w:line="360" w:lineRule="auto"/>
        <w:rPr>
          <w:rFonts w:ascii="Times New Roman" w:hAnsi="Times New Roman" w:cs="Times New Roman"/>
          <w:color w:val="000000"/>
          <w:sz w:val="24"/>
          <w:szCs w:val="24"/>
        </w:rPr>
      </w:pPr>
      <w:r w:rsidRPr="0055444E">
        <w:rPr>
          <w:rFonts w:ascii="Times New Roman" w:hAnsi="Times New Roman" w:cs="Times New Roman"/>
          <w:color w:val="000000"/>
          <w:sz w:val="24"/>
          <w:szCs w:val="24"/>
        </w:rPr>
        <w:t>Число избирателей – 1177</w:t>
      </w:r>
    </w:p>
    <w:p w:rsidR="0055444E" w:rsidRPr="0055444E" w:rsidRDefault="0055444E" w:rsidP="0055444E">
      <w:pPr>
        <w:spacing w:after="0" w:line="360" w:lineRule="auto"/>
        <w:rPr>
          <w:rFonts w:ascii="Times New Roman" w:hAnsi="Times New Roman" w:cs="Times New Roman"/>
          <w:color w:val="000000"/>
          <w:sz w:val="24"/>
          <w:szCs w:val="24"/>
        </w:rPr>
      </w:pPr>
    </w:p>
    <w:p w:rsidR="0055444E" w:rsidRPr="0055444E" w:rsidRDefault="0055444E" w:rsidP="0055444E">
      <w:pPr>
        <w:spacing w:after="0" w:line="360" w:lineRule="auto"/>
        <w:rPr>
          <w:rFonts w:ascii="Times New Roman" w:hAnsi="Times New Roman" w:cs="Times New Roman"/>
          <w:color w:val="000000"/>
          <w:sz w:val="24"/>
          <w:szCs w:val="24"/>
        </w:rPr>
      </w:pPr>
      <w:r w:rsidRPr="0055444E">
        <w:rPr>
          <w:rFonts w:ascii="Times New Roman" w:hAnsi="Times New Roman" w:cs="Times New Roman"/>
          <w:color w:val="000000"/>
          <w:sz w:val="24"/>
          <w:szCs w:val="24"/>
        </w:rPr>
        <w:t>В границы округа входит:</w:t>
      </w:r>
    </w:p>
    <w:p w:rsidR="0055444E" w:rsidRPr="0055444E" w:rsidRDefault="0055444E" w:rsidP="0055444E">
      <w:pPr>
        <w:spacing w:after="0" w:line="360" w:lineRule="auto"/>
        <w:rPr>
          <w:rFonts w:ascii="Times New Roman" w:hAnsi="Times New Roman" w:cs="Times New Roman"/>
          <w:color w:val="000000"/>
          <w:sz w:val="24"/>
          <w:szCs w:val="24"/>
        </w:rPr>
      </w:pPr>
      <w:r w:rsidRPr="0055444E">
        <w:rPr>
          <w:rFonts w:ascii="Times New Roman" w:hAnsi="Times New Roman" w:cs="Times New Roman"/>
          <w:color w:val="000000"/>
          <w:sz w:val="24"/>
          <w:szCs w:val="24"/>
        </w:rPr>
        <w:t xml:space="preserve">Палецкий сельсовет: с. Большие Луки, с. Владимировка, </w:t>
      </w:r>
    </w:p>
    <w:p w:rsidR="0055444E" w:rsidRPr="0055444E" w:rsidRDefault="0055444E" w:rsidP="0055444E">
      <w:pPr>
        <w:spacing w:after="0" w:line="360" w:lineRule="auto"/>
        <w:rPr>
          <w:rFonts w:ascii="Times New Roman" w:hAnsi="Times New Roman" w:cs="Times New Roman"/>
          <w:color w:val="000000"/>
          <w:sz w:val="24"/>
          <w:szCs w:val="24"/>
        </w:rPr>
      </w:pPr>
      <w:r w:rsidRPr="0055444E">
        <w:rPr>
          <w:rFonts w:ascii="Times New Roman" w:hAnsi="Times New Roman" w:cs="Times New Roman"/>
          <w:color w:val="000000"/>
          <w:sz w:val="24"/>
          <w:szCs w:val="24"/>
        </w:rPr>
        <w:t>с. Красный Остров, с. Лепокурово, с. Осинники, с. Палецкое.</w:t>
      </w:r>
    </w:p>
    <w:p w:rsidR="0055444E" w:rsidRPr="0055444E" w:rsidRDefault="0055444E" w:rsidP="0055444E">
      <w:pPr>
        <w:spacing w:after="0"/>
        <w:ind w:hanging="708"/>
        <w:rPr>
          <w:rFonts w:ascii="Times New Roman" w:hAnsi="Times New Roman" w:cs="Times New Roman"/>
          <w:color w:val="000000"/>
          <w:sz w:val="24"/>
          <w:szCs w:val="24"/>
        </w:rPr>
      </w:pPr>
    </w:p>
    <w:p w:rsidR="0055444E" w:rsidRPr="0055444E" w:rsidRDefault="0055444E" w:rsidP="0055444E">
      <w:pPr>
        <w:spacing w:after="0"/>
        <w:ind w:hanging="708"/>
        <w:rPr>
          <w:rFonts w:ascii="Times New Roman" w:hAnsi="Times New Roman" w:cs="Times New Roman"/>
          <w:color w:val="000000"/>
          <w:sz w:val="24"/>
          <w:szCs w:val="24"/>
        </w:rPr>
      </w:pPr>
    </w:p>
    <w:p w:rsidR="0055444E" w:rsidRPr="0055444E" w:rsidRDefault="0055444E" w:rsidP="0055444E">
      <w:pPr>
        <w:spacing w:after="0"/>
        <w:ind w:hanging="708"/>
        <w:rPr>
          <w:rFonts w:ascii="Times New Roman" w:hAnsi="Times New Roman" w:cs="Times New Roman"/>
          <w:color w:val="000000"/>
          <w:sz w:val="24"/>
          <w:szCs w:val="24"/>
        </w:rPr>
      </w:pPr>
    </w:p>
    <w:p w:rsidR="0055444E" w:rsidRPr="0055444E" w:rsidRDefault="0055444E" w:rsidP="0055444E">
      <w:pPr>
        <w:spacing w:after="0"/>
        <w:ind w:hanging="708"/>
        <w:rPr>
          <w:rFonts w:ascii="Times New Roman" w:hAnsi="Times New Roman" w:cs="Times New Roman"/>
          <w:color w:val="000000"/>
          <w:sz w:val="24"/>
          <w:szCs w:val="24"/>
        </w:rPr>
      </w:pPr>
    </w:p>
    <w:p w:rsidR="0055444E" w:rsidRPr="0055444E" w:rsidRDefault="0055444E" w:rsidP="0055444E">
      <w:pPr>
        <w:spacing w:after="0"/>
        <w:ind w:hanging="708"/>
        <w:rPr>
          <w:rFonts w:ascii="Times New Roman" w:hAnsi="Times New Roman" w:cs="Times New Roman"/>
          <w:color w:val="000000"/>
          <w:sz w:val="24"/>
          <w:szCs w:val="24"/>
        </w:rPr>
      </w:pPr>
    </w:p>
    <w:p w:rsidR="0055444E" w:rsidRPr="0055444E" w:rsidRDefault="0055444E" w:rsidP="0055444E">
      <w:pPr>
        <w:spacing w:after="0"/>
        <w:jc w:val="both"/>
        <w:rPr>
          <w:rFonts w:ascii="Times New Roman" w:hAnsi="Times New Roman" w:cs="Times New Roman"/>
          <w:sz w:val="24"/>
          <w:szCs w:val="24"/>
        </w:rPr>
      </w:pPr>
    </w:p>
    <w:p w:rsidR="0055444E" w:rsidRPr="0055444E" w:rsidRDefault="0055444E" w:rsidP="0055444E">
      <w:pPr>
        <w:spacing w:after="0"/>
        <w:jc w:val="both"/>
        <w:rPr>
          <w:rFonts w:ascii="Times New Roman" w:hAnsi="Times New Roman" w:cs="Times New Roman"/>
          <w:sz w:val="24"/>
          <w:szCs w:val="24"/>
        </w:rPr>
      </w:pPr>
    </w:p>
    <w:p w:rsidR="0055444E" w:rsidRPr="0055444E" w:rsidRDefault="0055444E" w:rsidP="0055444E">
      <w:pPr>
        <w:spacing w:after="0"/>
        <w:jc w:val="both"/>
        <w:rPr>
          <w:rFonts w:ascii="Times New Roman" w:hAnsi="Times New Roman" w:cs="Times New Roman"/>
          <w:sz w:val="24"/>
          <w:szCs w:val="24"/>
        </w:rPr>
      </w:pPr>
    </w:p>
    <w:p w:rsidR="0055444E" w:rsidRPr="0055444E" w:rsidRDefault="0055444E" w:rsidP="0055444E">
      <w:pPr>
        <w:spacing w:after="0"/>
        <w:jc w:val="both"/>
        <w:rPr>
          <w:rFonts w:ascii="Times New Roman" w:hAnsi="Times New Roman" w:cs="Times New Roman"/>
          <w:sz w:val="24"/>
          <w:szCs w:val="24"/>
        </w:rPr>
      </w:pPr>
    </w:p>
    <w:p w:rsidR="0055444E" w:rsidRPr="0055444E" w:rsidRDefault="0055444E" w:rsidP="0055444E">
      <w:pPr>
        <w:spacing w:after="0"/>
        <w:jc w:val="both"/>
        <w:rPr>
          <w:rFonts w:ascii="Times New Roman" w:hAnsi="Times New Roman" w:cs="Times New Roman"/>
          <w:sz w:val="24"/>
          <w:szCs w:val="24"/>
        </w:rPr>
      </w:pPr>
    </w:p>
    <w:p w:rsidR="0055444E" w:rsidRPr="0055444E" w:rsidRDefault="0055444E" w:rsidP="0055444E">
      <w:pPr>
        <w:spacing w:after="0"/>
        <w:jc w:val="both"/>
        <w:rPr>
          <w:rFonts w:ascii="Times New Roman" w:hAnsi="Times New Roman" w:cs="Times New Roman"/>
          <w:sz w:val="24"/>
          <w:szCs w:val="24"/>
        </w:rPr>
      </w:pPr>
    </w:p>
    <w:p w:rsidR="0055444E" w:rsidRPr="0055444E" w:rsidRDefault="0055444E" w:rsidP="0055444E">
      <w:pPr>
        <w:spacing w:after="0"/>
        <w:jc w:val="both"/>
        <w:rPr>
          <w:rFonts w:ascii="Times New Roman" w:hAnsi="Times New Roman" w:cs="Times New Roman"/>
          <w:sz w:val="24"/>
          <w:szCs w:val="24"/>
        </w:rPr>
      </w:pPr>
    </w:p>
    <w:p w:rsidR="0055444E" w:rsidRPr="0055444E" w:rsidRDefault="0055444E" w:rsidP="0055444E">
      <w:pPr>
        <w:spacing w:after="0"/>
        <w:jc w:val="both"/>
        <w:rPr>
          <w:rFonts w:ascii="Times New Roman" w:hAnsi="Times New Roman" w:cs="Times New Roman"/>
          <w:sz w:val="24"/>
          <w:szCs w:val="24"/>
        </w:rPr>
      </w:pPr>
      <w:r w:rsidRPr="0055444E">
        <w:rPr>
          <w:rFonts w:ascii="Times New Roman" w:hAnsi="Times New Roman" w:cs="Times New Roman"/>
          <w:sz w:val="24"/>
          <w:szCs w:val="24"/>
        </w:rPr>
        <w:t xml:space="preserve"> </w:t>
      </w:r>
    </w:p>
    <w:p w:rsidR="0055444E" w:rsidRPr="0055444E" w:rsidRDefault="0055444E" w:rsidP="0055444E">
      <w:pPr>
        <w:spacing w:after="0"/>
        <w:rPr>
          <w:rFonts w:ascii="Times New Roman" w:hAnsi="Times New Roman" w:cs="Times New Roman"/>
          <w:sz w:val="24"/>
          <w:szCs w:val="24"/>
        </w:rPr>
      </w:pPr>
    </w:p>
    <w:p w:rsidR="0055444E" w:rsidRPr="0055444E" w:rsidRDefault="0055444E" w:rsidP="0055444E">
      <w:pPr>
        <w:spacing w:after="0"/>
        <w:rPr>
          <w:rFonts w:ascii="Times New Roman" w:hAnsi="Times New Roman" w:cs="Times New Roman"/>
          <w:sz w:val="24"/>
          <w:szCs w:val="24"/>
        </w:rPr>
      </w:pPr>
    </w:p>
    <w:p w:rsidR="0055444E" w:rsidRPr="0055444E" w:rsidRDefault="0055444E" w:rsidP="0055444E">
      <w:pPr>
        <w:spacing w:after="0"/>
        <w:rPr>
          <w:rFonts w:ascii="Times New Roman" w:hAnsi="Times New Roman" w:cs="Times New Roman"/>
          <w:sz w:val="24"/>
          <w:szCs w:val="24"/>
        </w:rPr>
      </w:pPr>
    </w:p>
    <w:p w:rsidR="0055444E" w:rsidRPr="0055444E" w:rsidRDefault="0055444E" w:rsidP="0055444E">
      <w:pPr>
        <w:spacing w:after="0"/>
        <w:rPr>
          <w:rFonts w:ascii="Times New Roman" w:hAnsi="Times New Roman" w:cs="Times New Roman"/>
          <w:sz w:val="24"/>
          <w:szCs w:val="24"/>
        </w:rPr>
      </w:pPr>
    </w:p>
    <w:p w:rsidR="0055444E" w:rsidRPr="0055444E" w:rsidRDefault="0055444E" w:rsidP="0055444E">
      <w:pPr>
        <w:spacing w:after="0"/>
        <w:rPr>
          <w:rFonts w:ascii="Times New Roman" w:hAnsi="Times New Roman" w:cs="Times New Roman"/>
          <w:sz w:val="24"/>
          <w:szCs w:val="24"/>
        </w:rPr>
      </w:pPr>
    </w:p>
    <w:p w:rsidR="0055444E" w:rsidRPr="0055444E" w:rsidRDefault="0055444E" w:rsidP="0055444E">
      <w:pPr>
        <w:pStyle w:val="ConsPlusTitle"/>
        <w:widowControl/>
        <w:jc w:val="right"/>
        <w:rPr>
          <w:rFonts w:ascii="Times New Roman" w:hAnsi="Times New Roman" w:cs="Times New Roman"/>
        </w:rPr>
      </w:pPr>
    </w:p>
    <w:p w:rsidR="0055444E" w:rsidRPr="0055444E" w:rsidRDefault="0055444E" w:rsidP="0055444E">
      <w:pPr>
        <w:pStyle w:val="ConsPlusTitle"/>
        <w:widowControl/>
        <w:jc w:val="right"/>
        <w:rPr>
          <w:rFonts w:ascii="Times New Roman" w:hAnsi="Times New Roman" w:cs="Times New Roman"/>
        </w:rPr>
      </w:pPr>
    </w:p>
    <w:p w:rsidR="0055444E" w:rsidRPr="0055444E" w:rsidRDefault="0055444E" w:rsidP="0055444E">
      <w:pPr>
        <w:pStyle w:val="ConsPlusTitle"/>
        <w:widowControl/>
        <w:jc w:val="right"/>
        <w:rPr>
          <w:rFonts w:ascii="Times New Roman" w:hAnsi="Times New Roman" w:cs="Times New Roman"/>
          <w:b w:val="0"/>
        </w:rPr>
      </w:pPr>
      <w:r w:rsidRPr="0055444E">
        <w:rPr>
          <w:rFonts w:ascii="Times New Roman" w:hAnsi="Times New Roman" w:cs="Times New Roman"/>
          <w:b w:val="0"/>
        </w:rPr>
        <w:t>ПРИЛОЖЕНИЕ 2</w:t>
      </w:r>
    </w:p>
    <w:p w:rsidR="0055444E" w:rsidRPr="0055444E" w:rsidRDefault="0055444E" w:rsidP="0055444E">
      <w:pPr>
        <w:pStyle w:val="ConsPlusTitle"/>
        <w:widowControl/>
        <w:jc w:val="right"/>
        <w:rPr>
          <w:rFonts w:ascii="Times New Roman" w:hAnsi="Times New Roman" w:cs="Times New Roman"/>
          <w:b w:val="0"/>
        </w:rPr>
      </w:pPr>
      <w:r w:rsidRPr="0055444E">
        <w:rPr>
          <w:rFonts w:ascii="Times New Roman" w:hAnsi="Times New Roman" w:cs="Times New Roman"/>
          <w:b w:val="0"/>
        </w:rPr>
        <w:t>к решению Совета депутатов</w:t>
      </w:r>
    </w:p>
    <w:p w:rsidR="0055444E" w:rsidRPr="0055444E" w:rsidRDefault="0055444E" w:rsidP="0055444E">
      <w:pPr>
        <w:pStyle w:val="ConsPlusTitle"/>
        <w:widowControl/>
        <w:jc w:val="right"/>
        <w:rPr>
          <w:rFonts w:ascii="Times New Roman" w:hAnsi="Times New Roman" w:cs="Times New Roman"/>
          <w:b w:val="0"/>
        </w:rPr>
      </w:pPr>
      <w:r w:rsidRPr="0055444E">
        <w:rPr>
          <w:rFonts w:ascii="Times New Roman" w:hAnsi="Times New Roman" w:cs="Times New Roman"/>
          <w:b w:val="0"/>
        </w:rPr>
        <w:t>Палецкого сельсовета</w:t>
      </w:r>
    </w:p>
    <w:p w:rsidR="0055444E" w:rsidRPr="0055444E" w:rsidRDefault="0055444E" w:rsidP="0055444E">
      <w:pPr>
        <w:pStyle w:val="ConsPlusTitle"/>
        <w:widowControl/>
        <w:jc w:val="right"/>
        <w:rPr>
          <w:rFonts w:ascii="Times New Roman" w:hAnsi="Times New Roman" w:cs="Times New Roman"/>
          <w:b w:val="0"/>
        </w:rPr>
      </w:pPr>
      <w:r w:rsidRPr="0055444E">
        <w:rPr>
          <w:rFonts w:ascii="Times New Roman" w:hAnsi="Times New Roman" w:cs="Times New Roman"/>
          <w:b w:val="0"/>
        </w:rPr>
        <w:t xml:space="preserve">Баганского района </w:t>
      </w:r>
    </w:p>
    <w:p w:rsidR="0055444E" w:rsidRPr="0055444E" w:rsidRDefault="0055444E" w:rsidP="0055444E">
      <w:pPr>
        <w:pStyle w:val="ConsPlusTitle"/>
        <w:widowControl/>
        <w:jc w:val="right"/>
        <w:rPr>
          <w:rFonts w:ascii="Times New Roman" w:hAnsi="Times New Roman" w:cs="Times New Roman"/>
          <w:b w:val="0"/>
        </w:rPr>
      </w:pPr>
      <w:r w:rsidRPr="0055444E">
        <w:rPr>
          <w:rFonts w:ascii="Times New Roman" w:hAnsi="Times New Roman" w:cs="Times New Roman"/>
          <w:b w:val="0"/>
        </w:rPr>
        <w:t>Новосибирской области</w:t>
      </w:r>
    </w:p>
    <w:p w:rsidR="0055444E" w:rsidRPr="0055444E" w:rsidRDefault="0055444E" w:rsidP="0055444E">
      <w:pPr>
        <w:pStyle w:val="ConsPlusTitle"/>
        <w:widowControl/>
        <w:jc w:val="right"/>
        <w:rPr>
          <w:rFonts w:ascii="Times New Roman" w:hAnsi="Times New Roman" w:cs="Times New Roman"/>
          <w:b w:val="0"/>
        </w:rPr>
      </w:pPr>
      <w:r w:rsidRPr="0055444E">
        <w:rPr>
          <w:rFonts w:ascii="Times New Roman" w:hAnsi="Times New Roman" w:cs="Times New Roman"/>
          <w:b w:val="0"/>
        </w:rPr>
        <w:t>от 07.02.2025 № 245</w:t>
      </w:r>
    </w:p>
    <w:p w:rsidR="0055444E" w:rsidRPr="0055444E" w:rsidRDefault="0055444E" w:rsidP="0055444E">
      <w:pPr>
        <w:pStyle w:val="ConsPlusTitle"/>
        <w:widowControl/>
        <w:jc w:val="right"/>
        <w:rPr>
          <w:rFonts w:ascii="Times New Roman" w:hAnsi="Times New Roman" w:cs="Times New Roman"/>
        </w:rPr>
      </w:pPr>
    </w:p>
    <w:p w:rsidR="0055444E" w:rsidRPr="0055444E" w:rsidRDefault="0055444E" w:rsidP="0055444E">
      <w:pPr>
        <w:pStyle w:val="ConsPlusTitle"/>
        <w:widowControl/>
        <w:jc w:val="right"/>
        <w:rPr>
          <w:rFonts w:ascii="Times New Roman" w:hAnsi="Times New Roman" w:cs="Times New Roman"/>
        </w:rPr>
      </w:pPr>
    </w:p>
    <w:p w:rsidR="0055444E" w:rsidRDefault="0055444E" w:rsidP="0055444E">
      <w:pPr>
        <w:pStyle w:val="ConsPlusTitle"/>
        <w:widowControl/>
        <w:jc w:val="right"/>
        <w:rPr>
          <w:rFonts w:ascii="Times New Roman" w:hAnsi="Times New Roman" w:cs="Times New Roman"/>
          <w:sz w:val="28"/>
          <w:szCs w:val="28"/>
        </w:rPr>
      </w:pPr>
    </w:p>
    <w:p w:rsidR="0055444E" w:rsidRDefault="0055444E" w:rsidP="0055444E">
      <w:pPr>
        <w:pStyle w:val="ConsPlusTitle"/>
        <w:widowControl/>
        <w:jc w:val="right"/>
        <w:rPr>
          <w:rFonts w:ascii="Times New Roman" w:hAnsi="Times New Roman" w:cs="Times New Roman"/>
          <w:sz w:val="28"/>
          <w:szCs w:val="28"/>
        </w:rPr>
      </w:pPr>
    </w:p>
    <w:p w:rsidR="0055444E" w:rsidRDefault="0055444E" w:rsidP="0055444E">
      <w:pPr>
        <w:pStyle w:val="ConsPlusTitle"/>
        <w:widowControl/>
        <w:jc w:val="right"/>
        <w:rPr>
          <w:rFonts w:ascii="Times New Roman" w:hAnsi="Times New Roman" w:cs="Times New Roman"/>
          <w:sz w:val="28"/>
          <w:szCs w:val="28"/>
        </w:rPr>
      </w:pPr>
      <w:r>
        <w:rPr>
          <w:rFonts w:ascii="Times New Roman" w:hAnsi="Times New Roman" w:cs="Times New Roman"/>
          <w:b w:val="0"/>
          <w:noProof/>
          <w:sz w:val="28"/>
        </w:rPr>
        <w:drawing>
          <wp:inline distT="0" distB="0" distL="0" distR="0">
            <wp:extent cx="5943600" cy="51466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943600" cy="5146675"/>
                    </a:xfrm>
                    <a:prstGeom prst="rect">
                      <a:avLst/>
                    </a:prstGeom>
                    <a:noFill/>
                    <a:ln w="9525">
                      <a:noFill/>
                      <a:miter lim="800000"/>
                      <a:headEnd/>
                      <a:tailEnd/>
                    </a:ln>
                  </pic:spPr>
                </pic:pic>
              </a:graphicData>
            </a:graphic>
          </wp:inline>
        </w:drawing>
      </w:r>
      <w:r w:rsidRPr="00B72A93">
        <w:rPr>
          <w:rFonts w:ascii="Times New Roman" w:hAnsi="Times New Roman" w:cs="Times New Roman"/>
          <w:sz w:val="28"/>
          <w:szCs w:val="28"/>
        </w:rPr>
        <w:tab/>
      </w:r>
    </w:p>
    <w:p w:rsidR="0055444E" w:rsidRDefault="0055444E" w:rsidP="0055444E">
      <w:pPr>
        <w:pStyle w:val="ConsPlusTitle"/>
        <w:widowControl/>
        <w:jc w:val="center"/>
        <w:rPr>
          <w:rFonts w:ascii="Times New Roman" w:hAnsi="Times New Roman" w:cs="Times New Roman"/>
          <w:sz w:val="28"/>
          <w:szCs w:val="28"/>
        </w:rPr>
        <w:sectPr w:rsidR="0055444E" w:rsidSect="00096EA4">
          <w:pgSz w:w="11906" w:h="16838"/>
          <w:pgMar w:top="1134" w:right="624" w:bottom="1134" w:left="1418" w:header="709" w:footer="709" w:gutter="0"/>
          <w:cols w:space="708"/>
          <w:docGrid w:linePitch="360"/>
        </w:sectPr>
      </w:pPr>
    </w:p>
    <w:p w:rsidR="00770955" w:rsidRDefault="0055444E" w:rsidP="003D52EC">
      <w:pPr>
        <w:widowControl w:val="0"/>
        <w:tabs>
          <w:tab w:val="left" w:pos="7380"/>
        </w:tabs>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lastRenderedPageBreak/>
        <w:t>ПОСТАНОВЛЕНИЯ</w:t>
      </w:r>
    </w:p>
    <w:p w:rsidR="00A536C6" w:rsidRPr="00A536C6" w:rsidRDefault="00A536C6" w:rsidP="00A536C6">
      <w:pPr>
        <w:spacing w:after="0"/>
        <w:jc w:val="center"/>
        <w:rPr>
          <w:rFonts w:ascii="Times New Roman" w:hAnsi="Times New Roman" w:cs="Times New Roman"/>
          <w:b/>
          <w:sz w:val="24"/>
          <w:szCs w:val="24"/>
          <w:lang w:val="en-US"/>
        </w:rPr>
      </w:pPr>
    </w:p>
    <w:p w:rsidR="00A536C6" w:rsidRPr="00A536C6" w:rsidRDefault="00A536C6" w:rsidP="00A536C6">
      <w:pPr>
        <w:spacing w:after="0"/>
        <w:jc w:val="center"/>
        <w:rPr>
          <w:rFonts w:ascii="Times New Roman" w:hAnsi="Times New Roman" w:cs="Times New Roman"/>
          <w:b/>
          <w:sz w:val="24"/>
          <w:szCs w:val="24"/>
        </w:rPr>
      </w:pPr>
      <w:r w:rsidRPr="00A536C6">
        <w:rPr>
          <w:rFonts w:ascii="Times New Roman" w:hAnsi="Times New Roman" w:cs="Times New Roman"/>
          <w:b/>
          <w:sz w:val="24"/>
          <w:szCs w:val="24"/>
        </w:rPr>
        <w:t xml:space="preserve">АДМИНИСТРАЦИЯ </w:t>
      </w:r>
    </w:p>
    <w:p w:rsidR="00A536C6" w:rsidRPr="00A536C6" w:rsidRDefault="00A536C6" w:rsidP="00A536C6">
      <w:pPr>
        <w:spacing w:after="0"/>
        <w:jc w:val="center"/>
        <w:rPr>
          <w:rFonts w:ascii="Times New Roman" w:hAnsi="Times New Roman" w:cs="Times New Roman"/>
          <w:b/>
          <w:sz w:val="24"/>
          <w:szCs w:val="24"/>
        </w:rPr>
      </w:pPr>
      <w:r w:rsidRPr="00A536C6">
        <w:rPr>
          <w:rFonts w:ascii="Times New Roman" w:hAnsi="Times New Roman" w:cs="Times New Roman"/>
          <w:b/>
          <w:sz w:val="24"/>
          <w:szCs w:val="24"/>
        </w:rPr>
        <w:t>ПАЛЕЦКОГО СЕЛЬСОВЕТА</w:t>
      </w:r>
    </w:p>
    <w:p w:rsidR="00A536C6" w:rsidRPr="00A536C6" w:rsidRDefault="00A536C6" w:rsidP="00A536C6">
      <w:pPr>
        <w:spacing w:after="0"/>
        <w:jc w:val="center"/>
        <w:rPr>
          <w:rFonts w:ascii="Times New Roman" w:hAnsi="Times New Roman" w:cs="Times New Roman"/>
          <w:b/>
          <w:sz w:val="24"/>
          <w:szCs w:val="24"/>
        </w:rPr>
      </w:pPr>
      <w:r w:rsidRPr="00A536C6">
        <w:rPr>
          <w:rFonts w:ascii="Times New Roman" w:hAnsi="Times New Roman" w:cs="Times New Roman"/>
          <w:b/>
          <w:sz w:val="24"/>
          <w:szCs w:val="24"/>
        </w:rPr>
        <w:t xml:space="preserve">БАГАНСКОГО РАЙОНА </w:t>
      </w:r>
    </w:p>
    <w:p w:rsidR="00A536C6" w:rsidRPr="00A536C6" w:rsidRDefault="00A536C6" w:rsidP="00A536C6">
      <w:pPr>
        <w:spacing w:after="0"/>
        <w:jc w:val="center"/>
        <w:rPr>
          <w:rFonts w:ascii="Times New Roman" w:hAnsi="Times New Roman" w:cs="Times New Roman"/>
          <w:b/>
          <w:sz w:val="24"/>
          <w:szCs w:val="24"/>
        </w:rPr>
      </w:pPr>
      <w:r w:rsidRPr="00A536C6">
        <w:rPr>
          <w:rFonts w:ascii="Times New Roman" w:hAnsi="Times New Roman" w:cs="Times New Roman"/>
          <w:b/>
          <w:sz w:val="24"/>
          <w:szCs w:val="24"/>
        </w:rPr>
        <w:t>НОВОСИБИРСКОЙ  ОБЛАСТИ</w:t>
      </w:r>
    </w:p>
    <w:p w:rsidR="00A536C6" w:rsidRPr="00A536C6" w:rsidRDefault="00A536C6" w:rsidP="00A536C6">
      <w:pPr>
        <w:spacing w:after="0"/>
        <w:jc w:val="center"/>
        <w:rPr>
          <w:rFonts w:ascii="Times New Roman" w:hAnsi="Times New Roman" w:cs="Times New Roman"/>
          <w:b/>
          <w:sz w:val="24"/>
          <w:szCs w:val="24"/>
        </w:rPr>
      </w:pPr>
    </w:p>
    <w:p w:rsidR="00A536C6" w:rsidRPr="00A536C6" w:rsidRDefault="00A536C6" w:rsidP="00A536C6">
      <w:pPr>
        <w:spacing w:after="0"/>
        <w:jc w:val="center"/>
        <w:rPr>
          <w:rFonts w:ascii="Times New Roman" w:hAnsi="Times New Roman" w:cs="Times New Roman"/>
          <w:b/>
          <w:sz w:val="24"/>
          <w:szCs w:val="24"/>
        </w:rPr>
      </w:pPr>
      <w:r w:rsidRPr="00A536C6">
        <w:rPr>
          <w:rFonts w:ascii="Times New Roman" w:hAnsi="Times New Roman" w:cs="Times New Roman"/>
          <w:b/>
          <w:sz w:val="24"/>
          <w:szCs w:val="24"/>
        </w:rPr>
        <w:t xml:space="preserve">ПОСТАНОВЛЕНИЕ </w:t>
      </w:r>
    </w:p>
    <w:p w:rsidR="00A536C6" w:rsidRPr="00A536C6" w:rsidRDefault="00A536C6" w:rsidP="00A536C6">
      <w:pPr>
        <w:spacing w:after="0"/>
        <w:jc w:val="center"/>
        <w:rPr>
          <w:rFonts w:ascii="Times New Roman" w:hAnsi="Times New Roman" w:cs="Times New Roman"/>
          <w:sz w:val="24"/>
          <w:szCs w:val="24"/>
        </w:rPr>
      </w:pPr>
    </w:p>
    <w:p w:rsidR="00A536C6" w:rsidRPr="00A536C6" w:rsidRDefault="00A536C6" w:rsidP="00A536C6">
      <w:pPr>
        <w:spacing w:after="0"/>
        <w:jc w:val="center"/>
        <w:rPr>
          <w:rFonts w:ascii="Times New Roman" w:hAnsi="Times New Roman" w:cs="Times New Roman"/>
          <w:sz w:val="24"/>
          <w:szCs w:val="24"/>
        </w:rPr>
      </w:pPr>
      <w:r w:rsidRPr="00A536C6">
        <w:rPr>
          <w:rFonts w:ascii="Times New Roman" w:hAnsi="Times New Roman" w:cs="Times New Roman"/>
          <w:sz w:val="24"/>
          <w:szCs w:val="24"/>
        </w:rPr>
        <w:t>15.01.2025                                               № 07</w:t>
      </w:r>
    </w:p>
    <w:p w:rsidR="00A536C6" w:rsidRPr="00A536C6" w:rsidRDefault="00A536C6" w:rsidP="00A536C6">
      <w:pPr>
        <w:spacing w:after="0"/>
        <w:jc w:val="center"/>
        <w:rPr>
          <w:rFonts w:ascii="Times New Roman" w:hAnsi="Times New Roman" w:cs="Times New Roman"/>
          <w:sz w:val="24"/>
          <w:szCs w:val="24"/>
        </w:rPr>
      </w:pPr>
    </w:p>
    <w:p w:rsidR="00A536C6" w:rsidRPr="00A536C6" w:rsidRDefault="00A536C6" w:rsidP="00A536C6">
      <w:pPr>
        <w:spacing w:after="0"/>
        <w:jc w:val="center"/>
        <w:rPr>
          <w:rFonts w:ascii="Times New Roman" w:hAnsi="Times New Roman" w:cs="Times New Roman"/>
          <w:sz w:val="24"/>
          <w:szCs w:val="24"/>
        </w:rPr>
      </w:pPr>
      <w:r w:rsidRPr="00A536C6">
        <w:rPr>
          <w:rFonts w:ascii="Times New Roman" w:hAnsi="Times New Roman" w:cs="Times New Roman"/>
          <w:sz w:val="24"/>
          <w:szCs w:val="24"/>
        </w:rPr>
        <w:t xml:space="preserve">с.Палецкое </w:t>
      </w:r>
    </w:p>
    <w:p w:rsidR="00A536C6" w:rsidRPr="00A536C6" w:rsidRDefault="00A536C6" w:rsidP="00A536C6">
      <w:pPr>
        <w:spacing w:after="0"/>
        <w:jc w:val="center"/>
        <w:rPr>
          <w:rFonts w:ascii="Times New Roman" w:hAnsi="Times New Roman" w:cs="Times New Roman"/>
          <w:sz w:val="24"/>
          <w:szCs w:val="24"/>
        </w:rPr>
      </w:pPr>
    </w:p>
    <w:p w:rsidR="00A536C6" w:rsidRPr="00A536C6" w:rsidRDefault="00A536C6" w:rsidP="00A536C6">
      <w:pPr>
        <w:spacing w:after="0"/>
        <w:jc w:val="center"/>
        <w:rPr>
          <w:rFonts w:ascii="Times New Roman" w:hAnsi="Times New Roman" w:cs="Times New Roman"/>
          <w:sz w:val="24"/>
          <w:szCs w:val="24"/>
        </w:rPr>
      </w:pPr>
      <w:r w:rsidRPr="00A536C6">
        <w:rPr>
          <w:rFonts w:ascii="Times New Roman" w:hAnsi="Times New Roman" w:cs="Times New Roman"/>
          <w:sz w:val="24"/>
          <w:szCs w:val="24"/>
        </w:rPr>
        <w:t>Об утверждении муниципальной Программы «Развитие субъектов малого и среднего предпринимательства на  территории   Палецкого   сельсовета Баганского района Новосибирской  области на 2025-2027 гг.»</w:t>
      </w:r>
    </w:p>
    <w:p w:rsidR="00A536C6" w:rsidRPr="00A536C6" w:rsidRDefault="00A536C6" w:rsidP="00A536C6">
      <w:pPr>
        <w:spacing w:after="0"/>
        <w:rPr>
          <w:rFonts w:ascii="Times New Roman" w:hAnsi="Times New Roman" w:cs="Times New Roman"/>
          <w:sz w:val="24"/>
          <w:szCs w:val="24"/>
        </w:rPr>
      </w:pPr>
    </w:p>
    <w:p w:rsidR="00A536C6" w:rsidRPr="00A536C6" w:rsidRDefault="00A536C6" w:rsidP="00A536C6">
      <w:pPr>
        <w:spacing w:after="0"/>
        <w:ind w:firstLine="709"/>
        <w:jc w:val="both"/>
        <w:rPr>
          <w:rFonts w:ascii="Times New Roman" w:hAnsi="Times New Roman" w:cs="Times New Roman"/>
          <w:sz w:val="24"/>
          <w:szCs w:val="24"/>
        </w:rPr>
      </w:pPr>
      <w:r w:rsidRPr="00A536C6">
        <w:rPr>
          <w:rFonts w:ascii="Times New Roman" w:hAnsi="Times New Roman" w:cs="Times New Roman"/>
          <w:sz w:val="24"/>
          <w:szCs w:val="24"/>
        </w:rPr>
        <w:tab/>
        <w:t xml:space="preserve">В целях реализации Федерального закона от 24.07.2007 года № 209-ФЗ «О развитии малого и среднего предпринимательства в Российской Федерации», в соответствии с Федеральным законом от 06.10.2003 года №131-ФЗ «Об общих принципах организации местного самоуправления в Российской Федерации», постановлением  администрации Палецкого сельсовета  Баганского  района  Новосибирской  области от 10.11.2017 г. №111  «Об утверждении порядка проведения оценки эффективности реализации муниципальных программ администрации  Палецкого сельсовета  Баганского  района  Новосибирской  области»,администрация  Палецкого сельсовета </w:t>
      </w:r>
    </w:p>
    <w:p w:rsidR="00A536C6" w:rsidRPr="00A536C6" w:rsidRDefault="00A536C6" w:rsidP="00A536C6">
      <w:pPr>
        <w:spacing w:after="0"/>
        <w:ind w:firstLine="709"/>
        <w:jc w:val="both"/>
        <w:rPr>
          <w:rFonts w:ascii="Times New Roman" w:hAnsi="Times New Roman" w:cs="Times New Roman"/>
          <w:sz w:val="24"/>
          <w:szCs w:val="24"/>
        </w:rPr>
      </w:pPr>
      <w:r w:rsidRPr="00A536C6">
        <w:rPr>
          <w:rFonts w:ascii="Times New Roman" w:hAnsi="Times New Roman" w:cs="Times New Roman"/>
          <w:sz w:val="24"/>
          <w:szCs w:val="24"/>
        </w:rPr>
        <w:t>ПОСТАНОВЛЯЕТ:</w:t>
      </w:r>
    </w:p>
    <w:p w:rsidR="00A536C6" w:rsidRPr="00A536C6" w:rsidRDefault="00A536C6" w:rsidP="00A536C6">
      <w:pPr>
        <w:tabs>
          <w:tab w:val="left" w:pos="540"/>
          <w:tab w:val="left" w:pos="10205"/>
        </w:tabs>
        <w:spacing w:after="0"/>
        <w:ind w:firstLine="708"/>
        <w:jc w:val="both"/>
        <w:rPr>
          <w:rFonts w:ascii="Times New Roman" w:hAnsi="Times New Roman" w:cs="Times New Roman"/>
          <w:sz w:val="24"/>
          <w:szCs w:val="24"/>
        </w:rPr>
      </w:pPr>
      <w:r w:rsidRPr="00A536C6">
        <w:rPr>
          <w:rFonts w:ascii="Times New Roman" w:hAnsi="Times New Roman" w:cs="Times New Roman"/>
          <w:sz w:val="24"/>
          <w:szCs w:val="24"/>
        </w:rPr>
        <w:t>1.Утвердить муниципальную Программу «Развитие субъектов малого и среднего предпринимательства на  территории  Палецкого   сельсовета Баганского района Новосибирской  области на 2025-2027 гг.» (далее   – Программа).</w:t>
      </w:r>
    </w:p>
    <w:p w:rsidR="00A536C6" w:rsidRPr="00A536C6" w:rsidRDefault="00A536C6" w:rsidP="00A536C6">
      <w:pPr>
        <w:tabs>
          <w:tab w:val="left" w:pos="540"/>
          <w:tab w:val="left" w:pos="10205"/>
        </w:tabs>
        <w:spacing w:after="0"/>
        <w:jc w:val="both"/>
        <w:rPr>
          <w:rFonts w:ascii="Times New Roman" w:hAnsi="Times New Roman" w:cs="Times New Roman"/>
          <w:sz w:val="24"/>
          <w:szCs w:val="24"/>
        </w:rPr>
      </w:pPr>
      <w:r w:rsidRPr="00A536C6">
        <w:rPr>
          <w:rFonts w:ascii="Times New Roman" w:hAnsi="Times New Roman" w:cs="Times New Roman"/>
          <w:sz w:val="24"/>
          <w:szCs w:val="24"/>
        </w:rPr>
        <w:t>(Приложение  №1)</w:t>
      </w:r>
    </w:p>
    <w:p w:rsidR="00A536C6" w:rsidRPr="00A536C6" w:rsidRDefault="00A536C6" w:rsidP="00A536C6">
      <w:pPr>
        <w:spacing w:after="0"/>
        <w:jc w:val="both"/>
        <w:rPr>
          <w:rFonts w:ascii="Times New Roman" w:hAnsi="Times New Roman" w:cs="Times New Roman"/>
          <w:sz w:val="24"/>
          <w:szCs w:val="24"/>
        </w:rPr>
      </w:pPr>
      <w:r w:rsidRPr="00A536C6">
        <w:rPr>
          <w:rFonts w:ascii="Times New Roman" w:hAnsi="Times New Roman" w:cs="Times New Roman"/>
          <w:sz w:val="24"/>
          <w:szCs w:val="24"/>
        </w:rPr>
        <w:t xml:space="preserve">        2.Опубликовать настоящее постановление в газете «Бюллетень органов местного самоуправления Палецкого  сельсовета» и на  официальном  сайте   Палецкого сельсовета  Баганского  района  Новосибирской области </w:t>
      </w:r>
    </w:p>
    <w:p w:rsidR="00A536C6" w:rsidRPr="00A536C6" w:rsidRDefault="00A536C6" w:rsidP="00A536C6">
      <w:pPr>
        <w:spacing w:after="0"/>
        <w:jc w:val="both"/>
        <w:rPr>
          <w:rFonts w:ascii="Times New Roman" w:hAnsi="Times New Roman" w:cs="Times New Roman"/>
          <w:sz w:val="24"/>
          <w:szCs w:val="24"/>
        </w:rPr>
      </w:pPr>
      <w:r w:rsidRPr="00A536C6">
        <w:rPr>
          <w:rFonts w:ascii="Times New Roman" w:hAnsi="Times New Roman" w:cs="Times New Roman"/>
          <w:sz w:val="24"/>
          <w:szCs w:val="24"/>
        </w:rPr>
        <w:t xml:space="preserve">        3.Постановление вступает в силу после его подписания. </w:t>
      </w:r>
    </w:p>
    <w:p w:rsidR="00A536C6" w:rsidRPr="00A536C6" w:rsidRDefault="00A536C6" w:rsidP="00A536C6">
      <w:pPr>
        <w:tabs>
          <w:tab w:val="left" w:pos="540"/>
          <w:tab w:val="left" w:pos="10205"/>
        </w:tabs>
        <w:spacing w:after="0"/>
        <w:jc w:val="both"/>
        <w:rPr>
          <w:rFonts w:ascii="Times New Roman" w:hAnsi="Times New Roman" w:cs="Times New Roman"/>
          <w:sz w:val="24"/>
          <w:szCs w:val="24"/>
        </w:rPr>
      </w:pPr>
    </w:p>
    <w:p w:rsidR="00A536C6" w:rsidRPr="00A536C6" w:rsidRDefault="00A536C6" w:rsidP="00A536C6">
      <w:pPr>
        <w:spacing w:after="0"/>
        <w:rPr>
          <w:rFonts w:ascii="Times New Roman" w:hAnsi="Times New Roman" w:cs="Times New Roman"/>
          <w:sz w:val="24"/>
          <w:szCs w:val="24"/>
        </w:rPr>
      </w:pPr>
    </w:p>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Глава Палецкого сельсовета</w:t>
      </w:r>
    </w:p>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Баганского района  Новосибирской</w:t>
      </w:r>
      <w:r w:rsidRPr="00A536C6">
        <w:rPr>
          <w:rFonts w:ascii="Times New Roman" w:hAnsi="Times New Roman" w:cs="Times New Roman"/>
          <w:sz w:val="24"/>
          <w:szCs w:val="24"/>
        </w:rPr>
        <w:tab/>
        <w:t xml:space="preserve">  области                                          В.И.Калач</w:t>
      </w:r>
    </w:p>
    <w:p w:rsidR="00A536C6" w:rsidRPr="00A536C6" w:rsidRDefault="00A536C6" w:rsidP="00A536C6">
      <w:pPr>
        <w:spacing w:after="0"/>
        <w:rPr>
          <w:rFonts w:ascii="Times New Roman" w:hAnsi="Times New Roman" w:cs="Times New Roman"/>
          <w:sz w:val="24"/>
          <w:szCs w:val="24"/>
        </w:rPr>
      </w:pPr>
    </w:p>
    <w:p w:rsidR="00A536C6" w:rsidRPr="00A536C6" w:rsidRDefault="00A536C6" w:rsidP="00A536C6">
      <w:pPr>
        <w:spacing w:after="0"/>
        <w:rPr>
          <w:rFonts w:ascii="Times New Roman" w:hAnsi="Times New Roman" w:cs="Times New Roman"/>
          <w:sz w:val="24"/>
          <w:szCs w:val="24"/>
        </w:rPr>
      </w:pPr>
    </w:p>
    <w:p w:rsidR="00A536C6" w:rsidRPr="00A536C6" w:rsidRDefault="00A536C6" w:rsidP="00A536C6">
      <w:pPr>
        <w:spacing w:after="0"/>
        <w:rPr>
          <w:rFonts w:ascii="Times New Roman" w:hAnsi="Times New Roman" w:cs="Times New Roman"/>
          <w:sz w:val="24"/>
          <w:szCs w:val="24"/>
        </w:rPr>
      </w:pPr>
    </w:p>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Пиструга Ольга Робертовна</w:t>
      </w:r>
    </w:p>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45-115</w:t>
      </w:r>
    </w:p>
    <w:p w:rsidR="00A536C6" w:rsidRPr="00A536C6" w:rsidRDefault="00A536C6" w:rsidP="00A536C6">
      <w:pPr>
        <w:spacing w:after="0"/>
        <w:jc w:val="right"/>
        <w:rPr>
          <w:rFonts w:ascii="Times New Roman" w:hAnsi="Times New Roman" w:cs="Times New Roman"/>
          <w:sz w:val="24"/>
          <w:szCs w:val="24"/>
        </w:rPr>
      </w:pPr>
    </w:p>
    <w:p w:rsidR="00A536C6" w:rsidRPr="00A536C6" w:rsidRDefault="00A536C6" w:rsidP="00A536C6">
      <w:pPr>
        <w:spacing w:after="0"/>
        <w:jc w:val="right"/>
        <w:rPr>
          <w:rFonts w:ascii="Times New Roman" w:hAnsi="Times New Roman" w:cs="Times New Roman"/>
          <w:sz w:val="24"/>
          <w:szCs w:val="24"/>
        </w:rPr>
      </w:pPr>
    </w:p>
    <w:p w:rsidR="00A536C6" w:rsidRPr="00A536C6" w:rsidRDefault="00A536C6" w:rsidP="00A536C6">
      <w:pPr>
        <w:spacing w:after="0"/>
        <w:jc w:val="right"/>
        <w:rPr>
          <w:rFonts w:ascii="Times New Roman" w:hAnsi="Times New Roman" w:cs="Times New Roman"/>
          <w:sz w:val="24"/>
          <w:szCs w:val="24"/>
        </w:rPr>
      </w:pPr>
    </w:p>
    <w:p w:rsidR="00A536C6" w:rsidRPr="00A536C6" w:rsidRDefault="00A536C6" w:rsidP="00A536C6">
      <w:pPr>
        <w:spacing w:after="0"/>
        <w:jc w:val="right"/>
        <w:rPr>
          <w:rFonts w:ascii="Times New Roman" w:hAnsi="Times New Roman" w:cs="Times New Roman"/>
          <w:sz w:val="24"/>
          <w:szCs w:val="24"/>
        </w:rPr>
      </w:pPr>
    </w:p>
    <w:p w:rsidR="00A536C6" w:rsidRPr="00A536C6" w:rsidRDefault="00A536C6" w:rsidP="00A536C6">
      <w:pPr>
        <w:spacing w:after="0"/>
        <w:jc w:val="right"/>
        <w:rPr>
          <w:rFonts w:ascii="Times New Roman" w:hAnsi="Times New Roman" w:cs="Times New Roman"/>
          <w:sz w:val="24"/>
          <w:szCs w:val="24"/>
        </w:rPr>
      </w:pPr>
      <w:r w:rsidRPr="00A536C6">
        <w:rPr>
          <w:rFonts w:ascii="Times New Roman" w:hAnsi="Times New Roman" w:cs="Times New Roman"/>
          <w:sz w:val="24"/>
          <w:szCs w:val="24"/>
        </w:rPr>
        <w:t>УТВЕРЖДАЮ</w:t>
      </w:r>
    </w:p>
    <w:p w:rsidR="00A536C6" w:rsidRPr="00A536C6" w:rsidRDefault="00A536C6" w:rsidP="00A536C6">
      <w:pPr>
        <w:spacing w:after="0"/>
        <w:jc w:val="right"/>
        <w:rPr>
          <w:rFonts w:ascii="Times New Roman" w:hAnsi="Times New Roman" w:cs="Times New Roman"/>
          <w:sz w:val="24"/>
          <w:szCs w:val="24"/>
        </w:rPr>
      </w:pPr>
      <w:r w:rsidRPr="00A536C6">
        <w:rPr>
          <w:rFonts w:ascii="Times New Roman" w:hAnsi="Times New Roman" w:cs="Times New Roman"/>
          <w:sz w:val="24"/>
          <w:szCs w:val="24"/>
        </w:rPr>
        <w:t xml:space="preserve">Приложение  №1 </w:t>
      </w:r>
    </w:p>
    <w:p w:rsidR="00A536C6" w:rsidRPr="00A536C6" w:rsidRDefault="00A536C6" w:rsidP="00A536C6">
      <w:pPr>
        <w:spacing w:after="0"/>
        <w:jc w:val="right"/>
        <w:rPr>
          <w:rFonts w:ascii="Times New Roman" w:hAnsi="Times New Roman" w:cs="Times New Roman"/>
          <w:sz w:val="24"/>
          <w:szCs w:val="24"/>
        </w:rPr>
      </w:pPr>
      <w:r w:rsidRPr="00A536C6">
        <w:rPr>
          <w:rFonts w:ascii="Times New Roman" w:hAnsi="Times New Roman" w:cs="Times New Roman"/>
          <w:sz w:val="24"/>
          <w:szCs w:val="24"/>
        </w:rPr>
        <w:t xml:space="preserve">к  Постановлению  администрации  </w:t>
      </w:r>
    </w:p>
    <w:p w:rsidR="00A536C6" w:rsidRPr="00A536C6" w:rsidRDefault="00A536C6" w:rsidP="00A536C6">
      <w:pPr>
        <w:spacing w:after="0"/>
        <w:jc w:val="right"/>
        <w:rPr>
          <w:rFonts w:ascii="Times New Roman" w:hAnsi="Times New Roman" w:cs="Times New Roman"/>
          <w:sz w:val="24"/>
          <w:szCs w:val="24"/>
        </w:rPr>
      </w:pPr>
      <w:r w:rsidRPr="00A536C6">
        <w:rPr>
          <w:rFonts w:ascii="Times New Roman" w:hAnsi="Times New Roman" w:cs="Times New Roman"/>
          <w:sz w:val="24"/>
          <w:szCs w:val="24"/>
        </w:rPr>
        <w:t>Палецкого сельсовета</w:t>
      </w:r>
    </w:p>
    <w:p w:rsidR="00A536C6" w:rsidRPr="00A536C6" w:rsidRDefault="00A536C6" w:rsidP="00A536C6">
      <w:pPr>
        <w:spacing w:after="0"/>
        <w:jc w:val="right"/>
        <w:rPr>
          <w:rFonts w:ascii="Times New Roman" w:hAnsi="Times New Roman" w:cs="Times New Roman"/>
          <w:sz w:val="24"/>
          <w:szCs w:val="24"/>
        </w:rPr>
      </w:pPr>
      <w:r w:rsidRPr="00A536C6">
        <w:rPr>
          <w:rFonts w:ascii="Times New Roman" w:hAnsi="Times New Roman" w:cs="Times New Roman"/>
          <w:sz w:val="24"/>
          <w:szCs w:val="24"/>
        </w:rPr>
        <w:t xml:space="preserve">  Баганского  района </w:t>
      </w:r>
    </w:p>
    <w:p w:rsidR="00A536C6" w:rsidRPr="00A536C6" w:rsidRDefault="00A536C6" w:rsidP="00A536C6">
      <w:pPr>
        <w:spacing w:after="0"/>
        <w:jc w:val="right"/>
        <w:rPr>
          <w:rFonts w:ascii="Times New Roman" w:hAnsi="Times New Roman" w:cs="Times New Roman"/>
          <w:sz w:val="24"/>
          <w:szCs w:val="24"/>
        </w:rPr>
      </w:pPr>
      <w:r w:rsidRPr="00A536C6">
        <w:rPr>
          <w:rFonts w:ascii="Times New Roman" w:hAnsi="Times New Roman" w:cs="Times New Roman"/>
          <w:sz w:val="24"/>
          <w:szCs w:val="24"/>
        </w:rPr>
        <w:t xml:space="preserve"> Новосибирской  области </w:t>
      </w:r>
    </w:p>
    <w:p w:rsidR="00A536C6" w:rsidRPr="00A536C6" w:rsidRDefault="00A536C6" w:rsidP="00A536C6">
      <w:pPr>
        <w:spacing w:after="0"/>
        <w:jc w:val="right"/>
        <w:rPr>
          <w:rFonts w:ascii="Times New Roman" w:hAnsi="Times New Roman" w:cs="Times New Roman"/>
          <w:sz w:val="24"/>
          <w:szCs w:val="24"/>
        </w:rPr>
      </w:pPr>
      <w:r w:rsidRPr="00A536C6">
        <w:rPr>
          <w:rFonts w:ascii="Times New Roman" w:hAnsi="Times New Roman" w:cs="Times New Roman"/>
          <w:sz w:val="24"/>
          <w:szCs w:val="24"/>
        </w:rPr>
        <w:t>от 07.01.2025 № 07</w:t>
      </w:r>
    </w:p>
    <w:p w:rsidR="00A536C6" w:rsidRPr="00A536C6" w:rsidRDefault="00A536C6" w:rsidP="00A536C6">
      <w:pPr>
        <w:pStyle w:val="ConsPlusNormal"/>
        <w:widowControl/>
        <w:jc w:val="center"/>
        <w:outlineLvl w:val="1"/>
        <w:rPr>
          <w:rFonts w:ascii="Times New Roman" w:hAnsi="Times New Roman" w:cs="Times New Roman"/>
          <w:sz w:val="24"/>
          <w:szCs w:val="24"/>
        </w:rPr>
      </w:pPr>
    </w:p>
    <w:p w:rsidR="00A536C6" w:rsidRPr="00A536C6" w:rsidRDefault="00A536C6" w:rsidP="00A536C6">
      <w:pPr>
        <w:widowControl w:val="0"/>
        <w:autoSpaceDE w:val="0"/>
        <w:autoSpaceDN w:val="0"/>
        <w:adjustRightInd w:val="0"/>
        <w:spacing w:after="0"/>
        <w:jc w:val="center"/>
        <w:rPr>
          <w:rFonts w:ascii="Times New Roman" w:hAnsi="Times New Roman" w:cs="Times New Roman"/>
          <w:b/>
          <w:sz w:val="24"/>
          <w:szCs w:val="24"/>
        </w:rPr>
      </w:pPr>
      <w:r w:rsidRPr="00A536C6">
        <w:rPr>
          <w:rFonts w:ascii="Times New Roman" w:hAnsi="Times New Roman" w:cs="Times New Roman"/>
          <w:b/>
          <w:sz w:val="24"/>
          <w:szCs w:val="24"/>
        </w:rPr>
        <w:t>ПАСПОРТ</w:t>
      </w:r>
    </w:p>
    <w:p w:rsidR="00A536C6" w:rsidRPr="00A536C6" w:rsidRDefault="00A536C6" w:rsidP="00A536C6">
      <w:pPr>
        <w:widowControl w:val="0"/>
        <w:autoSpaceDE w:val="0"/>
        <w:autoSpaceDN w:val="0"/>
        <w:adjustRightInd w:val="0"/>
        <w:spacing w:after="0"/>
        <w:jc w:val="center"/>
        <w:rPr>
          <w:rFonts w:ascii="Times New Roman" w:hAnsi="Times New Roman" w:cs="Times New Roman"/>
          <w:sz w:val="24"/>
          <w:szCs w:val="24"/>
        </w:rPr>
      </w:pPr>
      <w:r w:rsidRPr="00A536C6">
        <w:rPr>
          <w:rFonts w:ascii="Times New Roman" w:hAnsi="Times New Roman" w:cs="Times New Roman"/>
          <w:sz w:val="24"/>
          <w:szCs w:val="24"/>
        </w:rPr>
        <w:t xml:space="preserve">муниципальной программы   Палецкого сельсовета   </w:t>
      </w:r>
    </w:p>
    <w:p w:rsidR="00A536C6" w:rsidRPr="00A536C6" w:rsidRDefault="00A536C6" w:rsidP="00A536C6">
      <w:pPr>
        <w:widowControl w:val="0"/>
        <w:autoSpaceDE w:val="0"/>
        <w:autoSpaceDN w:val="0"/>
        <w:adjustRightInd w:val="0"/>
        <w:spacing w:after="0"/>
        <w:jc w:val="center"/>
        <w:rPr>
          <w:rFonts w:ascii="Times New Roman" w:hAnsi="Times New Roman" w:cs="Times New Roman"/>
          <w:sz w:val="24"/>
          <w:szCs w:val="24"/>
        </w:rPr>
      </w:pPr>
      <w:r w:rsidRPr="00A536C6">
        <w:rPr>
          <w:rFonts w:ascii="Times New Roman" w:hAnsi="Times New Roman" w:cs="Times New Roman"/>
          <w:sz w:val="24"/>
          <w:szCs w:val="24"/>
        </w:rPr>
        <w:t>Баганского   района Новосибирской области</w:t>
      </w:r>
    </w:p>
    <w:p w:rsidR="00A536C6" w:rsidRPr="00A536C6" w:rsidRDefault="00A536C6" w:rsidP="00A536C6">
      <w:pPr>
        <w:spacing w:after="0"/>
        <w:jc w:val="center"/>
        <w:rPr>
          <w:rFonts w:ascii="Times New Roman" w:hAnsi="Times New Roman" w:cs="Times New Roman"/>
          <w:sz w:val="24"/>
          <w:szCs w:val="24"/>
        </w:rPr>
      </w:pPr>
      <w:r w:rsidRPr="00A536C6">
        <w:rPr>
          <w:rFonts w:ascii="Times New Roman" w:hAnsi="Times New Roman" w:cs="Times New Roman"/>
          <w:sz w:val="24"/>
          <w:szCs w:val="24"/>
        </w:rPr>
        <w:t>«Развитие субъектов малого и среднего предпринимательства на  территории Палецкого  сельсовета Баганского района Новосибирской области на</w:t>
      </w:r>
    </w:p>
    <w:p w:rsidR="00A536C6" w:rsidRPr="00A536C6" w:rsidRDefault="00A536C6" w:rsidP="00A536C6">
      <w:pPr>
        <w:spacing w:after="0"/>
        <w:jc w:val="center"/>
        <w:rPr>
          <w:rFonts w:ascii="Times New Roman" w:hAnsi="Times New Roman" w:cs="Times New Roman"/>
          <w:sz w:val="24"/>
          <w:szCs w:val="24"/>
        </w:rPr>
      </w:pPr>
      <w:r w:rsidRPr="00A536C6">
        <w:rPr>
          <w:rFonts w:ascii="Times New Roman" w:hAnsi="Times New Roman" w:cs="Times New Roman"/>
          <w:sz w:val="24"/>
          <w:szCs w:val="24"/>
        </w:rPr>
        <w:t xml:space="preserve"> 2025-2027гг.» </w:t>
      </w:r>
    </w:p>
    <w:p w:rsidR="00A536C6" w:rsidRPr="00A536C6" w:rsidRDefault="00A536C6" w:rsidP="00A536C6">
      <w:pPr>
        <w:widowControl w:val="0"/>
        <w:autoSpaceDE w:val="0"/>
        <w:autoSpaceDN w:val="0"/>
        <w:adjustRightInd w:val="0"/>
        <w:spacing w:after="0"/>
        <w:ind w:firstLine="709"/>
        <w:jc w:val="both"/>
        <w:rPr>
          <w:rFonts w:ascii="Times New Roman" w:hAnsi="Times New Roman" w:cs="Times New Roman"/>
          <w:sz w:val="24"/>
          <w:szCs w:val="24"/>
        </w:rPr>
      </w:pPr>
    </w:p>
    <w:tbl>
      <w:tblPr>
        <w:tblW w:w="98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0"/>
        <w:gridCol w:w="6066"/>
      </w:tblGrid>
      <w:tr w:rsidR="00A536C6" w:rsidRPr="00A536C6" w:rsidTr="00866A7E">
        <w:tc>
          <w:tcPr>
            <w:tcW w:w="3780"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 xml:space="preserve">Ответственный исполнитель муниципальной программы   </w:t>
            </w:r>
          </w:p>
        </w:tc>
        <w:tc>
          <w:tcPr>
            <w:tcW w:w="6066"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widowControl w:val="0"/>
              <w:autoSpaceDE w:val="0"/>
              <w:autoSpaceDN w:val="0"/>
              <w:adjustRightInd w:val="0"/>
              <w:spacing w:after="0"/>
              <w:jc w:val="both"/>
              <w:rPr>
                <w:rFonts w:ascii="Times New Roman" w:hAnsi="Times New Roman" w:cs="Times New Roman"/>
                <w:sz w:val="24"/>
                <w:szCs w:val="24"/>
              </w:rPr>
            </w:pPr>
            <w:r w:rsidRPr="00A536C6">
              <w:rPr>
                <w:rFonts w:ascii="Times New Roman" w:hAnsi="Times New Roman" w:cs="Times New Roman"/>
                <w:sz w:val="24"/>
                <w:szCs w:val="24"/>
              </w:rPr>
              <w:t>Администрация Палецкого сельсовета  Баганского  района  Новосибирской  области</w:t>
            </w:r>
          </w:p>
        </w:tc>
      </w:tr>
      <w:tr w:rsidR="00A536C6" w:rsidRPr="00A536C6" w:rsidTr="00866A7E">
        <w:tc>
          <w:tcPr>
            <w:tcW w:w="3780"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 xml:space="preserve">Исполнители основных мероприятий муниципальной программы  </w:t>
            </w:r>
          </w:p>
        </w:tc>
        <w:tc>
          <w:tcPr>
            <w:tcW w:w="6066"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widowControl w:val="0"/>
              <w:autoSpaceDE w:val="0"/>
              <w:autoSpaceDN w:val="0"/>
              <w:adjustRightInd w:val="0"/>
              <w:spacing w:after="0"/>
              <w:jc w:val="both"/>
              <w:rPr>
                <w:rFonts w:ascii="Times New Roman" w:hAnsi="Times New Roman" w:cs="Times New Roman"/>
                <w:sz w:val="24"/>
                <w:szCs w:val="24"/>
              </w:rPr>
            </w:pPr>
            <w:r w:rsidRPr="00A536C6">
              <w:rPr>
                <w:rFonts w:ascii="Times New Roman" w:hAnsi="Times New Roman" w:cs="Times New Roman"/>
                <w:sz w:val="24"/>
                <w:szCs w:val="24"/>
              </w:rPr>
              <w:t>Администрация Палецкого сельсовета  Баганского  района  Новосибирской  области</w:t>
            </w:r>
          </w:p>
        </w:tc>
      </w:tr>
      <w:tr w:rsidR="00A536C6" w:rsidRPr="00A536C6" w:rsidTr="00866A7E">
        <w:tc>
          <w:tcPr>
            <w:tcW w:w="3780"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rPr>
                <w:rFonts w:ascii="Times New Roman" w:hAnsi="Times New Roman" w:cs="Times New Roman"/>
                <w:sz w:val="24"/>
                <w:szCs w:val="24"/>
              </w:rPr>
            </w:pPr>
            <w:r w:rsidRPr="00A536C6">
              <w:rPr>
                <w:rFonts w:ascii="Times New Roman" w:hAnsi="Times New Roman" w:cs="Times New Roman"/>
                <w:sz w:val="24"/>
                <w:szCs w:val="24"/>
              </w:rPr>
              <w:t>Цель муниципальной программы</w:t>
            </w:r>
          </w:p>
        </w:tc>
        <w:tc>
          <w:tcPr>
            <w:tcW w:w="6066"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jc w:val="both"/>
              <w:rPr>
                <w:rFonts w:ascii="Times New Roman" w:hAnsi="Times New Roman" w:cs="Times New Roman"/>
                <w:sz w:val="24"/>
                <w:szCs w:val="24"/>
              </w:rPr>
            </w:pPr>
            <w:r w:rsidRPr="00A536C6">
              <w:rPr>
                <w:rFonts w:ascii="Times New Roman" w:hAnsi="Times New Roman" w:cs="Times New Roman"/>
                <w:sz w:val="24"/>
                <w:szCs w:val="24"/>
              </w:rPr>
              <w:t>Цель: содействие развитию малого и среднего предпринимательства и повышение  роли  малого предпринимательства в экономике  Палецкого сельсовета  Баганского  района  Новосибирской  области</w:t>
            </w:r>
          </w:p>
          <w:p w:rsidR="00A536C6" w:rsidRPr="00A536C6" w:rsidRDefault="00A536C6" w:rsidP="00A536C6">
            <w:pPr>
              <w:shd w:val="clear" w:color="auto" w:fill="FFFFFF"/>
              <w:spacing w:after="0"/>
              <w:jc w:val="both"/>
              <w:rPr>
                <w:rFonts w:ascii="Times New Roman" w:hAnsi="Times New Roman" w:cs="Times New Roman"/>
                <w:sz w:val="24"/>
                <w:szCs w:val="24"/>
              </w:rPr>
            </w:pPr>
            <w:r w:rsidRPr="00A536C6">
              <w:rPr>
                <w:rFonts w:ascii="Times New Roman" w:hAnsi="Times New Roman" w:cs="Times New Roman"/>
                <w:sz w:val="24"/>
                <w:szCs w:val="24"/>
              </w:rPr>
              <w:t xml:space="preserve">Задачи:    </w:t>
            </w:r>
          </w:p>
          <w:p w:rsidR="00A536C6" w:rsidRPr="00A536C6" w:rsidRDefault="00A536C6" w:rsidP="00A536C6">
            <w:pPr>
              <w:shd w:val="clear" w:color="auto" w:fill="FFFFFF"/>
              <w:spacing w:after="0"/>
              <w:jc w:val="both"/>
              <w:rPr>
                <w:rFonts w:ascii="Times New Roman" w:hAnsi="Times New Roman" w:cs="Times New Roman"/>
                <w:sz w:val="24"/>
                <w:szCs w:val="24"/>
              </w:rPr>
            </w:pPr>
            <w:r w:rsidRPr="00A536C6">
              <w:rPr>
                <w:rFonts w:ascii="Times New Roman" w:hAnsi="Times New Roman" w:cs="Times New Roman"/>
                <w:sz w:val="24"/>
                <w:szCs w:val="24"/>
              </w:rPr>
              <w:t>- совершенствование нормативно-правовой базы в сфере малого и среднего предпринимательства;</w:t>
            </w:r>
          </w:p>
          <w:p w:rsidR="00A536C6" w:rsidRPr="00A536C6" w:rsidRDefault="00A536C6" w:rsidP="00A536C6">
            <w:pPr>
              <w:shd w:val="clear" w:color="auto" w:fill="FFFFFF"/>
              <w:spacing w:after="0"/>
              <w:jc w:val="both"/>
              <w:rPr>
                <w:rFonts w:ascii="Times New Roman" w:hAnsi="Times New Roman" w:cs="Times New Roman"/>
                <w:sz w:val="24"/>
                <w:szCs w:val="24"/>
              </w:rPr>
            </w:pPr>
            <w:r w:rsidRPr="00A536C6">
              <w:rPr>
                <w:rFonts w:ascii="Times New Roman" w:hAnsi="Times New Roman" w:cs="Times New Roman"/>
                <w:sz w:val="24"/>
                <w:szCs w:val="24"/>
              </w:rPr>
              <w:t xml:space="preserve">- предоставление   информационной   и    организационной поддержки субъектам малого и среднего   предпринимательства;   </w:t>
            </w:r>
          </w:p>
          <w:p w:rsidR="00A536C6" w:rsidRPr="00A536C6" w:rsidRDefault="00A536C6" w:rsidP="00A536C6">
            <w:pPr>
              <w:widowControl w:val="0"/>
              <w:shd w:val="clear" w:color="auto" w:fill="FFFFFF"/>
              <w:autoSpaceDE w:val="0"/>
              <w:autoSpaceDN w:val="0"/>
              <w:adjustRightInd w:val="0"/>
              <w:spacing w:after="0"/>
              <w:jc w:val="both"/>
              <w:rPr>
                <w:rFonts w:ascii="Times New Roman" w:hAnsi="Times New Roman" w:cs="Times New Roman"/>
                <w:sz w:val="24"/>
                <w:szCs w:val="24"/>
              </w:rPr>
            </w:pPr>
            <w:r w:rsidRPr="00A536C6">
              <w:rPr>
                <w:rFonts w:ascii="Times New Roman" w:hAnsi="Times New Roman" w:cs="Times New Roman"/>
                <w:sz w:val="24"/>
                <w:szCs w:val="24"/>
              </w:rPr>
              <w:t xml:space="preserve">- создание положительного имиджа малого предпринимательства                                         </w:t>
            </w:r>
          </w:p>
        </w:tc>
      </w:tr>
      <w:tr w:rsidR="00A536C6" w:rsidRPr="00A536C6" w:rsidTr="00866A7E">
        <w:tc>
          <w:tcPr>
            <w:tcW w:w="3780"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rPr>
                <w:rFonts w:ascii="Times New Roman" w:hAnsi="Times New Roman" w:cs="Times New Roman"/>
                <w:sz w:val="24"/>
                <w:szCs w:val="24"/>
              </w:rPr>
            </w:pPr>
            <w:r w:rsidRPr="00A536C6">
              <w:rPr>
                <w:rFonts w:ascii="Times New Roman" w:hAnsi="Times New Roman" w:cs="Times New Roman"/>
                <w:sz w:val="24"/>
                <w:szCs w:val="24"/>
              </w:rPr>
              <w:t xml:space="preserve">Целевые показатели реализации муниципальной программы  </w:t>
            </w:r>
          </w:p>
        </w:tc>
        <w:tc>
          <w:tcPr>
            <w:tcW w:w="6066"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jc w:val="both"/>
              <w:rPr>
                <w:rFonts w:ascii="Times New Roman" w:hAnsi="Times New Roman" w:cs="Times New Roman"/>
                <w:sz w:val="24"/>
                <w:szCs w:val="24"/>
              </w:rPr>
            </w:pPr>
            <w:r w:rsidRPr="00A536C6">
              <w:rPr>
                <w:rFonts w:ascii="Times New Roman" w:hAnsi="Times New Roman" w:cs="Times New Roman"/>
                <w:sz w:val="24"/>
                <w:szCs w:val="24"/>
              </w:rPr>
              <w:t>-увеличение числа лиц, занятых в сфере малого и среднего предпринимательства поселения;</w:t>
            </w:r>
          </w:p>
          <w:p w:rsidR="00A536C6" w:rsidRPr="00A536C6" w:rsidRDefault="00A536C6" w:rsidP="00A536C6">
            <w:pPr>
              <w:widowControl w:val="0"/>
              <w:shd w:val="clear" w:color="auto" w:fill="FFFFFF"/>
              <w:autoSpaceDE w:val="0"/>
              <w:autoSpaceDN w:val="0"/>
              <w:adjustRightInd w:val="0"/>
              <w:spacing w:after="0"/>
              <w:jc w:val="both"/>
              <w:rPr>
                <w:rFonts w:ascii="Times New Roman" w:hAnsi="Times New Roman" w:cs="Times New Roman"/>
                <w:sz w:val="24"/>
                <w:szCs w:val="24"/>
              </w:rPr>
            </w:pPr>
            <w:r w:rsidRPr="00A536C6">
              <w:rPr>
                <w:rFonts w:ascii="Times New Roman" w:hAnsi="Times New Roman" w:cs="Times New Roman"/>
                <w:sz w:val="24"/>
                <w:szCs w:val="24"/>
              </w:rPr>
              <w:t>-увеличение основных налоговых поступлений в консолидированный бюджет от субъектов малого и среднего предпринимательства</w:t>
            </w:r>
          </w:p>
        </w:tc>
      </w:tr>
      <w:tr w:rsidR="00A536C6" w:rsidRPr="00A536C6" w:rsidTr="00866A7E">
        <w:trPr>
          <w:trHeight w:val="645"/>
        </w:trPr>
        <w:tc>
          <w:tcPr>
            <w:tcW w:w="3780"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rPr>
                <w:rFonts w:ascii="Times New Roman" w:hAnsi="Times New Roman" w:cs="Times New Roman"/>
                <w:sz w:val="24"/>
                <w:szCs w:val="24"/>
              </w:rPr>
            </w:pPr>
            <w:r w:rsidRPr="00A536C6">
              <w:rPr>
                <w:rFonts w:ascii="Times New Roman" w:hAnsi="Times New Roman" w:cs="Times New Roman"/>
                <w:sz w:val="24"/>
                <w:szCs w:val="24"/>
              </w:rPr>
              <w:t>Сроки (этапы) реализации муниципальной программы</w:t>
            </w:r>
          </w:p>
        </w:tc>
        <w:tc>
          <w:tcPr>
            <w:tcW w:w="6066"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widowControl w:val="0"/>
              <w:shd w:val="clear" w:color="auto" w:fill="FFFFFF"/>
              <w:autoSpaceDE w:val="0"/>
              <w:autoSpaceDN w:val="0"/>
              <w:adjustRightInd w:val="0"/>
              <w:spacing w:after="0"/>
              <w:jc w:val="both"/>
              <w:rPr>
                <w:rFonts w:ascii="Times New Roman" w:hAnsi="Times New Roman" w:cs="Times New Roman"/>
                <w:sz w:val="24"/>
                <w:szCs w:val="24"/>
              </w:rPr>
            </w:pPr>
            <w:r w:rsidRPr="00A536C6">
              <w:rPr>
                <w:rFonts w:ascii="Times New Roman" w:hAnsi="Times New Roman" w:cs="Times New Roman"/>
                <w:sz w:val="24"/>
                <w:szCs w:val="24"/>
              </w:rPr>
              <w:t>2025-2027 годы</w:t>
            </w:r>
          </w:p>
          <w:p w:rsidR="00A536C6" w:rsidRPr="00A536C6" w:rsidRDefault="00A536C6" w:rsidP="00A536C6">
            <w:pPr>
              <w:widowControl w:val="0"/>
              <w:shd w:val="clear" w:color="auto" w:fill="FFFFFF"/>
              <w:autoSpaceDE w:val="0"/>
              <w:autoSpaceDN w:val="0"/>
              <w:adjustRightInd w:val="0"/>
              <w:spacing w:after="0"/>
              <w:jc w:val="both"/>
              <w:rPr>
                <w:rFonts w:ascii="Times New Roman" w:hAnsi="Times New Roman" w:cs="Times New Roman"/>
                <w:sz w:val="24"/>
                <w:szCs w:val="24"/>
              </w:rPr>
            </w:pPr>
          </w:p>
        </w:tc>
      </w:tr>
      <w:tr w:rsidR="00A536C6" w:rsidRPr="00A536C6" w:rsidTr="00866A7E">
        <w:trPr>
          <w:trHeight w:val="1337"/>
        </w:trPr>
        <w:tc>
          <w:tcPr>
            <w:tcW w:w="3780"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rPr>
                <w:rFonts w:ascii="Times New Roman" w:hAnsi="Times New Roman" w:cs="Times New Roman"/>
                <w:sz w:val="24"/>
                <w:szCs w:val="24"/>
              </w:rPr>
            </w:pPr>
            <w:r w:rsidRPr="00A536C6">
              <w:rPr>
                <w:rFonts w:ascii="Times New Roman" w:hAnsi="Times New Roman" w:cs="Times New Roman"/>
                <w:sz w:val="24"/>
                <w:szCs w:val="24"/>
              </w:rPr>
              <w:t>Ожидаемые результаты реализации</w:t>
            </w:r>
          </w:p>
          <w:p w:rsidR="00A536C6" w:rsidRPr="00A536C6" w:rsidRDefault="00A536C6" w:rsidP="00A536C6">
            <w:pPr>
              <w:shd w:val="clear" w:color="auto" w:fill="FFFFFF"/>
              <w:spacing w:after="0"/>
              <w:rPr>
                <w:rFonts w:ascii="Times New Roman" w:hAnsi="Times New Roman" w:cs="Times New Roman"/>
                <w:sz w:val="24"/>
                <w:szCs w:val="24"/>
              </w:rPr>
            </w:pPr>
            <w:r w:rsidRPr="00A536C6">
              <w:rPr>
                <w:rFonts w:ascii="Times New Roman" w:hAnsi="Times New Roman" w:cs="Times New Roman"/>
                <w:sz w:val="24"/>
                <w:szCs w:val="24"/>
              </w:rPr>
              <w:t>муниципальной программы</w:t>
            </w:r>
          </w:p>
          <w:p w:rsidR="00A536C6" w:rsidRPr="00A536C6" w:rsidRDefault="00A536C6" w:rsidP="00A536C6">
            <w:pPr>
              <w:shd w:val="clear" w:color="auto" w:fill="FFFFFF"/>
              <w:spacing w:after="0"/>
              <w:rPr>
                <w:rFonts w:ascii="Times New Roman" w:hAnsi="Times New Roman" w:cs="Times New Roman"/>
                <w:sz w:val="24"/>
                <w:szCs w:val="24"/>
              </w:rPr>
            </w:pPr>
          </w:p>
          <w:p w:rsidR="00A536C6" w:rsidRPr="00A536C6" w:rsidRDefault="00A536C6" w:rsidP="00A536C6">
            <w:pPr>
              <w:shd w:val="clear" w:color="auto" w:fill="FFFFFF"/>
              <w:spacing w:after="0"/>
              <w:rPr>
                <w:rFonts w:ascii="Times New Roman" w:hAnsi="Times New Roman" w:cs="Times New Roman"/>
                <w:sz w:val="24"/>
                <w:szCs w:val="24"/>
              </w:rPr>
            </w:pPr>
          </w:p>
          <w:p w:rsidR="00A536C6" w:rsidRPr="00A536C6" w:rsidRDefault="00A536C6" w:rsidP="00A536C6">
            <w:pPr>
              <w:shd w:val="clear" w:color="auto" w:fill="FFFFFF"/>
              <w:spacing w:after="0"/>
              <w:rPr>
                <w:rFonts w:ascii="Times New Roman" w:hAnsi="Times New Roman" w:cs="Times New Roman"/>
                <w:sz w:val="24"/>
                <w:szCs w:val="24"/>
              </w:rPr>
            </w:pPr>
          </w:p>
          <w:p w:rsidR="00A536C6" w:rsidRPr="00A536C6" w:rsidRDefault="00A536C6" w:rsidP="00A536C6">
            <w:pPr>
              <w:shd w:val="clear" w:color="auto" w:fill="FFFFFF"/>
              <w:spacing w:after="0"/>
              <w:rPr>
                <w:rFonts w:ascii="Times New Roman" w:hAnsi="Times New Roman" w:cs="Times New Roman"/>
                <w:sz w:val="24"/>
                <w:szCs w:val="24"/>
              </w:rPr>
            </w:pPr>
          </w:p>
          <w:p w:rsidR="00A536C6" w:rsidRPr="00A536C6" w:rsidRDefault="00A536C6" w:rsidP="00A536C6">
            <w:pPr>
              <w:shd w:val="clear" w:color="auto" w:fill="FFFFFF"/>
              <w:spacing w:after="0"/>
              <w:rPr>
                <w:rFonts w:ascii="Times New Roman" w:hAnsi="Times New Roman" w:cs="Times New Roman"/>
                <w:sz w:val="24"/>
                <w:szCs w:val="24"/>
              </w:rPr>
            </w:pPr>
          </w:p>
          <w:p w:rsidR="00A536C6" w:rsidRPr="00A536C6" w:rsidRDefault="00A536C6" w:rsidP="00A536C6">
            <w:pPr>
              <w:shd w:val="clear" w:color="auto" w:fill="FFFFFF"/>
              <w:spacing w:after="0"/>
              <w:rPr>
                <w:rFonts w:ascii="Times New Roman" w:hAnsi="Times New Roman" w:cs="Times New Roman"/>
                <w:sz w:val="24"/>
                <w:szCs w:val="24"/>
              </w:rPr>
            </w:pPr>
          </w:p>
        </w:tc>
        <w:tc>
          <w:tcPr>
            <w:tcW w:w="6066"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jc w:val="both"/>
              <w:rPr>
                <w:rFonts w:ascii="Times New Roman" w:hAnsi="Times New Roman" w:cs="Times New Roman"/>
                <w:sz w:val="24"/>
                <w:szCs w:val="24"/>
              </w:rPr>
            </w:pPr>
            <w:r w:rsidRPr="00A536C6">
              <w:rPr>
                <w:rFonts w:ascii="Times New Roman" w:hAnsi="Times New Roman" w:cs="Times New Roman"/>
                <w:sz w:val="24"/>
                <w:szCs w:val="24"/>
              </w:rPr>
              <w:lastRenderedPageBreak/>
              <w:t>В результате реализации Программы (к концу 2027года) ожидается:</w:t>
            </w:r>
          </w:p>
          <w:p w:rsidR="00A536C6" w:rsidRPr="00A536C6" w:rsidRDefault="00A536C6" w:rsidP="00A536C6">
            <w:pPr>
              <w:pStyle w:val="a5"/>
              <w:shd w:val="clear" w:color="auto" w:fill="FFFFFF"/>
              <w:spacing w:before="0" w:beforeAutospacing="0" w:after="0" w:afterAutospacing="0" w:line="360" w:lineRule="atLeast"/>
              <w:textAlignment w:val="baseline"/>
            </w:pPr>
            <w:r w:rsidRPr="00A536C6">
              <w:t>- Увеличение объема товаров и услуг, производимых и реализуемых субъектами малого и среднего бизнеса.</w:t>
            </w:r>
          </w:p>
          <w:p w:rsidR="00A536C6" w:rsidRPr="00A536C6" w:rsidRDefault="00A536C6" w:rsidP="00A536C6">
            <w:pPr>
              <w:pStyle w:val="a5"/>
              <w:shd w:val="clear" w:color="auto" w:fill="FFFFFF"/>
              <w:spacing w:before="0" w:beforeAutospacing="0" w:after="0" w:afterAutospacing="0" w:line="360" w:lineRule="atLeast"/>
              <w:textAlignment w:val="baseline"/>
            </w:pPr>
            <w:r w:rsidRPr="00A536C6">
              <w:t xml:space="preserve">- Повышение качества товаров и услуг, </w:t>
            </w:r>
            <w:r w:rsidRPr="00A536C6">
              <w:lastRenderedPageBreak/>
              <w:t>предоставляемых населению за счет усиления конкуренции.</w:t>
            </w:r>
          </w:p>
          <w:p w:rsidR="00A536C6" w:rsidRPr="00A536C6" w:rsidRDefault="00A536C6" w:rsidP="00A536C6">
            <w:pPr>
              <w:shd w:val="clear" w:color="auto" w:fill="FFFFFF"/>
              <w:spacing w:after="0"/>
              <w:ind w:firstLine="468"/>
              <w:rPr>
                <w:rFonts w:ascii="Times New Roman" w:hAnsi="Times New Roman" w:cs="Times New Roman"/>
                <w:sz w:val="24"/>
                <w:szCs w:val="24"/>
              </w:rPr>
            </w:pPr>
          </w:p>
        </w:tc>
      </w:tr>
      <w:tr w:rsidR="00A536C6" w:rsidRPr="00A536C6" w:rsidTr="00866A7E">
        <w:trPr>
          <w:trHeight w:val="1234"/>
        </w:trPr>
        <w:tc>
          <w:tcPr>
            <w:tcW w:w="3780"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rPr>
                <w:rFonts w:ascii="Times New Roman" w:hAnsi="Times New Roman" w:cs="Times New Roman"/>
                <w:sz w:val="24"/>
                <w:szCs w:val="24"/>
              </w:rPr>
            </w:pPr>
          </w:p>
          <w:p w:rsidR="00A536C6" w:rsidRPr="00A536C6" w:rsidRDefault="00A536C6" w:rsidP="00A536C6">
            <w:pPr>
              <w:shd w:val="clear" w:color="auto" w:fill="FFFFFF"/>
              <w:spacing w:after="0"/>
              <w:rPr>
                <w:rFonts w:ascii="Times New Roman" w:hAnsi="Times New Roman" w:cs="Times New Roman"/>
                <w:sz w:val="24"/>
                <w:szCs w:val="24"/>
              </w:rPr>
            </w:pPr>
            <w:r w:rsidRPr="00A536C6">
              <w:rPr>
                <w:rFonts w:ascii="Times New Roman" w:hAnsi="Times New Roman" w:cs="Times New Roman"/>
                <w:sz w:val="24"/>
                <w:szCs w:val="24"/>
              </w:rPr>
              <w:t>Перечень подпрограмм</w:t>
            </w:r>
          </w:p>
          <w:p w:rsidR="00A536C6" w:rsidRPr="00A536C6" w:rsidRDefault="00A536C6" w:rsidP="00A536C6">
            <w:pPr>
              <w:shd w:val="clear" w:color="auto" w:fill="FFFFFF"/>
              <w:spacing w:after="0"/>
              <w:rPr>
                <w:rFonts w:ascii="Times New Roman" w:hAnsi="Times New Roman" w:cs="Times New Roman"/>
                <w:sz w:val="24"/>
                <w:szCs w:val="24"/>
              </w:rPr>
            </w:pPr>
          </w:p>
          <w:p w:rsidR="00A536C6" w:rsidRPr="00A536C6" w:rsidRDefault="00A536C6" w:rsidP="00A536C6">
            <w:pPr>
              <w:shd w:val="clear" w:color="auto" w:fill="FFFFFF"/>
              <w:spacing w:after="0"/>
              <w:rPr>
                <w:rFonts w:ascii="Times New Roman" w:hAnsi="Times New Roman" w:cs="Times New Roman"/>
                <w:sz w:val="24"/>
                <w:szCs w:val="24"/>
              </w:rPr>
            </w:pPr>
          </w:p>
          <w:p w:rsidR="00A536C6" w:rsidRPr="00A536C6" w:rsidRDefault="00A536C6" w:rsidP="00A536C6">
            <w:pPr>
              <w:shd w:val="clear" w:color="auto" w:fill="FFFFFF"/>
              <w:spacing w:after="0"/>
              <w:rPr>
                <w:rFonts w:ascii="Times New Roman" w:hAnsi="Times New Roman" w:cs="Times New Roman"/>
                <w:sz w:val="24"/>
                <w:szCs w:val="24"/>
              </w:rPr>
            </w:pPr>
          </w:p>
        </w:tc>
        <w:tc>
          <w:tcPr>
            <w:tcW w:w="6066"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rPr>
                <w:rFonts w:ascii="Times New Roman" w:hAnsi="Times New Roman" w:cs="Times New Roman"/>
                <w:sz w:val="24"/>
                <w:szCs w:val="24"/>
              </w:rPr>
            </w:pPr>
            <w:r w:rsidRPr="00A536C6">
              <w:rPr>
                <w:rFonts w:ascii="Times New Roman" w:hAnsi="Times New Roman" w:cs="Times New Roman"/>
                <w:sz w:val="24"/>
                <w:szCs w:val="24"/>
              </w:rPr>
              <w:t>1.Специальная подпрограмма «Организационная, консультационная и информационная поддержка субъектов малого и среднего предпринимательства»</w:t>
            </w:r>
          </w:p>
          <w:p w:rsidR="00A536C6" w:rsidRPr="00A536C6" w:rsidRDefault="00A536C6" w:rsidP="00A536C6">
            <w:pPr>
              <w:shd w:val="clear" w:color="auto" w:fill="FFFFFF"/>
              <w:spacing w:after="0"/>
              <w:rPr>
                <w:rFonts w:ascii="Times New Roman" w:hAnsi="Times New Roman" w:cs="Times New Roman"/>
                <w:sz w:val="24"/>
                <w:szCs w:val="24"/>
              </w:rPr>
            </w:pPr>
            <w:r w:rsidRPr="00A536C6">
              <w:rPr>
                <w:rFonts w:ascii="Times New Roman" w:hAnsi="Times New Roman" w:cs="Times New Roman"/>
                <w:sz w:val="24"/>
                <w:szCs w:val="24"/>
              </w:rPr>
              <w:t>2.Специальная подпрограмма «Имущественная поддержка субъектов малого и среднего предпринимательства»</w:t>
            </w:r>
          </w:p>
        </w:tc>
      </w:tr>
    </w:tbl>
    <w:p w:rsidR="00A536C6" w:rsidRPr="00A536C6" w:rsidRDefault="00A536C6" w:rsidP="00A536C6">
      <w:pPr>
        <w:pageBreakBefore/>
        <w:tabs>
          <w:tab w:val="num" w:pos="0"/>
        </w:tabs>
        <w:spacing w:after="0"/>
        <w:ind w:hanging="864"/>
        <w:jc w:val="center"/>
        <w:outlineLvl w:val="3"/>
        <w:rPr>
          <w:rFonts w:ascii="Times New Roman" w:hAnsi="Times New Roman" w:cs="Times New Roman"/>
          <w:b/>
          <w:sz w:val="24"/>
          <w:szCs w:val="24"/>
        </w:rPr>
      </w:pPr>
      <w:r w:rsidRPr="00A536C6">
        <w:rPr>
          <w:rFonts w:ascii="Times New Roman" w:hAnsi="Times New Roman" w:cs="Times New Roman"/>
          <w:b/>
          <w:sz w:val="24"/>
          <w:szCs w:val="24"/>
        </w:rPr>
        <w:lastRenderedPageBreak/>
        <w:t>1. Общие положения</w:t>
      </w:r>
    </w:p>
    <w:p w:rsidR="00A536C6" w:rsidRPr="00A536C6" w:rsidRDefault="00A536C6" w:rsidP="00A536C6">
      <w:pPr>
        <w:spacing w:after="0"/>
        <w:ind w:firstLine="708"/>
        <w:jc w:val="both"/>
        <w:rPr>
          <w:rFonts w:ascii="Times New Roman" w:hAnsi="Times New Roman" w:cs="Times New Roman"/>
          <w:sz w:val="24"/>
          <w:szCs w:val="24"/>
        </w:rPr>
      </w:pPr>
      <w:r w:rsidRPr="00A536C6">
        <w:rPr>
          <w:rFonts w:ascii="Times New Roman" w:hAnsi="Times New Roman" w:cs="Times New Roman"/>
          <w:sz w:val="24"/>
          <w:szCs w:val="24"/>
        </w:rPr>
        <w:t xml:space="preserve"> Настоящая Программа разработана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24.07.2007 №209-ФЗ «О развитии малого и среднего предпринимательства в Российской Федерации». </w:t>
      </w:r>
    </w:p>
    <w:p w:rsidR="00A536C6" w:rsidRPr="00A536C6" w:rsidRDefault="00A536C6" w:rsidP="00A536C6">
      <w:pPr>
        <w:spacing w:after="0"/>
        <w:ind w:firstLine="708"/>
        <w:jc w:val="both"/>
        <w:rPr>
          <w:rFonts w:ascii="Times New Roman" w:hAnsi="Times New Roman" w:cs="Times New Roman"/>
          <w:sz w:val="24"/>
          <w:szCs w:val="24"/>
        </w:rPr>
      </w:pPr>
      <w:r w:rsidRPr="00A536C6">
        <w:rPr>
          <w:rFonts w:ascii="Times New Roman" w:hAnsi="Times New Roman" w:cs="Times New Roman"/>
          <w:sz w:val="24"/>
          <w:szCs w:val="24"/>
        </w:rPr>
        <w:t xml:space="preserve">Цели и основные задачи настоящей Программы направлены на создание условий для развития малого и среднего предпринимательства на территории </w:t>
      </w:r>
      <w:r w:rsidRPr="00A536C6">
        <w:rPr>
          <w:rFonts w:ascii="Times New Roman" w:hAnsi="Times New Roman" w:cs="Times New Roman"/>
          <w:kern w:val="2"/>
          <w:sz w:val="24"/>
          <w:szCs w:val="24"/>
        </w:rPr>
        <w:t>муниципального образования</w:t>
      </w:r>
      <w:r w:rsidRPr="00A536C6">
        <w:rPr>
          <w:rFonts w:ascii="Times New Roman" w:hAnsi="Times New Roman" w:cs="Times New Roman"/>
          <w:sz w:val="24"/>
          <w:szCs w:val="24"/>
        </w:rPr>
        <w:t xml:space="preserve">. </w:t>
      </w:r>
    </w:p>
    <w:p w:rsidR="00A536C6" w:rsidRPr="00A536C6" w:rsidRDefault="00A536C6" w:rsidP="00A536C6">
      <w:pPr>
        <w:spacing w:after="0"/>
        <w:ind w:firstLine="708"/>
        <w:jc w:val="both"/>
        <w:rPr>
          <w:rFonts w:ascii="Times New Roman" w:hAnsi="Times New Roman" w:cs="Times New Roman"/>
          <w:sz w:val="24"/>
          <w:szCs w:val="24"/>
        </w:rPr>
      </w:pPr>
      <w:r w:rsidRPr="00A536C6">
        <w:rPr>
          <w:rFonts w:ascii="Times New Roman" w:hAnsi="Times New Roman" w:cs="Times New Roman"/>
          <w:sz w:val="24"/>
          <w:szCs w:val="24"/>
        </w:rPr>
        <w:t xml:space="preserve">Программа определяет перечень мероприятий, направленных на достижение целей в области развития малого и среднего предпринимательства на территории </w:t>
      </w:r>
      <w:r w:rsidRPr="00A536C6">
        <w:rPr>
          <w:rFonts w:ascii="Times New Roman" w:hAnsi="Times New Roman" w:cs="Times New Roman"/>
          <w:kern w:val="2"/>
          <w:sz w:val="24"/>
          <w:szCs w:val="24"/>
        </w:rPr>
        <w:t>муниципального образования</w:t>
      </w:r>
      <w:r w:rsidRPr="00A536C6">
        <w:rPr>
          <w:rFonts w:ascii="Times New Roman" w:hAnsi="Times New Roman" w:cs="Times New Roman"/>
          <w:sz w:val="24"/>
          <w:szCs w:val="24"/>
        </w:rPr>
        <w:t>, объемы и источники их финансирования, ответственных за реализацию мероприятий.</w:t>
      </w:r>
    </w:p>
    <w:p w:rsidR="00A536C6" w:rsidRPr="00A536C6" w:rsidRDefault="00A536C6" w:rsidP="00A536C6">
      <w:pPr>
        <w:spacing w:after="0"/>
        <w:jc w:val="both"/>
        <w:rPr>
          <w:rFonts w:ascii="Times New Roman" w:hAnsi="Times New Roman" w:cs="Times New Roman"/>
          <w:sz w:val="24"/>
          <w:szCs w:val="24"/>
        </w:rPr>
      </w:pPr>
      <w:r w:rsidRPr="00A536C6">
        <w:rPr>
          <w:rFonts w:ascii="Times New Roman" w:hAnsi="Times New Roman" w:cs="Times New Roman"/>
          <w:sz w:val="24"/>
          <w:szCs w:val="24"/>
        </w:rPr>
        <w:t xml:space="preserve">Программа разработана с учетом основных приоритетов социально-экономического развития </w:t>
      </w:r>
      <w:r w:rsidRPr="00A536C6">
        <w:rPr>
          <w:rFonts w:ascii="Times New Roman" w:hAnsi="Times New Roman" w:cs="Times New Roman"/>
          <w:kern w:val="2"/>
          <w:sz w:val="24"/>
          <w:szCs w:val="24"/>
        </w:rPr>
        <w:t>муниципального образования</w:t>
      </w:r>
      <w:r w:rsidRPr="00A536C6">
        <w:rPr>
          <w:rFonts w:ascii="Times New Roman" w:hAnsi="Times New Roman" w:cs="Times New Roman"/>
          <w:sz w:val="24"/>
          <w:szCs w:val="24"/>
        </w:rPr>
        <w:t>.</w:t>
      </w:r>
    </w:p>
    <w:p w:rsidR="00A536C6" w:rsidRPr="00A536C6" w:rsidRDefault="00A536C6" w:rsidP="00A536C6">
      <w:pPr>
        <w:tabs>
          <w:tab w:val="num" w:pos="0"/>
        </w:tabs>
        <w:spacing w:after="0"/>
        <w:ind w:hanging="864"/>
        <w:jc w:val="center"/>
        <w:outlineLvl w:val="3"/>
        <w:rPr>
          <w:rFonts w:ascii="Times New Roman" w:hAnsi="Times New Roman" w:cs="Times New Roman"/>
          <w:b/>
          <w:sz w:val="24"/>
          <w:szCs w:val="24"/>
        </w:rPr>
      </w:pPr>
      <w:r w:rsidRPr="00A536C6">
        <w:rPr>
          <w:rFonts w:ascii="Times New Roman" w:hAnsi="Times New Roman" w:cs="Times New Roman"/>
          <w:b/>
          <w:sz w:val="24"/>
          <w:szCs w:val="24"/>
        </w:rPr>
        <w:t>2. Содержание проблемы и обоснование</w:t>
      </w:r>
    </w:p>
    <w:p w:rsidR="00A536C6" w:rsidRPr="00A536C6" w:rsidRDefault="00A536C6" w:rsidP="00A536C6">
      <w:pPr>
        <w:tabs>
          <w:tab w:val="num" w:pos="0"/>
        </w:tabs>
        <w:spacing w:after="0"/>
        <w:ind w:hanging="864"/>
        <w:jc w:val="center"/>
        <w:outlineLvl w:val="3"/>
        <w:rPr>
          <w:rFonts w:ascii="Times New Roman" w:hAnsi="Times New Roman" w:cs="Times New Roman"/>
          <w:b/>
          <w:sz w:val="24"/>
          <w:szCs w:val="24"/>
        </w:rPr>
      </w:pPr>
      <w:r w:rsidRPr="00A536C6">
        <w:rPr>
          <w:rFonts w:ascii="Times New Roman" w:hAnsi="Times New Roman" w:cs="Times New Roman"/>
          <w:b/>
          <w:sz w:val="24"/>
          <w:szCs w:val="24"/>
        </w:rPr>
        <w:t>необходимости ее решения программными методами</w:t>
      </w:r>
    </w:p>
    <w:p w:rsidR="00A536C6" w:rsidRPr="00A536C6" w:rsidRDefault="00A536C6" w:rsidP="00A536C6">
      <w:pPr>
        <w:spacing w:after="0"/>
        <w:ind w:firstLine="708"/>
        <w:jc w:val="both"/>
        <w:rPr>
          <w:rFonts w:ascii="Times New Roman" w:hAnsi="Times New Roman" w:cs="Times New Roman"/>
          <w:sz w:val="24"/>
          <w:szCs w:val="24"/>
        </w:rPr>
      </w:pPr>
      <w:r w:rsidRPr="00A536C6">
        <w:rPr>
          <w:rFonts w:ascii="Times New Roman" w:hAnsi="Times New Roman" w:cs="Times New Roman"/>
          <w:sz w:val="24"/>
          <w:szCs w:val="24"/>
        </w:rPr>
        <w:t xml:space="preserve">Малый бизнес играет важную роль в решении экономических и социальных задач </w:t>
      </w:r>
      <w:r w:rsidRPr="00A536C6">
        <w:rPr>
          <w:rFonts w:ascii="Times New Roman" w:hAnsi="Times New Roman" w:cs="Times New Roman"/>
          <w:kern w:val="2"/>
          <w:sz w:val="24"/>
          <w:szCs w:val="24"/>
        </w:rPr>
        <w:t>муниципального образования</w:t>
      </w:r>
      <w:r w:rsidRPr="00A536C6">
        <w:rPr>
          <w:rFonts w:ascii="Times New Roman" w:hAnsi="Times New Roman" w:cs="Times New Roman"/>
          <w:sz w:val="24"/>
          <w:szCs w:val="24"/>
        </w:rPr>
        <w:t xml:space="preserve">, так как способствует созданию новых рабочих мест, насыщению потребительского рынка товарами и услугами, формированию конкурентной среды, обеспечивает экономическую самостоятельность населения </w:t>
      </w:r>
      <w:r w:rsidRPr="00A536C6">
        <w:rPr>
          <w:rFonts w:ascii="Times New Roman" w:hAnsi="Times New Roman" w:cs="Times New Roman"/>
          <w:kern w:val="2"/>
          <w:sz w:val="24"/>
          <w:szCs w:val="24"/>
        </w:rPr>
        <w:t>муниципального образования</w:t>
      </w:r>
      <w:r w:rsidRPr="00A536C6">
        <w:rPr>
          <w:rFonts w:ascii="Times New Roman" w:hAnsi="Times New Roman" w:cs="Times New Roman"/>
          <w:sz w:val="24"/>
          <w:szCs w:val="24"/>
        </w:rPr>
        <w:t xml:space="preserve">, стабильность налоговых поступлений. Развитие предпринимательства является одной из приоритетных задач социально-экономического развития </w:t>
      </w:r>
      <w:r w:rsidRPr="00A536C6">
        <w:rPr>
          <w:rFonts w:ascii="Times New Roman" w:hAnsi="Times New Roman" w:cs="Times New Roman"/>
          <w:kern w:val="2"/>
          <w:sz w:val="24"/>
          <w:szCs w:val="24"/>
        </w:rPr>
        <w:t>муниципального образования</w:t>
      </w:r>
      <w:r w:rsidRPr="00A536C6">
        <w:rPr>
          <w:rFonts w:ascii="Times New Roman" w:hAnsi="Times New Roman" w:cs="Times New Roman"/>
          <w:sz w:val="24"/>
          <w:szCs w:val="24"/>
        </w:rPr>
        <w:t>.</w:t>
      </w:r>
    </w:p>
    <w:p w:rsidR="00A536C6" w:rsidRPr="00A536C6" w:rsidRDefault="00A536C6" w:rsidP="00A536C6">
      <w:pPr>
        <w:spacing w:after="0"/>
        <w:ind w:firstLine="708"/>
        <w:jc w:val="both"/>
        <w:rPr>
          <w:rFonts w:ascii="Times New Roman" w:hAnsi="Times New Roman" w:cs="Times New Roman"/>
          <w:sz w:val="24"/>
          <w:szCs w:val="24"/>
        </w:rPr>
      </w:pPr>
      <w:r w:rsidRPr="00A536C6">
        <w:rPr>
          <w:rFonts w:ascii="Times New Roman" w:hAnsi="Times New Roman" w:cs="Times New Roman"/>
          <w:sz w:val="24"/>
          <w:szCs w:val="24"/>
        </w:rPr>
        <w:t xml:space="preserve">Результаты опроса индивидуальных предпринимателей, руководителей малых предприятий различных форм собственности и наемных работников предпринимателей показали, что количество лиц, желающих организовать свой бизнес, с каждым годом уменьшается. </w:t>
      </w:r>
    </w:p>
    <w:p w:rsidR="00A536C6" w:rsidRPr="00A536C6" w:rsidRDefault="00A536C6" w:rsidP="00A536C6">
      <w:pPr>
        <w:spacing w:after="0"/>
        <w:ind w:firstLine="708"/>
        <w:jc w:val="both"/>
        <w:rPr>
          <w:rFonts w:ascii="Times New Roman" w:hAnsi="Times New Roman" w:cs="Times New Roman"/>
          <w:sz w:val="24"/>
          <w:szCs w:val="24"/>
        </w:rPr>
      </w:pPr>
      <w:r w:rsidRPr="00A536C6">
        <w:rPr>
          <w:rFonts w:ascii="Times New Roman" w:hAnsi="Times New Roman" w:cs="Times New Roman"/>
          <w:sz w:val="24"/>
          <w:szCs w:val="24"/>
        </w:rPr>
        <w:t xml:space="preserve">Реализация мер по содействию развитию малого и среднего предпринимательства на территории </w:t>
      </w:r>
      <w:r w:rsidRPr="00A536C6">
        <w:rPr>
          <w:rFonts w:ascii="Times New Roman" w:hAnsi="Times New Roman" w:cs="Times New Roman"/>
          <w:kern w:val="2"/>
          <w:sz w:val="24"/>
          <w:szCs w:val="24"/>
        </w:rPr>
        <w:t>муниципального образования</w:t>
      </w:r>
      <w:r w:rsidRPr="00A536C6">
        <w:rPr>
          <w:rFonts w:ascii="Times New Roman" w:hAnsi="Times New Roman" w:cs="Times New Roman"/>
          <w:sz w:val="24"/>
          <w:szCs w:val="24"/>
        </w:rPr>
        <w:t xml:space="preserve"> требует комплексного и последовательного подхода, который предполагает использование программно-целевых методов, обеспечивающих увязку реализации мероприятий Программы по срокам, ресурсам, исполнителям, а также организацию процесса контроля.</w:t>
      </w:r>
    </w:p>
    <w:p w:rsidR="00A536C6" w:rsidRPr="00A536C6" w:rsidRDefault="00A536C6" w:rsidP="00A536C6">
      <w:pPr>
        <w:tabs>
          <w:tab w:val="num" w:pos="0"/>
        </w:tabs>
        <w:spacing w:after="0"/>
        <w:jc w:val="center"/>
        <w:outlineLvl w:val="3"/>
        <w:rPr>
          <w:rFonts w:ascii="Times New Roman" w:hAnsi="Times New Roman" w:cs="Times New Roman"/>
          <w:b/>
          <w:sz w:val="24"/>
          <w:szCs w:val="24"/>
        </w:rPr>
      </w:pPr>
      <w:r w:rsidRPr="00A536C6">
        <w:rPr>
          <w:rFonts w:ascii="Times New Roman" w:hAnsi="Times New Roman" w:cs="Times New Roman"/>
          <w:b/>
          <w:sz w:val="24"/>
          <w:szCs w:val="24"/>
        </w:rPr>
        <w:t>3. Основные цели и задачи Программы</w:t>
      </w:r>
    </w:p>
    <w:p w:rsidR="00A536C6" w:rsidRPr="00A536C6" w:rsidRDefault="00A536C6" w:rsidP="00A536C6">
      <w:pPr>
        <w:shd w:val="clear" w:color="auto" w:fill="FFFFFF"/>
        <w:spacing w:after="0"/>
        <w:jc w:val="both"/>
        <w:rPr>
          <w:rFonts w:ascii="Times New Roman" w:hAnsi="Times New Roman" w:cs="Times New Roman"/>
          <w:sz w:val="24"/>
          <w:szCs w:val="24"/>
        </w:rPr>
      </w:pPr>
      <w:r w:rsidRPr="00A536C6">
        <w:rPr>
          <w:rFonts w:ascii="Times New Roman" w:hAnsi="Times New Roman" w:cs="Times New Roman"/>
          <w:sz w:val="24"/>
          <w:szCs w:val="24"/>
        </w:rPr>
        <w:t xml:space="preserve">      Целью Программы является создание благоприятных экономических условий для осуществления и развития предпринимательской деятельности, повышение социальной стабильности и уровня жизни населения через развитие малого бизнеса, поставленная цель будет достигнута посредством решения следующих задач:</w:t>
      </w:r>
    </w:p>
    <w:p w:rsidR="00A536C6" w:rsidRPr="00A536C6" w:rsidRDefault="00A536C6" w:rsidP="00A536C6">
      <w:pPr>
        <w:shd w:val="clear" w:color="auto" w:fill="FFFFFF"/>
        <w:spacing w:after="0"/>
        <w:jc w:val="both"/>
        <w:rPr>
          <w:rFonts w:ascii="Times New Roman" w:hAnsi="Times New Roman" w:cs="Times New Roman"/>
          <w:sz w:val="24"/>
          <w:szCs w:val="24"/>
        </w:rPr>
      </w:pPr>
      <w:r w:rsidRPr="00A536C6">
        <w:rPr>
          <w:rFonts w:ascii="Times New Roman" w:hAnsi="Times New Roman" w:cs="Times New Roman"/>
          <w:sz w:val="24"/>
          <w:szCs w:val="24"/>
        </w:rPr>
        <w:t>- повышение благосостояния и уровня жизни     жителей    администрации    через дальнейшее развитие малого предпринимательства;</w:t>
      </w:r>
    </w:p>
    <w:p w:rsidR="00A536C6" w:rsidRPr="00A536C6" w:rsidRDefault="00A536C6" w:rsidP="00A536C6">
      <w:pPr>
        <w:shd w:val="clear" w:color="auto" w:fill="FFFFFF"/>
        <w:spacing w:after="0"/>
        <w:jc w:val="both"/>
        <w:rPr>
          <w:rFonts w:ascii="Times New Roman" w:hAnsi="Times New Roman" w:cs="Times New Roman"/>
          <w:sz w:val="24"/>
          <w:szCs w:val="24"/>
        </w:rPr>
      </w:pPr>
      <w:r w:rsidRPr="00A536C6">
        <w:rPr>
          <w:rFonts w:ascii="Times New Roman" w:hAnsi="Times New Roman" w:cs="Times New Roman"/>
          <w:sz w:val="24"/>
          <w:szCs w:val="24"/>
        </w:rPr>
        <w:t>- расширение круга субъектов малого предпринимательства в производственной сфере и сфере услуг;</w:t>
      </w:r>
    </w:p>
    <w:p w:rsidR="00A536C6" w:rsidRPr="00A536C6" w:rsidRDefault="00A536C6" w:rsidP="00A536C6">
      <w:pPr>
        <w:shd w:val="clear" w:color="auto" w:fill="FFFFFF"/>
        <w:spacing w:after="0"/>
        <w:jc w:val="both"/>
        <w:rPr>
          <w:rFonts w:ascii="Times New Roman" w:hAnsi="Times New Roman" w:cs="Times New Roman"/>
          <w:sz w:val="24"/>
          <w:szCs w:val="24"/>
        </w:rPr>
      </w:pPr>
      <w:r w:rsidRPr="00A536C6">
        <w:rPr>
          <w:rFonts w:ascii="Times New Roman" w:hAnsi="Times New Roman" w:cs="Times New Roman"/>
          <w:sz w:val="24"/>
          <w:szCs w:val="24"/>
        </w:rPr>
        <w:t>- предоставление адресной, методической, информационной, консультационной,  поддержки малого и среднего предпринимательства, а так же физических лиц, не являющихся индивидуальными предпринимателями и применяющих специальный налоговый режим;</w:t>
      </w:r>
    </w:p>
    <w:p w:rsidR="00A536C6" w:rsidRPr="00A536C6" w:rsidRDefault="00A536C6" w:rsidP="00A536C6">
      <w:pPr>
        <w:shd w:val="clear" w:color="auto" w:fill="FFFFFF"/>
        <w:spacing w:after="0"/>
        <w:jc w:val="both"/>
        <w:rPr>
          <w:rFonts w:ascii="Times New Roman" w:hAnsi="Times New Roman" w:cs="Times New Roman"/>
          <w:sz w:val="24"/>
          <w:szCs w:val="24"/>
        </w:rPr>
      </w:pPr>
      <w:r w:rsidRPr="00A536C6">
        <w:rPr>
          <w:rFonts w:ascii="Times New Roman" w:hAnsi="Times New Roman" w:cs="Times New Roman"/>
          <w:sz w:val="24"/>
          <w:szCs w:val="24"/>
        </w:rPr>
        <w:t>-повышение эффективности предприятий малого бизнеса;</w:t>
      </w:r>
    </w:p>
    <w:p w:rsidR="00A536C6" w:rsidRPr="00A536C6" w:rsidRDefault="00A536C6" w:rsidP="00A536C6">
      <w:pPr>
        <w:shd w:val="clear" w:color="auto" w:fill="FFFFFF"/>
        <w:spacing w:after="0"/>
        <w:jc w:val="both"/>
        <w:rPr>
          <w:rFonts w:ascii="Times New Roman" w:hAnsi="Times New Roman" w:cs="Times New Roman"/>
          <w:sz w:val="24"/>
          <w:szCs w:val="24"/>
        </w:rPr>
      </w:pPr>
      <w:r w:rsidRPr="00A536C6">
        <w:rPr>
          <w:rFonts w:ascii="Times New Roman" w:hAnsi="Times New Roman" w:cs="Times New Roman"/>
          <w:sz w:val="24"/>
          <w:szCs w:val="24"/>
        </w:rPr>
        <w:t xml:space="preserve">-создание дополнительных рабочих мест; </w:t>
      </w:r>
    </w:p>
    <w:p w:rsidR="00A536C6" w:rsidRPr="00A536C6" w:rsidRDefault="00A536C6" w:rsidP="00A536C6">
      <w:pPr>
        <w:shd w:val="clear" w:color="auto" w:fill="FFFFFF"/>
        <w:spacing w:after="0"/>
        <w:jc w:val="both"/>
        <w:rPr>
          <w:rFonts w:ascii="Times New Roman" w:hAnsi="Times New Roman" w:cs="Times New Roman"/>
          <w:sz w:val="24"/>
          <w:szCs w:val="24"/>
        </w:rPr>
      </w:pPr>
      <w:r w:rsidRPr="00A536C6">
        <w:rPr>
          <w:rFonts w:ascii="Times New Roman" w:hAnsi="Times New Roman" w:cs="Times New Roman"/>
          <w:sz w:val="24"/>
          <w:szCs w:val="24"/>
        </w:rPr>
        <w:t>-увеличение самозанятости населения;</w:t>
      </w:r>
    </w:p>
    <w:p w:rsidR="00A536C6" w:rsidRPr="00A536C6" w:rsidRDefault="00A536C6" w:rsidP="00A536C6">
      <w:pPr>
        <w:shd w:val="clear" w:color="auto" w:fill="FFFFFF"/>
        <w:spacing w:after="0"/>
        <w:ind w:hanging="360"/>
        <w:jc w:val="both"/>
        <w:rPr>
          <w:rFonts w:ascii="Times New Roman" w:hAnsi="Times New Roman" w:cs="Times New Roman"/>
          <w:sz w:val="24"/>
          <w:szCs w:val="24"/>
        </w:rPr>
      </w:pPr>
      <w:r w:rsidRPr="00A536C6">
        <w:rPr>
          <w:rFonts w:ascii="Times New Roman" w:hAnsi="Times New Roman" w:cs="Times New Roman"/>
          <w:sz w:val="24"/>
          <w:szCs w:val="24"/>
        </w:rPr>
        <w:lastRenderedPageBreak/>
        <w:t xml:space="preserve">      -обучение и подготовка кадров предпринимателей, повышение престижа и профессионализма предпринимателей, а так же физических лиц, не являющихся индивидуальными предпринимателями и применяющих специальный налоговый режим; </w:t>
      </w:r>
    </w:p>
    <w:p w:rsidR="00A536C6" w:rsidRPr="00A536C6" w:rsidRDefault="00A536C6" w:rsidP="00A536C6">
      <w:pPr>
        <w:shd w:val="clear" w:color="auto" w:fill="FFFFFF"/>
        <w:spacing w:after="0"/>
        <w:ind w:hanging="360"/>
        <w:jc w:val="both"/>
        <w:rPr>
          <w:rFonts w:ascii="Times New Roman" w:hAnsi="Times New Roman" w:cs="Times New Roman"/>
          <w:sz w:val="24"/>
          <w:szCs w:val="24"/>
        </w:rPr>
      </w:pPr>
      <w:r w:rsidRPr="00A536C6">
        <w:rPr>
          <w:rFonts w:ascii="Times New Roman" w:hAnsi="Times New Roman" w:cs="Times New Roman"/>
          <w:sz w:val="24"/>
          <w:szCs w:val="24"/>
        </w:rPr>
        <w:t>      -увеличение доли налоговых поступлений в консолидированный   бюджет администрации от субъектов малого предпринимательства;</w:t>
      </w:r>
    </w:p>
    <w:p w:rsidR="00A536C6" w:rsidRPr="00A536C6" w:rsidRDefault="00A536C6" w:rsidP="00A536C6">
      <w:pPr>
        <w:shd w:val="clear" w:color="auto" w:fill="FFFFFF"/>
        <w:spacing w:after="0"/>
        <w:ind w:hanging="360"/>
        <w:jc w:val="both"/>
        <w:rPr>
          <w:rFonts w:ascii="Times New Roman" w:hAnsi="Times New Roman" w:cs="Times New Roman"/>
          <w:sz w:val="24"/>
          <w:szCs w:val="24"/>
        </w:rPr>
      </w:pPr>
      <w:r w:rsidRPr="00A536C6">
        <w:rPr>
          <w:rFonts w:ascii="Times New Roman" w:hAnsi="Times New Roman" w:cs="Times New Roman"/>
          <w:sz w:val="24"/>
          <w:szCs w:val="24"/>
        </w:rPr>
        <w:t>      -создание малых предприятий по закупу и переработке   сельхозпродукции;</w:t>
      </w:r>
    </w:p>
    <w:p w:rsidR="00A536C6" w:rsidRPr="00A536C6" w:rsidRDefault="00A536C6" w:rsidP="00A536C6">
      <w:pPr>
        <w:shd w:val="clear" w:color="auto" w:fill="FFFFFF"/>
        <w:spacing w:after="0"/>
        <w:ind w:hanging="360"/>
        <w:jc w:val="both"/>
        <w:rPr>
          <w:rFonts w:ascii="Times New Roman" w:hAnsi="Times New Roman" w:cs="Times New Roman"/>
          <w:sz w:val="24"/>
          <w:szCs w:val="24"/>
        </w:rPr>
      </w:pPr>
      <w:r w:rsidRPr="00A536C6">
        <w:rPr>
          <w:rFonts w:ascii="Times New Roman" w:hAnsi="Times New Roman" w:cs="Times New Roman"/>
          <w:sz w:val="24"/>
          <w:szCs w:val="24"/>
        </w:rPr>
        <w:t>     -обеспечение прироста выпуска продукции, товаров и услуг субъектами малого предпринимательства ежегодно;</w:t>
      </w:r>
    </w:p>
    <w:p w:rsidR="00A536C6" w:rsidRPr="00A536C6" w:rsidRDefault="00A536C6" w:rsidP="00A536C6">
      <w:pPr>
        <w:shd w:val="clear" w:color="auto" w:fill="FFFFFF"/>
        <w:spacing w:after="0"/>
        <w:ind w:hanging="360"/>
        <w:jc w:val="both"/>
        <w:rPr>
          <w:rFonts w:ascii="Times New Roman" w:hAnsi="Times New Roman" w:cs="Times New Roman"/>
          <w:sz w:val="24"/>
          <w:szCs w:val="24"/>
        </w:rPr>
      </w:pPr>
      <w:r w:rsidRPr="00A536C6">
        <w:rPr>
          <w:rFonts w:ascii="Times New Roman" w:hAnsi="Times New Roman" w:cs="Times New Roman"/>
          <w:sz w:val="24"/>
          <w:szCs w:val="24"/>
        </w:rPr>
        <w:t>       -развитие конкуренции на рынке товаров и услуг;</w:t>
      </w:r>
    </w:p>
    <w:p w:rsidR="00A536C6" w:rsidRPr="00A536C6" w:rsidRDefault="00A536C6" w:rsidP="00A536C6">
      <w:pPr>
        <w:spacing w:after="0"/>
        <w:jc w:val="both"/>
        <w:rPr>
          <w:rFonts w:ascii="Times New Roman" w:hAnsi="Times New Roman" w:cs="Times New Roman"/>
          <w:sz w:val="24"/>
          <w:szCs w:val="24"/>
        </w:rPr>
      </w:pPr>
      <w:r w:rsidRPr="00A536C6">
        <w:rPr>
          <w:rFonts w:ascii="Times New Roman" w:hAnsi="Times New Roman" w:cs="Times New Roman"/>
          <w:sz w:val="24"/>
          <w:szCs w:val="24"/>
        </w:rPr>
        <w:t>-реализация комплекса мер социального, экономического, нормативно-правового, информационного и организационного характера для бесперебойного обеспечения товарами населения в достаточном объеме и ассортимента</w:t>
      </w:r>
    </w:p>
    <w:p w:rsidR="00A536C6" w:rsidRPr="00A536C6" w:rsidRDefault="00A536C6" w:rsidP="00A536C6">
      <w:pPr>
        <w:spacing w:after="0"/>
        <w:jc w:val="both"/>
        <w:rPr>
          <w:rFonts w:ascii="Times New Roman" w:hAnsi="Times New Roman" w:cs="Times New Roman"/>
          <w:sz w:val="24"/>
          <w:szCs w:val="24"/>
        </w:rPr>
      </w:pPr>
      <w:r w:rsidRPr="00A536C6">
        <w:rPr>
          <w:rFonts w:ascii="Times New Roman" w:hAnsi="Times New Roman" w:cs="Times New Roman"/>
          <w:sz w:val="24"/>
          <w:szCs w:val="24"/>
        </w:rPr>
        <w:t>- пропаганда (популяризация) предпринимательской деятельности.</w:t>
      </w:r>
    </w:p>
    <w:p w:rsidR="00A536C6" w:rsidRPr="00A536C6" w:rsidRDefault="00A536C6" w:rsidP="00A536C6">
      <w:pPr>
        <w:pStyle w:val="ConsPlusCell"/>
        <w:shd w:val="clear" w:color="auto" w:fill="FFFFFF"/>
        <w:jc w:val="both"/>
      </w:pPr>
      <w:r w:rsidRPr="00A536C6">
        <w:t xml:space="preserve">     Эффективность Программы определяется достижением запланированных показателей целевых индикаторов.</w:t>
      </w:r>
    </w:p>
    <w:p w:rsidR="00A536C6" w:rsidRPr="00A536C6" w:rsidRDefault="00A536C6" w:rsidP="00A536C6">
      <w:pPr>
        <w:pStyle w:val="ConsPlusCell"/>
        <w:shd w:val="clear" w:color="auto" w:fill="FFFFFF"/>
        <w:jc w:val="both"/>
      </w:pPr>
    </w:p>
    <w:p w:rsidR="00A536C6" w:rsidRPr="00A536C6" w:rsidRDefault="00A536C6" w:rsidP="00A536C6">
      <w:pPr>
        <w:shd w:val="clear" w:color="auto" w:fill="FFFFFF"/>
        <w:spacing w:after="0"/>
        <w:jc w:val="center"/>
        <w:rPr>
          <w:rFonts w:ascii="Times New Roman" w:hAnsi="Times New Roman" w:cs="Times New Roman"/>
          <w:sz w:val="24"/>
          <w:szCs w:val="24"/>
        </w:rPr>
      </w:pPr>
      <w:r w:rsidRPr="00A536C6">
        <w:rPr>
          <w:rFonts w:ascii="Times New Roman" w:hAnsi="Times New Roman" w:cs="Times New Roman"/>
          <w:sz w:val="24"/>
          <w:szCs w:val="24"/>
        </w:rPr>
        <w:t>МЕРОПРИЯТИЯ</w:t>
      </w:r>
    </w:p>
    <w:p w:rsidR="00A536C6" w:rsidRPr="00A536C6" w:rsidRDefault="00A536C6" w:rsidP="00A536C6">
      <w:pPr>
        <w:shd w:val="clear" w:color="auto" w:fill="FFFFFF"/>
        <w:spacing w:after="0"/>
        <w:jc w:val="center"/>
        <w:rPr>
          <w:rFonts w:ascii="Times New Roman" w:hAnsi="Times New Roman" w:cs="Times New Roman"/>
          <w:sz w:val="24"/>
          <w:szCs w:val="24"/>
        </w:rPr>
      </w:pPr>
      <w:r w:rsidRPr="00A536C6">
        <w:rPr>
          <w:rFonts w:ascii="Times New Roman" w:hAnsi="Times New Roman" w:cs="Times New Roman"/>
          <w:sz w:val="24"/>
          <w:szCs w:val="24"/>
        </w:rPr>
        <w:t>по развитию и поддержке малого и среднего предпринимательства, а так же физических лиц, не являющихся индивидуальными предпринимателями и применяющих специальный налоговый режим  на территории   Палецкого  сельсовета Баганского района Новосибирской области  на 2025-2027 гг.</w:t>
      </w:r>
    </w:p>
    <w:p w:rsidR="00A536C6" w:rsidRPr="00A536C6" w:rsidRDefault="00A536C6" w:rsidP="00A536C6">
      <w:pPr>
        <w:shd w:val="clear" w:color="auto" w:fill="FFFFFF"/>
        <w:spacing w:after="0"/>
        <w:rPr>
          <w:rFonts w:ascii="Times New Roman" w:hAnsi="Times New Roman" w:cs="Times New Roman"/>
          <w:sz w:val="24"/>
          <w:szCs w:val="24"/>
        </w:rPr>
      </w:pPr>
    </w:p>
    <w:tbl>
      <w:tblPr>
        <w:tblW w:w="1003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9"/>
        <w:gridCol w:w="4351"/>
        <w:gridCol w:w="1260"/>
        <w:gridCol w:w="3735"/>
      </w:tblGrid>
      <w:tr w:rsidR="00A536C6" w:rsidRPr="00A536C6" w:rsidTr="00866A7E">
        <w:tc>
          <w:tcPr>
            <w:tcW w:w="689"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rPr>
                <w:rFonts w:ascii="Times New Roman" w:eastAsia="Calibri" w:hAnsi="Times New Roman" w:cs="Times New Roman"/>
                <w:sz w:val="24"/>
                <w:szCs w:val="24"/>
                <w:lang w:eastAsia="en-US"/>
              </w:rPr>
            </w:pPr>
            <w:r w:rsidRPr="00A536C6">
              <w:rPr>
                <w:rFonts w:ascii="Times New Roman" w:hAnsi="Times New Roman" w:cs="Times New Roman"/>
                <w:sz w:val="24"/>
                <w:szCs w:val="24"/>
                <w:lang w:eastAsia="en-US"/>
              </w:rPr>
              <w:t>№</w:t>
            </w:r>
          </w:p>
          <w:p w:rsidR="00A536C6" w:rsidRPr="00A536C6" w:rsidRDefault="00A536C6" w:rsidP="00A536C6">
            <w:pPr>
              <w:shd w:val="clear" w:color="auto" w:fill="FFFFFF"/>
              <w:spacing w:after="0"/>
              <w:rPr>
                <w:rFonts w:ascii="Times New Roman" w:eastAsia="Calibri" w:hAnsi="Times New Roman" w:cs="Times New Roman"/>
                <w:sz w:val="24"/>
                <w:szCs w:val="24"/>
                <w:lang w:eastAsia="en-US"/>
              </w:rPr>
            </w:pPr>
            <w:r w:rsidRPr="00A536C6">
              <w:rPr>
                <w:rFonts w:ascii="Times New Roman" w:hAnsi="Times New Roman" w:cs="Times New Roman"/>
                <w:sz w:val="24"/>
                <w:szCs w:val="24"/>
                <w:lang w:eastAsia="en-US"/>
              </w:rPr>
              <w:t>п/п</w:t>
            </w:r>
          </w:p>
        </w:tc>
        <w:tc>
          <w:tcPr>
            <w:tcW w:w="4351"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rPr>
                <w:rFonts w:ascii="Times New Roman" w:eastAsia="Calibri" w:hAnsi="Times New Roman" w:cs="Times New Roman"/>
                <w:sz w:val="24"/>
                <w:szCs w:val="24"/>
                <w:lang w:eastAsia="en-US"/>
              </w:rPr>
            </w:pPr>
            <w:r w:rsidRPr="00A536C6">
              <w:rPr>
                <w:rFonts w:ascii="Times New Roman" w:hAnsi="Times New Roman" w:cs="Times New Roman"/>
                <w:sz w:val="24"/>
                <w:szCs w:val="24"/>
                <w:lang w:eastAsia="en-US"/>
              </w:rPr>
              <w:t>Наименование мероприятий</w:t>
            </w:r>
          </w:p>
        </w:tc>
        <w:tc>
          <w:tcPr>
            <w:tcW w:w="1260"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rPr>
                <w:rFonts w:ascii="Times New Roman" w:eastAsia="Calibri" w:hAnsi="Times New Roman" w:cs="Times New Roman"/>
                <w:sz w:val="24"/>
                <w:szCs w:val="24"/>
                <w:lang w:eastAsia="en-US"/>
              </w:rPr>
            </w:pPr>
            <w:r w:rsidRPr="00A536C6">
              <w:rPr>
                <w:rFonts w:ascii="Times New Roman" w:hAnsi="Times New Roman" w:cs="Times New Roman"/>
                <w:sz w:val="24"/>
                <w:szCs w:val="24"/>
                <w:lang w:eastAsia="en-US"/>
              </w:rPr>
              <w:t xml:space="preserve">Срок </w:t>
            </w:r>
          </w:p>
          <w:p w:rsidR="00A536C6" w:rsidRPr="00A536C6" w:rsidRDefault="00A536C6" w:rsidP="00A536C6">
            <w:pPr>
              <w:shd w:val="clear" w:color="auto" w:fill="FFFFFF"/>
              <w:spacing w:after="0"/>
              <w:rPr>
                <w:rFonts w:ascii="Times New Roman" w:eastAsia="Calibri" w:hAnsi="Times New Roman" w:cs="Times New Roman"/>
                <w:sz w:val="24"/>
                <w:szCs w:val="24"/>
                <w:lang w:eastAsia="en-US"/>
              </w:rPr>
            </w:pPr>
            <w:r w:rsidRPr="00A536C6">
              <w:rPr>
                <w:rFonts w:ascii="Times New Roman" w:hAnsi="Times New Roman" w:cs="Times New Roman"/>
                <w:sz w:val="24"/>
                <w:szCs w:val="24"/>
                <w:lang w:eastAsia="en-US"/>
              </w:rPr>
              <w:t>исполнения</w:t>
            </w:r>
          </w:p>
        </w:tc>
        <w:tc>
          <w:tcPr>
            <w:tcW w:w="3735"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rPr>
                <w:rFonts w:ascii="Times New Roman" w:eastAsia="Calibri" w:hAnsi="Times New Roman" w:cs="Times New Roman"/>
                <w:sz w:val="24"/>
                <w:szCs w:val="24"/>
                <w:lang w:eastAsia="en-US"/>
              </w:rPr>
            </w:pPr>
            <w:r w:rsidRPr="00A536C6">
              <w:rPr>
                <w:rFonts w:ascii="Times New Roman" w:hAnsi="Times New Roman" w:cs="Times New Roman"/>
                <w:sz w:val="24"/>
                <w:szCs w:val="24"/>
                <w:lang w:eastAsia="en-US"/>
              </w:rPr>
              <w:t>Ответственные исполнители</w:t>
            </w:r>
          </w:p>
        </w:tc>
      </w:tr>
      <w:tr w:rsidR="00A536C6" w:rsidRPr="00A536C6" w:rsidTr="00866A7E">
        <w:tc>
          <w:tcPr>
            <w:tcW w:w="689"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jc w:val="center"/>
              <w:rPr>
                <w:rFonts w:ascii="Times New Roman" w:eastAsia="Calibri" w:hAnsi="Times New Roman" w:cs="Times New Roman"/>
                <w:sz w:val="24"/>
                <w:szCs w:val="24"/>
                <w:lang w:eastAsia="en-US"/>
              </w:rPr>
            </w:pPr>
            <w:r w:rsidRPr="00A536C6">
              <w:rPr>
                <w:rFonts w:ascii="Times New Roman" w:hAnsi="Times New Roman" w:cs="Times New Roman"/>
                <w:sz w:val="24"/>
                <w:szCs w:val="24"/>
                <w:lang w:eastAsia="en-US"/>
              </w:rPr>
              <w:t>1</w:t>
            </w:r>
          </w:p>
        </w:tc>
        <w:tc>
          <w:tcPr>
            <w:tcW w:w="4351"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jc w:val="center"/>
              <w:rPr>
                <w:rFonts w:ascii="Times New Roman" w:eastAsia="Calibri" w:hAnsi="Times New Roman" w:cs="Times New Roman"/>
                <w:sz w:val="24"/>
                <w:szCs w:val="24"/>
                <w:lang w:eastAsia="en-US"/>
              </w:rPr>
            </w:pPr>
            <w:r w:rsidRPr="00A536C6">
              <w:rPr>
                <w:rFonts w:ascii="Times New Roman" w:hAnsi="Times New Roman" w:cs="Times New Roman"/>
                <w:sz w:val="24"/>
                <w:szCs w:val="24"/>
                <w:lang w:eastAsia="en-US"/>
              </w:rPr>
              <w:t>2</w:t>
            </w:r>
          </w:p>
        </w:tc>
        <w:tc>
          <w:tcPr>
            <w:tcW w:w="1260"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jc w:val="center"/>
              <w:rPr>
                <w:rFonts w:ascii="Times New Roman" w:eastAsia="Calibri" w:hAnsi="Times New Roman" w:cs="Times New Roman"/>
                <w:sz w:val="24"/>
                <w:szCs w:val="24"/>
                <w:lang w:eastAsia="en-US"/>
              </w:rPr>
            </w:pPr>
            <w:r w:rsidRPr="00A536C6">
              <w:rPr>
                <w:rFonts w:ascii="Times New Roman" w:hAnsi="Times New Roman" w:cs="Times New Roman"/>
                <w:sz w:val="24"/>
                <w:szCs w:val="24"/>
                <w:lang w:eastAsia="en-US"/>
              </w:rPr>
              <w:t>3</w:t>
            </w:r>
          </w:p>
        </w:tc>
        <w:tc>
          <w:tcPr>
            <w:tcW w:w="3735"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jc w:val="center"/>
              <w:rPr>
                <w:rFonts w:ascii="Times New Roman" w:eastAsia="Calibri" w:hAnsi="Times New Roman" w:cs="Times New Roman"/>
                <w:sz w:val="24"/>
                <w:szCs w:val="24"/>
                <w:lang w:eastAsia="en-US"/>
              </w:rPr>
            </w:pPr>
            <w:r w:rsidRPr="00A536C6">
              <w:rPr>
                <w:rFonts w:ascii="Times New Roman" w:hAnsi="Times New Roman" w:cs="Times New Roman"/>
                <w:sz w:val="24"/>
                <w:szCs w:val="24"/>
                <w:lang w:eastAsia="en-US"/>
              </w:rPr>
              <w:t>4</w:t>
            </w:r>
          </w:p>
        </w:tc>
      </w:tr>
      <w:tr w:rsidR="00A536C6" w:rsidRPr="00A536C6" w:rsidTr="00866A7E">
        <w:tc>
          <w:tcPr>
            <w:tcW w:w="689"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rPr>
                <w:rFonts w:ascii="Times New Roman" w:eastAsia="Calibri" w:hAnsi="Times New Roman" w:cs="Times New Roman"/>
                <w:sz w:val="24"/>
                <w:szCs w:val="24"/>
                <w:lang w:eastAsia="en-US"/>
              </w:rPr>
            </w:pPr>
            <w:r w:rsidRPr="00A536C6">
              <w:rPr>
                <w:rFonts w:ascii="Times New Roman" w:hAnsi="Times New Roman" w:cs="Times New Roman"/>
                <w:sz w:val="24"/>
                <w:szCs w:val="24"/>
                <w:lang w:eastAsia="en-US"/>
              </w:rPr>
              <w:t>1</w:t>
            </w:r>
          </w:p>
        </w:tc>
        <w:tc>
          <w:tcPr>
            <w:tcW w:w="9346" w:type="dxa"/>
            <w:gridSpan w:val="3"/>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jc w:val="center"/>
              <w:rPr>
                <w:rFonts w:ascii="Times New Roman" w:eastAsia="Calibri" w:hAnsi="Times New Roman" w:cs="Times New Roman"/>
                <w:sz w:val="24"/>
                <w:szCs w:val="24"/>
                <w:lang w:eastAsia="en-US"/>
              </w:rPr>
            </w:pPr>
            <w:r w:rsidRPr="00A536C6">
              <w:rPr>
                <w:rFonts w:ascii="Times New Roman" w:hAnsi="Times New Roman" w:cs="Times New Roman"/>
                <w:sz w:val="24"/>
                <w:szCs w:val="24"/>
                <w:lang w:eastAsia="en-US"/>
              </w:rPr>
              <w:t>Нормативно-правовое, аналитическое и организационное обеспечение малого и среднего предпринимательства</w:t>
            </w:r>
          </w:p>
        </w:tc>
      </w:tr>
      <w:tr w:rsidR="00A536C6" w:rsidRPr="00A536C6" w:rsidTr="00866A7E">
        <w:tc>
          <w:tcPr>
            <w:tcW w:w="689"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rPr>
                <w:rFonts w:ascii="Times New Roman" w:eastAsia="Calibri" w:hAnsi="Times New Roman" w:cs="Times New Roman"/>
                <w:sz w:val="24"/>
                <w:szCs w:val="24"/>
                <w:lang w:eastAsia="en-US"/>
              </w:rPr>
            </w:pPr>
            <w:r w:rsidRPr="00A536C6">
              <w:rPr>
                <w:rFonts w:ascii="Times New Roman" w:hAnsi="Times New Roman" w:cs="Times New Roman"/>
                <w:sz w:val="24"/>
                <w:szCs w:val="24"/>
                <w:lang w:eastAsia="en-US"/>
              </w:rPr>
              <w:t>1.1.</w:t>
            </w:r>
          </w:p>
        </w:tc>
        <w:tc>
          <w:tcPr>
            <w:tcW w:w="4351"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rPr>
                <w:rFonts w:ascii="Times New Roman" w:eastAsia="Calibri" w:hAnsi="Times New Roman" w:cs="Times New Roman"/>
                <w:sz w:val="24"/>
                <w:szCs w:val="24"/>
                <w:lang w:eastAsia="en-US"/>
              </w:rPr>
            </w:pPr>
            <w:r w:rsidRPr="00A536C6">
              <w:rPr>
                <w:rFonts w:ascii="Times New Roman" w:hAnsi="Times New Roman" w:cs="Times New Roman"/>
                <w:sz w:val="24"/>
                <w:szCs w:val="24"/>
                <w:lang w:eastAsia="en-US"/>
              </w:rPr>
              <w:t>Участие органов местного самоуправления в подготовке  нормативно-правовых актов в сфере малого и среднего  предпринимательства,</w:t>
            </w:r>
            <w:r w:rsidRPr="00A536C6">
              <w:rPr>
                <w:rFonts w:ascii="Times New Roman" w:hAnsi="Times New Roman" w:cs="Times New Roman"/>
                <w:sz w:val="24"/>
                <w:szCs w:val="24"/>
              </w:rPr>
              <w:t xml:space="preserve"> а так же физических лиц, не являющихся индивидуальными предпринимателями и применяющих специальный налоговый режим</w:t>
            </w:r>
          </w:p>
        </w:tc>
        <w:tc>
          <w:tcPr>
            <w:tcW w:w="1260"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rPr>
                <w:rFonts w:ascii="Times New Roman" w:eastAsia="Calibri" w:hAnsi="Times New Roman" w:cs="Times New Roman"/>
                <w:sz w:val="24"/>
                <w:szCs w:val="24"/>
                <w:lang w:eastAsia="en-US"/>
              </w:rPr>
            </w:pPr>
            <w:r w:rsidRPr="00A536C6">
              <w:rPr>
                <w:rFonts w:ascii="Times New Roman" w:hAnsi="Times New Roman" w:cs="Times New Roman"/>
                <w:sz w:val="24"/>
                <w:szCs w:val="24"/>
                <w:lang w:eastAsia="en-US"/>
              </w:rPr>
              <w:t>По мере</w:t>
            </w:r>
          </w:p>
          <w:p w:rsidR="00A536C6" w:rsidRPr="00A536C6" w:rsidRDefault="00A536C6" w:rsidP="00A536C6">
            <w:pPr>
              <w:shd w:val="clear" w:color="auto" w:fill="FFFFFF"/>
              <w:spacing w:after="0"/>
              <w:rPr>
                <w:rFonts w:ascii="Times New Roman" w:eastAsia="Calibri" w:hAnsi="Times New Roman" w:cs="Times New Roman"/>
                <w:sz w:val="24"/>
                <w:szCs w:val="24"/>
                <w:lang w:eastAsia="en-US"/>
              </w:rPr>
            </w:pPr>
            <w:r w:rsidRPr="00A536C6">
              <w:rPr>
                <w:rFonts w:ascii="Times New Roman" w:hAnsi="Times New Roman" w:cs="Times New Roman"/>
                <w:sz w:val="24"/>
                <w:szCs w:val="24"/>
                <w:lang w:eastAsia="en-US"/>
              </w:rPr>
              <w:t>необходимости</w:t>
            </w:r>
          </w:p>
        </w:tc>
        <w:tc>
          <w:tcPr>
            <w:tcW w:w="3735"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rPr>
                <w:rFonts w:ascii="Times New Roman" w:hAnsi="Times New Roman" w:cs="Times New Roman"/>
                <w:sz w:val="24"/>
                <w:szCs w:val="24"/>
                <w:lang w:eastAsia="en-US"/>
              </w:rPr>
            </w:pPr>
            <w:r w:rsidRPr="00A536C6">
              <w:rPr>
                <w:rFonts w:ascii="Times New Roman" w:hAnsi="Times New Roman" w:cs="Times New Roman"/>
                <w:sz w:val="24"/>
                <w:szCs w:val="24"/>
                <w:lang w:eastAsia="en-US"/>
              </w:rPr>
              <w:t>Администрация Палецкого сельсовета</w:t>
            </w:r>
          </w:p>
          <w:p w:rsidR="00A536C6" w:rsidRPr="00A536C6" w:rsidRDefault="00A536C6" w:rsidP="00A536C6">
            <w:pPr>
              <w:shd w:val="clear" w:color="auto" w:fill="FFFFFF"/>
              <w:spacing w:after="0"/>
              <w:rPr>
                <w:rFonts w:ascii="Times New Roman" w:eastAsia="Calibri" w:hAnsi="Times New Roman" w:cs="Times New Roman"/>
                <w:sz w:val="24"/>
                <w:szCs w:val="24"/>
                <w:lang w:eastAsia="en-US"/>
              </w:rPr>
            </w:pPr>
            <w:r w:rsidRPr="00A536C6">
              <w:rPr>
                <w:rFonts w:ascii="Times New Roman" w:hAnsi="Times New Roman" w:cs="Times New Roman"/>
                <w:sz w:val="24"/>
                <w:szCs w:val="24"/>
                <w:lang w:eastAsia="en-US"/>
              </w:rPr>
              <w:t xml:space="preserve">Баганского  района  Новосибирской  области </w:t>
            </w:r>
          </w:p>
        </w:tc>
      </w:tr>
      <w:tr w:rsidR="00A536C6" w:rsidRPr="00A536C6" w:rsidTr="00866A7E">
        <w:tc>
          <w:tcPr>
            <w:tcW w:w="689"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rPr>
                <w:rFonts w:ascii="Times New Roman" w:eastAsia="Calibri" w:hAnsi="Times New Roman" w:cs="Times New Roman"/>
                <w:sz w:val="24"/>
                <w:szCs w:val="24"/>
                <w:lang w:eastAsia="en-US"/>
              </w:rPr>
            </w:pPr>
            <w:r w:rsidRPr="00A536C6">
              <w:rPr>
                <w:rFonts w:ascii="Times New Roman" w:hAnsi="Times New Roman" w:cs="Times New Roman"/>
                <w:sz w:val="24"/>
                <w:szCs w:val="24"/>
                <w:lang w:eastAsia="en-US"/>
              </w:rPr>
              <w:t>1.2.</w:t>
            </w:r>
          </w:p>
        </w:tc>
        <w:tc>
          <w:tcPr>
            <w:tcW w:w="4351"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rPr>
                <w:rFonts w:ascii="Times New Roman" w:eastAsia="Calibri" w:hAnsi="Times New Roman" w:cs="Times New Roman"/>
                <w:sz w:val="24"/>
                <w:szCs w:val="24"/>
                <w:lang w:eastAsia="en-US"/>
              </w:rPr>
            </w:pPr>
            <w:r w:rsidRPr="00A536C6">
              <w:rPr>
                <w:rFonts w:ascii="Times New Roman" w:hAnsi="Times New Roman" w:cs="Times New Roman"/>
                <w:sz w:val="24"/>
                <w:szCs w:val="24"/>
                <w:lang w:eastAsia="en-US"/>
              </w:rPr>
              <w:t>Ведение реестра субъектов малого и среднего предпринимательства сельского поселения,</w:t>
            </w:r>
            <w:r w:rsidRPr="00A536C6">
              <w:rPr>
                <w:rFonts w:ascii="Times New Roman" w:hAnsi="Times New Roman" w:cs="Times New Roman"/>
                <w:b/>
                <w:sz w:val="24"/>
                <w:szCs w:val="24"/>
              </w:rPr>
              <w:t xml:space="preserve"> </w:t>
            </w:r>
            <w:r w:rsidRPr="00A536C6">
              <w:rPr>
                <w:rFonts w:ascii="Times New Roman" w:hAnsi="Times New Roman" w:cs="Times New Roman"/>
                <w:sz w:val="24"/>
                <w:szCs w:val="24"/>
              </w:rPr>
              <w:t xml:space="preserve">а так же физических лиц, не являющихся индивидуальными предпринимателями и применяющих специальный налоговый режим; </w:t>
            </w:r>
            <w:r w:rsidRPr="00A536C6">
              <w:rPr>
                <w:rFonts w:ascii="Times New Roman" w:hAnsi="Times New Roman" w:cs="Times New Roman"/>
                <w:sz w:val="24"/>
                <w:szCs w:val="24"/>
                <w:lang w:eastAsia="en-US"/>
              </w:rPr>
              <w:t xml:space="preserve"> – получателей поддержки</w:t>
            </w:r>
          </w:p>
        </w:tc>
        <w:tc>
          <w:tcPr>
            <w:tcW w:w="1260"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rPr>
                <w:rFonts w:ascii="Times New Roman" w:eastAsia="Calibri" w:hAnsi="Times New Roman" w:cs="Times New Roman"/>
                <w:sz w:val="24"/>
                <w:szCs w:val="24"/>
                <w:lang w:eastAsia="en-US"/>
              </w:rPr>
            </w:pPr>
            <w:r w:rsidRPr="00A536C6">
              <w:rPr>
                <w:rFonts w:ascii="Times New Roman" w:hAnsi="Times New Roman" w:cs="Times New Roman"/>
                <w:sz w:val="24"/>
                <w:szCs w:val="24"/>
              </w:rPr>
              <w:t xml:space="preserve">2025-2027 </w:t>
            </w:r>
            <w:r w:rsidRPr="00A536C6">
              <w:rPr>
                <w:rFonts w:ascii="Times New Roman" w:hAnsi="Times New Roman" w:cs="Times New Roman"/>
                <w:sz w:val="24"/>
                <w:szCs w:val="24"/>
                <w:lang w:eastAsia="en-US"/>
              </w:rPr>
              <w:t>г.г.</w:t>
            </w:r>
          </w:p>
        </w:tc>
        <w:tc>
          <w:tcPr>
            <w:tcW w:w="3735"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rPr>
                <w:rFonts w:ascii="Times New Roman" w:hAnsi="Times New Roman" w:cs="Times New Roman"/>
                <w:sz w:val="24"/>
                <w:szCs w:val="24"/>
              </w:rPr>
            </w:pPr>
            <w:r w:rsidRPr="00A536C6">
              <w:rPr>
                <w:rFonts w:ascii="Times New Roman" w:hAnsi="Times New Roman" w:cs="Times New Roman"/>
                <w:sz w:val="24"/>
                <w:szCs w:val="24"/>
                <w:lang w:eastAsia="en-US"/>
              </w:rPr>
              <w:t>Администрация Палецкого сельсовета Баганского  района  Новосибирской  области</w:t>
            </w:r>
          </w:p>
        </w:tc>
      </w:tr>
      <w:tr w:rsidR="00A536C6" w:rsidRPr="00A536C6" w:rsidTr="00866A7E">
        <w:tc>
          <w:tcPr>
            <w:tcW w:w="689"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rPr>
                <w:rFonts w:ascii="Times New Roman" w:eastAsia="Calibri" w:hAnsi="Times New Roman" w:cs="Times New Roman"/>
                <w:sz w:val="24"/>
                <w:szCs w:val="24"/>
                <w:lang w:eastAsia="en-US"/>
              </w:rPr>
            </w:pPr>
            <w:r w:rsidRPr="00A536C6">
              <w:rPr>
                <w:rFonts w:ascii="Times New Roman" w:hAnsi="Times New Roman" w:cs="Times New Roman"/>
                <w:sz w:val="24"/>
                <w:szCs w:val="24"/>
                <w:lang w:eastAsia="en-US"/>
              </w:rPr>
              <w:lastRenderedPageBreak/>
              <w:t>1.3.</w:t>
            </w:r>
          </w:p>
        </w:tc>
        <w:tc>
          <w:tcPr>
            <w:tcW w:w="4351"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rPr>
                <w:rFonts w:ascii="Times New Roman" w:eastAsia="Calibri" w:hAnsi="Times New Roman" w:cs="Times New Roman"/>
                <w:sz w:val="24"/>
                <w:szCs w:val="24"/>
                <w:lang w:eastAsia="en-US"/>
              </w:rPr>
            </w:pPr>
            <w:r w:rsidRPr="00A536C6">
              <w:rPr>
                <w:rFonts w:ascii="Times New Roman" w:hAnsi="Times New Roman" w:cs="Times New Roman"/>
                <w:sz w:val="24"/>
                <w:szCs w:val="24"/>
                <w:lang w:eastAsia="en-US"/>
              </w:rPr>
              <w:t>Содействие в участии выставочно-ярмарочной деятельности субъектов малого и среднего предпринимательства,</w:t>
            </w:r>
            <w:r w:rsidRPr="00A536C6">
              <w:rPr>
                <w:rFonts w:ascii="Times New Roman" w:hAnsi="Times New Roman" w:cs="Times New Roman"/>
                <w:sz w:val="24"/>
                <w:szCs w:val="24"/>
              </w:rPr>
              <w:t xml:space="preserve"> а так же физических лиц, не являющихся индивидуальными предпринимателями и применяющих специальный налоговый режим</w:t>
            </w:r>
          </w:p>
        </w:tc>
        <w:tc>
          <w:tcPr>
            <w:tcW w:w="1260"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rPr>
                <w:rFonts w:ascii="Times New Roman" w:eastAsia="Calibri" w:hAnsi="Times New Roman" w:cs="Times New Roman"/>
                <w:sz w:val="24"/>
                <w:szCs w:val="24"/>
                <w:lang w:eastAsia="en-US"/>
              </w:rPr>
            </w:pPr>
            <w:r w:rsidRPr="00A536C6">
              <w:rPr>
                <w:rFonts w:ascii="Times New Roman" w:hAnsi="Times New Roman" w:cs="Times New Roman"/>
                <w:sz w:val="24"/>
                <w:szCs w:val="24"/>
              </w:rPr>
              <w:t xml:space="preserve">2025-2027 </w:t>
            </w:r>
            <w:r w:rsidRPr="00A536C6">
              <w:rPr>
                <w:rFonts w:ascii="Times New Roman" w:hAnsi="Times New Roman" w:cs="Times New Roman"/>
                <w:sz w:val="24"/>
                <w:szCs w:val="24"/>
                <w:lang w:eastAsia="en-US"/>
              </w:rPr>
              <w:t>г.г.</w:t>
            </w:r>
          </w:p>
        </w:tc>
        <w:tc>
          <w:tcPr>
            <w:tcW w:w="3735"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rPr>
                <w:rFonts w:ascii="Times New Roman" w:hAnsi="Times New Roman" w:cs="Times New Roman"/>
                <w:sz w:val="24"/>
                <w:szCs w:val="24"/>
              </w:rPr>
            </w:pPr>
            <w:r w:rsidRPr="00A536C6">
              <w:rPr>
                <w:rFonts w:ascii="Times New Roman" w:hAnsi="Times New Roman" w:cs="Times New Roman"/>
                <w:sz w:val="24"/>
                <w:szCs w:val="24"/>
                <w:lang w:eastAsia="en-US"/>
              </w:rPr>
              <w:t>Администрация Палецкого сельсовета Баганского  района  Новосибирской  области</w:t>
            </w:r>
          </w:p>
        </w:tc>
      </w:tr>
      <w:tr w:rsidR="00A536C6" w:rsidRPr="00A536C6" w:rsidTr="00866A7E">
        <w:trPr>
          <w:trHeight w:val="709"/>
        </w:trPr>
        <w:tc>
          <w:tcPr>
            <w:tcW w:w="689"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rPr>
                <w:rFonts w:ascii="Times New Roman" w:eastAsia="Calibri" w:hAnsi="Times New Roman" w:cs="Times New Roman"/>
                <w:sz w:val="24"/>
                <w:szCs w:val="24"/>
                <w:lang w:eastAsia="en-US"/>
              </w:rPr>
            </w:pPr>
            <w:r w:rsidRPr="00A536C6">
              <w:rPr>
                <w:rFonts w:ascii="Times New Roman" w:hAnsi="Times New Roman" w:cs="Times New Roman"/>
                <w:sz w:val="24"/>
                <w:szCs w:val="24"/>
                <w:lang w:eastAsia="en-US"/>
              </w:rPr>
              <w:t>1.4.</w:t>
            </w:r>
          </w:p>
          <w:p w:rsidR="00A536C6" w:rsidRPr="00A536C6" w:rsidRDefault="00A536C6" w:rsidP="00A536C6">
            <w:pPr>
              <w:shd w:val="clear" w:color="auto" w:fill="FFFFFF"/>
              <w:spacing w:after="0"/>
              <w:rPr>
                <w:rFonts w:ascii="Times New Roman" w:eastAsia="Calibri" w:hAnsi="Times New Roman" w:cs="Times New Roman"/>
                <w:sz w:val="24"/>
                <w:szCs w:val="24"/>
                <w:lang w:eastAsia="en-US"/>
              </w:rPr>
            </w:pPr>
          </w:p>
        </w:tc>
        <w:tc>
          <w:tcPr>
            <w:tcW w:w="4351"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rPr>
                <w:rFonts w:ascii="Times New Roman" w:eastAsia="Calibri" w:hAnsi="Times New Roman" w:cs="Times New Roman"/>
                <w:sz w:val="24"/>
                <w:szCs w:val="24"/>
                <w:lang w:eastAsia="en-US"/>
              </w:rPr>
            </w:pPr>
            <w:r w:rsidRPr="00A536C6">
              <w:rPr>
                <w:rFonts w:ascii="Times New Roman" w:hAnsi="Times New Roman" w:cs="Times New Roman"/>
                <w:sz w:val="24"/>
                <w:szCs w:val="24"/>
                <w:lang w:eastAsia="en-US"/>
              </w:rPr>
              <w:t xml:space="preserve">Подготовка информационных материалов об опыте деятельности лучших субъектов малого и среднего предпринимательства, </w:t>
            </w:r>
            <w:r w:rsidRPr="00A536C6">
              <w:rPr>
                <w:rFonts w:ascii="Times New Roman" w:hAnsi="Times New Roman" w:cs="Times New Roman"/>
                <w:sz w:val="24"/>
                <w:szCs w:val="24"/>
              </w:rPr>
              <w:t xml:space="preserve">а так же физических лиц, не являющихся индивидуальными предпринимателями и применяющих специальный налоговый режим </w:t>
            </w:r>
            <w:r w:rsidRPr="00A536C6">
              <w:rPr>
                <w:rFonts w:ascii="Times New Roman" w:hAnsi="Times New Roman" w:cs="Times New Roman"/>
                <w:sz w:val="24"/>
                <w:szCs w:val="24"/>
                <w:lang w:eastAsia="en-US"/>
              </w:rPr>
              <w:t>сельского поселения для освещения  в газете «Бюллетень  органов  местного   самоуправления Палецкого сельсовета»</w:t>
            </w:r>
          </w:p>
        </w:tc>
        <w:tc>
          <w:tcPr>
            <w:tcW w:w="1260"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rPr>
                <w:rFonts w:ascii="Times New Roman" w:eastAsia="Calibri" w:hAnsi="Times New Roman" w:cs="Times New Roman"/>
                <w:sz w:val="24"/>
                <w:szCs w:val="24"/>
                <w:lang w:eastAsia="en-US"/>
              </w:rPr>
            </w:pPr>
            <w:r w:rsidRPr="00A536C6">
              <w:rPr>
                <w:rFonts w:ascii="Times New Roman" w:hAnsi="Times New Roman" w:cs="Times New Roman"/>
                <w:sz w:val="24"/>
                <w:szCs w:val="24"/>
              </w:rPr>
              <w:t xml:space="preserve">2025-2027 </w:t>
            </w:r>
            <w:r w:rsidRPr="00A536C6">
              <w:rPr>
                <w:rFonts w:ascii="Times New Roman" w:hAnsi="Times New Roman" w:cs="Times New Roman"/>
                <w:sz w:val="24"/>
                <w:szCs w:val="24"/>
                <w:lang w:eastAsia="en-US"/>
              </w:rPr>
              <w:t>г.г.</w:t>
            </w:r>
          </w:p>
        </w:tc>
        <w:tc>
          <w:tcPr>
            <w:tcW w:w="3735"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rPr>
                <w:rFonts w:ascii="Times New Roman" w:hAnsi="Times New Roman" w:cs="Times New Roman"/>
                <w:sz w:val="24"/>
                <w:szCs w:val="24"/>
              </w:rPr>
            </w:pPr>
            <w:r w:rsidRPr="00A536C6">
              <w:rPr>
                <w:rFonts w:ascii="Times New Roman" w:hAnsi="Times New Roman" w:cs="Times New Roman"/>
                <w:sz w:val="24"/>
                <w:szCs w:val="24"/>
                <w:lang w:eastAsia="en-US"/>
              </w:rPr>
              <w:t>Администрация Палецкого сельсовета Баганского  района  Новосибирской  области (по  согласованию)</w:t>
            </w:r>
          </w:p>
        </w:tc>
      </w:tr>
      <w:tr w:rsidR="00A536C6" w:rsidRPr="00A536C6" w:rsidTr="00866A7E">
        <w:tc>
          <w:tcPr>
            <w:tcW w:w="689"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rPr>
                <w:rFonts w:ascii="Times New Roman" w:eastAsia="Calibri" w:hAnsi="Times New Roman" w:cs="Times New Roman"/>
                <w:sz w:val="24"/>
                <w:szCs w:val="24"/>
                <w:lang w:eastAsia="en-US"/>
              </w:rPr>
            </w:pPr>
            <w:r w:rsidRPr="00A536C6">
              <w:rPr>
                <w:rFonts w:ascii="Times New Roman" w:hAnsi="Times New Roman" w:cs="Times New Roman"/>
                <w:sz w:val="24"/>
                <w:szCs w:val="24"/>
                <w:lang w:eastAsia="en-US"/>
              </w:rPr>
              <w:t>1.5.</w:t>
            </w:r>
          </w:p>
        </w:tc>
        <w:tc>
          <w:tcPr>
            <w:tcW w:w="4351"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rPr>
                <w:rFonts w:ascii="Times New Roman" w:eastAsia="Calibri" w:hAnsi="Times New Roman" w:cs="Times New Roman"/>
                <w:sz w:val="24"/>
                <w:szCs w:val="24"/>
                <w:lang w:eastAsia="en-US"/>
              </w:rPr>
            </w:pPr>
            <w:r w:rsidRPr="00A536C6">
              <w:rPr>
                <w:rFonts w:ascii="Times New Roman" w:hAnsi="Times New Roman" w:cs="Times New Roman"/>
                <w:sz w:val="24"/>
                <w:szCs w:val="24"/>
                <w:lang w:eastAsia="en-US"/>
              </w:rPr>
              <w:t>Проведение совещаний, «круглых столов», конференций по проблемным вопросам, препятствующим развитию предпринимательства</w:t>
            </w:r>
          </w:p>
        </w:tc>
        <w:tc>
          <w:tcPr>
            <w:tcW w:w="1260"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rPr>
                <w:rFonts w:ascii="Times New Roman" w:eastAsia="Calibri" w:hAnsi="Times New Roman" w:cs="Times New Roman"/>
                <w:sz w:val="24"/>
                <w:szCs w:val="24"/>
                <w:lang w:eastAsia="en-US"/>
              </w:rPr>
            </w:pPr>
            <w:r w:rsidRPr="00A536C6">
              <w:rPr>
                <w:rFonts w:ascii="Times New Roman" w:hAnsi="Times New Roman" w:cs="Times New Roman"/>
                <w:sz w:val="24"/>
                <w:szCs w:val="24"/>
              </w:rPr>
              <w:t xml:space="preserve">2025-2027 </w:t>
            </w:r>
            <w:r w:rsidRPr="00A536C6">
              <w:rPr>
                <w:rFonts w:ascii="Times New Roman" w:hAnsi="Times New Roman" w:cs="Times New Roman"/>
                <w:sz w:val="24"/>
                <w:szCs w:val="24"/>
                <w:lang w:eastAsia="en-US"/>
              </w:rPr>
              <w:t>г.г.</w:t>
            </w:r>
          </w:p>
        </w:tc>
        <w:tc>
          <w:tcPr>
            <w:tcW w:w="3735"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rPr>
                <w:rFonts w:ascii="Times New Roman" w:hAnsi="Times New Roman" w:cs="Times New Roman"/>
                <w:sz w:val="24"/>
                <w:szCs w:val="24"/>
              </w:rPr>
            </w:pPr>
            <w:r w:rsidRPr="00A536C6">
              <w:rPr>
                <w:rFonts w:ascii="Times New Roman" w:hAnsi="Times New Roman" w:cs="Times New Roman"/>
                <w:sz w:val="24"/>
                <w:szCs w:val="24"/>
                <w:lang w:eastAsia="en-US"/>
              </w:rPr>
              <w:t>Администрация Палецкого сельсовета Баганского  района  Новосибирской  области</w:t>
            </w:r>
          </w:p>
        </w:tc>
      </w:tr>
      <w:tr w:rsidR="00A536C6" w:rsidRPr="00A536C6" w:rsidTr="00866A7E">
        <w:tc>
          <w:tcPr>
            <w:tcW w:w="689"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rPr>
                <w:rFonts w:ascii="Times New Roman" w:eastAsia="Calibri" w:hAnsi="Times New Roman" w:cs="Times New Roman"/>
                <w:sz w:val="24"/>
                <w:szCs w:val="24"/>
                <w:lang w:eastAsia="en-US"/>
              </w:rPr>
            </w:pPr>
            <w:r w:rsidRPr="00A536C6">
              <w:rPr>
                <w:rFonts w:ascii="Times New Roman" w:hAnsi="Times New Roman" w:cs="Times New Roman"/>
                <w:sz w:val="24"/>
                <w:szCs w:val="24"/>
                <w:lang w:eastAsia="en-US"/>
              </w:rPr>
              <w:t>1.6.</w:t>
            </w:r>
          </w:p>
        </w:tc>
        <w:tc>
          <w:tcPr>
            <w:tcW w:w="4351"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rPr>
                <w:rFonts w:ascii="Times New Roman" w:eastAsia="Calibri" w:hAnsi="Times New Roman" w:cs="Times New Roman"/>
                <w:sz w:val="24"/>
                <w:szCs w:val="24"/>
                <w:lang w:eastAsia="en-US"/>
              </w:rPr>
            </w:pPr>
            <w:r w:rsidRPr="00A536C6">
              <w:rPr>
                <w:rFonts w:ascii="Times New Roman" w:hAnsi="Times New Roman" w:cs="Times New Roman"/>
                <w:sz w:val="24"/>
                <w:szCs w:val="24"/>
                <w:lang w:eastAsia="en-US"/>
              </w:rPr>
              <w:t>Размещение на официальном сайте администрации информации о содействии субъектам малого и среднего предпринимательства,</w:t>
            </w:r>
            <w:r w:rsidRPr="00A536C6">
              <w:rPr>
                <w:rFonts w:ascii="Times New Roman" w:hAnsi="Times New Roman" w:cs="Times New Roman"/>
                <w:sz w:val="24"/>
                <w:szCs w:val="24"/>
              </w:rPr>
              <w:t xml:space="preserve"> а так же физических лиц, не являющихся индивидуальными предпринимателями и применяющих специальный налоговый режим</w:t>
            </w:r>
          </w:p>
        </w:tc>
        <w:tc>
          <w:tcPr>
            <w:tcW w:w="1260"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rPr>
                <w:rFonts w:ascii="Times New Roman" w:eastAsia="Calibri" w:hAnsi="Times New Roman" w:cs="Times New Roman"/>
                <w:sz w:val="24"/>
                <w:szCs w:val="24"/>
                <w:lang w:eastAsia="en-US"/>
              </w:rPr>
            </w:pPr>
            <w:r w:rsidRPr="00A536C6">
              <w:rPr>
                <w:rFonts w:ascii="Times New Roman" w:eastAsia="Calibri" w:hAnsi="Times New Roman" w:cs="Times New Roman"/>
                <w:sz w:val="24"/>
                <w:szCs w:val="24"/>
                <w:lang w:eastAsia="en-US"/>
              </w:rPr>
              <w:t>по  мере  необходимости</w:t>
            </w:r>
          </w:p>
        </w:tc>
        <w:tc>
          <w:tcPr>
            <w:tcW w:w="3735"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rPr>
                <w:rFonts w:ascii="Times New Roman" w:hAnsi="Times New Roman" w:cs="Times New Roman"/>
                <w:sz w:val="24"/>
                <w:szCs w:val="24"/>
              </w:rPr>
            </w:pPr>
            <w:r w:rsidRPr="00A536C6">
              <w:rPr>
                <w:rFonts w:ascii="Times New Roman" w:hAnsi="Times New Roman" w:cs="Times New Roman"/>
                <w:sz w:val="24"/>
                <w:szCs w:val="24"/>
                <w:lang w:eastAsia="en-US"/>
              </w:rPr>
              <w:t>Администрация Палецкого сельсовета Баганского  района  Новосибирской  области</w:t>
            </w:r>
          </w:p>
        </w:tc>
      </w:tr>
      <w:tr w:rsidR="00A536C6" w:rsidRPr="00A536C6" w:rsidTr="00866A7E">
        <w:tc>
          <w:tcPr>
            <w:tcW w:w="689"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rPr>
                <w:rFonts w:ascii="Times New Roman" w:eastAsia="Calibri" w:hAnsi="Times New Roman" w:cs="Times New Roman"/>
                <w:sz w:val="24"/>
                <w:szCs w:val="24"/>
                <w:lang w:eastAsia="en-US"/>
              </w:rPr>
            </w:pPr>
            <w:r w:rsidRPr="00A536C6">
              <w:rPr>
                <w:rFonts w:ascii="Times New Roman" w:hAnsi="Times New Roman" w:cs="Times New Roman"/>
                <w:sz w:val="24"/>
                <w:szCs w:val="24"/>
                <w:lang w:eastAsia="en-US"/>
              </w:rPr>
              <w:t>2</w:t>
            </w:r>
          </w:p>
        </w:tc>
        <w:tc>
          <w:tcPr>
            <w:tcW w:w="9346" w:type="dxa"/>
            <w:gridSpan w:val="3"/>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jc w:val="center"/>
              <w:rPr>
                <w:rFonts w:ascii="Times New Roman" w:eastAsia="Calibri" w:hAnsi="Times New Roman" w:cs="Times New Roman"/>
                <w:sz w:val="24"/>
                <w:szCs w:val="24"/>
                <w:lang w:eastAsia="en-US"/>
              </w:rPr>
            </w:pPr>
            <w:r w:rsidRPr="00A536C6">
              <w:rPr>
                <w:rFonts w:ascii="Times New Roman" w:hAnsi="Times New Roman" w:cs="Times New Roman"/>
                <w:sz w:val="24"/>
                <w:szCs w:val="24"/>
                <w:lang w:eastAsia="en-US"/>
              </w:rPr>
              <w:t>Повышение конкурентоспособности субъектов малого и среднего предпринимательства</w:t>
            </w:r>
          </w:p>
        </w:tc>
      </w:tr>
      <w:tr w:rsidR="00A536C6" w:rsidRPr="00A536C6" w:rsidTr="00866A7E">
        <w:tc>
          <w:tcPr>
            <w:tcW w:w="689"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rPr>
                <w:rFonts w:ascii="Times New Roman" w:eastAsia="Calibri" w:hAnsi="Times New Roman" w:cs="Times New Roman"/>
                <w:sz w:val="24"/>
                <w:szCs w:val="24"/>
                <w:lang w:eastAsia="en-US"/>
              </w:rPr>
            </w:pPr>
            <w:r w:rsidRPr="00A536C6">
              <w:rPr>
                <w:rFonts w:ascii="Times New Roman" w:hAnsi="Times New Roman" w:cs="Times New Roman"/>
                <w:sz w:val="24"/>
                <w:szCs w:val="24"/>
                <w:lang w:eastAsia="en-US"/>
              </w:rPr>
              <w:t>2.1.</w:t>
            </w:r>
          </w:p>
        </w:tc>
        <w:tc>
          <w:tcPr>
            <w:tcW w:w="4351"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rPr>
                <w:rFonts w:ascii="Times New Roman" w:eastAsia="Calibri" w:hAnsi="Times New Roman" w:cs="Times New Roman"/>
                <w:sz w:val="24"/>
                <w:szCs w:val="24"/>
                <w:lang w:eastAsia="en-US"/>
              </w:rPr>
            </w:pPr>
            <w:r w:rsidRPr="00A536C6">
              <w:rPr>
                <w:rFonts w:ascii="Times New Roman" w:hAnsi="Times New Roman" w:cs="Times New Roman"/>
                <w:sz w:val="24"/>
                <w:szCs w:val="24"/>
                <w:lang w:eastAsia="en-US"/>
              </w:rPr>
              <w:t>Содействие по взаимоотношению и установлению контактов между субъектами предпринимательства,</w:t>
            </w:r>
            <w:r w:rsidRPr="00A536C6">
              <w:rPr>
                <w:rFonts w:ascii="Times New Roman" w:hAnsi="Times New Roman" w:cs="Times New Roman"/>
                <w:b/>
                <w:sz w:val="24"/>
                <w:szCs w:val="24"/>
              </w:rPr>
              <w:t xml:space="preserve"> </w:t>
            </w:r>
            <w:r w:rsidRPr="00A536C6">
              <w:rPr>
                <w:rFonts w:ascii="Times New Roman" w:hAnsi="Times New Roman" w:cs="Times New Roman"/>
                <w:sz w:val="24"/>
                <w:szCs w:val="24"/>
              </w:rPr>
              <w:t>а так же физических лиц, не являющихся индивидуальными предпринимателями и применяющих специальный налоговый режим</w:t>
            </w:r>
            <w:r w:rsidRPr="00A536C6">
              <w:rPr>
                <w:rFonts w:ascii="Times New Roman" w:hAnsi="Times New Roman" w:cs="Times New Roman"/>
                <w:sz w:val="24"/>
                <w:szCs w:val="24"/>
                <w:lang w:eastAsia="en-US"/>
              </w:rPr>
              <w:t xml:space="preserve"> осуществляющих свою деятельность на территории администрации Палецкого  сельсовета  Баганского  района  Новосибирской  области</w:t>
            </w:r>
          </w:p>
        </w:tc>
        <w:tc>
          <w:tcPr>
            <w:tcW w:w="1260"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rPr>
                <w:rFonts w:ascii="Times New Roman" w:eastAsia="Calibri" w:hAnsi="Times New Roman" w:cs="Times New Roman"/>
                <w:sz w:val="24"/>
                <w:szCs w:val="24"/>
                <w:lang w:eastAsia="en-US"/>
              </w:rPr>
            </w:pPr>
            <w:r w:rsidRPr="00A536C6">
              <w:rPr>
                <w:rFonts w:ascii="Times New Roman" w:hAnsi="Times New Roman" w:cs="Times New Roman"/>
                <w:sz w:val="24"/>
                <w:szCs w:val="24"/>
              </w:rPr>
              <w:t>2025-2027</w:t>
            </w:r>
            <w:r w:rsidRPr="00A536C6">
              <w:rPr>
                <w:rFonts w:ascii="Times New Roman" w:hAnsi="Times New Roman" w:cs="Times New Roman"/>
                <w:sz w:val="24"/>
                <w:szCs w:val="24"/>
                <w:lang w:eastAsia="en-US"/>
              </w:rPr>
              <w:t>г.г..</w:t>
            </w:r>
          </w:p>
        </w:tc>
        <w:tc>
          <w:tcPr>
            <w:tcW w:w="3735"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rPr>
                <w:rFonts w:ascii="Times New Roman" w:eastAsia="Calibri" w:hAnsi="Times New Roman" w:cs="Times New Roman"/>
                <w:sz w:val="24"/>
                <w:szCs w:val="24"/>
                <w:lang w:eastAsia="en-US"/>
              </w:rPr>
            </w:pPr>
            <w:r w:rsidRPr="00A536C6">
              <w:rPr>
                <w:rFonts w:ascii="Times New Roman" w:hAnsi="Times New Roman" w:cs="Times New Roman"/>
                <w:sz w:val="24"/>
                <w:szCs w:val="24"/>
                <w:lang w:eastAsia="en-US"/>
              </w:rPr>
              <w:t>Администрация Палецкого сельсовета Баганского  района  Новосибирской  области</w:t>
            </w:r>
          </w:p>
        </w:tc>
      </w:tr>
      <w:tr w:rsidR="00A536C6" w:rsidRPr="00A536C6" w:rsidTr="00866A7E">
        <w:tc>
          <w:tcPr>
            <w:tcW w:w="689"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rPr>
                <w:rFonts w:ascii="Times New Roman" w:eastAsia="Calibri" w:hAnsi="Times New Roman" w:cs="Times New Roman"/>
                <w:sz w:val="24"/>
                <w:szCs w:val="24"/>
                <w:lang w:eastAsia="en-US"/>
              </w:rPr>
            </w:pPr>
            <w:r w:rsidRPr="00A536C6">
              <w:rPr>
                <w:rFonts w:ascii="Times New Roman" w:hAnsi="Times New Roman" w:cs="Times New Roman"/>
                <w:sz w:val="24"/>
                <w:szCs w:val="24"/>
                <w:lang w:eastAsia="en-US"/>
              </w:rPr>
              <w:t>2.2.</w:t>
            </w:r>
          </w:p>
        </w:tc>
        <w:tc>
          <w:tcPr>
            <w:tcW w:w="4351"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rPr>
                <w:rFonts w:ascii="Times New Roman" w:eastAsia="Calibri" w:hAnsi="Times New Roman" w:cs="Times New Roman"/>
                <w:sz w:val="24"/>
                <w:szCs w:val="24"/>
                <w:lang w:eastAsia="en-US"/>
              </w:rPr>
            </w:pPr>
            <w:r w:rsidRPr="00A536C6">
              <w:rPr>
                <w:rFonts w:ascii="Times New Roman" w:hAnsi="Times New Roman" w:cs="Times New Roman"/>
                <w:sz w:val="24"/>
                <w:szCs w:val="24"/>
                <w:lang w:eastAsia="en-US"/>
              </w:rPr>
              <w:t xml:space="preserve">Содействие в проведении среди молодежи конкурсов по основам </w:t>
            </w:r>
            <w:r w:rsidRPr="00A536C6">
              <w:rPr>
                <w:rFonts w:ascii="Times New Roman" w:hAnsi="Times New Roman" w:cs="Times New Roman"/>
                <w:sz w:val="24"/>
                <w:szCs w:val="24"/>
                <w:lang w:eastAsia="en-US"/>
              </w:rPr>
              <w:lastRenderedPageBreak/>
              <w:t>предпринимательских знаний и защите прав потребителей</w:t>
            </w:r>
          </w:p>
        </w:tc>
        <w:tc>
          <w:tcPr>
            <w:tcW w:w="1260"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rPr>
                <w:rFonts w:ascii="Times New Roman" w:eastAsia="Calibri" w:hAnsi="Times New Roman" w:cs="Times New Roman"/>
                <w:sz w:val="24"/>
                <w:szCs w:val="24"/>
                <w:lang w:eastAsia="en-US"/>
              </w:rPr>
            </w:pPr>
            <w:r w:rsidRPr="00A536C6">
              <w:rPr>
                <w:rFonts w:ascii="Times New Roman" w:hAnsi="Times New Roman" w:cs="Times New Roman"/>
                <w:sz w:val="24"/>
                <w:szCs w:val="24"/>
              </w:rPr>
              <w:lastRenderedPageBreak/>
              <w:t xml:space="preserve">2025-2027 </w:t>
            </w:r>
            <w:r w:rsidRPr="00A536C6">
              <w:rPr>
                <w:rFonts w:ascii="Times New Roman" w:hAnsi="Times New Roman" w:cs="Times New Roman"/>
                <w:sz w:val="24"/>
                <w:szCs w:val="24"/>
                <w:lang w:eastAsia="en-US"/>
              </w:rPr>
              <w:t>г.г.</w:t>
            </w:r>
          </w:p>
        </w:tc>
        <w:tc>
          <w:tcPr>
            <w:tcW w:w="3735"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rPr>
                <w:rFonts w:ascii="Times New Roman" w:eastAsia="Calibri" w:hAnsi="Times New Roman" w:cs="Times New Roman"/>
                <w:sz w:val="24"/>
                <w:szCs w:val="24"/>
                <w:lang w:eastAsia="en-US"/>
              </w:rPr>
            </w:pPr>
            <w:r w:rsidRPr="00A536C6">
              <w:rPr>
                <w:rFonts w:ascii="Times New Roman" w:hAnsi="Times New Roman" w:cs="Times New Roman"/>
                <w:sz w:val="24"/>
                <w:szCs w:val="24"/>
                <w:lang w:eastAsia="en-US"/>
              </w:rPr>
              <w:t xml:space="preserve">Администрация Палецкого сельсовета Баганского  района  </w:t>
            </w:r>
            <w:r w:rsidRPr="00A536C6">
              <w:rPr>
                <w:rFonts w:ascii="Times New Roman" w:hAnsi="Times New Roman" w:cs="Times New Roman"/>
                <w:sz w:val="24"/>
                <w:szCs w:val="24"/>
                <w:lang w:eastAsia="en-US"/>
              </w:rPr>
              <w:lastRenderedPageBreak/>
              <w:t>Новосибирской  области (по  согласованию)</w:t>
            </w:r>
          </w:p>
        </w:tc>
      </w:tr>
      <w:tr w:rsidR="00A536C6" w:rsidRPr="00A536C6" w:rsidTr="00866A7E">
        <w:trPr>
          <w:trHeight w:val="511"/>
        </w:trPr>
        <w:tc>
          <w:tcPr>
            <w:tcW w:w="689"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rPr>
                <w:rFonts w:ascii="Times New Roman" w:eastAsia="Calibri" w:hAnsi="Times New Roman" w:cs="Times New Roman"/>
                <w:sz w:val="24"/>
                <w:szCs w:val="24"/>
                <w:lang w:eastAsia="en-US"/>
              </w:rPr>
            </w:pPr>
            <w:r w:rsidRPr="00A536C6">
              <w:rPr>
                <w:rFonts w:ascii="Times New Roman" w:hAnsi="Times New Roman" w:cs="Times New Roman"/>
                <w:sz w:val="24"/>
                <w:szCs w:val="24"/>
                <w:lang w:eastAsia="en-US"/>
              </w:rPr>
              <w:lastRenderedPageBreak/>
              <w:t>3</w:t>
            </w:r>
          </w:p>
        </w:tc>
        <w:tc>
          <w:tcPr>
            <w:tcW w:w="9346" w:type="dxa"/>
            <w:gridSpan w:val="3"/>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jc w:val="center"/>
              <w:rPr>
                <w:rFonts w:ascii="Times New Roman" w:eastAsia="Calibri" w:hAnsi="Times New Roman" w:cs="Times New Roman"/>
                <w:sz w:val="24"/>
                <w:szCs w:val="24"/>
                <w:lang w:eastAsia="en-US"/>
              </w:rPr>
            </w:pPr>
            <w:r w:rsidRPr="00A536C6">
              <w:rPr>
                <w:rFonts w:ascii="Times New Roman" w:hAnsi="Times New Roman" w:cs="Times New Roman"/>
                <w:sz w:val="24"/>
                <w:szCs w:val="24"/>
                <w:lang w:eastAsia="en-US"/>
              </w:rPr>
              <w:t>Содействие системе имущественной поддержки малого и среднего предпринимательства</w:t>
            </w:r>
          </w:p>
        </w:tc>
      </w:tr>
      <w:tr w:rsidR="00A536C6" w:rsidRPr="00A536C6" w:rsidTr="00866A7E">
        <w:tc>
          <w:tcPr>
            <w:tcW w:w="689"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rPr>
                <w:rFonts w:ascii="Times New Roman" w:eastAsia="Calibri" w:hAnsi="Times New Roman" w:cs="Times New Roman"/>
                <w:sz w:val="24"/>
                <w:szCs w:val="24"/>
                <w:lang w:eastAsia="en-US"/>
              </w:rPr>
            </w:pPr>
            <w:r w:rsidRPr="00A536C6">
              <w:rPr>
                <w:rFonts w:ascii="Times New Roman" w:hAnsi="Times New Roman" w:cs="Times New Roman"/>
                <w:sz w:val="24"/>
                <w:szCs w:val="24"/>
                <w:lang w:eastAsia="en-US"/>
              </w:rPr>
              <w:t>3.1.</w:t>
            </w:r>
          </w:p>
        </w:tc>
        <w:tc>
          <w:tcPr>
            <w:tcW w:w="4351"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rPr>
                <w:rFonts w:ascii="Times New Roman" w:eastAsia="Calibri" w:hAnsi="Times New Roman" w:cs="Times New Roman"/>
                <w:sz w:val="24"/>
                <w:szCs w:val="24"/>
                <w:lang w:eastAsia="en-US"/>
              </w:rPr>
            </w:pPr>
            <w:r w:rsidRPr="00A536C6">
              <w:rPr>
                <w:rFonts w:ascii="Times New Roman" w:hAnsi="Times New Roman" w:cs="Times New Roman"/>
                <w:sz w:val="24"/>
                <w:szCs w:val="24"/>
                <w:lang w:eastAsia="en-US"/>
              </w:rPr>
              <w:t>Обеспечение свободного доступа субъектов малого и среднего предпринимательства</w:t>
            </w:r>
            <w:r w:rsidRPr="00A536C6">
              <w:rPr>
                <w:rFonts w:ascii="Times New Roman" w:hAnsi="Times New Roman" w:cs="Times New Roman"/>
                <w:sz w:val="24"/>
                <w:szCs w:val="24"/>
              </w:rPr>
              <w:t>, а так же физических лиц, не являющихся индивидуальными предпринимателями и применяющих специальный налоговый режим</w:t>
            </w:r>
            <w:r w:rsidRPr="00A536C6">
              <w:rPr>
                <w:rFonts w:ascii="Times New Roman" w:hAnsi="Times New Roman" w:cs="Times New Roman"/>
                <w:sz w:val="24"/>
                <w:szCs w:val="24"/>
                <w:lang w:eastAsia="en-US"/>
              </w:rPr>
              <w:t xml:space="preserve"> к информации о свободных зданиях и помещениях муниципальной собственности, предлагаемых к сдаче в аренду и на продажу</w:t>
            </w:r>
          </w:p>
        </w:tc>
        <w:tc>
          <w:tcPr>
            <w:tcW w:w="1260"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rPr>
                <w:rFonts w:ascii="Times New Roman" w:eastAsia="Calibri" w:hAnsi="Times New Roman" w:cs="Times New Roman"/>
                <w:sz w:val="24"/>
                <w:szCs w:val="24"/>
                <w:lang w:eastAsia="en-US"/>
              </w:rPr>
            </w:pPr>
            <w:r w:rsidRPr="00A536C6">
              <w:rPr>
                <w:rFonts w:ascii="Times New Roman" w:hAnsi="Times New Roman" w:cs="Times New Roman"/>
                <w:sz w:val="24"/>
                <w:szCs w:val="24"/>
              </w:rPr>
              <w:t xml:space="preserve">2025-2027 </w:t>
            </w:r>
            <w:r w:rsidRPr="00A536C6">
              <w:rPr>
                <w:rFonts w:ascii="Times New Roman" w:hAnsi="Times New Roman" w:cs="Times New Roman"/>
                <w:sz w:val="24"/>
                <w:szCs w:val="24"/>
                <w:lang w:eastAsia="en-US"/>
              </w:rPr>
              <w:t>г.г.</w:t>
            </w:r>
          </w:p>
        </w:tc>
        <w:tc>
          <w:tcPr>
            <w:tcW w:w="3735"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rPr>
                <w:rFonts w:ascii="Times New Roman" w:eastAsia="Calibri" w:hAnsi="Times New Roman" w:cs="Times New Roman"/>
                <w:sz w:val="24"/>
                <w:szCs w:val="24"/>
                <w:lang w:eastAsia="en-US"/>
              </w:rPr>
            </w:pPr>
            <w:r w:rsidRPr="00A536C6">
              <w:rPr>
                <w:rFonts w:ascii="Times New Roman" w:hAnsi="Times New Roman" w:cs="Times New Roman"/>
                <w:sz w:val="24"/>
                <w:szCs w:val="24"/>
                <w:lang w:eastAsia="en-US"/>
              </w:rPr>
              <w:t>Администрация Палецкого сельсовета Баганского  района  Новосибирской  области (по  согласованию)</w:t>
            </w:r>
          </w:p>
        </w:tc>
      </w:tr>
      <w:tr w:rsidR="00A536C6" w:rsidRPr="00A536C6" w:rsidTr="00866A7E">
        <w:tc>
          <w:tcPr>
            <w:tcW w:w="689"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rPr>
                <w:rFonts w:ascii="Times New Roman" w:eastAsia="Calibri" w:hAnsi="Times New Roman" w:cs="Times New Roman"/>
                <w:sz w:val="24"/>
                <w:szCs w:val="24"/>
                <w:lang w:eastAsia="en-US"/>
              </w:rPr>
            </w:pPr>
            <w:r w:rsidRPr="00A536C6">
              <w:rPr>
                <w:rFonts w:ascii="Times New Roman" w:hAnsi="Times New Roman" w:cs="Times New Roman"/>
                <w:sz w:val="24"/>
                <w:szCs w:val="24"/>
                <w:lang w:eastAsia="en-US"/>
              </w:rPr>
              <w:t>3.2.</w:t>
            </w:r>
          </w:p>
        </w:tc>
        <w:tc>
          <w:tcPr>
            <w:tcW w:w="4351"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rPr>
                <w:rFonts w:ascii="Times New Roman" w:eastAsia="Calibri" w:hAnsi="Times New Roman" w:cs="Times New Roman"/>
                <w:sz w:val="24"/>
                <w:szCs w:val="24"/>
                <w:lang w:eastAsia="en-US"/>
              </w:rPr>
            </w:pPr>
            <w:r w:rsidRPr="00A536C6">
              <w:rPr>
                <w:rFonts w:ascii="Times New Roman" w:hAnsi="Times New Roman" w:cs="Times New Roman"/>
                <w:sz w:val="24"/>
                <w:szCs w:val="24"/>
                <w:lang w:eastAsia="en-US"/>
              </w:rPr>
              <w:t xml:space="preserve">Оказание имущественной поддержки субъектам малого и среднего предпринимательства и организациям, образующим инфраструктуру поддержки субъектам малого и среднего предпринимательства, </w:t>
            </w:r>
            <w:r w:rsidRPr="00A536C6">
              <w:rPr>
                <w:rFonts w:ascii="Times New Roman" w:hAnsi="Times New Roman" w:cs="Times New Roman"/>
                <w:sz w:val="24"/>
                <w:szCs w:val="24"/>
              </w:rPr>
              <w:t xml:space="preserve"> а так же физических лиц, не являющихся индивидуальными предпринимателями и применяющих специальный налоговый режим</w:t>
            </w:r>
            <w:r w:rsidRPr="00A536C6">
              <w:rPr>
                <w:rFonts w:ascii="Times New Roman" w:hAnsi="Times New Roman" w:cs="Times New Roman"/>
                <w:sz w:val="24"/>
                <w:szCs w:val="24"/>
                <w:lang w:eastAsia="en-US"/>
              </w:rPr>
              <w:t xml:space="preserve"> в виде передачи в пользование недвижимого и движимого муниципального имущества.</w:t>
            </w:r>
          </w:p>
          <w:p w:rsidR="00A536C6" w:rsidRPr="00A536C6" w:rsidRDefault="00A536C6" w:rsidP="00A536C6">
            <w:pPr>
              <w:shd w:val="clear" w:color="auto" w:fill="FFFFFF"/>
              <w:spacing w:after="0"/>
              <w:rPr>
                <w:rFonts w:ascii="Times New Roman" w:eastAsia="Calibri" w:hAnsi="Times New Roman" w:cs="Times New Roman"/>
                <w:sz w:val="24"/>
                <w:szCs w:val="24"/>
                <w:lang w:eastAsia="en-US"/>
              </w:rPr>
            </w:pPr>
            <w:r w:rsidRPr="00A536C6">
              <w:rPr>
                <w:rFonts w:ascii="Times New Roman" w:hAnsi="Times New Roman" w:cs="Times New Roman"/>
                <w:sz w:val="24"/>
                <w:szCs w:val="24"/>
                <w:lang w:eastAsia="en-US"/>
              </w:rPr>
              <w:t>Предоставление муниципальных преференций субъектам малого и среднего предпринимательства, обслуживающих объекты коммунальной инфраструктуры, в том числе объекты водоснабжения, водоотведения, теплоснабжения, с целью своевременного и качественного предоставления населению коммунально-бытовых услуг.</w:t>
            </w:r>
          </w:p>
        </w:tc>
        <w:tc>
          <w:tcPr>
            <w:tcW w:w="1260"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rPr>
                <w:rFonts w:ascii="Times New Roman" w:eastAsia="Calibri" w:hAnsi="Times New Roman" w:cs="Times New Roman"/>
                <w:sz w:val="24"/>
                <w:szCs w:val="24"/>
                <w:lang w:eastAsia="en-US"/>
              </w:rPr>
            </w:pPr>
            <w:r w:rsidRPr="00A536C6">
              <w:rPr>
                <w:rFonts w:ascii="Times New Roman" w:hAnsi="Times New Roman" w:cs="Times New Roman"/>
                <w:sz w:val="24"/>
                <w:szCs w:val="24"/>
              </w:rPr>
              <w:t xml:space="preserve">2025-2027 </w:t>
            </w:r>
            <w:r w:rsidRPr="00A536C6">
              <w:rPr>
                <w:rFonts w:ascii="Times New Roman" w:hAnsi="Times New Roman" w:cs="Times New Roman"/>
                <w:sz w:val="24"/>
                <w:szCs w:val="24"/>
                <w:lang w:eastAsia="en-US"/>
              </w:rPr>
              <w:t>г.г.</w:t>
            </w:r>
          </w:p>
        </w:tc>
        <w:tc>
          <w:tcPr>
            <w:tcW w:w="3735"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hd w:val="clear" w:color="auto" w:fill="FFFFFF"/>
              <w:spacing w:after="0"/>
              <w:jc w:val="center"/>
              <w:rPr>
                <w:rFonts w:ascii="Times New Roman" w:eastAsia="Calibri" w:hAnsi="Times New Roman" w:cs="Times New Roman"/>
                <w:sz w:val="24"/>
                <w:szCs w:val="24"/>
                <w:lang w:eastAsia="en-US"/>
              </w:rPr>
            </w:pPr>
            <w:r w:rsidRPr="00A536C6">
              <w:rPr>
                <w:rFonts w:ascii="Times New Roman" w:hAnsi="Times New Roman" w:cs="Times New Roman"/>
                <w:sz w:val="24"/>
                <w:szCs w:val="24"/>
                <w:lang w:eastAsia="en-US"/>
              </w:rPr>
              <w:t>Администрация Палецкого сельсовета Баганского  района  Новосибирской  области (по  согласованию)</w:t>
            </w:r>
          </w:p>
        </w:tc>
      </w:tr>
    </w:tbl>
    <w:p w:rsidR="00A536C6" w:rsidRPr="00A536C6" w:rsidRDefault="00A536C6" w:rsidP="00A536C6">
      <w:pPr>
        <w:spacing w:after="0"/>
        <w:jc w:val="both"/>
        <w:rPr>
          <w:rFonts w:ascii="Times New Roman" w:hAnsi="Times New Roman" w:cs="Times New Roman"/>
          <w:sz w:val="24"/>
          <w:szCs w:val="24"/>
        </w:rPr>
      </w:pPr>
    </w:p>
    <w:p w:rsidR="00A536C6" w:rsidRPr="00A536C6" w:rsidRDefault="00A536C6" w:rsidP="00A536C6">
      <w:pPr>
        <w:tabs>
          <w:tab w:val="num" w:pos="0"/>
        </w:tabs>
        <w:spacing w:after="0"/>
        <w:ind w:hanging="864"/>
        <w:jc w:val="center"/>
        <w:outlineLvl w:val="3"/>
        <w:rPr>
          <w:rFonts w:ascii="Times New Roman" w:hAnsi="Times New Roman" w:cs="Times New Roman"/>
          <w:b/>
          <w:sz w:val="24"/>
          <w:szCs w:val="24"/>
        </w:rPr>
      </w:pPr>
      <w:r w:rsidRPr="00A536C6">
        <w:rPr>
          <w:rFonts w:ascii="Times New Roman" w:hAnsi="Times New Roman" w:cs="Times New Roman"/>
          <w:b/>
          <w:sz w:val="24"/>
          <w:szCs w:val="24"/>
        </w:rPr>
        <w:t>4. Срок реализации Программы</w:t>
      </w:r>
    </w:p>
    <w:p w:rsidR="00A536C6" w:rsidRPr="00A536C6" w:rsidRDefault="00A536C6" w:rsidP="00A536C6">
      <w:pPr>
        <w:tabs>
          <w:tab w:val="left" w:pos="8388"/>
        </w:tabs>
        <w:spacing w:after="0"/>
        <w:jc w:val="both"/>
        <w:rPr>
          <w:rFonts w:ascii="Times New Roman" w:hAnsi="Times New Roman" w:cs="Times New Roman"/>
          <w:sz w:val="24"/>
          <w:szCs w:val="24"/>
        </w:rPr>
      </w:pPr>
      <w:r w:rsidRPr="00A536C6">
        <w:rPr>
          <w:rFonts w:ascii="Times New Roman" w:hAnsi="Times New Roman" w:cs="Times New Roman"/>
          <w:sz w:val="24"/>
          <w:szCs w:val="24"/>
        </w:rPr>
        <w:t xml:space="preserve">  Срок реализации Программы – 2025-2027 гг.</w:t>
      </w:r>
      <w:r w:rsidRPr="00A536C6">
        <w:rPr>
          <w:rFonts w:ascii="Times New Roman" w:hAnsi="Times New Roman" w:cs="Times New Roman"/>
          <w:sz w:val="24"/>
          <w:szCs w:val="24"/>
        </w:rPr>
        <w:tab/>
      </w:r>
    </w:p>
    <w:p w:rsidR="00A536C6" w:rsidRPr="00A536C6" w:rsidRDefault="00A536C6" w:rsidP="00A536C6">
      <w:pPr>
        <w:spacing w:after="0"/>
        <w:jc w:val="both"/>
        <w:rPr>
          <w:rFonts w:ascii="Times New Roman" w:hAnsi="Times New Roman" w:cs="Times New Roman"/>
          <w:sz w:val="24"/>
          <w:szCs w:val="24"/>
        </w:rPr>
      </w:pPr>
    </w:p>
    <w:p w:rsidR="00A536C6" w:rsidRPr="00A536C6" w:rsidRDefault="00A536C6" w:rsidP="00A536C6">
      <w:pPr>
        <w:tabs>
          <w:tab w:val="num" w:pos="0"/>
        </w:tabs>
        <w:spacing w:after="0"/>
        <w:ind w:hanging="864"/>
        <w:jc w:val="center"/>
        <w:outlineLvl w:val="3"/>
        <w:rPr>
          <w:rFonts w:ascii="Times New Roman" w:hAnsi="Times New Roman" w:cs="Times New Roman"/>
          <w:b/>
          <w:sz w:val="24"/>
          <w:szCs w:val="24"/>
        </w:rPr>
      </w:pPr>
      <w:r w:rsidRPr="00A536C6">
        <w:rPr>
          <w:rFonts w:ascii="Times New Roman" w:hAnsi="Times New Roman" w:cs="Times New Roman"/>
          <w:b/>
          <w:sz w:val="24"/>
          <w:szCs w:val="24"/>
        </w:rPr>
        <w:t>5. Организация управления (механизм реализации) Программой</w:t>
      </w:r>
    </w:p>
    <w:p w:rsidR="00A536C6" w:rsidRPr="00A536C6" w:rsidRDefault="00A536C6" w:rsidP="00A536C6">
      <w:pPr>
        <w:tabs>
          <w:tab w:val="num" w:pos="0"/>
        </w:tabs>
        <w:spacing w:after="0"/>
        <w:ind w:hanging="864"/>
        <w:jc w:val="center"/>
        <w:outlineLvl w:val="3"/>
        <w:rPr>
          <w:rFonts w:ascii="Times New Roman" w:hAnsi="Times New Roman" w:cs="Times New Roman"/>
          <w:b/>
          <w:sz w:val="24"/>
          <w:szCs w:val="24"/>
        </w:rPr>
      </w:pPr>
    </w:p>
    <w:p w:rsidR="00A536C6" w:rsidRPr="00A536C6" w:rsidRDefault="00A536C6" w:rsidP="00A536C6">
      <w:pPr>
        <w:spacing w:after="0"/>
        <w:ind w:firstLine="708"/>
        <w:jc w:val="both"/>
        <w:rPr>
          <w:rFonts w:ascii="Times New Roman" w:hAnsi="Times New Roman" w:cs="Times New Roman"/>
          <w:sz w:val="24"/>
          <w:szCs w:val="24"/>
        </w:rPr>
      </w:pPr>
      <w:r w:rsidRPr="00A536C6">
        <w:rPr>
          <w:rFonts w:ascii="Times New Roman" w:hAnsi="Times New Roman" w:cs="Times New Roman"/>
          <w:sz w:val="24"/>
          <w:szCs w:val="24"/>
        </w:rPr>
        <w:lastRenderedPageBreak/>
        <w:t>Механизм реализации Программы – это система программных мероприятий скоординированных по срокам, объему финансирования и ответственным исполнителям, обеспечивающих достижение намеченных результатов.</w:t>
      </w:r>
    </w:p>
    <w:p w:rsidR="00A536C6" w:rsidRPr="00A536C6" w:rsidRDefault="00A536C6" w:rsidP="00A536C6">
      <w:pPr>
        <w:spacing w:after="0"/>
        <w:ind w:firstLine="708"/>
        <w:jc w:val="both"/>
        <w:rPr>
          <w:rFonts w:ascii="Times New Roman" w:hAnsi="Times New Roman" w:cs="Times New Roman"/>
          <w:sz w:val="24"/>
          <w:szCs w:val="24"/>
        </w:rPr>
      </w:pPr>
      <w:r w:rsidRPr="00A536C6">
        <w:rPr>
          <w:rFonts w:ascii="Times New Roman" w:hAnsi="Times New Roman" w:cs="Times New Roman"/>
          <w:sz w:val="24"/>
          <w:szCs w:val="24"/>
        </w:rPr>
        <w:t xml:space="preserve">Заказчиком Программы является администрация </w:t>
      </w:r>
      <w:r w:rsidRPr="00A536C6">
        <w:rPr>
          <w:rFonts w:ascii="Times New Roman" w:hAnsi="Times New Roman" w:cs="Times New Roman"/>
          <w:kern w:val="2"/>
          <w:sz w:val="24"/>
          <w:szCs w:val="24"/>
        </w:rPr>
        <w:t>муниципального образования</w:t>
      </w:r>
      <w:r w:rsidRPr="00A536C6">
        <w:rPr>
          <w:rFonts w:ascii="Times New Roman" w:hAnsi="Times New Roman" w:cs="Times New Roman"/>
          <w:sz w:val="24"/>
          <w:szCs w:val="24"/>
        </w:rPr>
        <w:t>, в задачи которой входит организация выполнения мероприятий Программы и координация взаимодействия исполнителей.</w:t>
      </w:r>
    </w:p>
    <w:p w:rsidR="00A536C6" w:rsidRPr="00A536C6" w:rsidRDefault="00A536C6" w:rsidP="00A536C6">
      <w:pPr>
        <w:spacing w:after="0"/>
        <w:ind w:firstLine="708"/>
        <w:jc w:val="both"/>
        <w:rPr>
          <w:rFonts w:ascii="Times New Roman" w:hAnsi="Times New Roman" w:cs="Times New Roman"/>
          <w:sz w:val="24"/>
          <w:szCs w:val="24"/>
        </w:rPr>
      </w:pPr>
      <w:r w:rsidRPr="00A536C6">
        <w:rPr>
          <w:rFonts w:ascii="Times New Roman" w:hAnsi="Times New Roman" w:cs="Times New Roman"/>
          <w:sz w:val="24"/>
          <w:szCs w:val="24"/>
        </w:rPr>
        <w:t xml:space="preserve">Реализация пунктов Перечня мероприятий Программы производится в соответствии с порядком оказания консультационной и организационной поддержки субъектам малого предпринимательства на территории </w:t>
      </w:r>
      <w:r w:rsidRPr="00A536C6">
        <w:rPr>
          <w:rFonts w:ascii="Times New Roman" w:hAnsi="Times New Roman" w:cs="Times New Roman"/>
          <w:kern w:val="2"/>
          <w:sz w:val="24"/>
          <w:szCs w:val="24"/>
        </w:rPr>
        <w:t>муниципального образования</w:t>
      </w:r>
      <w:r w:rsidRPr="00A536C6">
        <w:rPr>
          <w:rFonts w:ascii="Times New Roman" w:hAnsi="Times New Roman" w:cs="Times New Roman"/>
          <w:sz w:val="24"/>
          <w:szCs w:val="24"/>
        </w:rPr>
        <w:t>, утверждаемым муниципальным правовым актом администрации.</w:t>
      </w:r>
    </w:p>
    <w:p w:rsidR="00A536C6" w:rsidRPr="00A536C6" w:rsidRDefault="00A536C6" w:rsidP="00A536C6">
      <w:pPr>
        <w:spacing w:after="0"/>
        <w:ind w:firstLine="708"/>
        <w:jc w:val="both"/>
        <w:rPr>
          <w:rFonts w:ascii="Times New Roman" w:hAnsi="Times New Roman" w:cs="Times New Roman"/>
          <w:sz w:val="24"/>
          <w:szCs w:val="24"/>
        </w:rPr>
      </w:pPr>
      <w:r w:rsidRPr="00A536C6">
        <w:rPr>
          <w:rFonts w:ascii="Times New Roman" w:hAnsi="Times New Roman" w:cs="Times New Roman"/>
          <w:sz w:val="24"/>
          <w:szCs w:val="24"/>
        </w:rPr>
        <w:t>Программа реализуется посредством специальных подпрограмм, которые направлены на решение конкретных задач программы:</w:t>
      </w:r>
    </w:p>
    <w:p w:rsidR="00A536C6" w:rsidRPr="00A536C6" w:rsidRDefault="00A536C6" w:rsidP="00A536C6">
      <w:pPr>
        <w:spacing w:after="0"/>
        <w:jc w:val="both"/>
        <w:rPr>
          <w:rFonts w:ascii="Times New Roman" w:hAnsi="Times New Roman" w:cs="Times New Roman"/>
          <w:sz w:val="24"/>
          <w:szCs w:val="24"/>
        </w:rPr>
      </w:pPr>
      <w:r w:rsidRPr="00A536C6">
        <w:rPr>
          <w:rFonts w:ascii="Times New Roman" w:hAnsi="Times New Roman" w:cs="Times New Roman"/>
          <w:sz w:val="24"/>
          <w:szCs w:val="24"/>
        </w:rPr>
        <w:t xml:space="preserve">1) специальная подпрограмма «Организационная, консультативная и информационная поддержка субъектов малого и среднего предпринимательства» направлена на оказание организационной, консультативной и информационной поддержки субъектов малого и среднего предпринимательства, а так же физических лиц, не являющихся индивидуальными предпринимателями и применяющих специальный налоговый режим, что в свою очередь позволяет улучшить ситуацию с кадровым обеспечением данного сектора, повысить правовую и экономическую грамотность предпринимательского сообщества, способствует расширению хозяйственных связей и рынков сбыта малого и среднего бизнеса, позволяет малому и среднему бизнесу получить помощь в решении актуальных проблем своей деятельности.      Администрацией реализуется ряд инструментов для информирования субъектов малого и среднего предпринимательства, а также физических лиц, применяющих специальный налоговый режим, о существующих мерах поддержки. Так, на официальном сайте Приволжского муниципального района размещена информация по всем видам поддержки малого и среднего бизнеса. Кроме того, информирование субъектов малого и среднего предпринимательства, физических лиц, применяющих специальный налоговый режим, о, мероприятиях поддержки осуществляется посредством направления в бизнес – гиды, распространения буклетов и листовок, сообщений по радио. </w:t>
      </w:r>
    </w:p>
    <w:p w:rsidR="00A536C6" w:rsidRPr="00A536C6" w:rsidRDefault="00A536C6" w:rsidP="00A536C6">
      <w:pPr>
        <w:numPr>
          <w:ilvl w:val="0"/>
          <w:numId w:val="39"/>
        </w:numPr>
        <w:spacing w:after="0" w:line="265" w:lineRule="auto"/>
        <w:ind w:left="0"/>
        <w:jc w:val="both"/>
        <w:rPr>
          <w:rFonts w:ascii="Times New Roman" w:hAnsi="Times New Roman" w:cs="Times New Roman"/>
          <w:sz w:val="24"/>
          <w:szCs w:val="24"/>
        </w:rPr>
      </w:pPr>
      <w:r w:rsidRPr="00A536C6">
        <w:rPr>
          <w:rFonts w:ascii="Times New Roman" w:hAnsi="Times New Roman" w:cs="Times New Roman"/>
          <w:sz w:val="24"/>
          <w:szCs w:val="24"/>
        </w:rPr>
        <w:t xml:space="preserve">Специальная подпрограмма «Имущественная поддержка субъектов </w:t>
      </w:r>
    </w:p>
    <w:p w:rsidR="00A536C6" w:rsidRPr="00A536C6" w:rsidRDefault="00A536C6" w:rsidP="00A536C6">
      <w:pPr>
        <w:spacing w:after="0" w:line="265" w:lineRule="auto"/>
        <w:jc w:val="both"/>
        <w:rPr>
          <w:rFonts w:ascii="Times New Roman" w:hAnsi="Times New Roman" w:cs="Times New Roman"/>
          <w:sz w:val="24"/>
          <w:szCs w:val="24"/>
        </w:rPr>
      </w:pPr>
      <w:r w:rsidRPr="00A536C6">
        <w:rPr>
          <w:rFonts w:ascii="Times New Roman" w:hAnsi="Times New Roman" w:cs="Times New Roman"/>
          <w:sz w:val="24"/>
          <w:szCs w:val="24"/>
        </w:rPr>
        <w:t xml:space="preserve">малого и среднего предпринимательства». </w:t>
      </w:r>
    </w:p>
    <w:p w:rsidR="00A536C6" w:rsidRPr="00A536C6" w:rsidRDefault="00A536C6" w:rsidP="00A536C6">
      <w:pPr>
        <w:spacing w:after="0"/>
        <w:jc w:val="both"/>
        <w:rPr>
          <w:rFonts w:ascii="Times New Roman" w:hAnsi="Times New Roman" w:cs="Times New Roman"/>
          <w:sz w:val="24"/>
          <w:szCs w:val="24"/>
        </w:rPr>
      </w:pPr>
      <w:r w:rsidRPr="00A536C6">
        <w:rPr>
          <w:rFonts w:ascii="Times New Roman" w:hAnsi="Times New Roman" w:cs="Times New Roman"/>
          <w:sz w:val="24"/>
          <w:szCs w:val="24"/>
        </w:rPr>
        <w:t xml:space="preserve">Основной целью программы является оказание имущественной поддержки субъектам малого и среднего предпринимательства, а также физическим лицам, применяющим специальный налоговый режим, что предоставит расширение возможностей субъектов малого и среднего предпринимательства по организации их деятельности. </w:t>
      </w:r>
    </w:p>
    <w:p w:rsidR="00A536C6" w:rsidRPr="00A536C6" w:rsidRDefault="00A536C6" w:rsidP="00A536C6">
      <w:pPr>
        <w:spacing w:after="0" w:line="259" w:lineRule="auto"/>
        <w:rPr>
          <w:rFonts w:ascii="Times New Roman" w:hAnsi="Times New Roman" w:cs="Times New Roman"/>
          <w:sz w:val="24"/>
          <w:szCs w:val="24"/>
        </w:rPr>
      </w:pPr>
      <w:r w:rsidRPr="00A536C6">
        <w:rPr>
          <w:rFonts w:ascii="Times New Roman" w:hAnsi="Times New Roman" w:cs="Times New Roman"/>
          <w:sz w:val="24"/>
          <w:szCs w:val="24"/>
        </w:rPr>
        <w:t xml:space="preserve"> </w:t>
      </w:r>
    </w:p>
    <w:p w:rsidR="00A536C6" w:rsidRPr="00A536C6" w:rsidRDefault="00A536C6" w:rsidP="00A536C6">
      <w:pPr>
        <w:tabs>
          <w:tab w:val="num" w:pos="0"/>
        </w:tabs>
        <w:spacing w:after="0"/>
        <w:ind w:hanging="864"/>
        <w:jc w:val="center"/>
        <w:outlineLvl w:val="3"/>
        <w:rPr>
          <w:rFonts w:ascii="Times New Roman" w:hAnsi="Times New Roman" w:cs="Times New Roman"/>
          <w:b/>
          <w:sz w:val="24"/>
          <w:szCs w:val="24"/>
        </w:rPr>
      </w:pPr>
      <w:r w:rsidRPr="00A536C6">
        <w:rPr>
          <w:rFonts w:ascii="Times New Roman" w:hAnsi="Times New Roman" w:cs="Times New Roman"/>
          <w:b/>
          <w:sz w:val="24"/>
          <w:szCs w:val="24"/>
        </w:rPr>
        <w:t>6. Контроль за ходом реализации Программы</w:t>
      </w:r>
    </w:p>
    <w:p w:rsidR="00A536C6" w:rsidRPr="00A536C6" w:rsidRDefault="00A536C6" w:rsidP="00A536C6">
      <w:pPr>
        <w:spacing w:after="0"/>
        <w:jc w:val="both"/>
        <w:rPr>
          <w:rFonts w:ascii="Times New Roman" w:hAnsi="Times New Roman" w:cs="Times New Roman"/>
          <w:sz w:val="24"/>
          <w:szCs w:val="24"/>
        </w:rPr>
      </w:pPr>
      <w:r w:rsidRPr="00A536C6">
        <w:rPr>
          <w:rFonts w:ascii="Times New Roman" w:hAnsi="Times New Roman" w:cs="Times New Roman"/>
          <w:sz w:val="24"/>
          <w:szCs w:val="24"/>
        </w:rPr>
        <w:t xml:space="preserve">     Контроль за ходом реализации Программы в установленном порядке осуществляется администрацией </w:t>
      </w:r>
      <w:r w:rsidRPr="00A536C6">
        <w:rPr>
          <w:rFonts w:ascii="Times New Roman" w:hAnsi="Times New Roman" w:cs="Times New Roman"/>
          <w:kern w:val="2"/>
          <w:sz w:val="24"/>
          <w:szCs w:val="24"/>
        </w:rPr>
        <w:t>муниципального образования</w:t>
      </w:r>
      <w:r w:rsidRPr="00A536C6">
        <w:rPr>
          <w:rFonts w:ascii="Times New Roman" w:hAnsi="Times New Roman" w:cs="Times New Roman"/>
          <w:sz w:val="24"/>
          <w:szCs w:val="24"/>
        </w:rPr>
        <w:t>.</w:t>
      </w:r>
    </w:p>
    <w:p w:rsidR="00A536C6" w:rsidRPr="00A536C6" w:rsidRDefault="00A536C6" w:rsidP="00A536C6">
      <w:pPr>
        <w:spacing w:after="0"/>
        <w:jc w:val="both"/>
        <w:rPr>
          <w:rFonts w:ascii="Times New Roman" w:hAnsi="Times New Roman" w:cs="Times New Roman"/>
          <w:sz w:val="24"/>
          <w:szCs w:val="24"/>
        </w:rPr>
      </w:pPr>
    </w:p>
    <w:p w:rsidR="00A536C6" w:rsidRPr="00A536C6" w:rsidRDefault="00A536C6" w:rsidP="00A536C6">
      <w:pPr>
        <w:tabs>
          <w:tab w:val="num" w:pos="0"/>
        </w:tabs>
        <w:spacing w:after="0"/>
        <w:ind w:hanging="864"/>
        <w:jc w:val="center"/>
        <w:outlineLvl w:val="3"/>
        <w:rPr>
          <w:rFonts w:ascii="Times New Roman" w:hAnsi="Times New Roman" w:cs="Times New Roman"/>
          <w:b/>
          <w:sz w:val="24"/>
          <w:szCs w:val="24"/>
        </w:rPr>
      </w:pPr>
      <w:bookmarkStart w:id="0" w:name="_GoBack"/>
      <w:r w:rsidRPr="00A536C6">
        <w:rPr>
          <w:rFonts w:ascii="Times New Roman" w:hAnsi="Times New Roman" w:cs="Times New Roman"/>
          <w:b/>
          <w:sz w:val="24"/>
          <w:szCs w:val="24"/>
        </w:rPr>
        <w:t>7. Оценка эффективности результатов реализации Программы</w:t>
      </w:r>
      <w:bookmarkEnd w:id="0"/>
    </w:p>
    <w:p w:rsidR="00A536C6" w:rsidRPr="00A536C6" w:rsidRDefault="00A536C6" w:rsidP="00A536C6">
      <w:pPr>
        <w:spacing w:after="0"/>
        <w:ind w:firstLine="708"/>
        <w:jc w:val="both"/>
        <w:rPr>
          <w:rFonts w:ascii="Times New Roman" w:hAnsi="Times New Roman" w:cs="Times New Roman"/>
          <w:sz w:val="24"/>
          <w:szCs w:val="24"/>
        </w:rPr>
      </w:pPr>
      <w:r w:rsidRPr="00A536C6">
        <w:rPr>
          <w:rFonts w:ascii="Times New Roman" w:hAnsi="Times New Roman" w:cs="Times New Roman"/>
          <w:sz w:val="24"/>
          <w:szCs w:val="24"/>
        </w:rPr>
        <w:t>Реализация Программы окажет позитивное влияние на экономическую и социальную ситуацию на территории в целом, будет способствовать улучшению инвестиционного климата, развитию инфраструктуры поселения, повышению конкурентоспособности субъектов малого и среднего предпринимательства,</w:t>
      </w:r>
      <w:r w:rsidRPr="00A536C6">
        <w:rPr>
          <w:rFonts w:ascii="Times New Roman" w:hAnsi="Times New Roman" w:cs="Times New Roman"/>
          <w:b/>
          <w:sz w:val="24"/>
          <w:szCs w:val="24"/>
        </w:rPr>
        <w:t xml:space="preserve"> </w:t>
      </w:r>
      <w:r w:rsidRPr="00A536C6">
        <w:rPr>
          <w:rFonts w:ascii="Times New Roman" w:hAnsi="Times New Roman" w:cs="Times New Roman"/>
          <w:sz w:val="24"/>
          <w:szCs w:val="24"/>
        </w:rPr>
        <w:t xml:space="preserve">а так же физических лиц, не являющихся индивидуальными </w:t>
      </w:r>
      <w:r w:rsidRPr="00A536C6">
        <w:rPr>
          <w:rFonts w:ascii="Times New Roman" w:hAnsi="Times New Roman" w:cs="Times New Roman"/>
          <w:sz w:val="24"/>
          <w:szCs w:val="24"/>
        </w:rPr>
        <w:lastRenderedPageBreak/>
        <w:t>предпринимателями и применяющих специальный налоговый режим и улучшению качества предоставляемых услуг.</w:t>
      </w:r>
    </w:p>
    <w:p w:rsidR="00A536C6" w:rsidRPr="00A536C6" w:rsidRDefault="00A536C6" w:rsidP="00A536C6">
      <w:pPr>
        <w:spacing w:after="0"/>
        <w:ind w:firstLine="708"/>
        <w:jc w:val="both"/>
        <w:rPr>
          <w:rFonts w:ascii="Times New Roman" w:hAnsi="Times New Roman" w:cs="Times New Roman"/>
          <w:sz w:val="24"/>
          <w:szCs w:val="24"/>
        </w:rPr>
      </w:pPr>
      <w:r w:rsidRPr="00A536C6">
        <w:rPr>
          <w:rFonts w:ascii="Times New Roman" w:hAnsi="Times New Roman" w:cs="Times New Roman"/>
          <w:sz w:val="24"/>
          <w:szCs w:val="24"/>
        </w:rPr>
        <w:t>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предпринимательства,</w:t>
      </w:r>
      <w:r w:rsidRPr="00A536C6">
        <w:rPr>
          <w:rFonts w:ascii="Times New Roman" w:hAnsi="Times New Roman" w:cs="Times New Roman"/>
          <w:b/>
          <w:sz w:val="24"/>
          <w:szCs w:val="24"/>
        </w:rPr>
        <w:t xml:space="preserve"> </w:t>
      </w:r>
      <w:r w:rsidRPr="00A536C6">
        <w:rPr>
          <w:rFonts w:ascii="Times New Roman" w:hAnsi="Times New Roman" w:cs="Times New Roman"/>
          <w:sz w:val="24"/>
          <w:szCs w:val="24"/>
        </w:rPr>
        <w:t xml:space="preserve"> а так же физических лиц, не являющихся индивидуальными предпринимателями и применяющих специальный налоговый режим в поселении и увеличения поступлений от субъектов малого и среднего предпринимательства в бюджет </w:t>
      </w:r>
      <w:r w:rsidRPr="00A536C6">
        <w:rPr>
          <w:rFonts w:ascii="Times New Roman" w:hAnsi="Times New Roman" w:cs="Times New Roman"/>
          <w:kern w:val="2"/>
          <w:sz w:val="24"/>
          <w:szCs w:val="24"/>
        </w:rPr>
        <w:t>муниципального образования</w:t>
      </w:r>
      <w:r w:rsidRPr="00A536C6">
        <w:rPr>
          <w:rFonts w:ascii="Times New Roman" w:hAnsi="Times New Roman" w:cs="Times New Roman"/>
          <w:sz w:val="24"/>
          <w:szCs w:val="24"/>
        </w:rPr>
        <w:t>.</w:t>
      </w:r>
    </w:p>
    <w:p w:rsidR="00A536C6" w:rsidRPr="00A536C6" w:rsidRDefault="00A536C6" w:rsidP="00A536C6">
      <w:pPr>
        <w:spacing w:after="0"/>
        <w:ind w:firstLine="708"/>
        <w:jc w:val="both"/>
        <w:rPr>
          <w:rFonts w:ascii="Times New Roman" w:hAnsi="Times New Roman" w:cs="Times New Roman"/>
          <w:sz w:val="24"/>
          <w:szCs w:val="24"/>
        </w:rPr>
      </w:pPr>
      <w:r w:rsidRPr="00A536C6">
        <w:rPr>
          <w:rFonts w:ascii="Times New Roman" w:hAnsi="Times New Roman" w:cs="Times New Roman"/>
          <w:sz w:val="24"/>
          <w:szCs w:val="24"/>
        </w:rPr>
        <w:t>Эффективность реализации Программы зависит от уровня финансирования мероприятий Программы и их выполнения.</w:t>
      </w:r>
    </w:p>
    <w:p w:rsidR="00A536C6" w:rsidRPr="00A536C6" w:rsidRDefault="00A536C6" w:rsidP="00A536C6">
      <w:pPr>
        <w:spacing w:after="0"/>
        <w:ind w:firstLine="708"/>
        <w:jc w:val="both"/>
        <w:rPr>
          <w:rFonts w:ascii="Times New Roman" w:hAnsi="Times New Roman" w:cs="Times New Roman"/>
          <w:sz w:val="24"/>
          <w:szCs w:val="24"/>
        </w:rPr>
      </w:pPr>
      <w:r w:rsidRPr="00A536C6">
        <w:rPr>
          <w:rFonts w:ascii="Times New Roman" w:hAnsi="Times New Roman" w:cs="Times New Roman"/>
          <w:sz w:val="24"/>
          <w:szCs w:val="24"/>
        </w:rPr>
        <w:t>Оценка эффективности результатов реализации Программы будет осуществляться путем сопоставления достигнутых результатов.</w:t>
      </w:r>
    </w:p>
    <w:p w:rsidR="00A536C6" w:rsidRPr="00A536C6" w:rsidRDefault="00A536C6" w:rsidP="00A536C6">
      <w:pPr>
        <w:spacing w:after="0"/>
        <w:jc w:val="both"/>
        <w:rPr>
          <w:rFonts w:ascii="Times New Roman" w:hAnsi="Times New Roman" w:cs="Times New Roman"/>
          <w:sz w:val="24"/>
          <w:szCs w:val="24"/>
        </w:rPr>
      </w:pPr>
    </w:p>
    <w:p w:rsidR="00A536C6" w:rsidRPr="00A536C6" w:rsidRDefault="00A536C6" w:rsidP="00A536C6">
      <w:pPr>
        <w:spacing w:after="0"/>
        <w:rPr>
          <w:rFonts w:ascii="Times New Roman" w:hAnsi="Times New Roman" w:cs="Times New Roman"/>
          <w:sz w:val="24"/>
          <w:szCs w:val="24"/>
        </w:rPr>
      </w:pPr>
    </w:p>
    <w:p w:rsidR="00A536C6" w:rsidRPr="00A536C6" w:rsidRDefault="00A536C6" w:rsidP="00A536C6">
      <w:pPr>
        <w:spacing w:after="0"/>
        <w:rPr>
          <w:rFonts w:ascii="Times New Roman" w:hAnsi="Times New Roman" w:cs="Times New Roman"/>
          <w:sz w:val="24"/>
          <w:szCs w:val="24"/>
        </w:rPr>
      </w:pPr>
    </w:p>
    <w:p w:rsidR="00A536C6" w:rsidRPr="00A536C6" w:rsidRDefault="00A536C6" w:rsidP="00A536C6">
      <w:pPr>
        <w:spacing w:after="0"/>
        <w:rPr>
          <w:rFonts w:ascii="Times New Roman" w:hAnsi="Times New Roman" w:cs="Times New Roman"/>
          <w:sz w:val="24"/>
          <w:szCs w:val="24"/>
        </w:rPr>
      </w:pPr>
    </w:p>
    <w:p w:rsidR="00A536C6" w:rsidRPr="00A536C6" w:rsidRDefault="00A536C6" w:rsidP="00A536C6">
      <w:pPr>
        <w:spacing w:after="0"/>
        <w:rPr>
          <w:rFonts w:ascii="Times New Roman" w:hAnsi="Times New Roman" w:cs="Times New Roman"/>
          <w:sz w:val="24"/>
          <w:szCs w:val="24"/>
        </w:rPr>
      </w:pPr>
    </w:p>
    <w:p w:rsidR="00A536C6" w:rsidRPr="00A536C6" w:rsidRDefault="00A536C6" w:rsidP="00A536C6">
      <w:pPr>
        <w:spacing w:after="0"/>
        <w:rPr>
          <w:rFonts w:ascii="Times New Roman" w:hAnsi="Times New Roman" w:cs="Times New Roman"/>
          <w:sz w:val="24"/>
          <w:szCs w:val="24"/>
        </w:rPr>
      </w:pPr>
    </w:p>
    <w:p w:rsidR="00A536C6" w:rsidRPr="00A536C6" w:rsidRDefault="00A536C6" w:rsidP="00A536C6">
      <w:pPr>
        <w:spacing w:after="0"/>
        <w:rPr>
          <w:rFonts w:ascii="Times New Roman" w:hAnsi="Times New Roman" w:cs="Times New Roman"/>
          <w:sz w:val="24"/>
          <w:szCs w:val="24"/>
        </w:rPr>
      </w:pPr>
    </w:p>
    <w:p w:rsidR="00A536C6" w:rsidRPr="00A536C6" w:rsidRDefault="00A536C6" w:rsidP="00A536C6">
      <w:pPr>
        <w:spacing w:after="0"/>
        <w:rPr>
          <w:rFonts w:ascii="Times New Roman" w:hAnsi="Times New Roman" w:cs="Times New Roman"/>
          <w:sz w:val="24"/>
          <w:szCs w:val="24"/>
        </w:rPr>
      </w:pPr>
    </w:p>
    <w:p w:rsidR="00A536C6" w:rsidRPr="00A536C6" w:rsidRDefault="00A536C6" w:rsidP="00A536C6">
      <w:pPr>
        <w:spacing w:after="0"/>
        <w:rPr>
          <w:rFonts w:ascii="Times New Roman" w:hAnsi="Times New Roman" w:cs="Times New Roman"/>
          <w:sz w:val="24"/>
          <w:szCs w:val="24"/>
        </w:rPr>
      </w:pPr>
    </w:p>
    <w:p w:rsidR="00A536C6" w:rsidRPr="00A536C6" w:rsidRDefault="00A536C6" w:rsidP="00A536C6">
      <w:pPr>
        <w:spacing w:after="0"/>
        <w:rPr>
          <w:rFonts w:ascii="Times New Roman" w:hAnsi="Times New Roman" w:cs="Times New Roman"/>
          <w:sz w:val="24"/>
          <w:szCs w:val="24"/>
        </w:rPr>
      </w:pPr>
    </w:p>
    <w:p w:rsidR="00A536C6" w:rsidRPr="00A536C6" w:rsidRDefault="00A536C6" w:rsidP="00A536C6">
      <w:pPr>
        <w:spacing w:after="0"/>
        <w:rPr>
          <w:rFonts w:ascii="Times New Roman" w:hAnsi="Times New Roman" w:cs="Times New Roman"/>
          <w:sz w:val="24"/>
          <w:szCs w:val="24"/>
        </w:rPr>
      </w:pPr>
    </w:p>
    <w:p w:rsidR="00A536C6" w:rsidRPr="00A536C6" w:rsidRDefault="00A536C6" w:rsidP="00A536C6">
      <w:pPr>
        <w:spacing w:after="0"/>
        <w:rPr>
          <w:rFonts w:ascii="Times New Roman" w:hAnsi="Times New Roman" w:cs="Times New Roman"/>
          <w:sz w:val="24"/>
          <w:szCs w:val="24"/>
        </w:rPr>
      </w:pPr>
    </w:p>
    <w:p w:rsidR="00A536C6" w:rsidRPr="00A536C6" w:rsidRDefault="00A536C6" w:rsidP="00A536C6">
      <w:pPr>
        <w:spacing w:after="0"/>
        <w:rPr>
          <w:rFonts w:ascii="Times New Roman" w:hAnsi="Times New Roman" w:cs="Times New Roman"/>
          <w:sz w:val="24"/>
          <w:szCs w:val="24"/>
        </w:rPr>
      </w:pPr>
    </w:p>
    <w:p w:rsidR="00A536C6" w:rsidRPr="00A536C6" w:rsidRDefault="00A536C6" w:rsidP="00A536C6">
      <w:pPr>
        <w:spacing w:after="0"/>
        <w:rPr>
          <w:rFonts w:ascii="Times New Roman" w:hAnsi="Times New Roman" w:cs="Times New Roman"/>
          <w:sz w:val="24"/>
          <w:szCs w:val="24"/>
        </w:rPr>
      </w:pPr>
    </w:p>
    <w:p w:rsidR="00A536C6" w:rsidRPr="00A536C6" w:rsidRDefault="00A536C6" w:rsidP="00A536C6">
      <w:pPr>
        <w:spacing w:after="0"/>
        <w:rPr>
          <w:rFonts w:ascii="Times New Roman" w:hAnsi="Times New Roman" w:cs="Times New Roman"/>
          <w:sz w:val="24"/>
          <w:szCs w:val="24"/>
        </w:rPr>
      </w:pPr>
    </w:p>
    <w:p w:rsidR="00A536C6" w:rsidRPr="00A536C6" w:rsidRDefault="00A536C6" w:rsidP="00A536C6">
      <w:pPr>
        <w:spacing w:after="0"/>
        <w:rPr>
          <w:rFonts w:ascii="Times New Roman" w:hAnsi="Times New Roman" w:cs="Times New Roman"/>
          <w:sz w:val="24"/>
          <w:szCs w:val="24"/>
        </w:rPr>
      </w:pPr>
    </w:p>
    <w:p w:rsidR="00A536C6" w:rsidRPr="00A536C6" w:rsidRDefault="00A536C6" w:rsidP="00A536C6">
      <w:pPr>
        <w:spacing w:after="0"/>
        <w:rPr>
          <w:rFonts w:ascii="Times New Roman" w:hAnsi="Times New Roman" w:cs="Times New Roman"/>
          <w:sz w:val="24"/>
          <w:szCs w:val="24"/>
        </w:rPr>
      </w:pPr>
    </w:p>
    <w:p w:rsidR="00A536C6" w:rsidRPr="00A536C6" w:rsidRDefault="00A536C6" w:rsidP="00A536C6">
      <w:pPr>
        <w:spacing w:after="0"/>
        <w:rPr>
          <w:rFonts w:ascii="Times New Roman" w:hAnsi="Times New Roman" w:cs="Times New Roman"/>
          <w:sz w:val="24"/>
          <w:szCs w:val="24"/>
        </w:rPr>
      </w:pPr>
    </w:p>
    <w:p w:rsidR="00A536C6" w:rsidRPr="00A536C6" w:rsidRDefault="00A536C6" w:rsidP="00A536C6">
      <w:pPr>
        <w:spacing w:after="0"/>
        <w:rPr>
          <w:rFonts w:ascii="Times New Roman" w:hAnsi="Times New Roman" w:cs="Times New Roman"/>
          <w:sz w:val="24"/>
          <w:szCs w:val="24"/>
        </w:rPr>
      </w:pPr>
    </w:p>
    <w:p w:rsidR="00A536C6" w:rsidRPr="00A536C6" w:rsidRDefault="00A536C6" w:rsidP="00A536C6">
      <w:pPr>
        <w:spacing w:after="0"/>
        <w:rPr>
          <w:rFonts w:ascii="Times New Roman" w:hAnsi="Times New Roman" w:cs="Times New Roman"/>
          <w:sz w:val="24"/>
          <w:szCs w:val="24"/>
        </w:rPr>
      </w:pPr>
    </w:p>
    <w:p w:rsidR="00A536C6" w:rsidRPr="00A536C6" w:rsidRDefault="00A536C6" w:rsidP="00A536C6">
      <w:pPr>
        <w:spacing w:after="0"/>
        <w:rPr>
          <w:rFonts w:ascii="Times New Roman" w:hAnsi="Times New Roman" w:cs="Times New Roman"/>
          <w:sz w:val="24"/>
          <w:szCs w:val="24"/>
        </w:rPr>
      </w:pPr>
    </w:p>
    <w:p w:rsidR="00A536C6" w:rsidRDefault="00A536C6" w:rsidP="00A536C6">
      <w:pPr>
        <w:spacing w:after="0"/>
        <w:rPr>
          <w:rFonts w:ascii="Times New Roman" w:hAnsi="Times New Roman" w:cs="Times New Roman"/>
          <w:sz w:val="24"/>
          <w:szCs w:val="24"/>
        </w:rPr>
      </w:pPr>
    </w:p>
    <w:p w:rsidR="00A536C6" w:rsidRDefault="00A536C6" w:rsidP="00A536C6">
      <w:pPr>
        <w:spacing w:after="0"/>
        <w:rPr>
          <w:rFonts w:ascii="Times New Roman" w:hAnsi="Times New Roman" w:cs="Times New Roman"/>
          <w:sz w:val="24"/>
          <w:szCs w:val="24"/>
        </w:rPr>
      </w:pPr>
    </w:p>
    <w:p w:rsidR="00A536C6" w:rsidRDefault="00A536C6" w:rsidP="00A536C6">
      <w:pPr>
        <w:spacing w:after="0"/>
        <w:rPr>
          <w:rFonts w:ascii="Times New Roman" w:hAnsi="Times New Roman" w:cs="Times New Roman"/>
          <w:sz w:val="24"/>
          <w:szCs w:val="24"/>
        </w:rPr>
      </w:pPr>
    </w:p>
    <w:p w:rsidR="00A536C6" w:rsidRDefault="00A536C6" w:rsidP="00A536C6">
      <w:pPr>
        <w:spacing w:after="0"/>
        <w:rPr>
          <w:rFonts w:ascii="Times New Roman" w:hAnsi="Times New Roman" w:cs="Times New Roman"/>
          <w:sz w:val="24"/>
          <w:szCs w:val="24"/>
        </w:rPr>
      </w:pPr>
    </w:p>
    <w:p w:rsidR="00A536C6" w:rsidRDefault="00A536C6" w:rsidP="00A536C6">
      <w:pPr>
        <w:spacing w:after="0"/>
        <w:rPr>
          <w:rFonts w:ascii="Times New Roman" w:hAnsi="Times New Roman" w:cs="Times New Roman"/>
          <w:sz w:val="24"/>
          <w:szCs w:val="24"/>
        </w:rPr>
      </w:pPr>
    </w:p>
    <w:p w:rsidR="00A536C6" w:rsidRDefault="00A536C6" w:rsidP="00A536C6">
      <w:pPr>
        <w:spacing w:after="0"/>
        <w:rPr>
          <w:rFonts w:ascii="Times New Roman" w:hAnsi="Times New Roman" w:cs="Times New Roman"/>
          <w:sz w:val="24"/>
          <w:szCs w:val="24"/>
        </w:rPr>
      </w:pPr>
    </w:p>
    <w:p w:rsidR="00A536C6" w:rsidRPr="00A536C6" w:rsidRDefault="00A536C6" w:rsidP="00A536C6">
      <w:pPr>
        <w:spacing w:after="0"/>
        <w:rPr>
          <w:rFonts w:ascii="Times New Roman" w:hAnsi="Times New Roman" w:cs="Times New Roman"/>
          <w:sz w:val="24"/>
          <w:szCs w:val="24"/>
        </w:rPr>
      </w:pPr>
    </w:p>
    <w:p w:rsidR="00A536C6" w:rsidRPr="00A536C6" w:rsidRDefault="00A536C6" w:rsidP="00A536C6">
      <w:pPr>
        <w:spacing w:after="0"/>
        <w:rPr>
          <w:rFonts w:ascii="Times New Roman" w:hAnsi="Times New Roman" w:cs="Times New Roman"/>
          <w:sz w:val="24"/>
          <w:szCs w:val="24"/>
        </w:rPr>
      </w:pPr>
    </w:p>
    <w:p w:rsidR="00A536C6" w:rsidRPr="00A536C6" w:rsidRDefault="00A536C6" w:rsidP="00A536C6">
      <w:pPr>
        <w:spacing w:after="0"/>
        <w:rPr>
          <w:rFonts w:ascii="Times New Roman" w:hAnsi="Times New Roman" w:cs="Times New Roman"/>
          <w:sz w:val="24"/>
          <w:szCs w:val="24"/>
        </w:rPr>
      </w:pPr>
    </w:p>
    <w:p w:rsidR="00A536C6" w:rsidRPr="00A536C6" w:rsidRDefault="00A536C6" w:rsidP="00A536C6">
      <w:pPr>
        <w:spacing w:after="0"/>
        <w:rPr>
          <w:rFonts w:ascii="Times New Roman" w:hAnsi="Times New Roman" w:cs="Times New Roman"/>
          <w:sz w:val="24"/>
          <w:szCs w:val="24"/>
        </w:rPr>
      </w:pPr>
    </w:p>
    <w:p w:rsidR="00A536C6" w:rsidRPr="00A536C6" w:rsidRDefault="00A536C6" w:rsidP="00A536C6">
      <w:pPr>
        <w:spacing w:after="0"/>
        <w:rPr>
          <w:rFonts w:ascii="Times New Roman" w:hAnsi="Times New Roman" w:cs="Times New Roman"/>
          <w:sz w:val="24"/>
          <w:szCs w:val="24"/>
        </w:rPr>
      </w:pPr>
    </w:p>
    <w:p w:rsidR="00A536C6" w:rsidRPr="00A536C6" w:rsidRDefault="00A536C6" w:rsidP="00A536C6">
      <w:pPr>
        <w:spacing w:after="0"/>
        <w:rPr>
          <w:rFonts w:ascii="Times New Roman" w:hAnsi="Times New Roman" w:cs="Times New Roman"/>
          <w:sz w:val="24"/>
          <w:szCs w:val="24"/>
        </w:rPr>
      </w:pPr>
    </w:p>
    <w:p w:rsidR="00A536C6" w:rsidRPr="00A536C6" w:rsidRDefault="00A536C6" w:rsidP="00A536C6">
      <w:pPr>
        <w:spacing w:after="0" w:line="259" w:lineRule="auto"/>
        <w:jc w:val="right"/>
        <w:rPr>
          <w:rFonts w:ascii="Times New Roman" w:hAnsi="Times New Roman" w:cs="Times New Roman"/>
          <w:sz w:val="24"/>
          <w:szCs w:val="24"/>
        </w:rPr>
      </w:pPr>
      <w:r w:rsidRPr="00A536C6">
        <w:rPr>
          <w:rFonts w:ascii="Times New Roman" w:hAnsi="Times New Roman" w:cs="Times New Roman"/>
          <w:sz w:val="24"/>
          <w:szCs w:val="24"/>
        </w:rPr>
        <w:lastRenderedPageBreak/>
        <w:t xml:space="preserve">Приложение №1 </w:t>
      </w:r>
    </w:p>
    <w:p w:rsidR="00A536C6" w:rsidRPr="00A536C6" w:rsidRDefault="00A536C6" w:rsidP="00A536C6">
      <w:pPr>
        <w:spacing w:after="0" w:line="259" w:lineRule="auto"/>
        <w:jc w:val="right"/>
        <w:rPr>
          <w:rFonts w:ascii="Times New Roman" w:hAnsi="Times New Roman" w:cs="Times New Roman"/>
          <w:sz w:val="24"/>
          <w:szCs w:val="24"/>
        </w:rPr>
      </w:pPr>
      <w:r w:rsidRPr="00A536C6">
        <w:rPr>
          <w:rFonts w:ascii="Times New Roman" w:hAnsi="Times New Roman" w:cs="Times New Roman"/>
          <w:sz w:val="24"/>
          <w:szCs w:val="24"/>
        </w:rPr>
        <w:t xml:space="preserve">к муниципальной программе </w:t>
      </w:r>
    </w:p>
    <w:p w:rsidR="00A536C6" w:rsidRPr="00A536C6" w:rsidRDefault="00A536C6" w:rsidP="00A536C6">
      <w:pPr>
        <w:spacing w:after="0" w:line="259" w:lineRule="auto"/>
        <w:jc w:val="right"/>
        <w:rPr>
          <w:rFonts w:ascii="Times New Roman" w:hAnsi="Times New Roman" w:cs="Times New Roman"/>
          <w:sz w:val="24"/>
          <w:szCs w:val="24"/>
        </w:rPr>
      </w:pPr>
      <w:r w:rsidRPr="00A536C6">
        <w:rPr>
          <w:rFonts w:ascii="Times New Roman" w:hAnsi="Times New Roman" w:cs="Times New Roman"/>
          <w:sz w:val="24"/>
          <w:szCs w:val="24"/>
        </w:rPr>
        <w:t>Палецкого сельсовета Баганского района</w:t>
      </w:r>
    </w:p>
    <w:p w:rsidR="00A536C6" w:rsidRPr="00A536C6" w:rsidRDefault="00A536C6" w:rsidP="00A536C6">
      <w:pPr>
        <w:spacing w:after="0" w:line="259" w:lineRule="auto"/>
        <w:jc w:val="right"/>
        <w:rPr>
          <w:rFonts w:ascii="Times New Roman" w:hAnsi="Times New Roman" w:cs="Times New Roman"/>
          <w:sz w:val="24"/>
          <w:szCs w:val="24"/>
        </w:rPr>
      </w:pPr>
      <w:r w:rsidRPr="00A536C6">
        <w:rPr>
          <w:rFonts w:ascii="Times New Roman" w:hAnsi="Times New Roman" w:cs="Times New Roman"/>
          <w:sz w:val="24"/>
          <w:szCs w:val="24"/>
        </w:rPr>
        <w:t xml:space="preserve">Новосибирской области  </w:t>
      </w:r>
    </w:p>
    <w:p w:rsidR="00A536C6" w:rsidRPr="00A536C6" w:rsidRDefault="00A536C6" w:rsidP="00A536C6">
      <w:pPr>
        <w:spacing w:after="0" w:line="293" w:lineRule="auto"/>
        <w:ind w:firstLine="494"/>
        <w:jc w:val="right"/>
        <w:rPr>
          <w:rFonts w:ascii="Times New Roman" w:hAnsi="Times New Roman" w:cs="Times New Roman"/>
          <w:sz w:val="24"/>
          <w:szCs w:val="24"/>
        </w:rPr>
      </w:pPr>
      <w:r w:rsidRPr="00A536C6">
        <w:rPr>
          <w:rFonts w:ascii="Times New Roman" w:hAnsi="Times New Roman" w:cs="Times New Roman"/>
          <w:sz w:val="24"/>
          <w:szCs w:val="24"/>
        </w:rPr>
        <w:t xml:space="preserve">«Развитие субъектов малого и среднего предпринимательства на территории Палецкого </w:t>
      </w:r>
    </w:p>
    <w:p w:rsidR="00A536C6" w:rsidRPr="00A536C6" w:rsidRDefault="00A536C6" w:rsidP="00A536C6">
      <w:pPr>
        <w:spacing w:after="0" w:line="293" w:lineRule="auto"/>
        <w:ind w:firstLine="494"/>
        <w:jc w:val="right"/>
        <w:rPr>
          <w:rFonts w:ascii="Times New Roman" w:hAnsi="Times New Roman" w:cs="Times New Roman"/>
          <w:sz w:val="24"/>
          <w:szCs w:val="24"/>
        </w:rPr>
      </w:pPr>
      <w:r w:rsidRPr="00A536C6">
        <w:rPr>
          <w:rFonts w:ascii="Times New Roman" w:hAnsi="Times New Roman" w:cs="Times New Roman"/>
          <w:sz w:val="24"/>
          <w:szCs w:val="24"/>
        </w:rPr>
        <w:t xml:space="preserve"> Сельсовета Баганского района Новосибирской области  на 2025-2027 гг.» </w:t>
      </w:r>
    </w:p>
    <w:p w:rsidR="00A536C6" w:rsidRPr="00A536C6" w:rsidRDefault="00A536C6" w:rsidP="00A536C6">
      <w:pPr>
        <w:spacing w:after="0" w:line="259" w:lineRule="auto"/>
        <w:jc w:val="both"/>
        <w:rPr>
          <w:rFonts w:ascii="Times New Roman" w:hAnsi="Times New Roman" w:cs="Times New Roman"/>
          <w:sz w:val="24"/>
          <w:szCs w:val="24"/>
        </w:rPr>
      </w:pPr>
      <w:r w:rsidRPr="00A536C6">
        <w:rPr>
          <w:rFonts w:ascii="Times New Roman" w:hAnsi="Times New Roman" w:cs="Times New Roman"/>
          <w:sz w:val="24"/>
          <w:szCs w:val="24"/>
        </w:rPr>
        <w:t xml:space="preserve"> </w:t>
      </w:r>
    </w:p>
    <w:p w:rsidR="00A536C6" w:rsidRPr="00A536C6" w:rsidRDefault="00A536C6" w:rsidP="00A536C6">
      <w:pPr>
        <w:spacing w:after="0" w:line="269" w:lineRule="auto"/>
        <w:ind w:hanging="746"/>
        <w:jc w:val="center"/>
        <w:rPr>
          <w:rFonts w:ascii="Times New Roman" w:hAnsi="Times New Roman" w:cs="Times New Roman"/>
          <w:sz w:val="24"/>
          <w:szCs w:val="24"/>
        </w:rPr>
      </w:pPr>
      <w:r w:rsidRPr="00A536C6">
        <w:rPr>
          <w:rFonts w:ascii="Times New Roman" w:hAnsi="Times New Roman" w:cs="Times New Roman"/>
          <w:sz w:val="24"/>
          <w:szCs w:val="24"/>
        </w:rPr>
        <w:t>С</w:t>
      </w:r>
      <w:r w:rsidRPr="00A536C6">
        <w:rPr>
          <w:rFonts w:ascii="Times New Roman" w:hAnsi="Times New Roman" w:cs="Times New Roman"/>
          <w:b/>
          <w:sz w:val="24"/>
          <w:szCs w:val="24"/>
        </w:rPr>
        <w:t>пециальная подпрограмма «Организационная, консультационная и информационная поддержка субъектов малого и среднего предпринимательства»</w:t>
      </w:r>
    </w:p>
    <w:p w:rsidR="00A536C6" w:rsidRPr="00A536C6" w:rsidRDefault="00A536C6" w:rsidP="00A536C6">
      <w:pPr>
        <w:spacing w:after="0" w:line="259" w:lineRule="auto"/>
        <w:jc w:val="both"/>
        <w:rPr>
          <w:rFonts w:ascii="Times New Roman" w:hAnsi="Times New Roman" w:cs="Times New Roman"/>
          <w:sz w:val="24"/>
          <w:szCs w:val="24"/>
        </w:rPr>
      </w:pPr>
      <w:r w:rsidRPr="00A536C6">
        <w:rPr>
          <w:rFonts w:ascii="Times New Roman" w:hAnsi="Times New Roman" w:cs="Times New Roman"/>
          <w:b/>
          <w:sz w:val="24"/>
          <w:szCs w:val="24"/>
        </w:rPr>
        <w:t xml:space="preserve"> </w:t>
      </w:r>
    </w:p>
    <w:p w:rsidR="00A536C6" w:rsidRPr="00A536C6" w:rsidRDefault="00A536C6" w:rsidP="00A536C6">
      <w:pPr>
        <w:pStyle w:val="1"/>
        <w:spacing w:before="0" w:after="0" w:line="259" w:lineRule="auto"/>
        <w:jc w:val="center"/>
        <w:rPr>
          <w:rFonts w:ascii="Times New Roman" w:hAnsi="Times New Roman" w:cs="Times New Roman"/>
          <w:sz w:val="24"/>
          <w:szCs w:val="24"/>
        </w:rPr>
      </w:pPr>
      <w:r w:rsidRPr="00A536C6">
        <w:rPr>
          <w:rFonts w:ascii="Times New Roman" w:hAnsi="Times New Roman" w:cs="Times New Roman"/>
          <w:sz w:val="24"/>
          <w:szCs w:val="24"/>
        </w:rPr>
        <w:t>1.</w:t>
      </w:r>
      <w:r w:rsidRPr="00A536C6">
        <w:rPr>
          <w:rFonts w:ascii="Times New Roman" w:eastAsia="Arial" w:hAnsi="Times New Roman" w:cs="Times New Roman"/>
          <w:sz w:val="24"/>
          <w:szCs w:val="24"/>
        </w:rPr>
        <w:t xml:space="preserve"> </w:t>
      </w:r>
      <w:r w:rsidRPr="00A536C6">
        <w:rPr>
          <w:rFonts w:ascii="Times New Roman" w:hAnsi="Times New Roman" w:cs="Times New Roman"/>
          <w:sz w:val="24"/>
          <w:szCs w:val="24"/>
        </w:rPr>
        <w:t>Паспорт подпрограммы</w:t>
      </w:r>
    </w:p>
    <w:p w:rsidR="00A536C6" w:rsidRPr="00A536C6" w:rsidRDefault="00A536C6" w:rsidP="00A536C6">
      <w:pPr>
        <w:spacing w:after="0" w:line="259" w:lineRule="auto"/>
        <w:jc w:val="both"/>
        <w:rPr>
          <w:rFonts w:ascii="Times New Roman" w:hAnsi="Times New Roman" w:cs="Times New Roman"/>
          <w:sz w:val="24"/>
          <w:szCs w:val="24"/>
        </w:rPr>
      </w:pPr>
      <w:r w:rsidRPr="00A536C6">
        <w:rPr>
          <w:rFonts w:ascii="Times New Roman" w:hAnsi="Times New Roman" w:cs="Times New Roman"/>
          <w:b/>
          <w:sz w:val="24"/>
          <w:szCs w:val="24"/>
        </w:rPr>
        <w:t xml:space="preserve"> </w:t>
      </w:r>
    </w:p>
    <w:tbl>
      <w:tblPr>
        <w:tblW w:w="9782" w:type="dxa"/>
        <w:tblCellMar>
          <w:top w:w="51" w:type="dxa"/>
          <w:left w:w="67" w:type="dxa"/>
          <w:right w:w="36" w:type="dxa"/>
        </w:tblCellMar>
        <w:tblLook w:val="04A0"/>
      </w:tblPr>
      <w:tblGrid>
        <w:gridCol w:w="3970"/>
        <w:gridCol w:w="5812"/>
      </w:tblGrid>
      <w:tr w:rsidR="00A536C6" w:rsidRPr="00A536C6" w:rsidTr="00866A7E">
        <w:trPr>
          <w:trHeight w:val="977"/>
        </w:trPr>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A536C6" w:rsidRPr="00A536C6" w:rsidRDefault="00A536C6" w:rsidP="00A536C6">
            <w:pPr>
              <w:spacing w:after="0" w:line="259" w:lineRule="auto"/>
              <w:jc w:val="both"/>
              <w:rPr>
                <w:rFonts w:ascii="Times New Roman" w:hAnsi="Times New Roman" w:cs="Times New Roman"/>
                <w:sz w:val="24"/>
                <w:szCs w:val="24"/>
              </w:rPr>
            </w:pPr>
            <w:r w:rsidRPr="00A536C6">
              <w:rPr>
                <w:rFonts w:ascii="Times New Roman" w:hAnsi="Times New Roman" w:cs="Times New Roman"/>
                <w:sz w:val="24"/>
                <w:szCs w:val="24"/>
              </w:rPr>
              <w:t xml:space="preserve">Наименование подпрограммы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A536C6" w:rsidRPr="00A536C6" w:rsidRDefault="00A536C6" w:rsidP="00A536C6">
            <w:pPr>
              <w:spacing w:after="0" w:line="259" w:lineRule="auto"/>
              <w:jc w:val="both"/>
              <w:rPr>
                <w:rFonts w:ascii="Times New Roman" w:hAnsi="Times New Roman" w:cs="Times New Roman"/>
                <w:sz w:val="24"/>
                <w:szCs w:val="24"/>
              </w:rPr>
            </w:pPr>
            <w:r w:rsidRPr="00A536C6">
              <w:rPr>
                <w:rFonts w:ascii="Times New Roman" w:hAnsi="Times New Roman" w:cs="Times New Roman"/>
                <w:sz w:val="24"/>
                <w:szCs w:val="24"/>
              </w:rPr>
              <w:t xml:space="preserve">Организационная, консультационная и информационная поддержка субъектов малого и среднего предпринимательства </w:t>
            </w:r>
          </w:p>
        </w:tc>
      </w:tr>
      <w:tr w:rsidR="00A536C6" w:rsidRPr="00A536C6" w:rsidTr="00866A7E">
        <w:trPr>
          <w:trHeight w:val="653"/>
        </w:trPr>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A536C6" w:rsidRPr="00A536C6" w:rsidRDefault="00A536C6" w:rsidP="00A536C6">
            <w:pPr>
              <w:tabs>
                <w:tab w:val="right" w:pos="3867"/>
              </w:tabs>
              <w:spacing w:after="0" w:line="259" w:lineRule="auto"/>
              <w:jc w:val="both"/>
              <w:rPr>
                <w:rFonts w:ascii="Times New Roman" w:hAnsi="Times New Roman" w:cs="Times New Roman"/>
                <w:sz w:val="24"/>
                <w:szCs w:val="24"/>
              </w:rPr>
            </w:pPr>
            <w:r w:rsidRPr="00A536C6">
              <w:rPr>
                <w:rFonts w:ascii="Times New Roman" w:hAnsi="Times New Roman" w:cs="Times New Roman"/>
                <w:sz w:val="24"/>
                <w:szCs w:val="24"/>
              </w:rPr>
              <w:t xml:space="preserve">Срок </w:t>
            </w:r>
            <w:r w:rsidRPr="00A536C6">
              <w:rPr>
                <w:rFonts w:ascii="Times New Roman" w:hAnsi="Times New Roman" w:cs="Times New Roman"/>
                <w:sz w:val="24"/>
                <w:szCs w:val="24"/>
              </w:rPr>
              <w:tab/>
              <w:t xml:space="preserve">реализации </w:t>
            </w:r>
          </w:p>
          <w:p w:rsidR="00A536C6" w:rsidRPr="00A536C6" w:rsidRDefault="00A536C6" w:rsidP="00A536C6">
            <w:pPr>
              <w:spacing w:after="0" w:line="259" w:lineRule="auto"/>
              <w:jc w:val="both"/>
              <w:rPr>
                <w:rFonts w:ascii="Times New Roman" w:hAnsi="Times New Roman" w:cs="Times New Roman"/>
                <w:sz w:val="24"/>
                <w:szCs w:val="24"/>
              </w:rPr>
            </w:pPr>
            <w:r w:rsidRPr="00A536C6">
              <w:rPr>
                <w:rFonts w:ascii="Times New Roman" w:hAnsi="Times New Roman" w:cs="Times New Roman"/>
                <w:sz w:val="24"/>
                <w:szCs w:val="24"/>
              </w:rPr>
              <w:t xml:space="preserve">подпрограммы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A536C6" w:rsidRPr="00A536C6" w:rsidRDefault="00A536C6" w:rsidP="00A536C6">
            <w:pPr>
              <w:spacing w:after="0" w:line="259" w:lineRule="auto"/>
              <w:jc w:val="both"/>
              <w:rPr>
                <w:rFonts w:ascii="Times New Roman" w:hAnsi="Times New Roman" w:cs="Times New Roman"/>
                <w:sz w:val="24"/>
                <w:szCs w:val="24"/>
              </w:rPr>
            </w:pPr>
            <w:r w:rsidRPr="00A536C6">
              <w:rPr>
                <w:rFonts w:ascii="Times New Roman" w:hAnsi="Times New Roman" w:cs="Times New Roman"/>
                <w:sz w:val="24"/>
                <w:szCs w:val="24"/>
              </w:rPr>
              <w:t xml:space="preserve">2025-2027 гг. </w:t>
            </w:r>
          </w:p>
        </w:tc>
      </w:tr>
      <w:tr w:rsidR="00A536C6" w:rsidRPr="00A536C6" w:rsidTr="00866A7E">
        <w:trPr>
          <w:trHeight w:val="655"/>
        </w:trPr>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A536C6" w:rsidRPr="00A536C6" w:rsidRDefault="00A536C6" w:rsidP="00A536C6">
            <w:pPr>
              <w:tabs>
                <w:tab w:val="right" w:pos="3867"/>
              </w:tabs>
              <w:spacing w:after="0" w:line="259" w:lineRule="auto"/>
              <w:jc w:val="both"/>
              <w:rPr>
                <w:rFonts w:ascii="Times New Roman" w:hAnsi="Times New Roman" w:cs="Times New Roman"/>
                <w:sz w:val="24"/>
                <w:szCs w:val="24"/>
              </w:rPr>
            </w:pPr>
            <w:r w:rsidRPr="00A536C6">
              <w:rPr>
                <w:rFonts w:ascii="Times New Roman" w:hAnsi="Times New Roman" w:cs="Times New Roman"/>
                <w:sz w:val="24"/>
                <w:szCs w:val="24"/>
              </w:rPr>
              <w:t xml:space="preserve">Перечень </w:t>
            </w:r>
            <w:r w:rsidRPr="00A536C6">
              <w:rPr>
                <w:rFonts w:ascii="Times New Roman" w:hAnsi="Times New Roman" w:cs="Times New Roman"/>
                <w:sz w:val="24"/>
                <w:szCs w:val="24"/>
              </w:rPr>
              <w:tab/>
              <w:t xml:space="preserve">исполнителей </w:t>
            </w:r>
          </w:p>
          <w:p w:rsidR="00A536C6" w:rsidRPr="00A536C6" w:rsidRDefault="00A536C6" w:rsidP="00A536C6">
            <w:pPr>
              <w:spacing w:after="0" w:line="259" w:lineRule="auto"/>
              <w:jc w:val="both"/>
              <w:rPr>
                <w:rFonts w:ascii="Times New Roman" w:hAnsi="Times New Roman" w:cs="Times New Roman"/>
                <w:sz w:val="24"/>
                <w:szCs w:val="24"/>
              </w:rPr>
            </w:pPr>
            <w:r w:rsidRPr="00A536C6">
              <w:rPr>
                <w:rFonts w:ascii="Times New Roman" w:hAnsi="Times New Roman" w:cs="Times New Roman"/>
                <w:sz w:val="24"/>
                <w:szCs w:val="24"/>
              </w:rPr>
              <w:t xml:space="preserve">подпрограммы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A536C6" w:rsidRPr="00A536C6" w:rsidRDefault="00A536C6" w:rsidP="00A536C6">
            <w:pPr>
              <w:spacing w:after="0" w:line="259" w:lineRule="auto"/>
              <w:jc w:val="both"/>
              <w:rPr>
                <w:rFonts w:ascii="Times New Roman" w:hAnsi="Times New Roman" w:cs="Times New Roman"/>
                <w:sz w:val="24"/>
                <w:szCs w:val="24"/>
              </w:rPr>
            </w:pPr>
            <w:r w:rsidRPr="00A536C6">
              <w:rPr>
                <w:rFonts w:ascii="Times New Roman" w:hAnsi="Times New Roman" w:cs="Times New Roman"/>
                <w:sz w:val="24"/>
                <w:szCs w:val="24"/>
              </w:rPr>
              <w:t>администрация Палецкого сельсовета  Баганского района Новосибирской области</w:t>
            </w:r>
          </w:p>
        </w:tc>
      </w:tr>
      <w:tr w:rsidR="00A536C6" w:rsidRPr="00A536C6" w:rsidTr="00866A7E">
        <w:trPr>
          <w:trHeight w:val="3874"/>
        </w:trPr>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A536C6" w:rsidRPr="00A536C6" w:rsidRDefault="00A536C6" w:rsidP="00A536C6">
            <w:pPr>
              <w:spacing w:after="0" w:line="259" w:lineRule="auto"/>
              <w:jc w:val="both"/>
              <w:rPr>
                <w:rFonts w:ascii="Times New Roman" w:hAnsi="Times New Roman" w:cs="Times New Roman"/>
                <w:sz w:val="24"/>
                <w:szCs w:val="24"/>
              </w:rPr>
            </w:pPr>
            <w:r w:rsidRPr="00A536C6">
              <w:rPr>
                <w:rFonts w:ascii="Times New Roman" w:hAnsi="Times New Roman" w:cs="Times New Roman"/>
                <w:sz w:val="24"/>
                <w:szCs w:val="24"/>
              </w:rPr>
              <w:t xml:space="preserve">Формулировка цели (целей) подпрограммы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A536C6" w:rsidRPr="00A536C6" w:rsidRDefault="00A536C6" w:rsidP="00A536C6">
            <w:pPr>
              <w:numPr>
                <w:ilvl w:val="0"/>
                <w:numId w:val="41"/>
              </w:numPr>
              <w:spacing w:after="0" w:line="248" w:lineRule="auto"/>
              <w:ind w:left="0" w:hanging="41"/>
              <w:jc w:val="both"/>
              <w:rPr>
                <w:rFonts w:ascii="Times New Roman" w:hAnsi="Times New Roman" w:cs="Times New Roman"/>
                <w:sz w:val="24"/>
                <w:szCs w:val="24"/>
              </w:rPr>
            </w:pPr>
            <w:r w:rsidRPr="00A536C6">
              <w:rPr>
                <w:rFonts w:ascii="Times New Roman" w:hAnsi="Times New Roman" w:cs="Times New Roman"/>
                <w:sz w:val="24"/>
                <w:szCs w:val="24"/>
              </w:rPr>
              <w:t xml:space="preserve">Популяризация малого и среднего предпринимательства, а также физических лиц, применяющих специальный налоговый режим, формирование положительного имиджа предпринимателя.  </w:t>
            </w:r>
          </w:p>
          <w:p w:rsidR="00A536C6" w:rsidRPr="00A536C6" w:rsidRDefault="00A536C6" w:rsidP="00A536C6">
            <w:pPr>
              <w:numPr>
                <w:ilvl w:val="0"/>
                <w:numId w:val="41"/>
              </w:numPr>
              <w:spacing w:after="0" w:line="259" w:lineRule="auto"/>
              <w:ind w:left="0" w:hanging="41"/>
              <w:jc w:val="both"/>
              <w:rPr>
                <w:rFonts w:ascii="Times New Roman" w:hAnsi="Times New Roman" w:cs="Times New Roman"/>
                <w:sz w:val="24"/>
                <w:szCs w:val="24"/>
              </w:rPr>
            </w:pPr>
            <w:r w:rsidRPr="00A536C6">
              <w:rPr>
                <w:rFonts w:ascii="Times New Roman" w:hAnsi="Times New Roman" w:cs="Times New Roman"/>
                <w:sz w:val="24"/>
                <w:szCs w:val="24"/>
              </w:rPr>
              <w:t xml:space="preserve">Повышение информированности субъектов малого и среднего предпринимательства, а также физических лиц, применяющих специальный налоговый режим, об их правах, о возможностях участия в областных и федеральных программах поддержки </w:t>
            </w:r>
          </w:p>
        </w:tc>
      </w:tr>
    </w:tbl>
    <w:p w:rsidR="00A536C6" w:rsidRPr="00A536C6" w:rsidRDefault="00A536C6" w:rsidP="00A536C6">
      <w:pPr>
        <w:spacing w:after="0" w:line="259" w:lineRule="auto"/>
        <w:jc w:val="both"/>
        <w:rPr>
          <w:rFonts w:ascii="Times New Roman" w:hAnsi="Times New Roman" w:cs="Times New Roman"/>
          <w:sz w:val="24"/>
          <w:szCs w:val="24"/>
        </w:rPr>
      </w:pPr>
      <w:r w:rsidRPr="00A536C6">
        <w:rPr>
          <w:rFonts w:ascii="Times New Roman" w:hAnsi="Times New Roman" w:cs="Times New Roman"/>
          <w:b/>
          <w:sz w:val="24"/>
          <w:szCs w:val="24"/>
        </w:rPr>
        <w:t xml:space="preserve"> </w:t>
      </w:r>
      <w:r w:rsidRPr="00A536C6">
        <w:rPr>
          <w:rFonts w:ascii="Times New Roman" w:hAnsi="Times New Roman" w:cs="Times New Roman"/>
          <w:b/>
          <w:sz w:val="24"/>
          <w:szCs w:val="24"/>
        </w:rPr>
        <w:tab/>
        <w:t xml:space="preserve"> </w:t>
      </w:r>
    </w:p>
    <w:p w:rsidR="00A536C6" w:rsidRPr="00A536C6" w:rsidRDefault="00A536C6" w:rsidP="00A536C6">
      <w:pPr>
        <w:spacing w:after="0" w:line="259" w:lineRule="auto"/>
        <w:jc w:val="both"/>
        <w:rPr>
          <w:rFonts w:ascii="Times New Roman" w:hAnsi="Times New Roman" w:cs="Times New Roman"/>
          <w:sz w:val="24"/>
          <w:szCs w:val="24"/>
        </w:rPr>
      </w:pPr>
      <w:r w:rsidRPr="00A536C6">
        <w:rPr>
          <w:rFonts w:ascii="Times New Roman" w:hAnsi="Times New Roman" w:cs="Times New Roman"/>
          <w:b/>
          <w:sz w:val="24"/>
          <w:szCs w:val="24"/>
        </w:rPr>
        <w:t xml:space="preserve"> </w:t>
      </w:r>
    </w:p>
    <w:p w:rsidR="00A536C6" w:rsidRPr="00A536C6" w:rsidRDefault="00A536C6" w:rsidP="00A536C6">
      <w:pPr>
        <w:spacing w:after="0" w:line="259" w:lineRule="auto"/>
        <w:jc w:val="both"/>
        <w:rPr>
          <w:rFonts w:ascii="Times New Roman" w:hAnsi="Times New Roman" w:cs="Times New Roman"/>
          <w:sz w:val="24"/>
          <w:szCs w:val="24"/>
        </w:rPr>
      </w:pPr>
      <w:r w:rsidRPr="00A536C6">
        <w:rPr>
          <w:rFonts w:ascii="Times New Roman" w:hAnsi="Times New Roman" w:cs="Times New Roman"/>
          <w:b/>
          <w:sz w:val="24"/>
          <w:szCs w:val="24"/>
        </w:rPr>
        <w:t xml:space="preserve"> </w:t>
      </w:r>
    </w:p>
    <w:p w:rsidR="00A536C6" w:rsidRPr="00A536C6" w:rsidRDefault="00A536C6" w:rsidP="00A536C6">
      <w:pPr>
        <w:spacing w:after="0" w:line="259" w:lineRule="auto"/>
        <w:jc w:val="both"/>
        <w:rPr>
          <w:rFonts w:ascii="Times New Roman" w:hAnsi="Times New Roman" w:cs="Times New Roman"/>
          <w:sz w:val="24"/>
          <w:szCs w:val="24"/>
        </w:rPr>
      </w:pPr>
      <w:r w:rsidRPr="00A536C6">
        <w:rPr>
          <w:rFonts w:ascii="Times New Roman" w:hAnsi="Times New Roman" w:cs="Times New Roman"/>
          <w:b/>
          <w:sz w:val="24"/>
          <w:szCs w:val="24"/>
        </w:rPr>
        <w:t xml:space="preserve"> </w:t>
      </w:r>
    </w:p>
    <w:p w:rsidR="00A536C6" w:rsidRPr="00A536C6" w:rsidRDefault="00A536C6" w:rsidP="00A536C6">
      <w:pPr>
        <w:pStyle w:val="1"/>
        <w:spacing w:before="0" w:after="0"/>
        <w:jc w:val="both"/>
        <w:rPr>
          <w:rFonts w:ascii="Times New Roman" w:hAnsi="Times New Roman" w:cs="Times New Roman"/>
          <w:sz w:val="24"/>
          <w:szCs w:val="24"/>
        </w:rPr>
      </w:pPr>
      <w:r w:rsidRPr="00A536C6">
        <w:rPr>
          <w:rFonts w:ascii="Times New Roman" w:hAnsi="Times New Roman" w:cs="Times New Roman"/>
          <w:sz w:val="24"/>
          <w:szCs w:val="24"/>
        </w:rPr>
        <w:t>2.</w:t>
      </w:r>
      <w:r w:rsidRPr="00A536C6">
        <w:rPr>
          <w:rFonts w:ascii="Times New Roman" w:eastAsia="Arial" w:hAnsi="Times New Roman" w:cs="Times New Roman"/>
          <w:sz w:val="24"/>
          <w:szCs w:val="24"/>
        </w:rPr>
        <w:t xml:space="preserve"> </w:t>
      </w:r>
      <w:r w:rsidRPr="00A536C6">
        <w:rPr>
          <w:rFonts w:ascii="Times New Roman" w:hAnsi="Times New Roman" w:cs="Times New Roman"/>
          <w:sz w:val="24"/>
          <w:szCs w:val="24"/>
        </w:rPr>
        <w:t xml:space="preserve">Краткая характеристика подпрограммы </w:t>
      </w:r>
    </w:p>
    <w:p w:rsidR="00A536C6" w:rsidRPr="00A536C6" w:rsidRDefault="00A536C6" w:rsidP="00A536C6">
      <w:pPr>
        <w:spacing w:after="0" w:line="259" w:lineRule="auto"/>
        <w:jc w:val="both"/>
        <w:rPr>
          <w:rFonts w:ascii="Times New Roman" w:hAnsi="Times New Roman" w:cs="Times New Roman"/>
          <w:sz w:val="24"/>
          <w:szCs w:val="24"/>
        </w:rPr>
      </w:pPr>
      <w:r w:rsidRPr="00A536C6">
        <w:rPr>
          <w:rFonts w:ascii="Times New Roman" w:hAnsi="Times New Roman" w:cs="Times New Roman"/>
          <w:b/>
          <w:sz w:val="24"/>
          <w:szCs w:val="24"/>
        </w:rPr>
        <w:t xml:space="preserve"> </w:t>
      </w:r>
    </w:p>
    <w:p w:rsidR="00A536C6" w:rsidRPr="00A536C6" w:rsidRDefault="00A536C6" w:rsidP="00A536C6">
      <w:pPr>
        <w:tabs>
          <w:tab w:val="left" w:pos="9637"/>
        </w:tabs>
        <w:spacing w:after="0"/>
        <w:ind w:firstLine="360"/>
        <w:jc w:val="both"/>
        <w:rPr>
          <w:rFonts w:ascii="Times New Roman" w:hAnsi="Times New Roman" w:cs="Times New Roman"/>
          <w:sz w:val="24"/>
          <w:szCs w:val="24"/>
        </w:rPr>
      </w:pPr>
      <w:r w:rsidRPr="00A536C6">
        <w:rPr>
          <w:rFonts w:ascii="Times New Roman" w:hAnsi="Times New Roman" w:cs="Times New Roman"/>
          <w:sz w:val="24"/>
          <w:szCs w:val="24"/>
        </w:rPr>
        <w:t xml:space="preserve">Реализация мероприятий программы будет способствовать налаживанию контакта между органами власти и бизнес – сообществом, повышению информированности представителей малого бизнеса о формах и мерах поддержки, реализуемых как на территории Палецкого сельсовета Баганского района Новосибирской области, так и области в целом. Также многие предприниматели, самозанятые не обладают достаточными знаниями и навыками для оформления документов, необходимых для получения поддержки. Также многие граждане, желающие начать свой бизнес, нуждаются в консультациях по алгоритму открытия собственного предприятия, т.к. большая часть нарушений законодательства на начальном этапе </w:t>
      </w:r>
      <w:r w:rsidRPr="00A536C6">
        <w:rPr>
          <w:rFonts w:ascii="Times New Roman" w:hAnsi="Times New Roman" w:cs="Times New Roman"/>
          <w:sz w:val="24"/>
          <w:szCs w:val="24"/>
        </w:rPr>
        <w:lastRenderedPageBreak/>
        <w:t xml:space="preserve">у предпринимателей связана именно с отсутствием необходимой информации и базовых знаний. Проведение регулярных бесплатных консультаций по вопросам предпринимательства позволит избежать таких негативных моментов. А также организация проведение мероприятий в связи с празднованием профессиональных праздников в рамках подпрограммы «Организационная, консультационная и информационная поддержка субъектов малого и среднего предпринимательства» муниципальной программы «Развитие субъектов малого и среднего предпринимательства на территории Палецкого сельсовета Баганского района Новосибирской области». </w:t>
      </w:r>
    </w:p>
    <w:p w:rsidR="00A536C6" w:rsidRPr="00A536C6" w:rsidRDefault="00A536C6" w:rsidP="00A536C6">
      <w:pPr>
        <w:spacing w:after="0" w:line="259" w:lineRule="auto"/>
        <w:jc w:val="both"/>
        <w:rPr>
          <w:rFonts w:ascii="Times New Roman" w:hAnsi="Times New Roman" w:cs="Times New Roman"/>
          <w:sz w:val="24"/>
          <w:szCs w:val="24"/>
        </w:rPr>
      </w:pPr>
      <w:r w:rsidRPr="00A536C6">
        <w:rPr>
          <w:rFonts w:ascii="Times New Roman" w:hAnsi="Times New Roman" w:cs="Times New Roman"/>
          <w:sz w:val="24"/>
          <w:szCs w:val="24"/>
        </w:rPr>
        <w:t xml:space="preserve"> </w:t>
      </w:r>
    </w:p>
    <w:p w:rsidR="00A536C6" w:rsidRPr="00A536C6" w:rsidRDefault="00A536C6" w:rsidP="00A536C6">
      <w:pPr>
        <w:pStyle w:val="1"/>
        <w:spacing w:before="0" w:after="0" w:line="259" w:lineRule="auto"/>
        <w:jc w:val="center"/>
        <w:rPr>
          <w:rFonts w:ascii="Times New Roman" w:hAnsi="Times New Roman" w:cs="Times New Roman"/>
          <w:sz w:val="24"/>
          <w:szCs w:val="24"/>
        </w:rPr>
      </w:pPr>
      <w:r w:rsidRPr="00A536C6">
        <w:rPr>
          <w:rFonts w:ascii="Times New Roman" w:hAnsi="Times New Roman" w:cs="Times New Roman"/>
          <w:sz w:val="24"/>
          <w:szCs w:val="24"/>
        </w:rPr>
        <w:t>3.</w:t>
      </w:r>
      <w:r w:rsidRPr="00A536C6">
        <w:rPr>
          <w:rFonts w:ascii="Times New Roman" w:eastAsia="Arial" w:hAnsi="Times New Roman" w:cs="Times New Roman"/>
          <w:sz w:val="24"/>
          <w:szCs w:val="24"/>
        </w:rPr>
        <w:t xml:space="preserve"> </w:t>
      </w:r>
      <w:r w:rsidRPr="00A536C6">
        <w:rPr>
          <w:rFonts w:ascii="Times New Roman" w:hAnsi="Times New Roman" w:cs="Times New Roman"/>
          <w:sz w:val="24"/>
          <w:szCs w:val="24"/>
        </w:rPr>
        <w:t>Мероприятия подпрограммы</w:t>
      </w:r>
    </w:p>
    <w:p w:rsidR="00A536C6" w:rsidRPr="00A536C6" w:rsidRDefault="00A536C6" w:rsidP="00A536C6">
      <w:pPr>
        <w:spacing w:after="0" w:line="259" w:lineRule="auto"/>
        <w:jc w:val="both"/>
        <w:rPr>
          <w:rFonts w:ascii="Times New Roman" w:hAnsi="Times New Roman" w:cs="Times New Roman"/>
          <w:sz w:val="24"/>
          <w:szCs w:val="24"/>
        </w:rPr>
      </w:pPr>
      <w:r w:rsidRPr="00A536C6">
        <w:rPr>
          <w:rFonts w:ascii="Times New Roman" w:hAnsi="Times New Roman" w:cs="Times New Roman"/>
          <w:sz w:val="24"/>
          <w:szCs w:val="24"/>
        </w:rPr>
        <w:t xml:space="preserve"> </w:t>
      </w:r>
    </w:p>
    <w:p w:rsidR="00A536C6" w:rsidRPr="00A536C6" w:rsidRDefault="00A536C6" w:rsidP="00A536C6">
      <w:pPr>
        <w:spacing w:after="0"/>
        <w:jc w:val="both"/>
        <w:rPr>
          <w:rFonts w:ascii="Times New Roman" w:hAnsi="Times New Roman" w:cs="Times New Roman"/>
          <w:sz w:val="24"/>
          <w:szCs w:val="24"/>
        </w:rPr>
      </w:pPr>
      <w:r w:rsidRPr="00A536C6">
        <w:rPr>
          <w:rFonts w:ascii="Times New Roman" w:hAnsi="Times New Roman" w:cs="Times New Roman"/>
          <w:sz w:val="24"/>
          <w:szCs w:val="24"/>
        </w:rPr>
        <w:t xml:space="preserve">         Реализация подпрограммы предполагает выполнение следующих мероприятий: </w:t>
      </w:r>
    </w:p>
    <w:p w:rsidR="00A536C6" w:rsidRPr="00A536C6" w:rsidRDefault="00A536C6" w:rsidP="00A536C6">
      <w:pPr>
        <w:numPr>
          <w:ilvl w:val="0"/>
          <w:numId w:val="40"/>
        </w:numPr>
        <w:spacing w:after="0" w:line="265" w:lineRule="auto"/>
        <w:ind w:left="0" w:firstLine="289"/>
        <w:jc w:val="both"/>
        <w:rPr>
          <w:rFonts w:ascii="Times New Roman" w:hAnsi="Times New Roman" w:cs="Times New Roman"/>
          <w:sz w:val="24"/>
          <w:szCs w:val="24"/>
        </w:rPr>
      </w:pPr>
      <w:r w:rsidRPr="00A536C6">
        <w:rPr>
          <w:rFonts w:ascii="Times New Roman" w:hAnsi="Times New Roman" w:cs="Times New Roman"/>
          <w:sz w:val="24"/>
          <w:szCs w:val="24"/>
        </w:rPr>
        <w:t xml:space="preserve">Оказание субъектам малого и среднего предпринимательства, а также физическим лицам, применяющим специальный налоговый режим, и организациям, образующим инфраструктуру поддержки субъектов малого и среднего предпринимательства, консультационных услуг. </w:t>
      </w:r>
    </w:p>
    <w:p w:rsidR="00A536C6" w:rsidRPr="00A536C6" w:rsidRDefault="00A536C6" w:rsidP="00A536C6">
      <w:pPr>
        <w:spacing w:after="0"/>
        <w:ind w:firstLine="360"/>
        <w:jc w:val="both"/>
        <w:rPr>
          <w:rFonts w:ascii="Times New Roman" w:hAnsi="Times New Roman" w:cs="Times New Roman"/>
          <w:sz w:val="24"/>
          <w:szCs w:val="24"/>
        </w:rPr>
      </w:pPr>
      <w:r w:rsidRPr="00A536C6">
        <w:rPr>
          <w:rFonts w:ascii="Times New Roman" w:hAnsi="Times New Roman" w:cs="Times New Roman"/>
          <w:sz w:val="24"/>
          <w:szCs w:val="24"/>
        </w:rPr>
        <w:t xml:space="preserve">Мероприятие предполагает организацию оказания консультационной поддержки субъектам малого и среднего предпринимательства, а также организациям образующих инфраструктуру поддержки субъектов малого и среднего предпринимательства (по обращениям). </w:t>
      </w:r>
    </w:p>
    <w:p w:rsidR="00A536C6" w:rsidRPr="00A536C6" w:rsidRDefault="00A536C6" w:rsidP="00A536C6">
      <w:pPr>
        <w:spacing w:after="0"/>
        <w:jc w:val="both"/>
        <w:rPr>
          <w:rFonts w:ascii="Times New Roman" w:hAnsi="Times New Roman" w:cs="Times New Roman"/>
          <w:sz w:val="24"/>
          <w:szCs w:val="24"/>
        </w:rPr>
      </w:pPr>
      <w:r w:rsidRPr="00A536C6">
        <w:rPr>
          <w:rFonts w:ascii="Times New Roman" w:hAnsi="Times New Roman" w:cs="Times New Roman"/>
          <w:sz w:val="24"/>
          <w:szCs w:val="24"/>
        </w:rPr>
        <w:t xml:space="preserve"> Срок выполнения мероприятия – 2025-2027гг.. </w:t>
      </w:r>
    </w:p>
    <w:p w:rsidR="00A536C6" w:rsidRPr="00A536C6" w:rsidRDefault="00A536C6" w:rsidP="00A536C6">
      <w:pPr>
        <w:numPr>
          <w:ilvl w:val="0"/>
          <w:numId w:val="40"/>
        </w:numPr>
        <w:spacing w:after="0" w:line="265" w:lineRule="auto"/>
        <w:ind w:left="0" w:firstLine="289"/>
        <w:jc w:val="both"/>
        <w:rPr>
          <w:rFonts w:ascii="Times New Roman" w:hAnsi="Times New Roman" w:cs="Times New Roman"/>
          <w:sz w:val="24"/>
          <w:szCs w:val="24"/>
        </w:rPr>
      </w:pPr>
      <w:r w:rsidRPr="00A536C6">
        <w:rPr>
          <w:rFonts w:ascii="Times New Roman" w:hAnsi="Times New Roman" w:cs="Times New Roman"/>
          <w:sz w:val="24"/>
          <w:szCs w:val="24"/>
        </w:rPr>
        <w:t xml:space="preserve">Проведение мероприятий в целях повышения престижности предпринимательской деятельности. </w:t>
      </w:r>
    </w:p>
    <w:p w:rsidR="00A536C6" w:rsidRPr="00A536C6" w:rsidRDefault="00A536C6" w:rsidP="00A536C6">
      <w:pPr>
        <w:spacing w:after="0"/>
        <w:jc w:val="both"/>
        <w:rPr>
          <w:rFonts w:ascii="Times New Roman" w:hAnsi="Times New Roman" w:cs="Times New Roman"/>
          <w:sz w:val="24"/>
          <w:szCs w:val="24"/>
        </w:rPr>
      </w:pPr>
      <w:r w:rsidRPr="00A536C6">
        <w:rPr>
          <w:rFonts w:ascii="Times New Roman" w:hAnsi="Times New Roman" w:cs="Times New Roman"/>
          <w:sz w:val="24"/>
          <w:szCs w:val="24"/>
        </w:rPr>
        <w:t xml:space="preserve">Мероприятия направлены на повышение престижа предпринимательства среди населения, организации взаимодействия между органами местного самоуправления и МСП, а также физических лиц, применяющих специальный налоговый режим.  </w:t>
      </w:r>
    </w:p>
    <w:p w:rsidR="00A536C6" w:rsidRPr="00A536C6" w:rsidRDefault="00A536C6" w:rsidP="00A536C6">
      <w:pPr>
        <w:pStyle w:val="1"/>
        <w:spacing w:before="0" w:after="0"/>
        <w:jc w:val="both"/>
        <w:rPr>
          <w:rFonts w:ascii="Times New Roman" w:hAnsi="Times New Roman" w:cs="Times New Roman"/>
          <w:sz w:val="24"/>
          <w:szCs w:val="24"/>
        </w:rPr>
      </w:pPr>
      <w:r w:rsidRPr="00A536C6">
        <w:rPr>
          <w:rFonts w:ascii="Times New Roman" w:hAnsi="Times New Roman" w:cs="Times New Roman"/>
          <w:sz w:val="24"/>
          <w:szCs w:val="24"/>
        </w:rPr>
        <w:t>4.</w:t>
      </w:r>
      <w:r w:rsidRPr="00A536C6">
        <w:rPr>
          <w:rFonts w:ascii="Times New Roman" w:eastAsia="Arial" w:hAnsi="Times New Roman" w:cs="Times New Roman"/>
          <w:sz w:val="24"/>
          <w:szCs w:val="24"/>
        </w:rPr>
        <w:t xml:space="preserve"> </w:t>
      </w:r>
      <w:r w:rsidRPr="00A536C6">
        <w:rPr>
          <w:rFonts w:ascii="Times New Roman" w:hAnsi="Times New Roman" w:cs="Times New Roman"/>
          <w:sz w:val="24"/>
          <w:szCs w:val="24"/>
        </w:rPr>
        <w:t xml:space="preserve">Ожидаемые результаты реализации подпрограммы </w:t>
      </w:r>
    </w:p>
    <w:p w:rsidR="00A536C6" w:rsidRPr="00A536C6" w:rsidRDefault="00A536C6" w:rsidP="00A536C6">
      <w:pPr>
        <w:spacing w:after="0" w:line="259" w:lineRule="auto"/>
        <w:jc w:val="both"/>
        <w:rPr>
          <w:rFonts w:ascii="Times New Roman" w:hAnsi="Times New Roman" w:cs="Times New Roman"/>
          <w:sz w:val="24"/>
          <w:szCs w:val="24"/>
        </w:rPr>
      </w:pPr>
      <w:r w:rsidRPr="00A536C6">
        <w:rPr>
          <w:rFonts w:ascii="Times New Roman" w:hAnsi="Times New Roman" w:cs="Times New Roman"/>
          <w:sz w:val="24"/>
          <w:szCs w:val="24"/>
        </w:rPr>
        <w:t xml:space="preserve"> </w:t>
      </w:r>
    </w:p>
    <w:p w:rsidR="00A536C6" w:rsidRPr="00A536C6" w:rsidRDefault="00A536C6" w:rsidP="00A536C6">
      <w:pPr>
        <w:spacing w:after="0"/>
        <w:ind w:firstLine="708"/>
        <w:jc w:val="both"/>
        <w:rPr>
          <w:rFonts w:ascii="Times New Roman" w:hAnsi="Times New Roman" w:cs="Times New Roman"/>
          <w:sz w:val="24"/>
          <w:szCs w:val="24"/>
        </w:rPr>
      </w:pPr>
      <w:r w:rsidRPr="00A536C6">
        <w:rPr>
          <w:rFonts w:ascii="Times New Roman" w:hAnsi="Times New Roman" w:cs="Times New Roman"/>
          <w:sz w:val="24"/>
          <w:szCs w:val="24"/>
        </w:rPr>
        <w:t xml:space="preserve">Реализация подпрограммы позволит улучшить ситуацию с кадровым обеспечением малого и среднего бизнеса, повысить правовую и экономическую грамотность предпринимательского сообщества, будет способствовать расширению хозяйственных связей и рынков сбыта малого и среднего бизнеса, позволит малому и среднему бизнесу получить помощь в решении актуальных проблем деятельности. </w:t>
      </w:r>
    </w:p>
    <w:p w:rsidR="00A536C6" w:rsidRPr="00A536C6" w:rsidRDefault="00A536C6" w:rsidP="00A536C6">
      <w:pPr>
        <w:spacing w:after="0"/>
        <w:rPr>
          <w:rFonts w:ascii="Times New Roman" w:hAnsi="Times New Roman" w:cs="Times New Roman"/>
          <w:sz w:val="24"/>
          <w:szCs w:val="24"/>
        </w:rPr>
      </w:pPr>
    </w:p>
    <w:p w:rsidR="00A536C6" w:rsidRPr="00A536C6" w:rsidRDefault="00A536C6" w:rsidP="00A536C6">
      <w:pPr>
        <w:spacing w:after="0"/>
        <w:rPr>
          <w:rFonts w:ascii="Times New Roman" w:hAnsi="Times New Roman" w:cs="Times New Roman"/>
          <w:sz w:val="24"/>
          <w:szCs w:val="24"/>
        </w:rPr>
      </w:pPr>
    </w:p>
    <w:p w:rsidR="00A536C6" w:rsidRPr="00A536C6" w:rsidRDefault="00A536C6" w:rsidP="00A536C6">
      <w:pPr>
        <w:spacing w:after="0"/>
        <w:rPr>
          <w:rFonts w:ascii="Times New Roman" w:hAnsi="Times New Roman" w:cs="Times New Roman"/>
          <w:sz w:val="24"/>
          <w:szCs w:val="24"/>
        </w:rPr>
      </w:pPr>
    </w:p>
    <w:p w:rsidR="00A536C6" w:rsidRPr="00A536C6" w:rsidRDefault="00A536C6" w:rsidP="00A536C6">
      <w:pPr>
        <w:spacing w:after="0"/>
        <w:rPr>
          <w:rFonts w:ascii="Times New Roman" w:hAnsi="Times New Roman" w:cs="Times New Roman"/>
          <w:sz w:val="24"/>
          <w:szCs w:val="24"/>
        </w:rPr>
      </w:pPr>
    </w:p>
    <w:p w:rsidR="00A536C6" w:rsidRPr="00A536C6" w:rsidRDefault="00A536C6" w:rsidP="00A536C6">
      <w:pPr>
        <w:spacing w:after="0"/>
        <w:rPr>
          <w:rFonts w:ascii="Times New Roman" w:hAnsi="Times New Roman" w:cs="Times New Roman"/>
          <w:sz w:val="24"/>
          <w:szCs w:val="24"/>
        </w:rPr>
      </w:pPr>
    </w:p>
    <w:p w:rsidR="00A536C6" w:rsidRPr="00A536C6" w:rsidRDefault="00A536C6" w:rsidP="00A536C6">
      <w:pPr>
        <w:spacing w:after="0"/>
        <w:rPr>
          <w:rFonts w:ascii="Times New Roman" w:hAnsi="Times New Roman" w:cs="Times New Roman"/>
          <w:sz w:val="24"/>
          <w:szCs w:val="24"/>
        </w:rPr>
      </w:pPr>
    </w:p>
    <w:p w:rsidR="00A536C6" w:rsidRPr="00A536C6" w:rsidRDefault="00A536C6" w:rsidP="00A536C6">
      <w:pPr>
        <w:spacing w:after="0"/>
        <w:rPr>
          <w:rFonts w:ascii="Times New Roman" w:hAnsi="Times New Roman" w:cs="Times New Roman"/>
          <w:sz w:val="24"/>
          <w:szCs w:val="24"/>
        </w:rPr>
      </w:pPr>
    </w:p>
    <w:p w:rsidR="00A536C6" w:rsidRPr="00A536C6" w:rsidRDefault="00A536C6" w:rsidP="00A536C6">
      <w:pPr>
        <w:spacing w:after="0"/>
        <w:rPr>
          <w:rFonts w:ascii="Times New Roman" w:hAnsi="Times New Roman" w:cs="Times New Roman"/>
          <w:sz w:val="24"/>
          <w:szCs w:val="24"/>
        </w:rPr>
      </w:pPr>
    </w:p>
    <w:p w:rsidR="00A536C6" w:rsidRPr="00A536C6" w:rsidRDefault="00A536C6" w:rsidP="00A536C6">
      <w:pPr>
        <w:spacing w:after="0"/>
        <w:rPr>
          <w:rFonts w:ascii="Times New Roman" w:hAnsi="Times New Roman" w:cs="Times New Roman"/>
          <w:sz w:val="24"/>
          <w:szCs w:val="24"/>
        </w:rPr>
      </w:pPr>
    </w:p>
    <w:p w:rsidR="00A536C6" w:rsidRPr="00A536C6" w:rsidRDefault="00A536C6" w:rsidP="00A536C6">
      <w:pPr>
        <w:spacing w:after="0"/>
        <w:rPr>
          <w:rFonts w:ascii="Times New Roman" w:hAnsi="Times New Roman" w:cs="Times New Roman"/>
          <w:sz w:val="24"/>
          <w:szCs w:val="24"/>
        </w:rPr>
      </w:pPr>
    </w:p>
    <w:p w:rsidR="00A536C6" w:rsidRDefault="00A536C6" w:rsidP="00A536C6">
      <w:pPr>
        <w:spacing w:after="0"/>
        <w:rPr>
          <w:rFonts w:ascii="Times New Roman" w:hAnsi="Times New Roman" w:cs="Times New Roman"/>
          <w:sz w:val="24"/>
          <w:szCs w:val="24"/>
        </w:rPr>
      </w:pPr>
    </w:p>
    <w:p w:rsidR="00A536C6" w:rsidRPr="00A536C6" w:rsidRDefault="00A536C6" w:rsidP="00A536C6">
      <w:pPr>
        <w:spacing w:after="0"/>
        <w:rPr>
          <w:rFonts w:ascii="Times New Roman" w:hAnsi="Times New Roman" w:cs="Times New Roman"/>
          <w:sz w:val="24"/>
          <w:szCs w:val="24"/>
        </w:rPr>
      </w:pPr>
    </w:p>
    <w:p w:rsidR="00A536C6" w:rsidRPr="00A536C6" w:rsidRDefault="00A536C6" w:rsidP="00A536C6">
      <w:pPr>
        <w:spacing w:after="0"/>
        <w:rPr>
          <w:rFonts w:ascii="Times New Roman" w:hAnsi="Times New Roman" w:cs="Times New Roman"/>
          <w:sz w:val="24"/>
          <w:szCs w:val="24"/>
        </w:rPr>
      </w:pPr>
    </w:p>
    <w:p w:rsidR="00A536C6" w:rsidRPr="00A536C6" w:rsidRDefault="00A536C6" w:rsidP="00A536C6">
      <w:pPr>
        <w:spacing w:after="0"/>
        <w:rPr>
          <w:rFonts w:ascii="Times New Roman" w:hAnsi="Times New Roman" w:cs="Times New Roman"/>
          <w:sz w:val="24"/>
          <w:szCs w:val="24"/>
        </w:rPr>
      </w:pPr>
    </w:p>
    <w:p w:rsidR="00A536C6" w:rsidRPr="00A536C6" w:rsidRDefault="00A536C6" w:rsidP="00A536C6">
      <w:pPr>
        <w:spacing w:after="0"/>
        <w:rPr>
          <w:rFonts w:ascii="Times New Roman" w:hAnsi="Times New Roman" w:cs="Times New Roman"/>
          <w:sz w:val="24"/>
          <w:szCs w:val="24"/>
        </w:rPr>
      </w:pPr>
    </w:p>
    <w:p w:rsidR="00A536C6" w:rsidRPr="00A536C6" w:rsidRDefault="00A536C6" w:rsidP="00A536C6">
      <w:pPr>
        <w:spacing w:after="0"/>
        <w:jc w:val="right"/>
        <w:rPr>
          <w:rFonts w:ascii="Times New Roman" w:hAnsi="Times New Roman" w:cs="Times New Roman"/>
          <w:sz w:val="24"/>
          <w:szCs w:val="24"/>
        </w:rPr>
      </w:pPr>
    </w:p>
    <w:p w:rsidR="00A536C6" w:rsidRPr="00A536C6" w:rsidRDefault="00A536C6" w:rsidP="00A536C6">
      <w:pPr>
        <w:spacing w:after="0" w:line="259" w:lineRule="auto"/>
        <w:jc w:val="right"/>
        <w:rPr>
          <w:rFonts w:ascii="Times New Roman" w:hAnsi="Times New Roman" w:cs="Times New Roman"/>
          <w:sz w:val="24"/>
          <w:szCs w:val="24"/>
        </w:rPr>
      </w:pPr>
      <w:r w:rsidRPr="00A536C6">
        <w:rPr>
          <w:rFonts w:ascii="Times New Roman" w:hAnsi="Times New Roman" w:cs="Times New Roman"/>
          <w:sz w:val="24"/>
          <w:szCs w:val="24"/>
        </w:rPr>
        <w:t xml:space="preserve">Приложение №2 </w:t>
      </w:r>
    </w:p>
    <w:p w:rsidR="00A536C6" w:rsidRPr="00A536C6" w:rsidRDefault="00A536C6" w:rsidP="00A536C6">
      <w:pPr>
        <w:spacing w:after="0" w:line="259" w:lineRule="auto"/>
        <w:jc w:val="right"/>
        <w:rPr>
          <w:rFonts w:ascii="Times New Roman" w:hAnsi="Times New Roman" w:cs="Times New Roman"/>
          <w:sz w:val="24"/>
          <w:szCs w:val="24"/>
        </w:rPr>
      </w:pPr>
      <w:r w:rsidRPr="00A536C6">
        <w:rPr>
          <w:rFonts w:ascii="Times New Roman" w:hAnsi="Times New Roman" w:cs="Times New Roman"/>
          <w:sz w:val="24"/>
          <w:szCs w:val="24"/>
        </w:rPr>
        <w:t xml:space="preserve">к муниципальной программе </w:t>
      </w:r>
    </w:p>
    <w:p w:rsidR="00A536C6" w:rsidRPr="00A536C6" w:rsidRDefault="00A536C6" w:rsidP="00A536C6">
      <w:pPr>
        <w:spacing w:after="0" w:line="259" w:lineRule="auto"/>
        <w:jc w:val="right"/>
        <w:rPr>
          <w:rFonts w:ascii="Times New Roman" w:hAnsi="Times New Roman" w:cs="Times New Roman"/>
          <w:sz w:val="24"/>
          <w:szCs w:val="24"/>
        </w:rPr>
      </w:pPr>
      <w:r w:rsidRPr="00A536C6">
        <w:rPr>
          <w:rFonts w:ascii="Times New Roman" w:hAnsi="Times New Roman" w:cs="Times New Roman"/>
          <w:sz w:val="24"/>
          <w:szCs w:val="24"/>
        </w:rPr>
        <w:t>Палецкого сельсовета Баганского района</w:t>
      </w:r>
    </w:p>
    <w:p w:rsidR="00A536C6" w:rsidRPr="00A536C6" w:rsidRDefault="00A536C6" w:rsidP="00A536C6">
      <w:pPr>
        <w:spacing w:after="0" w:line="259" w:lineRule="auto"/>
        <w:jc w:val="right"/>
        <w:rPr>
          <w:rFonts w:ascii="Times New Roman" w:hAnsi="Times New Roman" w:cs="Times New Roman"/>
          <w:sz w:val="24"/>
          <w:szCs w:val="24"/>
        </w:rPr>
      </w:pPr>
      <w:r w:rsidRPr="00A536C6">
        <w:rPr>
          <w:rFonts w:ascii="Times New Roman" w:hAnsi="Times New Roman" w:cs="Times New Roman"/>
          <w:sz w:val="24"/>
          <w:szCs w:val="24"/>
        </w:rPr>
        <w:t xml:space="preserve">Новосибирской области  </w:t>
      </w:r>
    </w:p>
    <w:p w:rsidR="00A536C6" w:rsidRPr="00A536C6" w:rsidRDefault="00A536C6" w:rsidP="00A536C6">
      <w:pPr>
        <w:spacing w:after="0" w:line="293" w:lineRule="auto"/>
        <w:ind w:firstLine="494"/>
        <w:jc w:val="right"/>
        <w:rPr>
          <w:rFonts w:ascii="Times New Roman" w:hAnsi="Times New Roman" w:cs="Times New Roman"/>
          <w:sz w:val="24"/>
          <w:szCs w:val="24"/>
        </w:rPr>
      </w:pPr>
      <w:r w:rsidRPr="00A536C6">
        <w:rPr>
          <w:rFonts w:ascii="Times New Roman" w:hAnsi="Times New Roman" w:cs="Times New Roman"/>
          <w:sz w:val="24"/>
          <w:szCs w:val="24"/>
        </w:rPr>
        <w:t xml:space="preserve">«Развитие субъектов малого и среднего предпринимательства на территории Палецкого </w:t>
      </w:r>
    </w:p>
    <w:p w:rsidR="00A536C6" w:rsidRPr="00A536C6" w:rsidRDefault="00A536C6" w:rsidP="00A536C6">
      <w:pPr>
        <w:spacing w:after="0" w:line="293" w:lineRule="auto"/>
        <w:ind w:firstLine="494"/>
        <w:jc w:val="right"/>
        <w:rPr>
          <w:rFonts w:ascii="Times New Roman" w:hAnsi="Times New Roman" w:cs="Times New Roman"/>
          <w:sz w:val="24"/>
          <w:szCs w:val="24"/>
        </w:rPr>
      </w:pPr>
      <w:r w:rsidRPr="00A536C6">
        <w:rPr>
          <w:rFonts w:ascii="Times New Roman" w:hAnsi="Times New Roman" w:cs="Times New Roman"/>
          <w:sz w:val="24"/>
          <w:szCs w:val="24"/>
        </w:rPr>
        <w:t xml:space="preserve"> Сельсовета Баганского района Новосибирской области  на 2025-2027 гг.» </w:t>
      </w:r>
    </w:p>
    <w:p w:rsidR="00A536C6" w:rsidRPr="00A536C6" w:rsidRDefault="00A536C6" w:rsidP="00A536C6">
      <w:pPr>
        <w:spacing w:after="0" w:line="259" w:lineRule="auto"/>
        <w:jc w:val="right"/>
        <w:rPr>
          <w:rFonts w:ascii="Times New Roman" w:hAnsi="Times New Roman" w:cs="Times New Roman"/>
          <w:sz w:val="24"/>
          <w:szCs w:val="24"/>
        </w:rPr>
      </w:pPr>
    </w:p>
    <w:p w:rsidR="00A536C6" w:rsidRPr="00A536C6" w:rsidRDefault="00A536C6" w:rsidP="00A536C6">
      <w:pPr>
        <w:spacing w:after="0" w:line="259" w:lineRule="auto"/>
        <w:jc w:val="right"/>
        <w:rPr>
          <w:rFonts w:ascii="Times New Roman" w:hAnsi="Times New Roman" w:cs="Times New Roman"/>
          <w:sz w:val="24"/>
          <w:szCs w:val="24"/>
        </w:rPr>
      </w:pPr>
    </w:p>
    <w:p w:rsidR="00A536C6" w:rsidRPr="00A536C6" w:rsidRDefault="00A536C6" w:rsidP="00A536C6">
      <w:pPr>
        <w:spacing w:after="0" w:line="259" w:lineRule="auto"/>
        <w:jc w:val="center"/>
        <w:rPr>
          <w:rFonts w:ascii="Times New Roman" w:hAnsi="Times New Roman" w:cs="Times New Roman"/>
          <w:sz w:val="24"/>
          <w:szCs w:val="24"/>
        </w:rPr>
      </w:pPr>
      <w:r w:rsidRPr="00A536C6">
        <w:rPr>
          <w:rFonts w:ascii="Times New Roman" w:hAnsi="Times New Roman" w:cs="Times New Roman"/>
          <w:b/>
          <w:sz w:val="24"/>
          <w:szCs w:val="24"/>
        </w:rPr>
        <w:t xml:space="preserve">Специальная подпрограмма «Имущественная поддержка субъектов малого и среднего предпринимательства» </w:t>
      </w:r>
    </w:p>
    <w:p w:rsidR="00A536C6" w:rsidRPr="00A536C6" w:rsidRDefault="00A536C6" w:rsidP="00A536C6">
      <w:pPr>
        <w:spacing w:after="0" w:line="259" w:lineRule="auto"/>
        <w:jc w:val="center"/>
        <w:rPr>
          <w:rFonts w:ascii="Times New Roman" w:hAnsi="Times New Roman" w:cs="Times New Roman"/>
          <w:sz w:val="24"/>
          <w:szCs w:val="24"/>
        </w:rPr>
      </w:pPr>
      <w:r w:rsidRPr="00A536C6">
        <w:rPr>
          <w:rFonts w:ascii="Times New Roman" w:hAnsi="Times New Roman" w:cs="Times New Roman"/>
          <w:b/>
          <w:sz w:val="24"/>
          <w:szCs w:val="24"/>
        </w:rPr>
        <w:t xml:space="preserve"> </w:t>
      </w:r>
    </w:p>
    <w:p w:rsidR="00A536C6" w:rsidRPr="00A536C6" w:rsidRDefault="00A536C6" w:rsidP="00A536C6">
      <w:pPr>
        <w:pStyle w:val="1"/>
        <w:spacing w:before="0" w:after="0" w:line="259" w:lineRule="auto"/>
        <w:jc w:val="center"/>
        <w:rPr>
          <w:rFonts w:ascii="Times New Roman" w:hAnsi="Times New Roman" w:cs="Times New Roman"/>
          <w:sz w:val="24"/>
          <w:szCs w:val="24"/>
        </w:rPr>
      </w:pPr>
      <w:r w:rsidRPr="00A536C6">
        <w:rPr>
          <w:rFonts w:ascii="Times New Roman" w:hAnsi="Times New Roman" w:cs="Times New Roman"/>
          <w:sz w:val="24"/>
          <w:szCs w:val="24"/>
        </w:rPr>
        <w:t>1.</w:t>
      </w:r>
      <w:r w:rsidRPr="00A536C6">
        <w:rPr>
          <w:rFonts w:ascii="Times New Roman" w:eastAsia="Arial" w:hAnsi="Times New Roman" w:cs="Times New Roman"/>
          <w:sz w:val="24"/>
          <w:szCs w:val="24"/>
        </w:rPr>
        <w:t xml:space="preserve"> </w:t>
      </w:r>
      <w:r w:rsidRPr="00A536C6">
        <w:rPr>
          <w:rFonts w:ascii="Times New Roman" w:hAnsi="Times New Roman" w:cs="Times New Roman"/>
          <w:sz w:val="24"/>
          <w:szCs w:val="24"/>
        </w:rPr>
        <w:t xml:space="preserve">Паспорт подпрограммы </w:t>
      </w:r>
    </w:p>
    <w:p w:rsidR="00A536C6" w:rsidRPr="00A536C6" w:rsidRDefault="00A536C6" w:rsidP="00A536C6">
      <w:pPr>
        <w:spacing w:after="0" w:line="259" w:lineRule="auto"/>
        <w:rPr>
          <w:rFonts w:ascii="Times New Roman" w:hAnsi="Times New Roman" w:cs="Times New Roman"/>
          <w:sz w:val="24"/>
          <w:szCs w:val="24"/>
        </w:rPr>
      </w:pPr>
      <w:r w:rsidRPr="00A536C6">
        <w:rPr>
          <w:rFonts w:ascii="Times New Roman" w:hAnsi="Times New Roman" w:cs="Times New Roman"/>
          <w:b/>
          <w:sz w:val="24"/>
          <w:szCs w:val="24"/>
        </w:rPr>
        <w:t xml:space="preserve"> </w:t>
      </w:r>
    </w:p>
    <w:tbl>
      <w:tblPr>
        <w:tblW w:w="10031" w:type="dxa"/>
        <w:tblCellMar>
          <w:top w:w="33" w:type="dxa"/>
          <w:right w:w="39" w:type="dxa"/>
        </w:tblCellMar>
        <w:tblLook w:val="04A0"/>
      </w:tblPr>
      <w:tblGrid>
        <w:gridCol w:w="3970"/>
        <w:gridCol w:w="6061"/>
      </w:tblGrid>
      <w:tr w:rsidR="00A536C6" w:rsidRPr="00A536C6" w:rsidTr="00866A7E">
        <w:trPr>
          <w:trHeight w:val="656"/>
        </w:trPr>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A536C6" w:rsidRPr="00A536C6" w:rsidRDefault="00A536C6" w:rsidP="00A536C6">
            <w:pPr>
              <w:spacing w:after="0" w:line="259" w:lineRule="auto"/>
              <w:rPr>
                <w:rFonts w:ascii="Times New Roman" w:hAnsi="Times New Roman" w:cs="Times New Roman"/>
                <w:sz w:val="24"/>
                <w:szCs w:val="24"/>
              </w:rPr>
            </w:pPr>
            <w:r w:rsidRPr="00A536C6">
              <w:rPr>
                <w:rFonts w:ascii="Times New Roman" w:hAnsi="Times New Roman" w:cs="Times New Roman"/>
                <w:sz w:val="24"/>
                <w:szCs w:val="24"/>
              </w:rPr>
              <w:t xml:space="preserve">Наименование подпрограммы </w:t>
            </w:r>
          </w:p>
        </w:tc>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A536C6" w:rsidRPr="00A536C6" w:rsidRDefault="00A536C6" w:rsidP="00A536C6">
            <w:pPr>
              <w:spacing w:after="0" w:line="259" w:lineRule="auto"/>
              <w:rPr>
                <w:rFonts w:ascii="Times New Roman" w:hAnsi="Times New Roman" w:cs="Times New Roman"/>
                <w:sz w:val="24"/>
                <w:szCs w:val="24"/>
              </w:rPr>
            </w:pPr>
            <w:r w:rsidRPr="00A536C6">
              <w:rPr>
                <w:rFonts w:ascii="Times New Roman" w:hAnsi="Times New Roman" w:cs="Times New Roman"/>
                <w:sz w:val="24"/>
                <w:szCs w:val="24"/>
              </w:rPr>
              <w:t xml:space="preserve">Имущественная поддержка субъектов малого и среднего предпринимательства </w:t>
            </w:r>
          </w:p>
        </w:tc>
      </w:tr>
      <w:tr w:rsidR="00A536C6" w:rsidRPr="00A536C6" w:rsidTr="00866A7E">
        <w:trPr>
          <w:trHeight w:val="653"/>
        </w:trPr>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A536C6" w:rsidRPr="00A536C6" w:rsidRDefault="00A536C6" w:rsidP="00A536C6">
            <w:pPr>
              <w:tabs>
                <w:tab w:val="right" w:pos="3824"/>
              </w:tabs>
              <w:spacing w:after="0" w:line="259" w:lineRule="auto"/>
              <w:rPr>
                <w:rFonts w:ascii="Times New Roman" w:hAnsi="Times New Roman" w:cs="Times New Roman"/>
                <w:sz w:val="24"/>
                <w:szCs w:val="24"/>
              </w:rPr>
            </w:pPr>
            <w:r w:rsidRPr="00A536C6">
              <w:rPr>
                <w:rFonts w:ascii="Times New Roman" w:hAnsi="Times New Roman" w:cs="Times New Roman"/>
                <w:sz w:val="24"/>
                <w:szCs w:val="24"/>
              </w:rPr>
              <w:t xml:space="preserve">Срок </w:t>
            </w:r>
            <w:r w:rsidRPr="00A536C6">
              <w:rPr>
                <w:rFonts w:ascii="Times New Roman" w:hAnsi="Times New Roman" w:cs="Times New Roman"/>
                <w:sz w:val="24"/>
                <w:szCs w:val="24"/>
              </w:rPr>
              <w:tab/>
              <w:t xml:space="preserve">реализации </w:t>
            </w:r>
          </w:p>
          <w:p w:rsidR="00A536C6" w:rsidRPr="00A536C6" w:rsidRDefault="00A536C6" w:rsidP="00A536C6">
            <w:pPr>
              <w:spacing w:after="0" w:line="259" w:lineRule="auto"/>
              <w:rPr>
                <w:rFonts w:ascii="Times New Roman" w:hAnsi="Times New Roman" w:cs="Times New Roman"/>
                <w:sz w:val="24"/>
                <w:szCs w:val="24"/>
              </w:rPr>
            </w:pPr>
            <w:r w:rsidRPr="00A536C6">
              <w:rPr>
                <w:rFonts w:ascii="Times New Roman" w:hAnsi="Times New Roman" w:cs="Times New Roman"/>
                <w:sz w:val="24"/>
                <w:szCs w:val="24"/>
              </w:rPr>
              <w:t xml:space="preserve">подпрограммы </w:t>
            </w:r>
          </w:p>
        </w:tc>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A536C6" w:rsidRPr="00A536C6" w:rsidRDefault="00A536C6" w:rsidP="00A536C6">
            <w:pPr>
              <w:spacing w:after="0" w:line="259" w:lineRule="auto"/>
              <w:rPr>
                <w:rFonts w:ascii="Times New Roman" w:hAnsi="Times New Roman" w:cs="Times New Roman"/>
                <w:sz w:val="24"/>
                <w:szCs w:val="24"/>
              </w:rPr>
            </w:pPr>
            <w:r w:rsidRPr="00A536C6">
              <w:rPr>
                <w:rFonts w:ascii="Times New Roman" w:hAnsi="Times New Roman" w:cs="Times New Roman"/>
                <w:sz w:val="24"/>
                <w:szCs w:val="24"/>
              </w:rPr>
              <w:t>2025-2027 гг.</w:t>
            </w:r>
          </w:p>
        </w:tc>
      </w:tr>
      <w:tr w:rsidR="00A536C6" w:rsidRPr="00A536C6" w:rsidTr="00866A7E">
        <w:trPr>
          <w:trHeight w:val="925"/>
        </w:trPr>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A536C6" w:rsidRPr="00A536C6" w:rsidRDefault="00A536C6" w:rsidP="00A536C6">
            <w:pPr>
              <w:tabs>
                <w:tab w:val="right" w:pos="3824"/>
              </w:tabs>
              <w:spacing w:after="0" w:line="259" w:lineRule="auto"/>
              <w:rPr>
                <w:rFonts w:ascii="Times New Roman" w:hAnsi="Times New Roman" w:cs="Times New Roman"/>
                <w:sz w:val="24"/>
                <w:szCs w:val="24"/>
              </w:rPr>
            </w:pPr>
            <w:r w:rsidRPr="00A536C6">
              <w:rPr>
                <w:rFonts w:ascii="Times New Roman" w:hAnsi="Times New Roman" w:cs="Times New Roman"/>
                <w:sz w:val="24"/>
                <w:szCs w:val="24"/>
              </w:rPr>
              <w:t xml:space="preserve">Перечень </w:t>
            </w:r>
            <w:r w:rsidRPr="00A536C6">
              <w:rPr>
                <w:rFonts w:ascii="Times New Roman" w:hAnsi="Times New Roman" w:cs="Times New Roman"/>
                <w:sz w:val="24"/>
                <w:szCs w:val="24"/>
              </w:rPr>
              <w:tab/>
              <w:t xml:space="preserve">исполнителей </w:t>
            </w:r>
          </w:p>
          <w:p w:rsidR="00A536C6" w:rsidRPr="00A536C6" w:rsidRDefault="00A536C6" w:rsidP="00A536C6">
            <w:pPr>
              <w:spacing w:after="0" w:line="259" w:lineRule="auto"/>
              <w:rPr>
                <w:rFonts w:ascii="Times New Roman" w:hAnsi="Times New Roman" w:cs="Times New Roman"/>
                <w:sz w:val="24"/>
                <w:szCs w:val="24"/>
              </w:rPr>
            </w:pPr>
            <w:r w:rsidRPr="00A536C6">
              <w:rPr>
                <w:rFonts w:ascii="Times New Roman" w:hAnsi="Times New Roman" w:cs="Times New Roman"/>
                <w:sz w:val="24"/>
                <w:szCs w:val="24"/>
              </w:rPr>
              <w:t xml:space="preserve">подпрограммы </w:t>
            </w:r>
          </w:p>
        </w:tc>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A536C6" w:rsidRPr="00A536C6" w:rsidRDefault="00A536C6" w:rsidP="00A536C6">
            <w:pPr>
              <w:spacing w:after="0" w:line="259" w:lineRule="auto"/>
              <w:rPr>
                <w:rFonts w:ascii="Times New Roman" w:hAnsi="Times New Roman" w:cs="Times New Roman"/>
                <w:sz w:val="24"/>
                <w:szCs w:val="24"/>
              </w:rPr>
            </w:pPr>
            <w:r w:rsidRPr="00A536C6">
              <w:rPr>
                <w:rFonts w:ascii="Times New Roman" w:hAnsi="Times New Roman" w:cs="Times New Roman"/>
                <w:sz w:val="24"/>
                <w:szCs w:val="24"/>
              </w:rPr>
              <w:t xml:space="preserve"> администрация Палецкого сельсовета  Баганского района Новосибирской области</w:t>
            </w:r>
          </w:p>
        </w:tc>
      </w:tr>
      <w:tr w:rsidR="00A536C6" w:rsidRPr="00A536C6" w:rsidTr="00866A7E">
        <w:trPr>
          <w:trHeight w:val="1942"/>
        </w:trPr>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A536C6" w:rsidRPr="00A536C6" w:rsidRDefault="00A536C6" w:rsidP="00A536C6">
            <w:pPr>
              <w:spacing w:after="0" w:line="259" w:lineRule="auto"/>
              <w:rPr>
                <w:rFonts w:ascii="Times New Roman" w:hAnsi="Times New Roman" w:cs="Times New Roman"/>
                <w:sz w:val="24"/>
                <w:szCs w:val="24"/>
              </w:rPr>
            </w:pPr>
            <w:r w:rsidRPr="00A536C6">
              <w:rPr>
                <w:rFonts w:ascii="Times New Roman" w:hAnsi="Times New Roman" w:cs="Times New Roman"/>
                <w:sz w:val="24"/>
                <w:szCs w:val="24"/>
              </w:rPr>
              <w:t xml:space="preserve">Формулировка цели (целей) подпрограммы </w:t>
            </w:r>
          </w:p>
        </w:tc>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A536C6" w:rsidRPr="00A536C6" w:rsidRDefault="00A536C6" w:rsidP="00A536C6">
            <w:pPr>
              <w:numPr>
                <w:ilvl w:val="0"/>
                <w:numId w:val="43"/>
              </w:numPr>
              <w:spacing w:after="0" w:line="251" w:lineRule="auto"/>
              <w:jc w:val="both"/>
              <w:rPr>
                <w:rFonts w:ascii="Times New Roman" w:hAnsi="Times New Roman" w:cs="Times New Roman"/>
                <w:sz w:val="24"/>
                <w:szCs w:val="24"/>
              </w:rPr>
            </w:pPr>
            <w:r w:rsidRPr="00A536C6">
              <w:rPr>
                <w:rFonts w:ascii="Times New Roman" w:hAnsi="Times New Roman" w:cs="Times New Roman"/>
                <w:sz w:val="24"/>
                <w:szCs w:val="24"/>
              </w:rPr>
              <w:t xml:space="preserve">Расширение возможностей субъектов малого и среднего предпринимательства, самозанятых по организации их деятельности </w:t>
            </w:r>
          </w:p>
          <w:p w:rsidR="00A536C6" w:rsidRPr="00A536C6" w:rsidRDefault="00A536C6" w:rsidP="00A536C6">
            <w:pPr>
              <w:numPr>
                <w:ilvl w:val="0"/>
                <w:numId w:val="43"/>
              </w:numPr>
              <w:spacing w:after="0" w:line="259" w:lineRule="auto"/>
              <w:jc w:val="both"/>
              <w:rPr>
                <w:rFonts w:ascii="Times New Roman" w:hAnsi="Times New Roman" w:cs="Times New Roman"/>
                <w:sz w:val="24"/>
                <w:szCs w:val="24"/>
              </w:rPr>
            </w:pPr>
            <w:r w:rsidRPr="00A536C6">
              <w:rPr>
                <w:rFonts w:ascii="Times New Roman" w:hAnsi="Times New Roman" w:cs="Times New Roman"/>
                <w:sz w:val="24"/>
                <w:szCs w:val="24"/>
              </w:rPr>
              <w:t xml:space="preserve">Обеспечение населения наиболее востребованными товарами, работами </w:t>
            </w:r>
          </w:p>
        </w:tc>
      </w:tr>
    </w:tbl>
    <w:p w:rsidR="00A536C6" w:rsidRPr="00A536C6" w:rsidRDefault="00A536C6" w:rsidP="00A536C6">
      <w:pPr>
        <w:spacing w:after="0" w:line="259" w:lineRule="auto"/>
        <w:rPr>
          <w:rFonts w:ascii="Times New Roman" w:hAnsi="Times New Roman" w:cs="Times New Roman"/>
          <w:sz w:val="24"/>
          <w:szCs w:val="24"/>
        </w:rPr>
      </w:pPr>
      <w:r w:rsidRPr="00A536C6">
        <w:rPr>
          <w:rFonts w:ascii="Times New Roman" w:hAnsi="Times New Roman" w:cs="Times New Roman"/>
          <w:b/>
          <w:sz w:val="24"/>
          <w:szCs w:val="24"/>
        </w:rPr>
        <w:t xml:space="preserve"> </w:t>
      </w:r>
    </w:p>
    <w:p w:rsidR="00A536C6" w:rsidRPr="00A536C6" w:rsidRDefault="00A536C6" w:rsidP="00A536C6">
      <w:pPr>
        <w:pStyle w:val="1"/>
        <w:spacing w:before="0" w:after="0"/>
        <w:rPr>
          <w:rFonts w:ascii="Times New Roman" w:hAnsi="Times New Roman" w:cs="Times New Roman"/>
          <w:sz w:val="24"/>
          <w:szCs w:val="24"/>
        </w:rPr>
      </w:pPr>
      <w:r w:rsidRPr="00A536C6">
        <w:rPr>
          <w:rFonts w:ascii="Times New Roman" w:hAnsi="Times New Roman" w:cs="Times New Roman"/>
          <w:sz w:val="24"/>
          <w:szCs w:val="24"/>
        </w:rPr>
        <w:t>2.</w:t>
      </w:r>
      <w:r w:rsidRPr="00A536C6">
        <w:rPr>
          <w:rFonts w:ascii="Times New Roman" w:eastAsia="Arial" w:hAnsi="Times New Roman" w:cs="Times New Roman"/>
          <w:sz w:val="24"/>
          <w:szCs w:val="24"/>
        </w:rPr>
        <w:t xml:space="preserve"> </w:t>
      </w:r>
      <w:r w:rsidRPr="00A536C6">
        <w:rPr>
          <w:rFonts w:ascii="Times New Roman" w:hAnsi="Times New Roman" w:cs="Times New Roman"/>
          <w:sz w:val="24"/>
          <w:szCs w:val="24"/>
        </w:rPr>
        <w:t xml:space="preserve">Краткая характеристика подпрограммы </w:t>
      </w:r>
    </w:p>
    <w:p w:rsidR="00A536C6" w:rsidRPr="00A536C6" w:rsidRDefault="00A536C6" w:rsidP="00A536C6">
      <w:pPr>
        <w:spacing w:after="0" w:line="259" w:lineRule="auto"/>
        <w:rPr>
          <w:rFonts w:ascii="Times New Roman" w:hAnsi="Times New Roman" w:cs="Times New Roman"/>
          <w:sz w:val="24"/>
          <w:szCs w:val="24"/>
        </w:rPr>
      </w:pPr>
      <w:r w:rsidRPr="00A536C6">
        <w:rPr>
          <w:rFonts w:ascii="Times New Roman" w:hAnsi="Times New Roman" w:cs="Times New Roman"/>
          <w:b/>
          <w:sz w:val="24"/>
          <w:szCs w:val="24"/>
        </w:rPr>
        <w:t xml:space="preserve"> </w:t>
      </w:r>
    </w:p>
    <w:p w:rsidR="00A536C6" w:rsidRPr="00A536C6" w:rsidRDefault="00A536C6" w:rsidP="00A536C6">
      <w:pPr>
        <w:spacing w:after="0"/>
        <w:ind w:firstLine="360"/>
        <w:jc w:val="both"/>
        <w:rPr>
          <w:rFonts w:ascii="Times New Roman" w:hAnsi="Times New Roman" w:cs="Times New Roman"/>
          <w:sz w:val="24"/>
          <w:szCs w:val="24"/>
        </w:rPr>
      </w:pPr>
      <w:r w:rsidRPr="00A536C6">
        <w:rPr>
          <w:rFonts w:ascii="Times New Roman" w:hAnsi="Times New Roman" w:cs="Times New Roman"/>
          <w:sz w:val="24"/>
          <w:szCs w:val="24"/>
        </w:rPr>
        <w:t xml:space="preserve">Основное нормативное правовое регулирование подпрограммы осуществляется в соответствии с Федеральным законом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Федерального закона от  24.07.2007 №209-ФЗ «О развитии малого и среднего предпринимательства в Российской Федерации». </w:t>
      </w:r>
    </w:p>
    <w:p w:rsidR="00A536C6" w:rsidRPr="00A536C6" w:rsidRDefault="00A536C6" w:rsidP="00A536C6">
      <w:pPr>
        <w:spacing w:after="0"/>
        <w:ind w:firstLine="360"/>
        <w:jc w:val="both"/>
        <w:rPr>
          <w:rFonts w:ascii="Times New Roman" w:hAnsi="Times New Roman" w:cs="Times New Roman"/>
          <w:sz w:val="24"/>
          <w:szCs w:val="24"/>
        </w:rPr>
      </w:pPr>
      <w:r w:rsidRPr="00A536C6">
        <w:rPr>
          <w:rFonts w:ascii="Times New Roman" w:hAnsi="Times New Roman" w:cs="Times New Roman"/>
          <w:sz w:val="24"/>
          <w:szCs w:val="24"/>
        </w:rPr>
        <w:t>Основной целью подпрограммы является стимулирование развития малого и среднего бизнеса на территории Палецкого сельсовета Баганского района Новосибирской области за счет использования имущественного потенциала Палецкого сельсовета Баганского района Новосибирской области.</w:t>
      </w:r>
    </w:p>
    <w:p w:rsidR="00A536C6" w:rsidRPr="00A536C6" w:rsidRDefault="00A536C6" w:rsidP="00A536C6">
      <w:pPr>
        <w:spacing w:after="0" w:line="259" w:lineRule="auto"/>
        <w:jc w:val="both"/>
        <w:rPr>
          <w:rFonts w:ascii="Times New Roman" w:hAnsi="Times New Roman" w:cs="Times New Roman"/>
          <w:sz w:val="24"/>
          <w:szCs w:val="24"/>
        </w:rPr>
      </w:pPr>
      <w:r w:rsidRPr="00A536C6">
        <w:rPr>
          <w:rFonts w:ascii="Times New Roman" w:hAnsi="Times New Roman" w:cs="Times New Roman"/>
          <w:sz w:val="24"/>
          <w:szCs w:val="24"/>
        </w:rPr>
        <w:t xml:space="preserve"> </w:t>
      </w:r>
    </w:p>
    <w:p w:rsidR="00A536C6" w:rsidRPr="00A536C6" w:rsidRDefault="00A536C6" w:rsidP="00A536C6">
      <w:pPr>
        <w:pStyle w:val="1"/>
        <w:spacing w:before="0" w:after="0" w:line="259" w:lineRule="auto"/>
        <w:jc w:val="center"/>
        <w:rPr>
          <w:rFonts w:ascii="Times New Roman" w:hAnsi="Times New Roman" w:cs="Times New Roman"/>
          <w:sz w:val="24"/>
          <w:szCs w:val="24"/>
        </w:rPr>
      </w:pPr>
      <w:r w:rsidRPr="00A536C6">
        <w:rPr>
          <w:rFonts w:ascii="Times New Roman" w:hAnsi="Times New Roman" w:cs="Times New Roman"/>
          <w:sz w:val="24"/>
          <w:szCs w:val="24"/>
        </w:rPr>
        <w:t>3.</w:t>
      </w:r>
      <w:r w:rsidRPr="00A536C6">
        <w:rPr>
          <w:rFonts w:ascii="Times New Roman" w:eastAsia="Arial" w:hAnsi="Times New Roman" w:cs="Times New Roman"/>
          <w:sz w:val="24"/>
          <w:szCs w:val="24"/>
        </w:rPr>
        <w:t xml:space="preserve"> </w:t>
      </w:r>
      <w:r w:rsidRPr="00A536C6">
        <w:rPr>
          <w:rFonts w:ascii="Times New Roman" w:hAnsi="Times New Roman" w:cs="Times New Roman"/>
          <w:sz w:val="24"/>
          <w:szCs w:val="24"/>
        </w:rPr>
        <w:t xml:space="preserve">Мероприятия подпрограммы </w:t>
      </w:r>
    </w:p>
    <w:p w:rsidR="00A536C6" w:rsidRPr="00A536C6" w:rsidRDefault="00A536C6" w:rsidP="00A536C6">
      <w:pPr>
        <w:spacing w:after="0" w:line="259" w:lineRule="auto"/>
        <w:rPr>
          <w:rFonts w:ascii="Times New Roman" w:hAnsi="Times New Roman" w:cs="Times New Roman"/>
          <w:sz w:val="24"/>
          <w:szCs w:val="24"/>
        </w:rPr>
      </w:pPr>
      <w:r w:rsidRPr="00A536C6">
        <w:rPr>
          <w:rFonts w:ascii="Times New Roman" w:hAnsi="Times New Roman" w:cs="Times New Roman"/>
          <w:b/>
          <w:sz w:val="24"/>
          <w:szCs w:val="24"/>
        </w:rPr>
        <w:t xml:space="preserve"> </w:t>
      </w:r>
    </w:p>
    <w:p w:rsidR="00A536C6" w:rsidRPr="00A536C6" w:rsidRDefault="00A536C6" w:rsidP="00A536C6">
      <w:pPr>
        <w:spacing w:after="0"/>
        <w:ind w:hanging="3104"/>
        <w:rPr>
          <w:rFonts w:ascii="Times New Roman" w:hAnsi="Times New Roman" w:cs="Times New Roman"/>
          <w:sz w:val="24"/>
          <w:szCs w:val="24"/>
        </w:rPr>
      </w:pPr>
      <w:r w:rsidRPr="00A536C6">
        <w:rPr>
          <w:rFonts w:ascii="Times New Roman" w:hAnsi="Times New Roman" w:cs="Times New Roman"/>
          <w:sz w:val="24"/>
          <w:szCs w:val="24"/>
        </w:rPr>
        <w:t xml:space="preserve">Реализация подпрограммы предполагает выполнение следующих мероприятий: </w:t>
      </w:r>
    </w:p>
    <w:p w:rsidR="00A536C6" w:rsidRPr="00A536C6" w:rsidRDefault="00A536C6" w:rsidP="00A536C6">
      <w:pPr>
        <w:numPr>
          <w:ilvl w:val="0"/>
          <w:numId w:val="42"/>
        </w:numPr>
        <w:spacing w:after="0" w:line="265" w:lineRule="auto"/>
        <w:ind w:firstLine="360"/>
        <w:jc w:val="both"/>
        <w:rPr>
          <w:rFonts w:ascii="Times New Roman" w:hAnsi="Times New Roman" w:cs="Times New Roman"/>
          <w:sz w:val="24"/>
          <w:szCs w:val="24"/>
        </w:rPr>
      </w:pPr>
      <w:r w:rsidRPr="00A536C6">
        <w:rPr>
          <w:rFonts w:ascii="Times New Roman" w:hAnsi="Times New Roman" w:cs="Times New Roman"/>
          <w:sz w:val="24"/>
          <w:szCs w:val="24"/>
        </w:rPr>
        <w:lastRenderedPageBreak/>
        <w:t xml:space="preserve">Формирование перечня имущества, предназначенного для предоставления имущественной поддержки. Мероприятие предполагает ведение перечня имущества Палецкого сельсовета Баганского района Новосибирской области, предназначенного для предоставления субъектам малого и среднего предпринимательства, а также физическим лицам, применяющим специальный налоговый режим, в качестве имущественной поддержки. Перечень имущества, предназначенный для предоставления имущественной поддержки субъектам малого и среднего предпринимательства, а также физическим лицам, применяющим специальный налоговый режим, и организациям образующим инфраструктуру поддержки субъектов малого и среднего предпринимательства, должен ежегодно дополняться новыми объектами с целью замещения имущества, в отношении которого реализовано преимущественное право субъектов МСП на выкуп арендуемого муниципального имущества. </w:t>
      </w:r>
    </w:p>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 xml:space="preserve">Срок реализации мероприятия 2025-2027гг.. </w:t>
      </w:r>
    </w:p>
    <w:p w:rsidR="00A536C6" w:rsidRPr="00A536C6" w:rsidRDefault="00A536C6" w:rsidP="00A536C6">
      <w:pPr>
        <w:numPr>
          <w:ilvl w:val="0"/>
          <w:numId w:val="42"/>
        </w:numPr>
        <w:spacing w:after="0" w:line="265" w:lineRule="auto"/>
        <w:ind w:firstLine="360"/>
        <w:jc w:val="both"/>
        <w:rPr>
          <w:rFonts w:ascii="Times New Roman" w:hAnsi="Times New Roman" w:cs="Times New Roman"/>
          <w:sz w:val="24"/>
          <w:szCs w:val="24"/>
        </w:rPr>
      </w:pPr>
      <w:r w:rsidRPr="00A536C6">
        <w:rPr>
          <w:rFonts w:ascii="Times New Roman" w:hAnsi="Times New Roman" w:cs="Times New Roman"/>
          <w:sz w:val="24"/>
          <w:szCs w:val="24"/>
        </w:rPr>
        <w:t xml:space="preserve">Оказание имущественной поддержки субъектам малого и среднего предпринимательства, а также физическим лицам, применяющим специальный налоговый режим, и организациям образующим инфраструктуру поддержки субъектов малого и среднего предпринимательства. </w:t>
      </w:r>
    </w:p>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 xml:space="preserve">      Срок реализации мероприятия 2025-2027гг.. </w:t>
      </w:r>
    </w:p>
    <w:p w:rsidR="00A536C6" w:rsidRPr="00A536C6" w:rsidRDefault="00A536C6" w:rsidP="00A536C6">
      <w:pPr>
        <w:spacing w:after="0" w:line="259" w:lineRule="auto"/>
        <w:rPr>
          <w:rFonts w:ascii="Times New Roman" w:hAnsi="Times New Roman" w:cs="Times New Roman"/>
          <w:sz w:val="24"/>
          <w:szCs w:val="24"/>
        </w:rPr>
      </w:pPr>
      <w:r w:rsidRPr="00A536C6">
        <w:rPr>
          <w:rFonts w:ascii="Times New Roman" w:hAnsi="Times New Roman" w:cs="Times New Roman"/>
          <w:sz w:val="24"/>
          <w:szCs w:val="24"/>
        </w:rPr>
        <w:t xml:space="preserve"> </w:t>
      </w:r>
    </w:p>
    <w:p w:rsidR="00A536C6" w:rsidRPr="00A536C6" w:rsidRDefault="00A536C6" w:rsidP="00A536C6">
      <w:pPr>
        <w:pStyle w:val="1"/>
        <w:spacing w:before="0" w:after="0"/>
        <w:rPr>
          <w:rFonts w:ascii="Times New Roman" w:hAnsi="Times New Roman" w:cs="Times New Roman"/>
          <w:sz w:val="24"/>
          <w:szCs w:val="24"/>
        </w:rPr>
      </w:pPr>
      <w:r w:rsidRPr="00A536C6">
        <w:rPr>
          <w:rFonts w:ascii="Times New Roman" w:hAnsi="Times New Roman" w:cs="Times New Roman"/>
          <w:sz w:val="24"/>
          <w:szCs w:val="24"/>
        </w:rPr>
        <w:t>4.</w:t>
      </w:r>
      <w:r w:rsidRPr="00A536C6">
        <w:rPr>
          <w:rFonts w:ascii="Times New Roman" w:eastAsia="Arial" w:hAnsi="Times New Roman" w:cs="Times New Roman"/>
          <w:sz w:val="24"/>
          <w:szCs w:val="24"/>
        </w:rPr>
        <w:t xml:space="preserve"> </w:t>
      </w:r>
      <w:r w:rsidRPr="00A536C6">
        <w:rPr>
          <w:rFonts w:ascii="Times New Roman" w:hAnsi="Times New Roman" w:cs="Times New Roman"/>
          <w:sz w:val="24"/>
          <w:szCs w:val="24"/>
        </w:rPr>
        <w:t xml:space="preserve">Ожидаемые результаты реализации подпрограммы </w:t>
      </w:r>
    </w:p>
    <w:p w:rsidR="00A536C6" w:rsidRPr="00A536C6" w:rsidRDefault="00A536C6" w:rsidP="00A536C6">
      <w:pPr>
        <w:spacing w:after="0" w:line="259" w:lineRule="auto"/>
        <w:rPr>
          <w:rFonts w:ascii="Times New Roman" w:hAnsi="Times New Roman" w:cs="Times New Roman"/>
          <w:sz w:val="24"/>
          <w:szCs w:val="24"/>
        </w:rPr>
      </w:pPr>
      <w:r w:rsidRPr="00A536C6">
        <w:rPr>
          <w:rFonts w:ascii="Times New Roman" w:hAnsi="Times New Roman" w:cs="Times New Roman"/>
          <w:b/>
          <w:sz w:val="24"/>
          <w:szCs w:val="24"/>
        </w:rPr>
        <w:t xml:space="preserve"> </w:t>
      </w:r>
    </w:p>
    <w:p w:rsidR="00A536C6" w:rsidRPr="00A536C6" w:rsidRDefault="00A536C6" w:rsidP="00A536C6">
      <w:pPr>
        <w:spacing w:after="0"/>
        <w:ind w:firstLine="360"/>
        <w:jc w:val="both"/>
        <w:rPr>
          <w:rFonts w:ascii="Times New Roman" w:hAnsi="Times New Roman" w:cs="Times New Roman"/>
          <w:sz w:val="24"/>
          <w:szCs w:val="24"/>
        </w:rPr>
      </w:pPr>
      <w:r w:rsidRPr="00A536C6">
        <w:rPr>
          <w:rFonts w:ascii="Times New Roman" w:hAnsi="Times New Roman" w:cs="Times New Roman"/>
          <w:sz w:val="24"/>
          <w:szCs w:val="24"/>
        </w:rPr>
        <w:t xml:space="preserve">В рамках реализации подпрограммы планируется оказание имущественной поддержки субъектам малого и среднего предпринимательства, а также физическим лицам, применяющим специальный налоговый режим, в форме предоставления им в аренду (на льготных условиях) муниципального имущества, включенного в Перечень имущества Палецкого сельсовета Баганского района Новосибирской области, предназначенного для передачи во владение и (или) пользование субъектов МСП, а также физическим лицам, применяющим специальный налоговый режим, и организациям образующим инфраструктуру поддержки. </w:t>
      </w:r>
    </w:p>
    <w:p w:rsidR="00A536C6" w:rsidRPr="00A536C6" w:rsidRDefault="00A536C6" w:rsidP="00A536C6">
      <w:pPr>
        <w:spacing w:after="0"/>
        <w:jc w:val="both"/>
        <w:rPr>
          <w:rFonts w:ascii="Times New Roman" w:hAnsi="Times New Roman" w:cs="Times New Roman"/>
          <w:sz w:val="24"/>
          <w:szCs w:val="24"/>
        </w:rPr>
      </w:pPr>
      <w:r w:rsidRPr="00A536C6">
        <w:rPr>
          <w:rFonts w:ascii="Times New Roman" w:hAnsi="Times New Roman" w:cs="Times New Roman"/>
          <w:sz w:val="24"/>
          <w:szCs w:val="24"/>
        </w:rPr>
        <w:t xml:space="preserve"> Осуществление поддержки позволит расширить возможности субъектов малого и среднего предпринимательства, по организации их деятельности, будет способствовать обеспечению населения Палецкого сельсовета Баганского района Новосибирской области  наиболее востребованными товарами, работами и услугами. </w:t>
      </w:r>
    </w:p>
    <w:p w:rsidR="00A536C6" w:rsidRPr="00A536C6" w:rsidRDefault="00A536C6" w:rsidP="00A536C6">
      <w:pPr>
        <w:spacing w:after="0"/>
        <w:ind w:firstLine="708"/>
        <w:jc w:val="both"/>
        <w:rPr>
          <w:rFonts w:ascii="Times New Roman" w:hAnsi="Times New Roman" w:cs="Times New Roman"/>
          <w:sz w:val="24"/>
          <w:szCs w:val="24"/>
        </w:rPr>
      </w:pPr>
      <w:r w:rsidRPr="00A536C6">
        <w:rPr>
          <w:rFonts w:ascii="Times New Roman" w:hAnsi="Times New Roman" w:cs="Times New Roman"/>
          <w:sz w:val="24"/>
          <w:szCs w:val="24"/>
        </w:rPr>
        <w:t xml:space="preserve">Достижение ожидаемых результатов реализации подпрограммы сопряжено с существенными экономическими рисками - недополучением арендной платы в случае расторжения договоров аренды до момента заключения новых. </w:t>
      </w:r>
    </w:p>
    <w:p w:rsidR="00A536C6" w:rsidRPr="00A536C6" w:rsidRDefault="00A536C6" w:rsidP="00A536C6">
      <w:pPr>
        <w:spacing w:after="0"/>
        <w:ind w:firstLine="708"/>
        <w:jc w:val="both"/>
        <w:rPr>
          <w:rFonts w:ascii="Times New Roman" w:hAnsi="Times New Roman" w:cs="Times New Roman"/>
          <w:sz w:val="24"/>
          <w:szCs w:val="24"/>
        </w:rPr>
      </w:pPr>
      <w:r w:rsidRPr="00A536C6">
        <w:rPr>
          <w:rFonts w:ascii="Times New Roman" w:hAnsi="Times New Roman" w:cs="Times New Roman"/>
          <w:sz w:val="24"/>
          <w:szCs w:val="24"/>
        </w:rPr>
        <w:t xml:space="preserve">Выполнение мероприятия не требует выделения бюджетных ассигнований из бюджета Палецкого сельсовета Баганского района Новосибирской области. Исполнителем мероприятий подпрограммы является администрация Палецкого сельсовета Баганского района Новосибирской области. </w:t>
      </w:r>
    </w:p>
    <w:p w:rsidR="00A536C6" w:rsidRPr="00372B59" w:rsidRDefault="00A536C6" w:rsidP="00A536C6">
      <w:pPr>
        <w:rPr>
          <w:sz w:val="28"/>
          <w:szCs w:val="28"/>
        </w:rPr>
      </w:pPr>
    </w:p>
    <w:p w:rsidR="00A536C6" w:rsidRPr="00A536C6" w:rsidRDefault="00A536C6" w:rsidP="00A536C6">
      <w:pPr>
        <w:pStyle w:val="ab"/>
        <w:rPr>
          <w:b/>
          <w:sz w:val="24"/>
          <w:szCs w:val="24"/>
        </w:rPr>
      </w:pPr>
      <w:r w:rsidRPr="00A536C6">
        <w:rPr>
          <w:b/>
          <w:sz w:val="24"/>
          <w:szCs w:val="24"/>
        </w:rPr>
        <w:t>АДМИНИСТРАЦИЯ</w:t>
      </w:r>
    </w:p>
    <w:p w:rsidR="00A536C6" w:rsidRPr="00A536C6" w:rsidRDefault="00A536C6" w:rsidP="00A536C6">
      <w:pPr>
        <w:spacing w:after="0" w:line="240" w:lineRule="auto"/>
        <w:jc w:val="center"/>
        <w:rPr>
          <w:rFonts w:ascii="Times New Roman" w:hAnsi="Times New Roman" w:cs="Times New Roman"/>
          <w:b/>
          <w:sz w:val="24"/>
          <w:szCs w:val="24"/>
        </w:rPr>
      </w:pPr>
      <w:r w:rsidRPr="00A536C6">
        <w:rPr>
          <w:rFonts w:ascii="Times New Roman" w:hAnsi="Times New Roman" w:cs="Times New Roman"/>
          <w:b/>
          <w:sz w:val="24"/>
          <w:szCs w:val="24"/>
        </w:rPr>
        <w:t>ПАЛЕЦКОГО СЕЛЬСОВЕТА</w:t>
      </w:r>
    </w:p>
    <w:p w:rsidR="00A536C6" w:rsidRPr="00A536C6" w:rsidRDefault="00A536C6" w:rsidP="00A536C6">
      <w:pPr>
        <w:spacing w:after="0" w:line="240" w:lineRule="auto"/>
        <w:jc w:val="center"/>
        <w:rPr>
          <w:rFonts w:ascii="Times New Roman" w:hAnsi="Times New Roman" w:cs="Times New Roman"/>
          <w:b/>
          <w:sz w:val="24"/>
          <w:szCs w:val="24"/>
        </w:rPr>
      </w:pPr>
      <w:r w:rsidRPr="00A536C6">
        <w:rPr>
          <w:rFonts w:ascii="Times New Roman" w:hAnsi="Times New Roman" w:cs="Times New Roman"/>
          <w:b/>
          <w:sz w:val="24"/>
          <w:szCs w:val="24"/>
        </w:rPr>
        <w:t>БАГАНСКОГО РАЙОНА</w:t>
      </w:r>
    </w:p>
    <w:p w:rsidR="00A536C6" w:rsidRPr="00A536C6" w:rsidRDefault="00A536C6" w:rsidP="00A536C6">
      <w:pPr>
        <w:spacing w:after="0" w:line="240" w:lineRule="auto"/>
        <w:jc w:val="center"/>
        <w:rPr>
          <w:rFonts w:ascii="Times New Roman" w:hAnsi="Times New Roman" w:cs="Times New Roman"/>
          <w:b/>
          <w:bCs/>
          <w:sz w:val="24"/>
          <w:szCs w:val="24"/>
        </w:rPr>
      </w:pPr>
      <w:r w:rsidRPr="00A536C6">
        <w:rPr>
          <w:rFonts w:ascii="Times New Roman" w:hAnsi="Times New Roman" w:cs="Times New Roman"/>
          <w:b/>
          <w:bCs/>
          <w:sz w:val="24"/>
          <w:szCs w:val="24"/>
        </w:rPr>
        <w:t>НОВОСИБИРСКОЙ ОБЛАСТИ</w:t>
      </w:r>
    </w:p>
    <w:p w:rsidR="00A536C6" w:rsidRPr="00A536C6" w:rsidRDefault="00A536C6" w:rsidP="00A536C6">
      <w:pPr>
        <w:spacing w:after="0" w:line="240" w:lineRule="auto"/>
        <w:rPr>
          <w:rFonts w:ascii="Times New Roman" w:hAnsi="Times New Roman" w:cs="Times New Roman"/>
          <w:b/>
          <w:bCs/>
          <w:sz w:val="24"/>
          <w:szCs w:val="24"/>
        </w:rPr>
      </w:pPr>
    </w:p>
    <w:p w:rsidR="00A536C6" w:rsidRPr="00A536C6" w:rsidRDefault="00A536C6" w:rsidP="00A536C6">
      <w:pPr>
        <w:spacing w:after="0" w:line="240" w:lineRule="auto"/>
        <w:jc w:val="center"/>
        <w:rPr>
          <w:rFonts w:ascii="Times New Roman" w:hAnsi="Times New Roman" w:cs="Times New Roman"/>
          <w:b/>
          <w:bCs/>
          <w:sz w:val="24"/>
          <w:szCs w:val="24"/>
        </w:rPr>
      </w:pPr>
      <w:r w:rsidRPr="00A536C6">
        <w:rPr>
          <w:rFonts w:ascii="Times New Roman" w:hAnsi="Times New Roman" w:cs="Times New Roman"/>
          <w:b/>
          <w:bCs/>
          <w:sz w:val="24"/>
          <w:szCs w:val="24"/>
        </w:rPr>
        <w:t>ПОСТАНОВЛЕНИЕ</w:t>
      </w:r>
    </w:p>
    <w:p w:rsidR="00A536C6" w:rsidRPr="00A536C6" w:rsidRDefault="00A536C6" w:rsidP="00A536C6">
      <w:pPr>
        <w:spacing w:after="0" w:line="240" w:lineRule="auto"/>
        <w:jc w:val="center"/>
        <w:rPr>
          <w:rFonts w:ascii="Times New Roman" w:hAnsi="Times New Roman" w:cs="Times New Roman"/>
          <w:bCs/>
          <w:sz w:val="24"/>
          <w:szCs w:val="24"/>
        </w:rPr>
      </w:pPr>
      <w:r w:rsidRPr="00A536C6">
        <w:rPr>
          <w:rFonts w:ascii="Times New Roman" w:hAnsi="Times New Roman" w:cs="Times New Roman"/>
          <w:bCs/>
          <w:sz w:val="24"/>
          <w:szCs w:val="24"/>
        </w:rPr>
        <w:t>15.01.2025              № 08</w:t>
      </w:r>
    </w:p>
    <w:p w:rsidR="00A536C6" w:rsidRPr="00A536C6" w:rsidRDefault="00A536C6" w:rsidP="00A536C6">
      <w:pPr>
        <w:spacing w:after="0" w:line="240" w:lineRule="auto"/>
        <w:jc w:val="center"/>
        <w:rPr>
          <w:rFonts w:ascii="Times New Roman" w:hAnsi="Times New Roman" w:cs="Times New Roman"/>
          <w:bCs/>
          <w:sz w:val="24"/>
          <w:szCs w:val="24"/>
        </w:rPr>
      </w:pPr>
      <w:r w:rsidRPr="00A536C6">
        <w:rPr>
          <w:rFonts w:ascii="Times New Roman" w:hAnsi="Times New Roman" w:cs="Times New Roman"/>
          <w:bCs/>
          <w:sz w:val="24"/>
          <w:szCs w:val="24"/>
        </w:rPr>
        <w:lastRenderedPageBreak/>
        <w:t>с. Палецкое</w:t>
      </w:r>
    </w:p>
    <w:p w:rsidR="00A536C6" w:rsidRPr="00A536C6" w:rsidRDefault="00A536C6" w:rsidP="00A536C6">
      <w:pPr>
        <w:shd w:val="clear" w:color="auto" w:fill="FFFFFF" w:themeFill="background1"/>
        <w:spacing w:after="0" w:line="240" w:lineRule="auto"/>
        <w:jc w:val="center"/>
        <w:rPr>
          <w:rFonts w:ascii="Times New Roman" w:hAnsi="Times New Roman" w:cs="Times New Roman"/>
          <w:sz w:val="24"/>
          <w:szCs w:val="24"/>
        </w:rPr>
      </w:pPr>
      <w:r w:rsidRPr="00A536C6">
        <w:rPr>
          <w:rFonts w:ascii="Times New Roman" w:hAnsi="Times New Roman" w:cs="Times New Roman"/>
          <w:sz w:val="24"/>
          <w:szCs w:val="24"/>
        </w:rPr>
        <w:t xml:space="preserve">О плане правотворческой деятельности Палецкого сельсовета </w:t>
      </w:r>
    </w:p>
    <w:p w:rsidR="00A536C6" w:rsidRPr="00A536C6" w:rsidRDefault="00A536C6" w:rsidP="00A536C6">
      <w:pPr>
        <w:shd w:val="clear" w:color="auto" w:fill="FFFFFF" w:themeFill="background1"/>
        <w:spacing w:after="0" w:line="240" w:lineRule="auto"/>
        <w:jc w:val="center"/>
        <w:rPr>
          <w:rFonts w:ascii="Times New Roman" w:hAnsi="Times New Roman" w:cs="Times New Roman"/>
          <w:sz w:val="24"/>
          <w:szCs w:val="24"/>
        </w:rPr>
      </w:pPr>
      <w:r w:rsidRPr="00A536C6">
        <w:rPr>
          <w:rFonts w:ascii="Times New Roman" w:hAnsi="Times New Roman" w:cs="Times New Roman"/>
          <w:sz w:val="24"/>
          <w:szCs w:val="24"/>
        </w:rPr>
        <w:t>Баганского района Новосибирской области на 2025год</w:t>
      </w:r>
    </w:p>
    <w:p w:rsidR="00A536C6" w:rsidRPr="00A536C6" w:rsidRDefault="00A536C6" w:rsidP="00A536C6">
      <w:pPr>
        <w:shd w:val="clear" w:color="auto" w:fill="FFFFFF" w:themeFill="background1"/>
        <w:spacing w:after="0" w:line="240" w:lineRule="auto"/>
        <w:jc w:val="center"/>
        <w:rPr>
          <w:rFonts w:ascii="Times New Roman" w:hAnsi="Times New Roman" w:cs="Times New Roman"/>
          <w:sz w:val="24"/>
          <w:szCs w:val="24"/>
        </w:rPr>
      </w:pPr>
    </w:p>
    <w:p w:rsidR="00A536C6" w:rsidRPr="00A536C6" w:rsidRDefault="00A536C6" w:rsidP="00A536C6">
      <w:pPr>
        <w:pStyle w:val="a9"/>
        <w:jc w:val="both"/>
        <w:rPr>
          <w:rFonts w:ascii="Times New Roman" w:hAnsi="Times New Roman"/>
          <w:sz w:val="24"/>
          <w:szCs w:val="24"/>
        </w:rPr>
      </w:pPr>
      <w:r w:rsidRPr="00A536C6">
        <w:rPr>
          <w:rFonts w:ascii="Times New Roman" w:eastAsia="Calibri" w:hAnsi="Times New Roman"/>
          <w:sz w:val="24"/>
          <w:szCs w:val="24"/>
          <w:lang w:eastAsia="ar-SA"/>
        </w:rPr>
        <w:t>С целью совершенствования работы по формированию нормативно-правовой базы администрации Палецкого сельсовета Баганского района Новосибирской области, в соответствии со статьями 43 - 48 Федерального закона от 06 октября 2003 года № 131-ФЗ «Об общих принципах организации местного самоуправления в Российской Федерации», Уставом Палецкого сельсовета Баганского района Новосибирской области, администрация Палецкого сельсовета Баганского района Новосибирской области</w:t>
      </w:r>
    </w:p>
    <w:p w:rsidR="00A536C6" w:rsidRPr="00A536C6" w:rsidRDefault="00A536C6" w:rsidP="00A536C6">
      <w:pPr>
        <w:spacing w:after="0" w:line="240" w:lineRule="auto"/>
        <w:ind w:firstLine="709"/>
        <w:rPr>
          <w:rFonts w:ascii="Times New Roman" w:eastAsia="Times New Roman" w:hAnsi="Times New Roman" w:cs="Times New Roman"/>
          <w:color w:val="000000"/>
          <w:sz w:val="24"/>
          <w:szCs w:val="24"/>
        </w:rPr>
      </w:pPr>
      <w:r w:rsidRPr="00A536C6">
        <w:rPr>
          <w:rFonts w:ascii="Times New Roman" w:eastAsia="Times New Roman" w:hAnsi="Times New Roman" w:cs="Times New Roman"/>
          <w:color w:val="000000"/>
          <w:sz w:val="24"/>
          <w:szCs w:val="24"/>
        </w:rPr>
        <w:t>ПОСТАНОВЛЯЕТ:</w:t>
      </w:r>
    </w:p>
    <w:p w:rsidR="00A536C6" w:rsidRPr="00A536C6" w:rsidRDefault="00A536C6" w:rsidP="00A536C6">
      <w:pPr>
        <w:pStyle w:val="25"/>
        <w:shd w:val="clear" w:color="auto" w:fill="FFFFFF" w:themeFill="background1"/>
        <w:ind w:firstLine="709"/>
        <w:rPr>
          <w:sz w:val="24"/>
        </w:rPr>
      </w:pPr>
      <w:r w:rsidRPr="00A536C6">
        <w:rPr>
          <w:sz w:val="24"/>
        </w:rPr>
        <w:t>1.Утвердить План правотворческой деятельности Палецкого сельсовета Баганского района Новосибирской области на 2025 год согласно приложения.</w:t>
      </w:r>
    </w:p>
    <w:p w:rsidR="00A536C6" w:rsidRPr="00A536C6" w:rsidRDefault="00A536C6" w:rsidP="00A536C6">
      <w:pPr>
        <w:spacing w:after="0" w:line="240" w:lineRule="auto"/>
        <w:ind w:firstLine="709"/>
        <w:jc w:val="both"/>
        <w:rPr>
          <w:rFonts w:ascii="Times New Roman" w:hAnsi="Times New Roman" w:cs="Times New Roman"/>
          <w:sz w:val="24"/>
          <w:szCs w:val="24"/>
        </w:rPr>
      </w:pPr>
      <w:r w:rsidRPr="00A536C6">
        <w:rPr>
          <w:rFonts w:ascii="Times New Roman" w:eastAsia="Times New Roman" w:hAnsi="Times New Roman" w:cs="Times New Roman"/>
          <w:color w:val="000000"/>
          <w:sz w:val="24"/>
          <w:szCs w:val="24"/>
        </w:rPr>
        <w:t>2.</w:t>
      </w:r>
      <w:r w:rsidRPr="00A536C6">
        <w:rPr>
          <w:rFonts w:ascii="Times New Roman" w:hAnsi="Times New Roman" w:cs="Times New Roman"/>
          <w:sz w:val="24"/>
          <w:szCs w:val="24"/>
        </w:rPr>
        <w:t>Опубликовать настоящее постановление в газете «Бюллетень органов местного самоуправления Палецкого сельсовета».</w:t>
      </w:r>
    </w:p>
    <w:p w:rsidR="00A536C6" w:rsidRPr="00A536C6" w:rsidRDefault="00A536C6" w:rsidP="00A536C6">
      <w:pPr>
        <w:spacing w:after="0" w:line="240" w:lineRule="auto"/>
        <w:ind w:firstLine="709"/>
        <w:jc w:val="both"/>
        <w:rPr>
          <w:rFonts w:ascii="Times New Roman" w:hAnsi="Times New Roman" w:cs="Times New Roman"/>
          <w:sz w:val="24"/>
          <w:szCs w:val="24"/>
        </w:rPr>
      </w:pPr>
      <w:r w:rsidRPr="00A536C6">
        <w:rPr>
          <w:rFonts w:ascii="Times New Roman" w:eastAsia="Times New Roman" w:hAnsi="Times New Roman" w:cs="Times New Roman"/>
          <w:color w:val="000000"/>
          <w:sz w:val="24"/>
          <w:szCs w:val="24"/>
        </w:rPr>
        <w:t>3.</w:t>
      </w:r>
      <w:r w:rsidRPr="00A536C6">
        <w:rPr>
          <w:rFonts w:ascii="Times New Roman" w:hAnsi="Times New Roman" w:cs="Times New Roman"/>
          <w:sz w:val="24"/>
          <w:szCs w:val="24"/>
        </w:rPr>
        <w:t xml:space="preserve"> Контроль за исполнением данного постановления оставляю за собой.</w:t>
      </w:r>
    </w:p>
    <w:p w:rsidR="00A536C6" w:rsidRPr="00A536C6" w:rsidRDefault="00A536C6" w:rsidP="00A536C6">
      <w:pPr>
        <w:spacing w:after="0" w:line="240" w:lineRule="auto"/>
        <w:ind w:firstLine="704"/>
        <w:rPr>
          <w:rFonts w:ascii="Times New Roman" w:eastAsia="Times New Roman" w:hAnsi="Times New Roman" w:cs="Times New Roman"/>
          <w:color w:val="000000"/>
          <w:sz w:val="24"/>
          <w:szCs w:val="24"/>
        </w:rPr>
      </w:pPr>
    </w:p>
    <w:p w:rsidR="00A536C6" w:rsidRPr="00A536C6" w:rsidRDefault="00A536C6" w:rsidP="00A536C6">
      <w:pPr>
        <w:spacing w:after="0" w:line="240" w:lineRule="auto"/>
        <w:rPr>
          <w:rFonts w:ascii="Times New Roman" w:eastAsia="Times New Roman" w:hAnsi="Times New Roman" w:cs="Times New Roman"/>
          <w:color w:val="000000"/>
          <w:sz w:val="24"/>
          <w:szCs w:val="24"/>
        </w:rPr>
      </w:pPr>
    </w:p>
    <w:p w:rsidR="00A536C6" w:rsidRPr="00A536C6" w:rsidRDefault="00A536C6" w:rsidP="00A536C6">
      <w:pPr>
        <w:pStyle w:val="a5"/>
        <w:spacing w:before="0" w:beforeAutospacing="0" w:after="0" w:afterAutospacing="0"/>
        <w:jc w:val="both"/>
        <w:rPr>
          <w:color w:val="000000"/>
        </w:rPr>
      </w:pPr>
      <w:r w:rsidRPr="00A536C6">
        <w:rPr>
          <w:color w:val="000000"/>
        </w:rPr>
        <w:t xml:space="preserve">Глава Палецкого сельсовета  </w:t>
      </w:r>
    </w:p>
    <w:p w:rsidR="00A536C6" w:rsidRPr="00A536C6" w:rsidRDefault="00A536C6" w:rsidP="00A536C6">
      <w:pPr>
        <w:pStyle w:val="a5"/>
        <w:spacing w:before="0" w:beforeAutospacing="0" w:after="0" w:afterAutospacing="0"/>
        <w:jc w:val="both"/>
        <w:rPr>
          <w:color w:val="000000"/>
        </w:rPr>
      </w:pPr>
      <w:r w:rsidRPr="00A536C6">
        <w:rPr>
          <w:color w:val="000000"/>
        </w:rPr>
        <w:t>Баганского района Новосибирской области                                              В.И.Калач</w:t>
      </w:r>
    </w:p>
    <w:p w:rsidR="00A536C6" w:rsidRPr="00A536C6" w:rsidRDefault="00A536C6" w:rsidP="00A536C6">
      <w:pPr>
        <w:pStyle w:val="a5"/>
        <w:spacing w:before="0" w:beforeAutospacing="0" w:after="0" w:afterAutospacing="0"/>
        <w:ind w:firstLine="454"/>
        <w:jc w:val="both"/>
        <w:rPr>
          <w:color w:val="000000"/>
        </w:rPr>
      </w:pPr>
      <w:r w:rsidRPr="00A536C6">
        <w:rPr>
          <w:color w:val="000000"/>
        </w:rPr>
        <w:t> </w:t>
      </w:r>
    </w:p>
    <w:p w:rsidR="00A536C6" w:rsidRPr="00A536C6" w:rsidRDefault="00A536C6" w:rsidP="00A536C6">
      <w:pPr>
        <w:pStyle w:val="a5"/>
        <w:spacing w:before="0" w:beforeAutospacing="0" w:after="0" w:afterAutospacing="0"/>
        <w:ind w:firstLine="454"/>
        <w:jc w:val="both"/>
        <w:rPr>
          <w:color w:val="000000"/>
        </w:rPr>
      </w:pPr>
    </w:p>
    <w:p w:rsidR="00A536C6" w:rsidRPr="00A536C6" w:rsidRDefault="00A536C6" w:rsidP="00A536C6">
      <w:pPr>
        <w:pStyle w:val="a5"/>
        <w:spacing w:before="0" w:beforeAutospacing="0" w:after="0" w:afterAutospacing="0"/>
        <w:ind w:firstLine="454"/>
        <w:jc w:val="both"/>
        <w:rPr>
          <w:color w:val="000000"/>
        </w:rPr>
      </w:pPr>
    </w:p>
    <w:p w:rsidR="00A536C6" w:rsidRPr="00A536C6" w:rsidRDefault="00A536C6" w:rsidP="00A536C6">
      <w:pPr>
        <w:pStyle w:val="a5"/>
        <w:spacing w:before="0" w:beforeAutospacing="0" w:after="0" w:afterAutospacing="0"/>
        <w:ind w:firstLine="454"/>
        <w:jc w:val="both"/>
        <w:rPr>
          <w:color w:val="000000"/>
        </w:rPr>
      </w:pPr>
    </w:p>
    <w:p w:rsidR="00A536C6" w:rsidRPr="00A536C6" w:rsidRDefault="00A536C6" w:rsidP="00A536C6">
      <w:pPr>
        <w:pStyle w:val="a5"/>
        <w:spacing w:before="0" w:beforeAutospacing="0" w:after="0" w:afterAutospacing="0"/>
        <w:ind w:firstLine="454"/>
        <w:jc w:val="both"/>
        <w:rPr>
          <w:color w:val="000000"/>
        </w:rPr>
      </w:pPr>
    </w:p>
    <w:p w:rsidR="00A536C6" w:rsidRPr="00A536C6" w:rsidRDefault="00A536C6" w:rsidP="00A536C6">
      <w:pPr>
        <w:pStyle w:val="a5"/>
        <w:spacing w:before="0" w:beforeAutospacing="0" w:after="0" w:afterAutospacing="0"/>
        <w:ind w:firstLine="454"/>
        <w:jc w:val="both"/>
        <w:rPr>
          <w:color w:val="000000"/>
        </w:rPr>
      </w:pPr>
    </w:p>
    <w:p w:rsidR="00A536C6" w:rsidRPr="00A536C6" w:rsidRDefault="00A536C6" w:rsidP="00A536C6">
      <w:pPr>
        <w:pStyle w:val="a5"/>
        <w:spacing w:before="0" w:beforeAutospacing="0" w:after="0" w:afterAutospacing="0"/>
        <w:ind w:firstLine="454"/>
        <w:jc w:val="both"/>
        <w:rPr>
          <w:color w:val="000000"/>
        </w:rPr>
      </w:pPr>
    </w:p>
    <w:p w:rsidR="00A536C6" w:rsidRPr="00A536C6" w:rsidRDefault="00A536C6" w:rsidP="00A536C6">
      <w:pPr>
        <w:pStyle w:val="a5"/>
        <w:spacing w:before="0" w:beforeAutospacing="0" w:after="0" w:afterAutospacing="0"/>
        <w:ind w:firstLine="454"/>
        <w:jc w:val="both"/>
        <w:rPr>
          <w:color w:val="000000"/>
        </w:rPr>
      </w:pPr>
    </w:p>
    <w:p w:rsidR="00A536C6" w:rsidRPr="00A536C6" w:rsidRDefault="00A536C6" w:rsidP="00A536C6">
      <w:pPr>
        <w:pStyle w:val="a5"/>
        <w:spacing w:before="0" w:beforeAutospacing="0" w:after="0" w:afterAutospacing="0"/>
        <w:ind w:firstLine="454"/>
        <w:jc w:val="both"/>
        <w:rPr>
          <w:color w:val="000000"/>
        </w:rPr>
      </w:pPr>
    </w:p>
    <w:p w:rsidR="00A536C6" w:rsidRPr="00A536C6" w:rsidRDefault="00A536C6" w:rsidP="00A536C6">
      <w:pPr>
        <w:pStyle w:val="a5"/>
        <w:spacing w:before="0" w:beforeAutospacing="0" w:after="0" w:afterAutospacing="0"/>
        <w:ind w:firstLine="454"/>
        <w:jc w:val="both"/>
        <w:rPr>
          <w:color w:val="000000"/>
        </w:rPr>
      </w:pPr>
    </w:p>
    <w:p w:rsidR="00A536C6" w:rsidRPr="00A536C6" w:rsidRDefault="00A536C6" w:rsidP="00A536C6">
      <w:pPr>
        <w:pStyle w:val="a5"/>
        <w:spacing w:before="0" w:beforeAutospacing="0" w:after="0" w:afterAutospacing="0"/>
        <w:ind w:firstLine="454"/>
        <w:jc w:val="both"/>
        <w:rPr>
          <w:color w:val="000000"/>
        </w:rPr>
      </w:pPr>
    </w:p>
    <w:p w:rsidR="00A536C6" w:rsidRPr="00A536C6" w:rsidRDefault="00A536C6" w:rsidP="00A536C6">
      <w:pPr>
        <w:pStyle w:val="a5"/>
        <w:spacing w:before="0" w:beforeAutospacing="0" w:after="0" w:afterAutospacing="0"/>
        <w:jc w:val="both"/>
        <w:rPr>
          <w:color w:val="000000"/>
        </w:rPr>
      </w:pPr>
    </w:p>
    <w:p w:rsidR="00A536C6" w:rsidRPr="00A536C6" w:rsidRDefault="00A536C6" w:rsidP="00A536C6">
      <w:pPr>
        <w:pStyle w:val="a5"/>
        <w:spacing w:before="0" w:beforeAutospacing="0" w:after="0" w:afterAutospacing="0"/>
        <w:jc w:val="both"/>
        <w:rPr>
          <w:color w:val="000000"/>
        </w:rPr>
      </w:pPr>
      <w:r w:rsidRPr="00A536C6">
        <w:rPr>
          <w:color w:val="000000"/>
        </w:rPr>
        <w:t>Михайлец Светлана Николаевна</w:t>
      </w:r>
    </w:p>
    <w:p w:rsidR="00A536C6" w:rsidRPr="00A536C6" w:rsidRDefault="00A536C6" w:rsidP="00A536C6">
      <w:pPr>
        <w:pStyle w:val="a5"/>
        <w:spacing w:before="0" w:beforeAutospacing="0" w:after="0" w:afterAutospacing="0"/>
        <w:jc w:val="both"/>
        <w:rPr>
          <w:color w:val="000000"/>
        </w:rPr>
      </w:pPr>
      <w:r w:rsidRPr="00A536C6">
        <w:rPr>
          <w:color w:val="000000"/>
        </w:rPr>
        <w:t>4-51-15</w:t>
      </w:r>
    </w:p>
    <w:p w:rsidR="00A536C6" w:rsidRPr="00A536C6" w:rsidRDefault="00A536C6" w:rsidP="00A536C6">
      <w:pPr>
        <w:pStyle w:val="a5"/>
        <w:spacing w:before="0" w:beforeAutospacing="0" w:after="0" w:afterAutospacing="0"/>
        <w:ind w:firstLine="454"/>
        <w:jc w:val="both"/>
        <w:rPr>
          <w:color w:val="000000"/>
        </w:rPr>
      </w:pPr>
    </w:p>
    <w:p w:rsidR="00A536C6" w:rsidRPr="00A536C6" w:rsidRDefault="00A536C6" w:rsidP="00A536C6">
      <w:pPr>
        <w:pStyle w:val="a5"/>
        <w:spacing w:before="0" w:beforeAutospacing="0" w:after="0" w:afterAutospacing="0"/>
        <w:ind w:firstLine="454"/>
        <w:jc w:val="both"/>
        <w:rPr>
          <w:color w:val="000000"/>
        </w:rPr>
      </w:pPr>
    </w:p>
    <w:p w:rsidR="00A536C6" w:rsidRPr="00A536C6" w:rsidRDefault="00A536C6" w:rsidP="00A536C6">
      <w:pPr>
        <w:shd w:val="clear" w:color="auto" w:fill="FFFFFF" w:themeFill="background1"/>
        <w:tabs>
          <w:tab w:val="left" w:pos="6915"/>
        </w:tabs>
        <w:spacing w:after="0" w:line="240" w:lineRule="auto"/>
        <w:rPr>
          <w:rFonts w:ascii="Times New Roman" w:hAnsi="Times New Roman" w:cs="Times New Roman"/>
          <w:sz w:val="24"/>
          <w:szCs w:val="24"/>
        </w:rPr>
        <w:sectPr w:rsidR="00A536C6" w:rsidRPr="00A536C6" w:rsidSect="00486D63">
          <w:headerReference w:type="default" r:id="rId9"/>
          <w:pgSz w:w="11906" w:h="16838"/>
          <w:pgMar w:top="1134" w:right="567" w:bottom="1134" w:left="1418" w:header="709" w:footer="709" w:gutter="0"/>
          <w:cols w:space="708"/>
          <w:titlePg/>
          <w:docGrid w:linePitch="360"/>
        </w:sectPr>
      </w:pPr>
    </w:p>
    <w:p w:rsidR="00A536C6" w:rsidRPr="00A536C6" w:rsidRDefault="00A536C6" w:rsidP="00A536C6">
      <w:pPr>
        <w:shd w:val="clear" w:color="auto" w:fill="FFFFFF" w:themeFill="background1"/>
        <w:tabs>
          <w:tab w:val="left" w:pos="6915"/>
        </w:tabs>
        <w:spacing w:after="0" w:line="240" w:lineRule="auto"/>
        <w:jc w:val="right"/>
        <w:rPr>
          <w:rFonts w:ascii="Times New Roman" w:hAnsi="Times New Roman" w:cs="Times New Roman"/>
          <w:sz w:val="24"/>
          <w:szCs w:val="24"/>
        </w:rPr>
      </w:pPr>
    </w:p>
    <w:p w:rsidR="00A536C6" w:rsidRPr="00A536C6" w:rsidRDefault="00A536C6" w:rsidP="00A536C6">
      <w:pPr>
        <w:shd w:val="clear" w:color="auto" w:fill="FFFFFF" w:themeFill="background1"/>
        <w:tabs>
          <w:tab w:val="left" w:pos="6915"/>
        </w:tabs>
        <w:spacing w:after="0" w:line="240" w:lineRule="auto"/>
        <w:jc w:val="right"/>
        <w:rPr>
          <w:rFonts w:ascii="Times New Roman" w:hAnsi="Times New Roman" w:cs="Times New Roman"/>
          <w:sz w:val="24"/>
          <w:szCs w:val="24"/>
        </w:rPr>
      </w:pPr>
    </w:p>
    <w:p w:rsidR="00A536C6" w:rsidRPr="00A536C6" w:rsidRDefault="00A536C6" w:rsidP="00A536C6">
      <w:pPr>
        <w:shd w:val="clear" w:color="auto" w:fill="FFFFFF" w:themeFill="background1"/>
        <w:tabs>
          <w:tab w:val="left" w:pos="6915"/>
        </w:tabs>
        <w:spacing w:after="0" w:line="240" w:lineRule="auto"/>
        <w:jc w:val="right"/>
        <w:rPr>
          <w:rFonts w:ascii="Times New Roman" w:hAnsi="Times New Roman" w:cs="Times New Roman"/>
          <w:sz w:val="24"/>
          <w:szCs w:val="24"/>
        </w:rPr>
      </w:pPr>
    </w:p>
    <w:p w:rsidR="00A536C6" w:rsidRPr="00A536C6" w:rsidRDefault="00A536C6" w:rsidP="00A536C6">
      <w:pPr>
        <w:shd w:val="clear" w:color="auto" w:fill="FFFFFF" w:themeFill="background1"/>
        <w:tabs>
          <w:tab w:val="left" w:pos="6915"/>
        </w:tabs>
        <w:spacing w:after="0" w:line="240" w:lineRule="auto"/>
        <w:jc w:val="right"/>
        <w:rPr>
          <w:rFonts w:ascii="Times New Roman" w:hAnsi="Times New Roman" w:cs="Times New Roman"/>
          <w:sz w:val="24"/>
          <w:szCs w:val="24"/>
        </w:rPr>
      </w:pPr>
      <w:r w:rsidRPr="00A536C6">
        <w:rPr>
          <w:rFonts w:ascii="Times New Roman" w:hAnsi="Times New Roman" w:cs="Times New Roman"/>
          <w:sz w:val="24"/>
          <w:szCs w:val="24"/>
        </w:rPr>
        <w:t xml:space="preserve">Приложение   </w:t>
      </w:r>
    </w:p>
    <w:p w:rsidR="00A536C6" w:rsidRPr="00A536C6" w:rsidRDefault="00A536C6" w:rsidP="00A536C6">
      <w:pPr>
        <w:shd w:val="clear" w:color="auto" w:fill="FFFFFF" w:themeFill="background1"/>
        <w:tabs>
          <w:tab w:val="left" w:pos="6915"/>
        </w:tabs>
        <w:spacing w:after="0" w:line="240" w:lineRule="auto"/>
        <w:jc w:val="right"/>
        <w:rPr>
          <w:rFonts w:ascii="Times New Roman" w:hAnsi="Times New Roman" w:cs="Times New Roman"/>
          <w:sz w:val="24"/>
          <w:szCs w:val="24"/>
        </w:rPr>
      </w:pPr>
      <w:r w:rsidRPr="00A536C6">
        <w:rPr>
          <w:rFonts w:ascii="Times New Roman" w:hAnsi="Times New Roman" w:cs="Times New Roman"/>
          <w:sz w:val="24"/>
          <w:szCs w:val="24"/>
        </w:rPr>
        <w:t>УТВЕРЖДЕН</w:t>
      </w:r>
    </w:p>
    <w:p w:rsidR="00A536C6" w:rsidRPr="00A536C6" w:rsidRDefault="00A536C6" w:rsidP="00A536C6">
      <w:pPr>
        <w:shd w:val="clear" w:color="auto" w:fill="FFFFFF" w:themeFill="background1"/>
        <w:tabs>
          <w:tab w:val="left" w:pos="6915"/>
        </w:tabs>
        <w:spacing w:after="0" w:line="240" w:lineRule="auto"/>
        <w:jc w:val="right"/>
        <w:rPr>
          <w:rFonts w:ascii="Times New Roman" w:hAnsi="Times New Roman" w:cs="Times New Roman"/>
          <w:sz w:val="24"/>
          <w:szCs w:val="24"/>
        </w:rPr>
      </w:pPr>
      <w:r w:rsidRPr="00A536C6">
        <w:rPr>
          <w:rFonts w:ascii="Times New Roman" w:hAnsi="Times New Roman" w:cs="Times New Roman"/>
          <w:sz w:val="24"/>
          <w:szCs w:val="24"/>
        </w:rPr>
        <w:t>постановлением</w:t>
      </w:r>
    </w:p>
    <w:p w:rsidR="00A536C6" w:rsidRPr="00A536C6" w:rsidRDefault="00A536C6" w:rsidP="00A536C6">
      <w:pPr>
        <w:shd w:val="clear" w:color="auto" w:fill="FFFFFF" w:themeFill="background1"/>
        <w:tabs>
          <w:tab w:val="left" w:pos="6915"/>
        </w:tabs>
        <w:spacing w:after="0" w:line="240" w:lineRule="auto"/>
        <w:jc w:val="right"/>
        <w:rPr>
          <w:rFonts w:ascii="Times New Roman" w:hAnsi="Times New Roman" w:cs="Times New Roman"/>
          <w:sz w:val="24"/>
          <w:szCs w:val="24"/>
        </w:rPr>
      </w:pPr>
      <w:r w:rsidRPr="00A536C6">
        <w:rPr>
          <w:rFonts w:ascii="Times New Roman" w:hAnsi="Times New Roman" w:cs="Times New Roman"/>
          <w:sz w:val="24"/>
          <w:szCs w:val="24"/>
        </w:rPr>
        <w:t xml:space="preserve">администрации </w:t>
      </w:r>
    </w:p>
    <w:p w:rsidR="00A536C6" w:rsidRPr="00A536C6" w:rsidRDefault="00A536C6" w:rsidP="00A536C6">
      <w:pPr>
        <w:shd w:val="clear" w:color="auto" w:fill="FFFFFF" w:themeFill="background1"/>
        <w:tabs>
          <w:tab w:val="left" w:pos="6915"/>
        </w:tabs>
        <w:spacing w:after="0" w:line="240" w:lineRule="auto"/>
        <w:jc w:val="right"/>
        <w:rPr>
          <w:rFonts w:ascii="Times New Roman" w:hAnsi="Times New Roman" w:cs="Times New Roman"/>
          <w:sz w:val="24"/>
          <w:szCs w:val="24"/>
        </w:rPr>
      </w:pPr>
      <w:r w:rsidRPr="00A536C6">
        <w:rPr>
          <w:rFonts w:ascii="Times New Roman" w:hAnsi="Times New Roman" w:cs="Times New Roman"/>
          <w:sz w:val="24"/>
          <w:szCs w:val="24"/>
        </w:rPr>
        <w:t>Палецкого сельсовета</w:t>
      </w:r>
    </w:p>
    <w:p w:rsidR="00A536C6" w:rsidRPr="00A536C6" w:rsidRDefault="00A536C6" w:rsidP="00A536C6">
      <w:pPr>
        <w:shd w:val="clear" w:color="auto" w:fill="FFFFFF" w:themeFill="background1"/>
        <w:tabs>
          <w:tab w:val="left" w:pos="6915"/>
        </w:tabs>
        <w:spacing w:after="0" w:line="240" w:lineRule="auto"/>
        <w:jc w:val="right"/>
        <w:rPr>
          <w:rFonts w:ascii="Times New Roman" w:hAnsi="Times New Roman" w:cs="Times New Roman"/>
          <w:sz w:val="24"/>
          <w:szCs w:val="24"/>
        </w:rPr>
      </w:pPr>
      <w:r w:rsidRPr="00A536C6">
        <w:rPr>
          <w:rFonts w:ascii="Times New Roman" w:hAnsi="Times New Roman" w:cs="Times New Roman"/>
          <w:sz w:val="24"/>
          <w:szCs w:val="24"/>
        </w:rPr>
        <w:t>Баганского района</w:t>
      </w:r>
    </w:p>
    <w:p w:rsidR="00A536C6" w:rsidRPr="00A536C6" w:rsidRDefault="00A536C6" w:rsidP="00A536C6">
      <w:pPr>
        <w:shd w:val="clear" w:color="auto" w:fill="FFFFFF" w:themeFill="background1"/>
        <w:tabs>
          <w:tab w:val="left" w:pos="6915"/>
        </w:tabs>
        <w:spacing w:after="0" w:line="240" w:lineRule="auto"/>
        <w:jc w:val="right"/>
        <w:rPr>
          <w:rFonts w:ascii="Times New Roman" w:hAnsi="Times New Roman" w:cs="Times New Roman"/>
          <w:sz w:val="24"/>
          <w:szCs w:val="24"/>
        </w:rPr>
      </w:pPr>
      <w:r w:rsidRPr="00A536C6">
        <w:rPr>
          <w:rFonts w:ascii="Times New Roman" w:hAnsi="Times New Roman" w:cs="Times New Roman"/>
          <w:sz w:val="24"/>
          <w:szCs w:val="24"/>
        </w:rPr>
        <w:t>Новосибирской области</w:t>
      </w:r>
    </w:p>
    <w:p w:rsidR="00A536C6" w:rsidRPr="00A536C6" w:rsidRDefault="00A536C6" w:rsidP="00A536C6">
      <w:pPr>
        <w:shd w:val="clear" w:color="auto" w:fill="FFFFFF" w:themeFill="background1"/>
        <w:tabs>
          <w:tab w:val="left" w:pos="6915"/>
        </w:tabs>
        <w:spacing w:after="0" w:line="240" w:lineRule="auto"/>
        <w:jc w:val="right"/>
        <w:rPr>
          <w:rFonts w:ascii="Times New Roman" w:hAnsi="Times New Roman" w:cs="Times New Roman"/>
          <w:sz w:val="24"/>
          <w:szCs w:val="24"/>
        </w:rPr>
      </w:pPr>
      <w:r w:rsidRPr="00A536C6">
        <w:rPr>
          <w:rFonts w:ascii="Times New Roman" w:hAnsi="Times New Roman" w:cs="Times New Roman"/>
          <w:sz w:val="24"/>
          <w:szCs w:val="24"/>
        </w:rPr>
        <w:t>от 15.01.2025 №08</w:t>
      </w:r>
    </w:p>
    <w:p w:rsidR="00A536C6" w:rsidRPr="00A536C6" w:rsidRDefault="00A536C6" w:rsidP="00A536C6">
      <w:pPr>
        <w:shd w:val="clear" w:color="auto" w:fill="FFFFFF" w:themeFill="background1"/>
        <w:tabs>
          <w:tab w:val="left" w:pos="6915"/>
        </w:tabs>
        <w:spacing w:after="0" w:line="240" w:lineRule="auto"/>
        <w:jc w:val="center"/>
        <w:rPr>
          <w:rFonts w:ascii="Times New Roman" w:hAnsi="Times New Roman" w:cs="Times New Roman"/>
          <w:sz w:val="24"/>
          <w:szCs w:val="24"/>
        </w:rPr>
      </w:pPr>
    </w:p>
    <w:p w:rsidR="00A536C6" w:rsidRPr="00A536C6" w:rsidRDefault="00A536C6" w:rsidP="00A536C6">
      <w:pPr>
        <w:shd w:val="clear" w:color="auto" w:fill="FFFFFF" w:themeFill="background1"/>
        <w:tabs>
          <w:tab w:val="left" w:pos="6000"/>
        </w:tabs>
        <w:spacing w:after="0" w:line="240" w:lineRule="auto"/>
        <w:rPr>
          <w:rFonts w:ascii="Times New Roman" w:hAnsi="Times New Roman" w:cs="Times New Roman"/>
          <w:sz w:val="24"/>
          <w:szCs w:val="24"/>
        </w:rPr>
      </w:pPr>
    </w:p>
    <w:p w:rsidR="00A536C6" w:rsidRPr="00A536C6" w:rsidRDefault="00A536C6" w:rsidP="00A536C6">
      <w:pPr>
        <w:shd w:val="clear" w:color="auto" w:fill="FFFFFF" w:themeFill="background1"/>
        <w:spacing w:after="0" w:line="240" w:lineRule="auto"/>
        <w:jc w:val="center"/>
        <w:rPr>
          <w:rFonts w:ascii="Times New Roman" w:hAnsi="Times New Roman" w:cs="Times New Roman"/>
          <w:color w:val="000000"/>
          <w:sz w:val="24"/>
          <w:szCs w:val="24"/>
        </w:rPr>
      </w:pPr>
      <w:r w:rsidRPr="00A536C6">
        <w:rPr>
          <w:rFonts w:ascii="Times New Roman" w:hAnsi="Times New Roman" w:cs="Times New Roman"/>
          <w:b/>
          <w:bCs/>
          <w:color w:val="000000"/>
          <w:sz w:val="24"/>
          <w:szCs w:val="24"/>
        </w:rPr>
        <w:t>ПЛАН</w:t>
      </w:r>
    </w:p>
    <w:p w:rsidR="00A536C6" w:rsidRPr="00A536C6" w:rsidRDefault="00A536C6" w:rsidP="00A536C6">
      <w:pPr>
        <w:shd w:val="clear" w:color="auto" w:fill="FFFFFF" w:themeFill="background1"/>
        <w:spacing w:after="0" w:line="240" w:lineRule="auto"/>
        <w:jc w:val="center"/>
        <w:rPr>
          <w:rFonts w:ascii="Times New Roman" w:hAnsi="Times New Roman" w:cs="Times New Roman"/>
          <w:color w:val="000000"/>
          <w:sz w:val="24"/>
          <w:szCs w:val="24"/>
        </w:rPr>
      </w:pPr>
      <w:r w:rsidRPr="00A536C6">
        <w:rPr>
          <w:rFonts w:ascii="Times New Roman" w:hAnsi="Times New Roman" w:cs="Times New Roman"/>
          <w:color w:val="000000"/>
          <w:sz w:val="24"/>
          <w:szCs w:val="24"/>
        </w:rPr>
        <w:t>правотворческой деятельности представительного и исполнительного органа Палецкого сельсовета</w:t>
      </w:r>
    </w:p>
    <w:p w:rsidR="00A536C6" w:rsidRPr="00A536C6" w:rsidRDefault="00A536C6" w:rsidP="00A536C6">
      <w:pPr>
        <w:shd w:val="clear" w:color="auto" w:fill="FFFFFF" w:themeFill="background1"/>
        <w:spacing w:after="0" w:line="240" w:lineRule="auto"/>
        <w:jc w:val="center"/>
        <w:rPr>
          <w:rFonts w:ascii="Times New Roman" w:hAnsi="Times New Roman" w:cs="Times New Roman"/>
          <w:color w:val="000000"/>
          <w:sz w:val="24"/>
          <w:szCs w:val="24"/>
        </w:rPr>
      </w:pPr>
      <w:r w:rsidRPr="00A536C6">
        <w:rPr>
          <w:rFonts w:ascii="Times New Roman" w:hAnsi="Times New Roman" w:cs="Times New Roman"/>
          <w:color w:val="000000"/>
          <w:sz w:val="24"/>
          <w:szCs w:val="24"/>
        </w:rPr>
        <w:t>Баганского района Новосибирской области на 2025 год</w:t>
      </w:r>
    </w:p>
    <w:p w:rsidR="00A536C6" w:rsidRPr="00A536C6" w:rsidRDefault="00A536C6" w:rsidP="00A536C6">
      <w:pPr>
        <w:shd w:val="clear" w:color="auto" w:fill="FFFFFF" w:themeFill="background1"/>
        <w:spacing w:after="0" w:line="240" w:lineRule="auto"/>
        <w:jc w:val="center"/>
        <w:rPr>
          <w:rFonts w:ascii="Times New Roman" w:hAnsi="Times New Roman" w:cs="Times New Roman"/>
          <w:color w:val="000000"/>
          <w:sz w:val="24"/>
          <w:szCs w:val="24"/>
        </w:rPr>
      </w:pPr>
    </w:p>
    <w:p w:rsidR="00A536C6" w:rsidRPr="00A536C6" w:rsidRDefault="00A536C6" w:rsidP="00A536C6">
      <w:pPr>
        <w:widowControl w:val="0"/>
        <w:spacing w:after="0" w:line="240" w:lineRule="exact"/>
        <w:jc w:val="center"/>
        <w:rPr>
          <w:rFonts w:ascii="Times New Roman" w:eastAsia="Times New Roman" w:hAnsi="Times New Roman" w:cs="Times New Roman"/>
          <w:b/>
          <w:bCs/>
          <w:sz w:val="24"/>
          <w:szCs w:val="24"/>
          <w:shd w:val="clear" w:color="auto" w:fill="FFFFFF"/>
          <w:lang w:eastAsia="en-US"/>
        </w:rPr>
      </w:pPr>
      <w:r w:rsidRPr="00A536C6">
        <w:rPr>
          <w:rFonts w:ascii="Times New Roman" w:eastAsia="Times New Roman" w:hAnsi="Times New Roman" w:cs="Times New Roman"/>
          <w:b/>
          <w:bCs/>
          <w:sz w:val="24"/>
          <w:szCs w:val="24"/>
          <w:shd w:val="clear" w:color="auto" w:fill="FFFFFF"/>
          <w:lang w:eastAsia="en-US"/>
        </w:rPr>
        <w:t>Раздел I. Организационные мероприятия</w:t>
      </w:r>
    </w:p>
    <w:p w:rsidR="00A536C6" w:rsidRPr="00A536C6" w:rsidRDefault="00A536C6" w:rsidP="00A536C6">
      <w:pPr>
        <w:suppressAutoHyphens/>
        <w:spacing w:after="0" w:line="240" w:lineRule="auto"/>
        <w:rPr>
          <w:rFonts w:ascii="Times New Roman" w:eastAsia="Calibri"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7"/>
        <w:gridCol w:w="5590"/>
        <w:gridCol w:w="3384"/>
      </w:tblGrid>
      <w:tr w:rsidR="00A536C6" w:rsidRPr="00A536C6" w:rsidTr="00866A7E">
        <w:tc>
          <w:tcPr>
            <w:tcW w:w="660"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widowControl w:val="0"/>
              <w:spacing w:after="0" w:line="240" w:lineRule="exact"/>
              <w:jc w:val="both"/>
              <w:rPr>
                <w:rFonts w:ascii="Times New Roman" w:eastAsia="Times New Roman" w:hAnsi="Times New Roman" w:cs="Times New Roman"/>
                <w:sz w:val="24"/>
                <w:szCs w:val="24"/>
                <w:shd w:val="clear" w:color="auto" w:fill="FFFFFF"/>
                <w:lang w:eastAsia="en-US"/>
              </w:rPr>
            </w:pPr>
            <w:r w:rsidRPr="00A536C6">
              <w:rPr>
                <w:rFonts w:ascii="Times New Roman" w:eastAsia="Times New Roman" w:hAnsi="Times New Roman" w:cs="Times New Roman"/>
                <w:color w:val="000000"/>
                <w:sz w:val="24"/>
                <w:szCs w:val="24"/>
                <w:shd w:val="clear" w:color="auto" w:fill="FFFFFF"/>
              </w:rPr>
              <w:t>№</w:t>
            </w:r>
          </w:p>
          <w:p w:rsidR="00A536C6" w:rsidRPr="00A536C6" w:rsidRDefault="00A536C6" w:rsidP="00A536C6">
            <w:pPr>
              <w:suppressAutoHyphens/>
              <w:spacing w:after="0"/>
              <w:rPr>
                <w:rFonts w:ascii="Times New Roman" w:eastAsia="Calibri" w:hAnsi="Times New Roman" w:cs="Times New Roman"/>
                <w:sz w:val="24"/>
                <w:szCs w:val="24"/>
                <w:lang w:eastAsia="en-US"/>
              </w:rPr>
            </w:pPr>
            <w:r w:rsidRPr="00A536C6">
              <w:rPr>
                <w:rFonts w:ascii="Times New Roman" w:eastAsia="Calibri" w:hAnsi="Times New Roman" w:cs="Times New Roman"/>
                <w:color w:val="000000"/>
                <w:sz w:val="24"/>
                <w:szCs w:val="24"/>
              </w:rPr>
              <w:t>п/п</w:t>
            </w:r>
          </w:p>
        </w:tc>
        <w:tc>
          <w:tcPr>
            <w:tcW w:w="9221"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jc w:val="center"/>
              <w:rPr>
                <w:rFonts w:ascii="Times New Roman" w:eastAsia="Calibri" w:hAnsi="Times New Roman" w:cs="Times New Roman"/>
                <w:sz w:val="24"/>
                <w:szCs w:val="24"/>
                <w:lang w:eastAsia="en-US"/>
              </w:rPr>
            </w:pPr>
            <w:r w:rsidRPr="00A536C6">
              <w:rPr>
                <w:rFonts w:ascii="Times New Roman" w:eastAsia="Calibri" w:hAnsi="Times New Roman" w:cs="Times New Roman"/>
                <w:color w:val="000000"/>
                <w:sz w:val="24"/>
                <w:szCs w:val="24"/>
              </w:rPr>
              <w:t>Наименование мероприятий</w:t>
            </w:r>
          </w:p>
        </w:tc>
        <w:tc>
          <w:tcPr>
            <w:tcW w:w="4905"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tabs>
                <w:tab w:val="left" w:pos="975"/>
              </w:tabs>
              <w:suppressAutoHyphens/>
              <w:spacing w:after="0"/>
              <w:jc w:val="center"/>
              <w:rPr>
                <w:rFonts w:ascii="Times New Roman" w:eastAsia="Calibri" w:hAnsi="Times New Roman" w:cs="Times New Roman"/>
                <w:sz w:val="24"/>
                <w:szCs w:val="24"/>
                <w:lang w:eastAsia="en-US"/>
              </w:rPr>
            </w:pPr>
            <w:r w:rsidRPr="00A536C6">
              <w:rPr>
                <w:rFonts w:ascii="Times New Roman" w:eastAsia="Calibri" w:hAnsi="Times New Roman" w:cs="Times New Roman"/>
                <w:color w:val="000000"/>
                <w:sz w:val="24"/>
                <w:szCs w:val="24"/>
              </w:rPr>
              <w:t>Сроки исполнения</w:t>
            </w:r>
          </w:p>
        </w:tc>
      </w:tr>
      <w:tr w:rsidR="00A536C6" w:rsidRPr="00A536C6" w:rsidTr="00866A7E">
        <w:tc>
          <w:tcPr>
            <w:tcW w:w="660"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jc w:val="center"/>
              <w:rPr>
                <w:rFonts w:ascii="Times New Roman" w:eastAsia="Calibri" w:hAnsi="Times New Roman" w:cs="Times New Roman"/>
                <w:sz w:val="24"/>
                <w:szCs w:val="24"/>
                <w:lang w:eastAsia="en-US"/>
              </w:rPr>
            </w:pPr>
            <w:r w:rsidRPr="00A536C6">
              <w:rPr>
                <w:rFonts w:ascii="Times New Roman" w:eastAsia="Calibri" w:hAnsi="Times New Roman" w:cs="Times New Roman"/>
                <w:sz w:val="24"/>
                <w:szCs w:val="24"/>
                <w:lang w:eastAsia="en-US"/>
              </w:rPr>
              <w:t>1</w:t>
            </w:r>
          </w:p>
        </w:tc>
        <w:tc>
          <w:tcPr>
            <w:tcW w:w="9221"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rPr>
                <w:rFonts w:ascii="Times New Roman" w:eastAsia="Calibri" w:hAnsi="Times New Roman" w:cs="Times New Roman"/>
                <w:sz w:val="24"/>
                <w:szCs w:val="24"/>
                <w:lang w:eastAsia="en-US"/>
              </w:rPr>
            </w:pPr>
            <w:r w:rsidRPr="00A536C6">
              <w:rPr>
                <w:rFonts w:ascii="Times New Roman" w:eastAsia="Calibri" w:hAnsi="Times New Roman" w:cs="Times New Roman"/>
                <w:color w:val="000000"/>
                <w:sz w:val="24"/>
                <w:szCs w:val="24"/>
              </w:rPr>
              <w:t>Мониторинг действующих муниципальных нормативных правовых актов</w:t>
            </w:r>
          </w:p>
        </w:tc>
        <w:tc>
          <w:tcPr>
            <w:tcW w:w="4905"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jc w:val="center"/>
              <w:rPr>
                <w:rFonts w:ascii="Times New Roman" w:eastAsia="Calibri" w:hAnsi="Times New Roman" w:cs="Times New Roman"/>
                <w:sz w:val="24"/>
                <w:szCs w:val="24"/>
                <w:lang w:eastAsia="en-US"/>
              </w:rPr>
            </w:pPr>
            <w:r w:rsidRPr="00A536C6">
              <w:rPr>
                <w:rFonts w:ascii="Times New Roman" w:eastAsia="Calibri" w:hAnsi="Times New Roman" w:cs="Times New Roman"/>
                <w:color w:val="000000"/>
                <w:sz w:val="24"/>
                <w:szCs w:val="24"/>
              </w:rPr>
              <w:t>в течении всего года</w:t>
            </w:r>
          </w:p>
        </w:tc>
      </w:tr>
      <w:tr w:rsidR="00A536C6" w:rsidRPr="00A536C6" w:rsidTr="00866A7E">
        <w:tc>
          <w:tcPr>
            <w:tcW w:w="660"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jc w:val="center"/>
              <w:rPr>
                <w:rFonts w:ascii="Times New Roman" w:eastAsia="Calibri" w:hAnsi="Times New Roman" w:cs="Times New Roman"/>
                <w:sz w:val="24"/>
                <w:szCs w:val="24"/>
                <w:lang w:eastAsia="en-US"/>
              </w:rPr>
            </w:pPr>
            <w:r w:rsidRPr="00A536C6">
              <w:rPr>
                <w:rFonts w:ascii="Times New Roman" w:eastAsia="Calibri" w:hAnsi="Times New Roman" w:cs="Times New Roman"/>
                <w:sz w:val="24"/>
                <w:szCs w:val="24"/>
                <w:lang w:eastAsia="en-US"/>
              </w:rPr>
              <w:t>2</w:t>
            </w:r>
          </w:p>
        </w:tc>
        <w:tc>
          <w:tcPr>
            <w:tcW w:w="9221"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rPr>
                <w:rFonts w:ascii="Times New Roman" w:eastAsia="Calibri" w:hAnsi="Times New Roman" w:cs="Times New Roman"/>
                <w:sz w:val="24"/>
                <w:szCs w:val="24"/>
                <w:lang w:eastAsia="en-US"/>
              </w:rPr>
            </w:pPr>
            <w:r w:rsidRPr="00A536C6">
              <w:rPr>
                <w:rFonts w:ascii="Times New Roman" w:eastAsia="Calibri" w:hAnsi="Times New Roman" w:cs="Times New Roman"/>
                <w:color w:val="000000"/>
                <w:sz w:val="24"/>
                <w:szCs w:val="24"/>
              </w:rPr>
              <w:t>Приведение муниципальных нормативных правовых актов в соответствие с действующим законодательством</w:t>
            </w:r>
          </w:p>
        </w:tc>
        <w:tc>
          <w:tcPr>
            <w:tcW w:w="4905"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jc w:val="center"/>
              <w:rPr>
                <w:rFonts w:ascii="Times New Roman" w:eastAsia="Calibri" w:hAnsi="Times New Roman" w:cs="Times New Roman"/>
                <w:sz w:val="24"/>
                <w:szCs w:val="24"/>
                <w:lang w:eastAsia="en-US"/>
              </w:rPr>
            </w:pPr>
            <w:r w:rsidRPr="00A536C6">
              <w:rPr>
                <w:rFonts w:ascii="Times New Roman" w:eastAsia="Calibri" w:hAnsi="Times New Roman" w:cs="Times New Roman"/>
                <w:color w:val="000000"/>
                <w:sz w:val="24"/>
                <w:szCs w:val="24"/>
              </w:rPr>
              <w:t>по мере необходимости в соответствии с требованиями действующего законодательства</w:t>
            </w:r>
          </w:p>
        </w:tc>
      </w:tr>
      <w:tr w:rsidR="00A536C6" w:rsidRPr="00A536C6" w:rsidTr="00866A7E">
        <w:tc>
          <w:tcPr>
            <w:tcW w:w="660"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jc w:val="center"/>
              <w:rPr>
                <w:rFonts w:ascii="Times New Roman" w:eastAsia="Calibri" w:hAnsi="Times New Roman" w:cs="Times New Roman"/>
                <w:sz w:val="24"/>
                <w:szCs w:val="24"/>
                <w:lang w:eastAsia="en-US"/>
              </w:rPr>
            </w:pPr>
            <w:r w:rsidRPr="00A536C6">
              <w:rPr>
                <w:rFonts w:ascii="Times New Roman" w:eastAsia="Calibri" w:hAnsi="Times New Roman" w:cs="Times New Roman"/>
                <w:sz w:val="24"/>
                <w:szCs w:val="24"/>
                <w:lang w:eastAsia="en-US"/>
              </w:rPr>
              <w:t>3</w:t>
            </w:r>
          </w:p>
        </w:tc>
        <w:tc>
          <w:tcPr>
            <w:tcW w:w="9221"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rPr>
                <w:rFonts w:ascii="Times New Roman" w:eastAsia="Calibri" w:hAnsi="Times New Roman" w:cs="Times New Roman"/>
                <w:sz w:val="24"/>
                <w:szCs w:val="24"/>
                <w:lang w:eastAsia="en-US"/>
              </w:rPr>
            </w:pPr>
            <w:r w:rsidRPr="00A536C6">
              <w:rPr>
                <w:rFonts w:ascii="Times New Roman" w:eastAsia="Calibri" w:hAnsi="Times New Roman" w:cs="Times New Roman"/>
                <w:color w:val="000000"/>
                <w:sz w:val="24"/>
                <w:szCs w:val="24"/>
              </w:rPr>
              <w:t>Разработка и представление на рассмотрение Совета депутатов Палецкого сельсовета Баганского района Новосибирской области  проектов муниципальных нормативных правовых актов, утверждение которых входит в компетенцию представительного органа</w:t>
            </w:r>
          </w:p>
        </w:tc>
        <w:tc>
          <w:tcPr>
            <w:tcW w:w="4905"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jc w:val="center"/>
              <w:rPr>
                <w:rFonts w:ascii="Times New Roman" w:eastAsia="Calibri" w:hAnsi="Times New Roman" w:cs="Times New Roman"/>
                <w:sz w:val="24"/>
                <w:szCs w:val="24"/>
                <w:lang w:eastAsia="en-US"/>
              </w:rPr>
            </w:pPr>
            <w:r w:rsidRPr="00A536C6">
              <w:rPr>
                <w:rFonts w:ascii="Times New Roman" w:eastAsia="Calibri" w:hAnsi="Times New Roman" w:cs="Times New Roman"/>
                <w:color w:val="000000"/>
                <w:sz w:val="24"/>
                <w:szCs w:val="24"/>
              </w:rPr>
              <w:t>по мере необходимости, в соответствии с требованиями действующего законодательства</w:t>
            </w:r>
          </w:p>
        </w:tc>
      </w:tr>
      <w:tr w:rsidR="00A536C6" w:rsidRPr="00A536C6" w:rsidTr="00866A7E">
        <w:tc>
          <w:tcPr>
            <w:tcW w:w="660"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jc w:val="center"/>
              <w:rPr>
                <w:rFonts w:ascii="Times New Roman" w:eastAsia="Calibri" w:hAnsi="Times New Roman" w:cs="Times New Roman"/>
                <w:sz w:val="24"/>
                <w:szCs w:val="24"/>
                <w:lang w:eastAsia="en-US"/>
              </w:rPr>
            </w:pPr>
            <w:r w:rsidRPr="00A536C6">
              <w:rPr>
                <w:rFonts w:ascii="Times New Roman" w:eastAsia="Calibri" w:hAnsi="Times New Roman" w:cs="Times New Roman"/>
                <w:sz w:val="24"/>
                <w:szCs w:val="24"/>
                <w:lang w:eastAsia="en-US"/>
              </w:rPr>
              <w:t>4</w:t>
            </w:r>
          </w:p>
        </w:tc>
        <w:tc>
          <w:tcPr>
            <w:tcW w:w="9221"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rPr>
                <w:rFonts w:ascii="Times New Roman" w:eastAsia="Calibri" w:hAnsi="Times New Roman" w:cs="Times New Roman"/>
                <w:sz w:val="24"/>
                <w:szCs w:val="24"/>
                <w:lang w:eastAsia="en-US"/>
              </w:rPr>
            </w:pPr>
            <w:r w:rsidRPr="00A536C6">
              <w:rPr>
                <w:rFonts w:ascii="Times New Roman" w:eastAsia="Calibri" w:hAnsi="Times New Roman" w:cs="Times New Roman"/>
                <w:color w:val="000000"/>
                <w:sz w:val="24"/>
                <w:szCs w:val="24"/>
              </w:rPr>
              <w:t>Разработка и представление на рассмотрение Главе Палецкого сельсовета Баганского района Новосибирской области  проектов муниципальных нормативных правовых актов,утверждение которых входит в компетенцию исполнительного органа</w:t>
            </w:r>
          </w:p>
        </w:tc>
        <w:tc>
          <w:tcPr>
            <w:tcW w:w="4905"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jc w:val="center"/>
              <w:rPr>
                <w:rFonts w:ascii="Times New Roman" w:eastAsia="Calibri" w:hAnsi="Times New Roman" w:cs="Times New Roman"/>
                <w:sz w:val="24"/>
                <w:szCs w:val="24"/>
                <w:lang w:eastAsia="en-US"/>
              </w:rPr>
            </w:pPr>
            <w:r w:rsidRPr="00A536C6">
              <w:rPr>
                <w:rFonts w:ascii="Times New Roman" w:eastAsia="Calibri" w:hAnsi="Times New Roman" w:cs="Times New Roman"/>
                <w:color w:val="000000"/>
                <w:sz w:val="24"/>
                <w:szCs w:val="24"/>
              </w:rPr>
              <w:t>по мере необходимости, в соответствии с требованиями действующего законодательства</w:t>
            </w:r>
          </w:p>
        </w:tc>
      </w:tr>
      <w:tr w:rsidR="00A536C6" w:rsidRPr="00A536C6" w:rsidTr="00866A7E">
        <w:tc>
          <w:tcPr>
            <w:tcW w:w="660"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jc w:val="center"/>
              <w:rPr>
                <w:rFonts w:ascii="Times New Roman" w:eastAsia="Calibri" w:hAnsi="Times New Roman" w:cs="Times New Roman"/>
                <w:sz w:val="24"/>
                <w:szCs w:val="24"/>
                <w:lang w:eastAsia="en-US"/>
              </w:rPr>
            </w:pPr>
            <w:r w:rsidRPr="00A536C6">
              <w:rPr>
                <w:rFonts w:ascii="Times New Roman" w:eastAsia="Calibri" w:hAnsi="Times New Roman" w:cs="Times New Roman"/>
                <w:sz w:val="24"/>
                <w:szCs w:val="24"/>
                <w:lang w:eastAsia="en-US"/>
              </w:rPr>
              <w:t>5</w:t>
            </w:r>
          </w:p>
        </w:tc>
        <w:tc>
          <w:tcPr>
            <w:tcW w:w="9221"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rPr>
                <w:rFonts w:ascii="Times New Roman" w:eastAsia="Calibri" w:hAnsi="Times New Roman" w:cs="Times New Roman"/>
                <w:sz w:val="24"/>
                <w:szCs w:val="24"/>
                <w:lang w:eastAsia="en-US"/>
              </w:rPr>
            </w:pPr>
            <w:r w:rsidRPr="00A536C6">
              <w:rPr>
                <w:rFonts w:ascii="Times New Roman" w:eastAsia="Calibri" w:hAnsi="Times New Roman" w:cs="Times New Roman"/>
                <w:color w:val="000000"/>
                <w:sz w:val="24"/>
                <w:szCs w:val="24"/>
              </w:rPr>
              <w:t>Проведение антикоррупционной экспертизы муниципальных нормативных правовых актов Палецкого сельсовета Баганского района Новосибирской области  и их проектов</w:t>
            </w:r>
          </w:p>
        </w:tc>
        <w:tc>
          <w:tcPr>
            <w:tcW w:w="4905"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jc w:val="center"/>
              <w:rPr>
                <w:rFonts w:ascii="Times New Roman" w:eastAsia="Calibri" w:hAnsi="Times New Roman" w:cs="Times New Roman"/>
                <w:sz w:val="24"/>
                <w:szCs w:val="24"/>
                <w:lang w:eastAsia="en-US"/>
              </w:rPr>
            </w:pPr>
            <w:r w:rsidRPr="00A536C6">
              <w:rPr>
                <w:rFonts w:ascii="Times New Roman" w:eastAsia="Calibri" w:hAnsi="Times New Roman" w:cs="Times New Roman"/>
                <w:color w:val="000000"/>
                <w:sz w:val="24"/>
                <w:szCs w:val="24"/>
              </w:rPr>
              <w:t>В срок, не превышающий 7 рабочих дней с момента поступления документа</w:t>
            </w:r>
          </w:p>
        </w:tc>
      </w:tr>
      <w:tr w:rsidR="00A536C6" w:rsidRPr="00A536C6" w:rsidTr="00866A7E">
        <w:tc>
          <w:tcPr>
            <w:tcW w:w="660"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jc w:val="center"/>
              <w:rPr>
                <w:rFonts w:ascii="Times New Roman" w:eastAsia="Calibri" w:hAnsi="Times New Roman" w:cs="Times New Roman"/>
                <w:sz w:val="24"/>
                <w:szCs w:val="24"/>
                <w:lang w:eastAsia="en-US"/>
              </w:rPr>
            </w:pPr>
            <w:r w:rsidRPr="00A536C6">
              <w:rPr>
                <w:rFonts w:ascii="Times New Roman" w:eastAsia="Calibri" w:hAnsi="Times New Roman" w:cs="Times New Roman"/>
                <w:sz w:val="24"/>
                <w:szCs w:val="24"/>
                <w:lang w:eastAsia="en-US"/>
              </w:rPr>
              <w:t>6</w:t>
            </w:r>
          </w:p>
        </w:tc>
        <w:tc>
          <w:tcPr>
            <w:tcW w:w="9221"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rPr>
                <w:rFonts w:ascii="Times New Roman" w:eastAsia="Calibri" w:hAnsi="Times New Roman" w:cs="Times New Roman"/>
                <w:sz w:val="24"/>
                <w:szCs w:val="24"/>
                <w:lang w:eastAsia="en-US"/>
              </w:rPr>
            </w:pPr>
            <w:r w:rsidRPr="00A536C6">
              <w:rPr>
                <w:rFonts w:ascii="Times New Roman" w:eastAsia="Calibri" w:hAnsi="Times New Roman" w:cs="Times New Roman"/>
                <w:color w:val="000000"/>
                <w:sz w:val="24"/>
                <w:szCs w:val="24"/>
              </w:rPr>
              <w:t>Обнародованиеи размещение на официальном сайте муниципального образования в сети «Интернет» текстов муниципальных нормативных правовых актов, принятых Советом депутатов и администрацией, затрагивающих права, свободы и обязанности широкого круга лиц</w:t>
            </w:r>
          </w:p>
        </w:tc>
        <w:tc>
          <w:tcPr>
            <w:tcW w:w="4905"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jc w:val="center"/>
              <w:rPr>
                <w:rFonts w:ascii="Times New Roman" w:eastAsia="Calibri" w:hAnsi="Times New Roman" w:cs="Times New Roman"/>
                <w:sz w:val="24"/>
                <w:szCs w:val="24"/>
                <w:lang w:eastAsia="en-US"/>
              </w:rPr>
            </w:pPr>
            <w:r w:rsidRPr="00A536C6">
              <w:rPr>
                <w:rFonts w:ascii="Times New Roman" w:eastAsia="Calibri" w:hAnsi="Times New Roman" w:cs="Times New Roman"/>
                <w:color w:val="000000"/>
                <w:sz w:val="24"/>
                <w:szCs w:val="24"/>
              </w:rPr>
              <w:t>В течение 10 рабочих дней со дня принятия</w:t>
            </w:r>
          </w:p>
        </w:tc>
      </w:tr>
      <w:tr w:rsidR="00A536C6" w:rsidRPr="00A536C6" w:rsidTr="00866A7E">
        <w:tc>
          <w:tcPr>
            <w:tcW w:w="660"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jc w:val="center"/>
              <w:rPr>
                <w:rFonts w:ascii="Times New Roman" w:eastAsia="Calibri" w:hAnsi="Times New Roman" w:cs="Times New Roman"/>
                <w:sz w:val="24"/>
                <w:szCs w:val="24"/>
                <w:lang w:eastAsia="en-US"/>
              </w:rPr>
            </w:pPr>
            <w:r w:rsidRPr="00A536C6">
              <w:rPr>
                <w:rFonts w:ascii="Times New Roman" w:eastAsia="Calibri" w:hAnsi="Times New Roman" w:cs="Times New Roman"/>
                <w:sz w:val="24"/>
                <w:szCs w:val="24"/>
                <w:lang w:eastAsia="en-US"/>
              </w:rPr>
              <w:t>7</w:t>
            </w:r>
          </w:p>
        </w:tc>
        <w:tc>
          <w:tcPr>
            <w:tcW w:w="9221"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rPr>
                <w:rFonts w:ascii="Times New Roman" w:eastAsia="Calibri" w:hAnsi="Times New Roman" w:cs="Times New Roman"/>
                <w:sz w:val="24"/>
                <w:szCs w:val="24"/>
                <w:lang w:eastAsia="en-US"/>
              </w:rPr>
            </w:pPr>
            <w:r w:rsidRPr="00A536C6">
              <w:rPr>
                <w:rFonts w:ascii="Times New Roman" w:eastAsia="Calibri" w:hAnsi="Times New Roman" w:cs="Times New Roman"/>
                <w:color w:val="000000"/>
                <w:sz w:val="24"/>
                <w:szCs w:val="24"/>
              </w:rPr>
              <w:t>Ведение реестров муниципальных нормативных правовых актов, принятых  Советом депутатов и администрацией</w:t>
            </w:r>
          </w:p>
        </w:tc>
        <w:tc>
          <w:tcPr>
            <w:tcW w:w="4905"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tabs>
                <w:tab w:val="left" w:pos="960"/>
              </w:tabs>
              <w:suppressAutoHyphens/>
              <w:spacing w:after="0" w:line="240" w:lineRule="auto"/>
              <w:jc w:val="center"/>
              <w:rPr>
                <w:rFonts w:ascii="Times New Roman" w:eastAsia="Calibri" w:hAnsi="Times New Roman" w:cs="Times New Roman"/>
                <w:sz w:val="24"/>
                <w:szCs w:val="24"/>
                <w:lang w:eastAsia="en-US"/>
              </w:rPr>
            </w:pPr>
            <w:r w:rsidRPr="00A536C6">
              <w:rPr>
                <w:rFonts w:ascii="Times New Roman" w:eastAsia="Calibri" w:hAnsi="Times New Roman" w:cs="Times New Roman"/>
                <w:color w:val="000000"/>
                <w:sz w:val="24"/>
                <w:szCs w:val="24"/>
              </w:rPr>
              <w:t>По мере принятия муниципальных нормативных правовых актов</w:t>
            </w:r>
          </w:p>
        </w:tc>
      </w:tr>
      <w:tr w:rsidR="00A536C6" w:rsidRPr="00A536C6" w:rsidTr="00866A7E">
        <w:tc>
          <w:tcPr>
            <w:tcW w:w="660"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jc w:val="center"/>
              <w:rPr>
                <w:rFonts w:ascii="Times New Roman" w:eastAsia="Calibri" w:hAnsi="Times New Roman" w:cs="Times New Roman"/>
                <w:sz w:val="24"/>
                <w:szCs w:val="24"/>
                <w:lang w:eastAsia="en-US"/>
              </w:rPr>
            </w:pPr>
            <w:r w:rsidRPr="00A536C6">
              <w:rPr>
                <w:rFonts w:ascii="Times New Roman" w:eastAsia="Calibri" w:hAnsi="Times New Roman" w:cs="Times New Roman"/>
                <w:sz w:val="24"/>
                <w:szCs w:val="24"/>
                <w:lang w:eastAsia="en-US"/>
              </w:rPr>
              <w:lastRenderedPageBreak/>
              <w:t>8</w:t>
            </w:r>
          </w:p>
        </w:tc>
        <w:tc>
          <w:tcPr>
            <w:tcW w:w="9221"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rPr>
                <w:rFonts w:ascii="Times New Roman" w:eastAsia="Calibri" w:hAnsi="Times New Roman" w:cs="Times New Roman"/>
                <w:sz w:val="24"/>
                <w:szCs w:val="24"/>
                <w:lang w:eastAsia="en-US"/>
              </w:rPr>
            </w:pPr>
            <w:r w:rsidRPr="00A536C6">
              <w:rPr>
                <w:rFonts w:ascii="Times New Roman" w:eastAsia="Calibri" w:hAnsi="Times New Roman" w:cs="Times New Roman"/>
                <w:color w:val="000000"/>
                <w:sz w:val="24"/>
                <w:szCs w:val="24"/>
              </w:rPr>
              <w:t>Предоставление сведений о муниципальных нормативных правовых актах, принятых Советом депутатов и администрацией, и их текстов (на электронном и бумажном носителях) в Регистр муниципальных нормативных правовых актов РФ</w:t>
            </w:r>
          </w:p>
        </w:tc>
        <w:tc>
          <w:tcPr>
            <w:tcW w:w="4905"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jc w:val="center"/>
              <w:rPr>
                <w:rFonts w:ascii="Times New Roman" w:eastAsia="Calibri" w:hAnsi="Times New Roman" w:cs="Times New Roman"/>
                <w:sz w:val="24"/>
                <w:szCs w:val="24"/>
                <w:lang w:eastAsia="en-US"/>
              </w:rPr>
            </w:pPr>
            <w:r w:rsidRPr="00A536C6">
              <w:rPr>
                <w:rFonts w:ascii="Times New Roman" w:eastAsia="Calibri" w:hAnsi="Times New Roman" w:cs="Times New Roman"/>
                <w:color w:val="000000"/>
                <w:sz w:val="24"/>
                <w:szCs w:val="24"/>
              </w:rPr>
              <w:t>В течение 10 рабочих дней со дня официального обнародования (опубликования) муниципального НПА</w:t>
            </w:r>
          </w:p>
        </w:tc>
      </w:tr>
      <w:tr w:rsidR="00A536C6" w:rsidRPr="00A536C6" w:rsidTr="00866A7E">
        <w:tc>
          <w:tcPr>
            <w:tcW w:w="660"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jc w:val="center"/>
              <w:rPr>
                <w:rFonts w:ascii="Times New Roman" w:eastAsia="Calibri" w:hAnsi="Times New Roman" w:cs="Times New Roman"/>
                <w:sz w:val="24"/>
                <w:szCs w:val="24"/>
                <w:lang w:eastAsia="en-US"/>
              </w:rPr>
            </w:pPr>
            <w:r w:rsidRPr="00A536C6">
              <w:rPr>
                <w:rFonts w:ascii="Times New Roman" w:eastAsia="Calibri" w:hAnsi="Times New Roman" w:cs="Times New Roman"/>
                <w:sz w:val="24"/>
                <w:szCs w:val="24"/>
                <w:lang w:eastAsia="en-US"/>
              </w:rPr>
              <w:t>9</w:t>
            </w:r>
          </w:p>
        </w:tc>
        <w:tc>
          <w:tcPr>
            <w:tcW w:w="9221"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rPr>
                <w:rFonts w:ascii="Times New Roman" w:eastAsia="Calibri" w:hAnsi="Times New Roman" w:cs="Times New Roman"/>
                <w:color w:val="000000"/>
                <w:sz w:val="24"/>
                <w:szCs w:val="24"/>
              </w:rPr>
            </w:pPr>
            <w:r w:rsidRPr="00A536C6">
              <w:rPr>
                <w:rFonts w:ascii="Times New Roman" w:eastAsia="Calibri" w:hAnsi="Times New Roman" w:cs="Times New Roman"/>
                <w:color w:val="000000"/>
                <w:sz w:val="24"/>
                <w:szCs w:val="24"/>
              </w:rPr>
              <w:t>Предоставление проектов муниципальных нормативных правовых актов, подлежащих принятию Советом депутатов и администрацией, в прокуратуру Баганского района</w:t>
            </w:r>
          </w:p>
        </w:tc>
        <w:tc>
          <w:tcPr>
            <w:tcW w:w="4905"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jc w:val="center"/>
              <w:rPr>
                <w:rFonts w:ascii="Times New Roman" w:eastAsia="Calibri" w:hAnsi="Times New Roman" w:cs="Times New Roman"/>
                <w:color w:val="000000"/>
                <w:sz w:val="24"/>
                <w:szCs w:val="24"/>
              </w:rPr>
            </w:pPr>
            <w:r w:rsidRPr="00A536C6">
              <w:rPr>
                <w:rFonts w:ascii="Times New Roman" w:eastAsia="Calibri" w:hAnsi="Times New Roman" w:cs="Times New Roman"/>
                <w:color w:val="000000"/>
                <w:sz w:val="24"/>
                <w:szCs w:val="24"/>
              </w:rPr>
              <w:t>В течение 3 рабочих дней со дня принятия</w:t>
            </w:r>
          </w:p>
        </w:tc>
      </w:tr>
      <w:tr w:rsidR="00A536C6" w:rsidRPr="00A536C6" w:rsidTr="00866A7E">
        <w:tc>
          <w:tcPr>
            <w:tcW w:w="660"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jc w:val="center"/>
              <w:rPr>
                <w:rFonts w:ascii="Times New Roman" w:eastAsia="Calibri" w:hAnsi="Times New Roman" w:cs="Times New Roman"/>
                <w:sz w:val="24"/>
                <w:szCs w:val="24"/>
                <w:lang w:eastAsia="en-US"/>
              </w:rPr>
            </w:pPr>
            <w:r w:rsidRPr="00A536C6">
              <w:rPr>
                <w:rFonts w:ascii="Times New Roman" w:eastAsia="Calibri" w:hAnsi="Times New Roman" w:cs="Times New Roman"/>
                <w:sz w:val="24"/>
                <w:szCs w:val="24"/>
                <w:lang w:eastAsia="en-US"/>
              </w:rPr>
              <w:t>10</w:t>
            </w:r>
          </w:p>
        </w:tc>
        <w:tc>
          <w:tcPr>
            <w:tcW w:w="9221"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rPr>
                <w:rFonts w:ascii="Times New Roman" w:eastAsia="Calibri" w:hAnsi="Times New Roman" w:cs="Times New Roman"/>
                <w:color w:val="000000"/>
                <w:sz w:val="24"/>
                <w:szCs w:val="24"/>
              </w:rPr>
            </w:pPr>
            <w:r w:rsidRPr="00A536C6">
              <w:rPr>
                <w:rFonts w:ascii="Times New Roman" w:eastAsia="Calibri" w:hAnsi="Times New Roman" w:cs="Times New Roman"/>
                <w:color w:val="000000"/>
                <w:sz w:val="24"/>
                <w:szCs w:val="24"/>
              </w:rPr>
              <w:t>Анализ проектов муниципальных нормативных правовых актов, поступивших в администрацию в порядке правотворческой инициативы</w:t>
            </w:r>
          </w:p>
        </w:tc>
        <w:tc>
          <w:tcPr>
            <w:tcW w:w="4905"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jc w:val="center"/>
              <w:rPr>
                <w:rFonts w:ascii="Times New Roman" w:eastAsia="Calibri" w:hAnsi="Times New Roman" w:cs="Times New Roman"/>
                <w:color w:val="000000"/>
                <w:sz w:val="24"/>
                <w:szCs w:val="24"/>
              </w:rPr>
            </w:pPr>
            <w:r w:rsidRPr="00A536C6">
              <w:rPr>
                <w:rFonts w:ascii="Times New Roman" w:eastAsia="Calibri" w:hAnsi="Times New Roman" w:cs="Times New Roman"/>
                <w:color w:val="000000"/>
                <w:sz w:val="24"/>
                <w:szCs w:val="24"/>
              </w:rPr>
              <w:t>В течение 3 рабочих дней со дня поступления</w:t>
            </w:r>
          </w:p>
        </w:tc>
      </w:tr>
    </w:tbl>
    <w:p w:rsidR="00A536C6" w:rsidRPr="00A536C6" w:rsidRDefault="00A536C6" w:rsidP="00A536C6">
      <w:pPr>
        <w:suppressAutoHyphens/>
        <w:spacing w:after="0" w:line="240" w:lineRule="auto"/>
        <w:rPr>
          <w:rFonts w:ascii="Times New Roman" w:eastAsia="Calibri" w:hAnsi="Times New Roman" w:cs="Times New Roman"/>
          <w:sz w:val="24"/>
          <w:szCs w:val="24"/>
          <w:lang w:eastAsia="en-US"/>
        </w:rPr>
      </w:pPr>
    </w:p>
    <w:p w:rsidR="00A536C6" w:rsidRPr="00A536C6" w:rsidRDefault="00A536C6" w:rsidP="00A536C6">
      <w:pPr>
        <w:widowControl w:val="0"/>
        <w:spacing w:after="0" w:line="240" w:lineRule="exact"/>
        <w:jc w:val="center"/>
        <w:rPr>
          <w:rFonts w:ascii="Times New Roman" w:eastAsia="Times New Roman" w:hAnsi="Times New Roman" w:cs="Times New Roman"/>
          <w:b/>
          <w:bCs/>
          <w:sz w:val="24"/>
          <w:szCs w:val="24"/>
          <w:shd w:val="clear" w:color="auto" w:fill="FFFFFF"/>
          <w:lang w:eastAsia="ar-SA"/>
        </w:rPr>
      </w:pPr>
      <w:r w:rsidRPr="00A536C6">
        <w:rPr>
          <w:rFonts w:ascii="Times New Roman" w:eastAsia="Times New Roman" w:hAnsi="Times New Roman" w:cs="Times New Roman"/>
          <w:b/>
          <w:bCs/>
          <w:sz w:val="24"/>
          <w:szCs w:val="24"/>
          <w:shd w:val="clear" w:color="auto" w:fill="FFFFFF"/>
          <w:lang w:eastAsia="en-US"/>
        </w:rPr>
        <w:t>Раздел II. Мероприятия по разработке и принятию муниципальных нормативных правовых актов</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5954"/>
        <w:gridCol w:w="4394"/>
        <w:gridCol w:w="3827"/>
      </w:tblGrid>
      <w:tr w:rsidR="00A536C6" w:rsidRPr="00A536C6" w:rsidTr="00866A7E">
        <w:tc>
          <w:tcPr>
            <w:tcW w:w="709"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widowControl w:val="0"/>
              <w:spacing w:after="0" w:line="240" w:lineRule="auto"/>
              <w:rPr>
                <w:rFonts w:ascii="Times New Roman" w:eastAsia="Times New Roman" w:hAnsi="Times New Roman" w:cs="Times New Roman"/>
                <w:sz w:val="24"/>
                <w:szCs w:val="24"/>
                <w:shd w:val="clear" w:color="auto" w:fill="FFFFFF"/>
                <w:lang w:eastAsia="en-US"/>
              </w:rPr>
            </w:pPr>
            <w:r w:rsidRPr="00A536C6">
              <w:rPr>
                <w:rFonts w:ascii="Times New Roman" w:eastAsia="Times New Roman" w:hAnsi="Times New Roman" w:cs="Times New Roman"/>
                <w:color w:val="000000"/>
                <w:sz w:val="24"/>
                <w:szCs w:val="24"/>
                <w:shd w:val="clear" w:color="auto" w:fill="FFFFFF"/>
              </w:rPr>
              <w:t>№</w:t>
            </w:r>
          </w:p>
          <w:p w:rsidR="00A536C6" w:rsidRPr="00A536C6" w:rsidRDefault="00A536C6" w:rsidP="00A536C6">
            <w:pPr>
              <w:suppressAutoHyphens/>
              <w:spacing w:after="0" w:line="240" w:lineRule="auto"/>
              <w:rPr>
                <w:rFonts w:ascii="Times New Roman" w:eastAsia="Calibri" w:hAnsi="Times New Roman" w:cs="Times New Roman"/>
                <w:sz w:val="24"/>
                <w:szCs w:val="24"/>
                <w:lang w:eastAsia="en-US"/>
              </w:rPr>
            </w:pPr>
            <w:r w:rsidRPr="00A536C6">
              <w:rPr>
                <w:rFonts w:ascii="Times New Roman" w:eastAsia="Calibri" w:hAnsi="Times New Roman" w:cs="Times New Roman"/>
                <w:color w:val="000000"/>
                <w:sz w:val="24"/>
                <w:szCs w:val="24"/>
              </w:rPr>
              <w:t>п/п</w:t>
            </w:r>
          </w:p>
        </w:tc>
        <w:tc>
          <w:tcPr>
            <w:tcW w:w="5954"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ind w:firstLine="708"/>
              <w:jc w:val="center"/>
              <w:rPr>
                <w:rFonts w:ascii="Times New Roman" w:eastAsia="Calibri" w:hAnsi="Times New Roman" w:cs="Times New Roman"/>
                <w:color w:val="000000"/>
                <w:sz w:val="24"/>
                <w:szCs w:val="24"/>
              </w:rPr>
            </w:pPr>
          </w:p>
          <w:p w:rsidR="00A536C6" w:rsidRPr="00A536C6" w:rsidRDefault="00A536C6" w:rsidP="00A536C6">
            <w:pPr>
              <w:suppressAutoHyphens/>
              <w:spacing w:after="0" w:line="240" w:lineRule="auto"/>
              <w:ind w:firstLine="708"/>
              <w:jc w:val="center"/>
              <w:rPr>
                <w:rFonts w:ascii="Times New Roman" w:eastAsia="Calibri" w:hAnsi="Times New Roman" w:cs="Times New Roman"/>
                <w:sz w:val="24"/>
                <w:szCs w:val="24"/>
                <w:lang w:eastAsia="en-US"/>
              </w:rPr>
            </w:pPr>
            <w:r w:rsidRPr="00A536C6">
              <w:rPr>
                <w:rFonts w:ascii="Times New Roman" w:eastAsia="Calibri" w:hAnsi="Times New Roman" w:cs="Times New Roman"/>
                <w:color w:val="000000"/>
                <w:sz w:val="24"/>
                <w:szCs w:val="24"/>
              </w:rPr>
              <w:t>Рабочее название проекта муниципального        нормативного правового акта</w:t>
            </w:r>
          </w:p>
        </w:tc>
        <w:tc>
          <w:tcPr>
            <w:tcW w:w="4394"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widowControl w:val="0"/>
              <w:spacing w:after="0" w:line="240" w:lineRule="auto"/>
              <w:jc w:val="center"/>
              <w:rPr>
                <w:rFonts w:ascii="Times New Roman" w:eastAsia="Times New Roman" w:hAnsi="Times New Roman" w:cs="Times New Roman"/>
                <w:sz w:val="24"/>
                <w:szCs w:val="24"/>
                <w:shd w:val="clear" w:color="auto" w:fill="FFFFFF"/>
                <w:lang w:eastAsia="en-US"/>
              </w:rPr>
            </w:pPr>
            <w:r w:rsidRPr="00A536C6">
              <w:rPr>
                <w:rFonts w:ascii="Times New Roman" w:eastAsia="Times New Roman" w:hAnsi="Times New Roman" w:cs="Times New Roman"/>
                <w:color w:val="000000"/>
                <w:sz w:val="24"/>
                <w:szCs w:val="24"/>
                <w:shd w:val="clear" w:color="auto" w:fill="FFFFFF"/>
              </w:rPr>
              <w:t>Сроки</w:t>
            </w:r>
          </w:p>
          <w:p w:rsidR="00A536C6" w:rsidRPr="00A536C6" w:rsidRDefault="00A536C6" w:rsidP="00A536C6">
            <w:pPr>
              <w:suppressAutoHyphens/>
              <w:spacing w:after="0" w:line="240" w:lineRule="auto"/>
              <w:jc w:val="center"/>
              <w:rPr>
                <w:rFonts w:ascii="Times New Roman" w:eastAsia="Calibri" w:hAnsi="Times New Roman" w:cs="Times New Roman"/>
                <w:sz w:val="24"/>
                <w:szCs w:val="24"/>
                <w:lang w:eastAsia="en-US"/>
              </w:rPr>
            </w:pPr>
            <w:r w:rsidRPr="00A536C6">
              <w:rPr>
                <w:rFonts w:ascii="Times New Roman" w:eastAsia="Calibri" w:hAnsi="Times New Roman" w:cs="Times New Roman"/>
                <w:color w:val="000000"/>
                <w:sz w:val="24"/>
                <w:szCs w:val="24"/>
              </w:rPr>
              <w:t>представления на рассмотрение</w:t>
            </w:r>
          </w:p>
        </w:tc>
        <w:tc>
          <w:tcPr>
            <w:tcW w:w="3827"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jc w:val="center"/>
              <w:rPr>
                <w:rFonts w:ascii="Times New Roman" w:eastAsia="Calibri" w:hAnsi="Times New Roman" w:cs="Times New Roman"/>
                <w:sz w:val="24"/>
                <w:szCs w:val="24"/>
                <w:lang w:eastAsia="en-US"/>
              </w:rPr>
            </w:pPr>
            <w:r w:rsidRPr="00A536C6">
              <w:rPr>
                <w:rFonts w:ascii="Times New Roman" w:eastAsia="Calibri" w:hAnsi="Times New Roman" w:cs="Times New Roman"/>
                <w:sz w:val="24"/>
                <w:szCs w:val="24"/>
                <w:lang w:eastAsia="en-US"/>
              </w:rPr>
              <w:t>Ответственные за подготовку</w:t>
            </w:r>
          </w:p>
        </w:tc>
      </w:tr>
      <w:tr w:rsidR="00A536C6" w:rsidRPr="00A536C6" w:rsidTr="00866A7E">
        <w:tc>
          <w:tcPr>
            <w:tcW w:w="709"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widowControl w:val="0"/>
              <w:spacing w:after="0" w:line="240" w:lineRule="auto"/>
              <w:rPr>
                <w:rFonts w:ascii="Times New Roman" w:eastAsia="Times New Roman" w:hAnsi="Times New Roman" w:cs="Times New Roman"/>
                <w:color w:val="000000"/>
                <w:sz w:val="24"/>
                <w:szCs w:val="24"/>
                <w:shd w:val="clear" w:color="auto" w:fill="FFFFFF"/>
              </w:rPr>
            </w:pPr>
            <w:r w:rsidRPr="00A536C6">
              <w:rPr>
                <w:rFonts w:ascii="Times New Roman" w:eastAsia="Times New Roman" w:hAnsi="Times New Roman" w:cs="Times New Roman"/>
                <w:color w:val="000000"/>
                <w:sz w:val="24"/>
                <w:szCs w:val="24"/>
                <w:shd w:val="clear" w:color="auto" w:fill="FFFFFF"/>
              </w:rPr>
              <w:t>1.</w:t>
            </w:r>
          </w:p>
        </w:tc>
        <w:tc>
          <w:tcPr>
            <w:tcW w:w="5954"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jc w:val="both"/>
              <w:rPr>
                <w:rFonts w:ascii="Times New Roman" w:eastAsia="Calibri" w:hAnsi="Times New Roman" w:cs="Times New Roman"/>
                <w:color w:val="000000"/>
                <w:sz w:val="24"/>
                <w:szCs w:val="24"/>
              </w:rPr>
            </w:pPr>
            <w:r w:rsidRPr="00A536C6">
              <w:rPr>
                <w:rFonts w:ascii="Times New Roman" w:eastAsia="Calibri" w:hAnsi="Times New Roman" w:cs="Times New Roman"/>
                <w:color w:val="000000"/>
                <w:sz w:val="24"/>
                <w:szCs w:val="24"/>
              </w:rPr>
              <w:t>Внесение изменений в Устав  Палецкого сельсовета</w:t>
            </w:r>
          </w:p>
        </w:tc>
        <w:tc>
          <w:tcPr>
            <w:tcW w:w="4394"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widowControl w:val="0"/>
              <w:spacing w:after="0" w:line="240" w:lineRule="auto"/>
              <w:jc w:val="center"/>
              <w:rPr>
                <w:rFonts w:ascii="Times New Roman" w:eastAsia="Times New Roman" w:hAnsi="Times New Roman" w:cs="Times New Roman"/>
                <w:color w:val="000000"/>
                <w:sz w:val="24"/>
                <w:szCs w:val="24"/>
                <w:shd w:val="clear" w:color="auto" w:fill="FFFFFF"/>
              </w:rPr>
            </w:pPr>
            <w:r w:rsidRPr="00A536C6">
              <w:rPr>
                <w:rFonts w:ascii="Times New Roman" w:eastAsia="Times New Roman" w:hAnsi="Times New Roman" w:cs="Times New Roman"/>
                <w:color w:val="000000"/>
                <w:sz w:val="24"/>
                <w:szCs w:val="24"/>
                <w:shd w:val="clear" w:color="auto" w:fill="FFFFFF"/>
              </w:rPr>
              <w:t>в течении года, по мере необходимости и в соответствии с требованиями действующего законодательства</w:t>
            </w:r>
          </w:p>
        </w:tc>
        <w:tc>
          <w:tcPr>
            <w:tcW w:w="3827"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widowControl w:val="0"/>
              <w:spacing w:after="0" w:line="240" w:lineRule="auto"/>
              <w:rPr>
                <w:rFonts w:ascii="Times New Roman" w:eastAsia="Times New Roman" w:hAnsi="Times New Roman" w:cs="Times New Roman"/>
                <w:color w:val="000000"/>
                <w:sz w:val="24"/>
                <w:szCs w:val="24"/>
                <w:shd w:val="clear" w:color="auto" w:fill="FFFFFF"/>
              </w:rPr>
            </w:pPr>
            <w:r w:rsidRPr="00A536C6">
              <w:rPr>
                <w:rFonts w:ascii="Times New Roman" w:eastAsia="Times New Roman" w:hAnsi="Times New Roman" w:cs="Times New Roman"/>
                <w:color w:val="000000"/>
                <w:sz w:val="24"/>
                <w:szCs w:val="24"/>
                <w:shd w:val="clear" w:color="auto" w:fill="FFFFFF"/>
              </w:rPr>
              <w:t>Специалист администрации</w:t>
            </w:r>
          </w:p>
        </w:tc>
      </w:tr>
      <w:tr w:rsidR="00A536C6" w:rsidRPr="00A536C6" w:rsidTr="00866A7E">
        <w:tc>
          <w:tcPr>
            <w:tcW w:w="709"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widowControl w:val="0"/>
              <w:spacing w:after="0" w:line="240" w:lineRule="auto"/>
              <w:rPr>
                <w:rFonts w:ascii="Times New Roman" w:eastAsia="Times New Roman" w:hAnsi="Times New Roman" w:cs="Times New Roman"/>
                <w:color w:val="000000"/>
                <w:sz w:val="24"/>
                <w:szCs w:val="24"/>
                <w:shd w:val="clear" w:color="auto" w:fill="FFFFFF"/>
              </w:rPr>
            </w:pPr>
            <w:r w:rsidRPr="00A536C6">
              <w:rPr>
                <w:rFonts w:ascii="Times New Roman" w:eastAsia="Times New Roman" w:hAnsi="Times New Roman" w:cs="Times New Roman"/>
                <w:color w:val="000000"/>
                <w:sz w:val="24"/>
                <w:szCs w:val="24"/>
                <w:shd w:val="clear" w:color="auto" w:fill="FFFFFF"/>
              </w:rPr>
              <w:t>2</w:t>
            </w:r>
          </w:p>
        </w:tc>
        <w:tc>
          <w:tcPr>
            <w:tcW w:w="5954"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jc w:val="both"/>
              <w:rPr>
                <w:rFonts w:ascii="Times New Roman" w:eastAsia="Calibri" w:hAnsi="Times New Roman" w:cs="Times New Roman"/>
                <w:color w:val="000000"/>
                <w:sz w:val="24"/>
                <w:szCs w:val="24"/>
              </w:rPr>
            </w:pPr>
            <w:r w:rsidRPr="00A536C6">
              <w:rPr>
                <w:rFonts w:ascii="Times New Roman" w:hAnsi="Times New Roman" w:cs="Times New Roman"/>
                <w:sz w:val="24"/>
                <w:szCs w:val="24"/>
                <w:lang w:eastAsia="en-US"/>
              </w:rPr>
              <w:t>Об исполнении бюджета Палецкого сельсовета  за 2024 год</w:t>
            </w:r>
          </w:p>
        </w:tc>
        <w:tc>
          <w:tcPr>
            <w:tcW w:w="4394"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widowControl w:val="0"/>
              <w:spacing w:after="0" w:line="240" w:lineRule="auto"/>
              <w:jc w:val="center"/>
              <w:rPr>
                <w:rFonts w:ascii="Times New Roman" w:eastAsia="Times New Roman" w:hAnsi="Times New Roman" w:cs="Times New Roman"/>
                <w:color w:val="000000"/>
                <w:sz w:val="24"/>
                <w:szCs w:val="24"/>
                <w:shd w:val="clear" w:color="auto" w:fill="FFFFFF"/>
              </w:rPr>
            </w:pPr>
            <w:r w:rsidRPr="00A536C6">
              <w:rPr>
                <w:rFonts w:ascii="Times New Roman" w:eastAsia="Times New Roman" w:hAnsi="Times New Roman" w:cs="Times New Roman"/>
                <w:color w:val="000000"/>
                <w:sz w:val="24"/>
                <w:szCs w:val="24"/>
                <w:shd w:val="clear" w:color="auto" w:fill="FFFFFF"/>
              </w:rPr>
              <w:t>февраль 2025</w:t>
            </w:r>
          </w:p>
        </w:tc>
        <w:tc>
          <w:tcPr>
            <w:tcW w:w="3827"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widowControl w:val="0"/>
              <w:spacing w:after="0" w:line="240" w:lineRule="auto"/>
              <w:rPr>
                <w:rFonts w:ascii="Times New Roman" w:eastAsia="Times New Roman" w:hAnsi="Times New Roman" w:cs="Times New Roman"/>
                <w:color w:val="000000"/>
                <w:sz w:val="24"/>
                <w:szCs w:val="24"/>
                <w:shd w:val="clear" w:color="auto" w:fill="FFFFFF"/>
              </w:rPr>
            </w:pPr>
            <w:r w:rsidRPr="00A536C6">
              <w:rPr>
                <w:rFonts w:ascii="Times New Roman" w:eastAsia="Times New Roman" w:hAnsi="Times New Roman" w:cs="Times New Roman"/>
                <w:color w:val="000000"/>
                <w:sz w:val="24"/>
                <w:szCs w:val="24"/>
                <w:shd w:val="clear" w:color="auto" w:fill="FFFFFF"/>
              </w:rPr>
              <w:t>Специалист администрации</w:t>
            </w:r>
          </w:p>
        </w:tc>
      </w:tr>
      <w:tr w:rsidR="00A536C6" w:rsidRPr="00A536C6" w:rsidTr="00866A7E">
        <w:tc>
          <w:tcPr>
            <w:tcW w:w="709"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jc w:val="center"/>
              <w:rPr>
                <w:rFonts w:ascii="Times New Roman" w:eastAsia="Calibri" w:hAnsi="Times New Roman" w:cs="Times New Roman"/>
                <w:sz w:val="24"/>
                <w:szCs w:val="24"/>
                <w:lang w:eastAsia="en-US"/>
              </w:rPr>
            </w:pPr>
            <w:r w:rsidRPr="00A536C6">
              <w:rPr>
                <w:rFonts w:ascii="Times New Roman" w:eastAsia="Calibri" w:hAnsi="Times New Roman" w:cs="Times New Roman"/>
                <w:sz w:val="24"/>
                <w:szCs w:val="24"/>
                <w:lang w:eastAsia="en-US"/>
              </w:rPr>
              <w:t>3</w:t>
            </w:r>
          </w:p>
        </w:tc>
        <w:tc>
          <w:tcPr>
            <w:tcW w:w="5954"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jc w:val="both"/>
              <w:rPr>
                <w:rFonts w:ascii="Times New Roman" w:eastAsia="Calibri" w:hAnsi="Times New Roman" w:cs="Times New Roman"/>
                <w:sz w:val="24"/>
                <w:szCs w:val="24"/>
                <w:lang w:eastAsia="en-US"/>
              </w:rPr>
            </w:pPr>
            <w:r w:rsidRPr="00A536C6">
              <w:rPr>
                <w:rFonts w:ascii="Times New Roman" w:eastAsia="Calibri" w:hAnsi="Times New Roman" w:cs="Times New Roman"/>
                <w:sz w:val="24"/>
                <w:szCs w:val="24"/>
                <w:lang w:eastAsia="ar-SA"/>
              </w:rPr>
              <w:t>Отчет Главы Палецкого сельсовета о проделанной работе за 2024 год</w:t>
            </w:r>
          </w:p>
        </w:tc>
        <w:tc>
          <w:tcPr>
            <w:tcW w:w="4394"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jc w:val="center"/>
              <w:rPr>
                <w:rFonts w:ascii="Times New Roman" w:eastAsia="Calibri" w:hAnsi="Times New Roman" w:cs="Times New Roman"/>
                <w:sz w:val="24"/>
                <w:szCs w:val="24"/>
                <w:lang w:eastAsia="en-US"/>
              </w:rPr>
            </w:pPr>
            <w:r w:rsidRPr="00A536C6">
              <w:rPr>
                <w:rFonts w:ascii="Times New Roman" w:eastAsia="Calibri" w:hAnsi="Times New Roman" w:cs="Times New Roman"/>
                <w:sz w:val="24"/>
                <w:szCs w:val="24"/>
                <w:lang w:eastAsia="ar-SA"/>
              </w:rPr>
              <w:t>апрель 2025</w:t>
            </w:r>
          </w:p>
        </w:tc>
        <w:tc>
          <w:tcPr>
            <w:tcW w:w="3827"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rPr>
                <w:rFonts w:ascii="Times New Roman" w:eastAsia="Calibri" w:hAnsi="Times New Roman" w:cs="Times New Roman"/>
                <w:sz w:val="24"/>
                <w:szCs w:val="24"/>
                <w:lang w:eastAsia="en-US"/>
              </w:rPr>
            </w:pPr>
            <w:r w:rsidRPr="00A536C6">
              <w:rPr>
                <w:rFonts w:ascii="Times New Roman" w:eastAsia="Times New Roman" w:hAnsi="Times New Roman" w:cs="Times New Roman"/>
                <w:color w:val="000000"/>
                <w:sz w:val="24"/>
                <w:szCs w:val="24"/>
                <w:shd w:val="clear" w:color="auto" w:fill="FFFFFF"/>
              </w:rPr>
              <w:t>Специалист администрации</w:t>
            </w:r>
          </w:p>
        </w:tc>
      </w:tr>
      <w:tr w:rsidR="00A536C6" w:rsidRPr="00A536C6" w:rsidTr="00866A7E">
        <w:tc>
          <w:tcPr>
            <w:tcW w:w="709"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jc w:val="center"/>
              <w:rPr>
                <w:rFonts w:ascii="Times New Roman" w:eastAsia="Calibri" w:hAnsi="Times New Roman" w:cs="Times New Roman"/>
                <w:sz w:val="24"/>
                <w:szCs w:val="24"/>
                <w:lang w:eastAsia="en-US"/>
              </w:rPr>
            </w:pPr>
            <w:r w:rsidRPr="00A536C6">
              <w:rPr>
                <w:rFonts w:ascii="Times New Roman" w:eastAsia="Calibri" w:hAnsi="Times New Roman" w:cs="Times New Roman"/>
                <w:sz w:val="24"/>
                <w:szCs w:val="24"/>
                <w:lang w:eastAsia="en-US"/>
              </w:rPr>
              <w:t>4</w:t>
            </w:r>
          </w:p>
        </w:tc>
        <w:tc>
          <w:tcPr>
            <w:tcW w:w="5954"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rPr>
                <w:rFonts w:ascii="Times New Roman" w:eastAsia="Times New Roman" w:hAnsi="Times New Roman" w:cs="Times New Roman"/>
                <w:sz w:val="24"/>
                <w:szCs w:val="24"/>
                <w:lang w:eastAsia="en-US"/>
              </w:rPr>
            </w:pPr>
            <w:r w:rsidRPr="00A536C6">
              <w:rPr>
                <w:rFonts w:ascii="Times New Roman" w:eastAsia="Times New Roman" w:hAnsi="Times New Roman" w:cs="Times New Roman"/>
                <w:sz w:val="24"/>
                <w:szCs w:val="24"/>
                <w:lang w:eastAsia="en-US"/>
              </w:rPr>
              <w:t xml:space="preserve">О внесении изменений и дополнений  в бюджет муниципального образования </w:t>
            </w:r>
          </w:p>
          <w:p w:rsidR="00A536C6" w:rsidRPr="00A536C6" w:rsidRDefault="00A536C6" w:rsidP="00A536C6">
            <w:pPr>
              <w:suppressAutoHyphens/>
              <w:spacing w:after="0" w:line="240" w:lineRule="auto"/>
              <w:jc w:val="both"/>
              <w:rPr>
                <w:rFonts w:ascii="Times New Roman" w:eastAsia="Calibri" w:hAnsi="Times New Roman" w:cs="Times New Roman"/>
                <w:sz w:val="24"/>
                <w:szCs w:val="24"/>
                <w:lang w:eastAsia="ar-SA"/>
              </w:rPr>
            </w:pPr>
            <w:r w:rsidRPr="00A536C6">
              <w:rPr>
                <w:rFonts w:ascii="Times New Roman" w:eastAsia="Times New Roman" w:hAnsi="Times New Roman" w:cs="Times New Roman"/>
                <w:sz w:val="24"/>
                <w:szCs w:val="24"/>
                <w:lang w:eastAsia="en-US"/>
              </w:rPr>
              <w:t>Палецкого сельсовета  на 2025 год</w:t>
            </w:r>
          </w:p>
        </w:tc>
        <w:tc>
          <w:tcPr>
            <w:tcW w:w="4394"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jc w:val="center"/>
              <w:rPr>
                <w:rFonts w:ascii="Times New Roman" w:eastAsia="Calibri" w:hAnsi="Times New Roman" w:cs="Times New Roman"/>
                <w:sz w:val="24"/>
                <w:szCs w:val="24"/>
                <w:lang w:eastAsia="ar-SA"/>
              </w:rPr>
            </w:pPr>
            <w:r w:rsidRPr="00A536C6">
              <w:rPr>
                <w:rFonts w:ascii="Times New Roman" w:eastAsia="Calibri" w:hAnsi="Times New Roman" w:cs="Times New Roman"/>
                <w:sz w:val="24"/>
                <w:szCs w:val="24"/>
                <w:lang w:eastAsia="ar-SA"/>
              </w:rPr>
              <w:t>По мере необходимости</w:t>
            </w:r>
          </w:p>
        </w:tc>
        <w:tc>
          <w:tcPr>
            <w:tcW w:w="3827"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rPr>
                <w:rFonts w:ascii="Times New Roman" w:eastAsia="Times New Roman" w:hAnsi="Times New Roman" w:cs="Times New Roman"/>
                <w:color w:val="000000"/>
                <w:sz w:val="24"/>
                <w:szCs w:val="24"/>
                <w:shd w:val="clear" w:color="auto" w:fill="FFFFFF"/>
              </w:rPr>
            </w:pPr>
            <w:r w:rsidRPr="00A536C6">
              <w:rPr>
                <w:rFonts w:ascii="Times New Roman" w:eastAsia="Times New Roman" w:hAnsi="Times New Roman" w:cs="Times New Roman"/>
                <w:color w:val="000000"/>
                <w:sz w:val="24"/>
                <w:szCs w:val="24"/>
                <w:shd w:val="clear" w:color="auto" w:fill="FFFFFF"/>
              </w:rPr>
              <w:t>Специалист администрации</w:t>
            </w:r>
          </w:p>
        </w:tc>
      </w:tr>
      <w:tr w:rsidR="00A536C6" w:rsidRPr="00A536C6" w:rsidTr="00866A7E">
        <w:tc>
          <w:tcPr>
            <w:tcW w:w="709"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jc w:val="center"/>
              <w:rPr>
                <w:rFonts w:ascii="Times New Roman" w:eastAsia="Calibri" w:hAnsi="Times New Roman" w:cs="Times New Roman"/>
                <w:sz w:val="24"/>
                <w:szCs w:val="24"/>
                <w:lang w:eastAsia="en-US"/>
              </w:rPr>
            </w:pPr>
            <w:r w:rsidRPr="00A536C6">
              <w:rPr>
                <w:rFonts w:ascii="Times New Roman" w:eastAsia="Calibri" w:hAnsi="Times New Roman" w:cs="Times New Roman"/>
                <w:sz w:val="24"/>
                <w:szCs w:val="24"/>
                <w:lang w:eastAsia="en-US"/>
              </w:rPr>
              <w:t>3</w:t>
            </w:r>
          </w:p>
        </w:tc>
        <w:tc>
          <w:tcPr>
            <w:tcW w:w="5954"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jc w:val="both"/>
              <w:rPr>
                <w:rFonts w:ascii="Times New Roman" w:eastAsia="Calibri" w:hAnsi="Times New Roman" w:cs="Times New Roman"/>
                <w:color w:val="000000"/>
                <w:sz w:val="24"/>
                <w:szCs w:val="24"/>
              </w:rPr>
            </w:pPr>
            <w:r w:rsidRPr="00A536C6">
              <w:rPr>
                <w:rFonts w:ascii="Times New Roman" w:eastAsia="Calibri" w:hAnsi="Times New Roman" w:cs="Times New Roman"/>
                <w:color w:val="000000"/>
                <w:sz w:val="24"/>
                <w:szCs w:val="24"/>
                <w:lang w:eastAsia="ar-SA"/>
              </w:rPr>
              <w:t>О назначении публичных слушаний об исполнении бюджета за 2024 год</w:t>
            </w:r>
          </w:p>
        </w:tc>
        <w:tc>
          <w:tcPr>
            <w:tcW w:w="4394"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jc w:val="center"/>
              <w:rPr>
                <w:rFonts w:ascii="Times New Roman" w:eastAsia="Calibri" w:hAnsi="Times New Roman" w:cs="Times New Roman"/>
                <w:sz w:val="24"/>
                <w:szCs w:val="24"/>
                <w:lang w:eastAsia="en-US"/>
              </w:rPr>
            </w:pPr>
            <w:r w:rsidRPr="00A536C6">
              <w:rPr>
                <w:rFonts w:ascii="Times New Roman" w:eastAsia="Calibri" w:hAnsi="Times New Roman" w:cs="Times New Roman"/>
                <w:sz w:val="24"/>
                <w:szCs w:val="24"/>
                <w:lang w:eastAsia="ar-SA"/>
              </w:rPr>
              <w:t>март 2025</w:t>
            </w:r>
          </w:p>
        </w:tc>
        <w:tc>
          <w:tcPr>
            <w:tcW w:w="3827"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rPr>
                <w:rFonts w:ascii="Times New Roman" w:eastAsia="Calibri" w:hAnsi="Times New Roman" w:cs="Times New Roman"/>
                <w:sz w:val="24"/>
                <w:szCs w:val="24"/>
                <w:lang w:eastAsia="en-US"/>
              </w:rPr>
            </w:pPr>
            <w:r w:rsidRPr="00A536C6">
              <w:rPr>
                <w:rFonts w:ascii="Times New Roman" w:eastAsia="Times New Roman" w:hAnsi="Times New Roman" w:cs="Times New Roman"/>
                <w:color w:val="000000"/>
                <w:sz w:val="24"/>
                <w:szCs w:val="24"/>
                <w:shd w:val="clear" w:color="auto" w:fill="FFFFFF"/>
              </w:rPr>
              <w:t>Специалист администрации</w:t>
            </w:r>
          </w:p>
        </w:tc>
      </w:tr>
      <w:tr w:rsidR="00A536C6" w:rsidRPr="00A536C6" w:rsidTr="00866A7E">
        <w:tc>
          <w:tcPr>
            <w:tcW w:w="709"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jc w:val="center"/>
              <w:rPr>
                <w:rFonts w:ascii="Times New Roman" w:eastAsia="Calibri" w:hAnsi="Times New Roman" w:cs="Times New Roman"/>
                <w:sz w:val="24"/>
                <w:szCs w:val="24"/>
                <w:lang w:eastAsia="en-US"/>
              </w:rPr>
            </w:pPr>
            <w:r w:rsidRPr="00A536C6">
              <w:rPr>
                <w:rFonts w:ascii="Times New Roman" w:eastAsia="Calibri" w:hAnsi="Times New Roman" w:cs="Times New Roman"/>
                <w:sz w:val="24"/>
                <w:szCs w:val="24"/>
                <w:lang w:eastAsia="en-US"/>
              </w:rPr>
              <w:t>4</w:t>
            </w:r>
          </w:p>
        </w:tc>
        <w:tc>
          <w:tcPr>
            <w:tcW w:w="5954"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jc w:val="both"/>
              <w:rPr>
                <w:rFonts w:ascii="Times New Roman" w:eastAsia="Calibri" w:hAnsi="Times New Roman" w:cs="Times New Roman"/>
                <w:sz w:val="24"/>
                <w:szCs w:val="24"/>
                <w:lang w:eastAsia="en-US"/>
              </w:rPr>
            </w:pPr>
            <w:r w:rsidRPr="00A536C6">
              <w:rPr>
                <w:rFonts w:ascii="Times New Roman" w:hAnsi="Times New Roman" w:cs="Times New Roman"/>
                <w:sz w:val="24"/>
                <w:szCs w:val="24"/>
                <w:lang w:eastAsia="en-US"/>
              </w:rPr>
              <w:t>«О бюджете Палецкого сельсовета на 2026 год»</w:t>
            </w:r>
          </w:p>
        </w:tc>
        <w:tc>
          <w:tcPr>
            <w:tcW w:w="4394"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jc w:val="center"/>
              <w:rPr>
                <w:rFonts w:ascii="Times New Roman" w:eastAsia="Calibri" w:hAnsi="Times New Roman" w:cs="Times New Roman"/>
                <w:sz w:val="24"/>
                <w:szCs w:val="24"/>
                <w:lang w:eastAsia="en-US"/>
              </w:rPr>
            </w:pPr>
            <w:r w:rsidRPr="00A536C6">
              <w:rPr>
                <w:rFonts w:ascii="Times New Roman" w:eastAsia="Calibri" w:hAnsi="Times New Roman" w:cs="Times New Roman"/>
                <w:sz w:val="24"/>
                <w:szCs w:val="24"/>
                <w:lang w:eastAsia="ar-SA"/>
              </w:rPr>
              <w:t>ноябрь 2025</w:t>
            </w:r>
          </w:p>
        </w:tc>
        <w:tc>
          <w:tcPr>
            <w:tcW w:w="3827"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rPr>
                <w:rFonts w:ascii="Times New Roman" w:eastAsia="Calibri" w:hAnsi="Times New Roman" w:cs="Times New Roman"/>
                <w:sz w:val="24"/>
                <w:szCs w:val="24"/>
                <w:lang w:eastAsia="en-US"/>
              </w:rPr>
            </w:pPr>
            <w:r w:rsidRPr="00A536C6">
              <w:rPr>
                <w:rFonts w:ascii="Times New Roman" w:eastAsia="Times New Roman" w:hAnsi="Times New Roman" w:cs="Times New Roman"/>
                <w:color w:val="000000"/>
                <w:sz w:val="24"/>
                <w:szCs w:val="24"/>
                <w:shd w:val="clear" w:color="auto" w:fill="FFFFFF"/>
              </w:rPr>
              <w:t>Специалист администрации</w:t>
            </w:r>
          </w:p>
        </w:tc>
      </w:tr>
      <w:tr w:rsidR="00A536C6" w:rsidRPr="00A536C6" w:rsidTr="00866A7E">
        <w:tc>
          <w:tcPr>
            <w:tcW w:w="709"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jc w:val="center"/>
              <w:rPr>
                <w:rFonts w:ascii="Times New Roman" w:eastAsia="Calibri" w:hAnsi="Times New Roman" w:cs="Times New Roman"/>
                <w:sz w:val="24"/>
                <w:szCs w:val="24"/>
                <w:lang w:eastAsia="en-US"/>
              </w:rPr>
            </w:pPr>
            <w:r w:rsidRPr="00A536C6">
              <w:rPr>
                <w:rFonts w:ascii="Times New Roman" w:eastAsia="Calibri" w:hAnsi="Times New Roman" w:cs="Times New Roman"/>
                <w:sz w:val="24"/>
                <w:szCs w:val="24"/>
                <w:lang w:eastAsia="en-US"/>
              </w:rPr>
              <w:t>5</w:t>
            </w:r>
          </w:p>
        </w:tc>
        <w:tc>
          <w:tcPr>
            <w:tcW w:w="5954"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rPr>
                <w:rFonts w:ascii="Times New Roman" w:eastAsia="Calibri" w:hAnsi="Times New Roman" w:cs="Times New Roman"/>
                <w:sz w:val="24"/>
                <w:szCs w:val="24"/>
                <w:lang w:eastAsia="en-US"/>
              </w:rPr>
            </w:pPr>
            <w:r w:rsidRPr="00A536C6">
              <w:rPr>
                <w:rFonts w:ascii="Times New Roman" w:hAnsi="Times New Roman" w:cs="Times New Roman"/>
                <w:sz w:val="24"/>
                <w:szCs w:val="24"/>
                <w:lang w:eastAsia="en-US"/>
              </w:rPr>
              <w:t>Принятие и внесение изменений в ранее принятые административные регламенты оказания муниципальных услуг в соответствии с Постановлением Правительства РФ от 20.07.2021 №1228</w:t>
            </w:r>
          </w:p>
        </w:tc>
        <w:tc>
          <w:tcPr>
            <w:tcW w:w="4394"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jc w:val="center"/>
              <w:rPr>
                <w:rFonts w:ascii="Times New Roman" w:eastAsia="Calibri" w:hAnsi="Times New Roman" w:cs="Times New Roman"/>
                <w:sz w:val="24"/>
                <w:szCs w:val="24"/>
                <w:lang w:eastAsia="en-US"/>
              </w:rPr>
            </w:pPr>
            <w:r w:rsidRPr="00A536C6">
              <w:rPr>
                <w:rFonts w:ascii="Times New Roman" w:eastAsia="Calibri" w:hAnsi="Times New Roman" w:cs="Times New Roman"/>
                <w:color w:val="000000"/>
                <w:sz w:val="24"/>
                <w:szCs w:val="24"/>
              </w:rPr>
              <w:t>в течении года</w:t>
            </w:r>
          </w:p>
        </w:tc>
        <w:tc>
          <w:tcPr>
            <w:tcW w:w="3827"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rPr>
                <w:rFonts w:ascii="Times New Roman" w:eastAsia="Calibri" w:hAnsi="Times New Roman" w:cs="Times New Roman"/>
                <w:sz w:val="24"/>
                <w:szCs w:val="24"/>
                <w:lang w:eastAsia="en-US"/>
              </w:rPr>
            </w:pPr>
            <w:r w:rsidRPr="00A536C6">
              <w:rPr>
                <w:rFonts w:ascii="Times New Roman" w:eastAsia="Times New Roman" w:hAnsi="Times New Roman" w:cs="Times New Roman"/>
                <w:color w:val="000000"/>
                <w:sz w:val="24"/>
                <w:szCs w:val="24"/>
                <w:shd w:val="clear" w:color="auto" w:fill="FFFFFF"/>
              </w:rPr>
              <w:t>Специалист администрации</w:t>
            </w:r>
          </w:p>
        </w:tc>
      </w:tr>
      <w:tr w:rsidR="00A536C6" w:rsidRPr="00A536C6" w:rsidTr="00866A7E">
        <w:tc>
          <w:tcPr>
            <w:tcW w:w="709"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jc w:val="center"/>
              <w:rPr>
                <w:rFonts w:ascii="Times New Roman" w:eastAsia="Calibri" w:hAnsi="Times New Roman" w:cs="Times New Roman"/>
                <w:sz w:val="24"/>
                <w:szCs w:val="24"/>
                <w:lang w:eastAsia="en-US"/>
              </w:rPr>
            </w:pPr>
            <w:r w:rsidRPr="00A536C6">
              <w:rPr>
                <w:rFonts w:ascii="Times New Roman" w:eastAsia="Calibri" w:hAnsi="Times New Roman" w:cs="Times New Roman"/>
                <w:sz w:val="24"/>
                <w:szCs w:val="24"/>
                <w:lang w:eastAsia="en-US"/>
              </w:rPr>
              <w:t>6</w:t>
            </w:r>
          </w:p>
        </w:tc>
        <w:tc>
          <w:tcPr>
            <w:tcW w:w="5954"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jc w:val="both"/>
              <w:rPr>
                <w:rFonts w:ascii="Times New Roman" w:eastAsia="Calibri" w:hAnsi="Times New Roman" w:cs="Times New Roman"/>
                <w:sz w:val="24"/>
                <w:szCs w:val="24"/>
                <w:lang w:eastAsia="en-US"/>
              </w:rPr>
            </w:pPr>
            <w:r w:rsidRPr="00A536C6">
              <w:rPr>
                <w:rFonts w:ascii="Times New Roman" w:hAnsi="Times New Roman" w:cs="Times New Roman"/>
                <w:sz w:val="24"/>
                <w:szCs w:val="24"/>
                <w:lang w:eastAsia="en-US"/>
              </w:rPr>
              <w:t>Разработка и представление на рассмотрение Совету депутатов Палецкого сельсовета проектов муниципальных нормативных правовых актов, утверждение которых входит в компетенцию представительного органа</w:t>
            </w:r>
          </w:p>
        </w:tc>
        <w:tc>
          <w:tcPr>
            <w:tcW w:w="4394"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jc w:val="center"/>
              <w:rPr>
                <w:rFonts w:ascii="Times New Roman" w:eastAsia="Calibri" w:hAnsi="Times New Roman" w:cs="Times New Roman"/>
                <w:color w:val="000000"/>
                <w:sz w:val="24"/>
                <w:szCs w:val="24"/>
              </w:rPr>
            </w:pPr>
            <w:r w:rsidRPr="00A536C6">
              <w:rPr>
                <w:rFonts w:ascii="Times New Roman" w:hAnsi="Times New Roman" w:cs="Times New Roman"/>
                <w:sz w:val="24"/>
                <w:szCs w:val="24"/>
                <w:lang w:eastAsia="en-US"/>
              </w:rPr>
              <w:t>По мере необходимости, в соответствии с требованиями действующего законодательства</w:t>
            </w:r>
          </w:p>
        </w:tc>
        <w:tc>
          <w:tcPr>
            <w:tcW w:w="3827"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jc w:val="center"/>
              <w:rPr>
                <w:rFonts w:ascii="Times New Roman" w:eastAsia="Calibri" w:hAnsi="Times New Roman" w:cs="Times New Roman"/>
                <w:color w:val="000000"/>
                <w:sz w:val="24"/>
                <w:szCs w:val="24"/>
              </w:rPr>
            </w:pPr>
            <w:r w:rsidRPr="00A536C6">
              <w:rPr>
                <w:rFonts w:ascii="Times New Roman" w:eastAsia="Times New Roman" w:hAnsi="Times New Roman" w:cs="Times New Roman"/>
                <w:color w:val="000000"/>
                <w:sz w:val="24"/>
                <w:szCs w:val="24"/>
                <w:shd w:val="clear" w:color="auto" w:fill="FFFFFF"/>
              </w:rPr>
              <w:t>Специалист администрации</w:t>
            </w:r>
          </w:p>
        </w:tc>
      </w:tr>
      <w:tr w:rsidR="00A536C6" w:rsidRPr="00A536C6" w:rsidTr="00866A7E">
        <w:trPr>
          <w:trHeight w:val="696"/>
        </w:trPr>
        <w:tc>
          <w:tcPr>
            <w:tcW w:w="709"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jc w:val="center"/>
              <w:rPr>
                <w:rFonts w:ascii="Times New Roman" w:eastAsia="Calibri" w:hAnsi="Times New Roman" w:cs="Times New Roman"/>
                <w:sz w:val="24"/>
                <w:szCs w:val="24"/>
                <w:lang w:eastAsia="en-US"/>
              </w:rPr>
            </w:pPr>
            <w:r w:rsidRPr="00A536C6">
              <w:rPr>
                <w:rFonts w:ascii="Times New Roman" w:eastAsia="Calibri" w:hAnsi="Times New Roman" w:cs="Times New Roman"/>
                <w:sz w:val="24"/>
                <w:szCs w:val="24"/>
                <w:lang w:eastAsia="en-US"/>
              </w:rPr>
              <w:t>7</w:t>
            </w:r>
          </w:p>
        </w:tc>
        <w:tc>
          <w:tcPr>
            <w:tcW w:w="5954"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jc w:val="both"/>
              <w:rPr>
                <w:rFonts w:ascii="Times New Roman" w:eastAsia="Calibri" w:hAnsi="Times New Roman" w:cs="Times New Roman"/>
                <w:sz w:val="24"/>
                <w:szCs w:val="24"/>
                <w:lang w:eastAsia="en-US"/>
              </w:rPr>
            </w:pPr>
            <w:r w:rsidRPr="00A536C6">
              <w:rPr>
                <w:rFonts w:ascii="Times New Roman" w:hAnsi="Times New Roman" w:cs="Times New Roman"/>
                <w:sz w:val="24"/>
                <w:szCs w:val="24"/>
                <w:lang w:eastAsia="en-US"/>
              </w:rPr>
              <w:t>Принятие и внесение изменений в ранее принятые нормативные правовые акты в соответствие с требованиями действующего законодательства</w:t>
            </w:r>
          </w:p>
        </w:tc>
        <w:tc>
          <w:tcPr>
            <w:tcW w:w="4394"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jc w:val="center"/>
              <w:rPr>
                <w:rFonts w:ascii="Times New Roman" w:eastAsia="Calibri" w:hAnsi="Times New Roman" w:cs="Times New Roman"/>
                <w:color w:val="000000"/>
                <w:sz w:val="24"/>
                <w:szCs w:val="24"/>
              </w:rPr>
            </w:pPr>
            <w:r w:rsidRPr="00A536C6">
              <w:rPr>
                <w:rFonts w:ascii="Times New Roman" w:hAnsi="Times New Roman" w:cs="Times New Roman"/>
                <w:sz w:val="24"/>
                <w:szCs w:val="24"/>
                <w:lang w:eastAsia="en-US"/>
              </w:rPr>
              <w:t>В течении года</w:t>
            </w:r>
          </w:p>
        </w:tc>
        <w:tc>
          <w:tcPr>
            <w:tcW w:w="3827"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jc w:val="center"/>
              <w:rPr>
                <w:rFonts w:ascii="Times New Roman" w:eastAsia="Calibri" w:hAnsi="Times New Roman" w:cs="Times New Roman"/>
                <w:color w:val="000000"/>
                <w:sz w:val="24"/>
                <w:szCs w:val="24"/>
              </w:rPr>
            </w:pPr>
            <w:r w:rsidRPr="00A536C6">
              <w:rPr>
                <w:rFonts w:ascii="Times New Roman" w:eastAsia="Times New Roman" w:hAnsi="Times New Roman" w:cs="Times New Roman"/>
                <w:color w:val="000000"/>
                <w:sz w:val="24"/>
                <w:szCs w:val="24"/>
                <w:shd w:val="clear" w:color="auto" w:fill="FFFFFF"/>
              </w:rPr>
              <w:t>Специалист администрации</w:t>
            </w:r>
          </w:p>
        </w:tc>
      </w:tr>
      <w:tr w:rsidR="00A536C6" w:rsidRPr="00A536C6" w:rsidTr="00866A7E">
        <w:tc>
          <w:tcPr>
            <w:tcW w:w="709"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jc w:val="center"/>
              <w:rPr>
                <w:rFonts w:ascii="Times New Roman" w:eastAsia="Calibri" w:hAnsi="Times New Roman" w:cs="Times New Roman"/>
                <w:sz w:val="24"/>
                <w:szCs w:val="24"/>
                <w:lang w:eastAsia="en-US"/>
              </w:rPr>
            </w:pPr>
            <w:r w:rsidRPr="00A536C6">
              <w:rPr>
                <w:rFonts w:ascii="Times New Roman" w:eastAsia="Calibri" w:hAnsi="Times New Roman" w:cs="Times New Roman"/>
                <w:sz w:val="24"/>
                <w:szCs w:val="24"/>
                <w:lang w:eastAsia="en-US"/>
              </w:rPr>
              <w:t>8</w:t>
            </w:r>
          </w:p>
        </w:tc>
        <w:tc>
          <w:tcPr>
            <w:tcW w:w="5954"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jc w:val="both"/>
              <w:rPr>
                <w:rFonts w:ascii="Times New Roman" w:eastAsia="Calibri" w:hAnsi="Times New Roman" w:cs="Times New Roman"/>
                <w:sz w:val="24"/>
                <w:szCs w:val="24"/>
                <w:lang w:eastAsia="en-US"/>
              </w:rPr>
            </w:pPr>
            <w:r w:rsidRPr="00A536C6">
              <w:rPr>
                <w:rFonts w:ascii="Times New Roman" w:hAnsi="Times New Roman" w:cs="Times New Roman"/>
                <w:sz w:val="24"/>
                <w:szCs w:val="24"/>
                <w:lang w:eastAsia="en-US"/>
              </w:rPr>
              <w:t>Разработка и представление на рассмотрение Главе Палецкого сельсовета проектов муниципальных нормативных правовых актов, утверждение которых входит в компетенцию исполнительного органа</w:t>
            </w:r>
          </w:p>
        </w:tc>
        <w:tc>
          <w:tcPr>
            <w:tcW w:w="4394"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jc w:val="center"/>
              <w:rPr>
                <w:rFonts w:ascii="Times New Roman" w:eastAsia="Calibri" w:hAnsi="Times New Roman" w:cs="Times New Roman"/>
                <w:sz w:val="24"/>
                <w:szCs w:val="24"/>
                <w:lang w:eastAsia="en-US"/>
              </w:rPr>
            </w:pPr>
            <w:r w:rsidRPr="00A536C6">
              <w:rPr>
                <w:rFonts w:ascii="Times New Roman" w:hAnsi="Times New Roman" w:cs="Times New Roman"/>
                <w:sz w:val="24"/>
                <w:szCs w:val="24"/>
                <w:lang w:eastAsia="en-US"/>
              </w:rPr>
              <w:t>По мере необходимости, в соответствии с требованиями действующего законодательства</w:t>
            </w:r>
          </w:p>
        </w:tc>
        <w:tc>
          <w:tcPr>
            <w:tcW w:w="3827"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jc w:val="center"/>
              <w:rPr>
                <w:rFonts w:ascii="Times New Roman" w:eastAsia="Calibri" w:hAnsi="Times New Roman" w:cs="Times New Roman"/>
                <w:sz w:val="24"/>
                <w:szCs w:val="24"/>
                <w:lang w:eastAsia="en-US"/>
              </w:rPr>
            </w:pPr>
            <w:r w:rsidRPr="00A536C6">
              <w:rPr>
                <w:rFonts w:ascii="Times New Roman" w:eastAsia="Times New Roman" w:hAnsi="Times New Roman" w:cs="Times New Roman"/>
                <w:color w:val="000000"/>
                <w:sz w:val="24"/>
                <w:szCs w:val="24"/>
                <w:shd w:val="clear" w:color="auto" w:fill="FFFFFF"/>
              </w:rPr>
              <w:t>Специалист администрации</w:t>
            </w:r>
          </w:p>
        </w:tc>
      </w:tr>
      <w:tr w:rsidR="00A536C6" w:rsidRPr="00A536C6" w:rsidTr="00866A7E">
        <w:tc>
          <w:tcPr>
            <w:tcW w:w="709"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jc w:val="center"/>
              <w:rPr>
                <w:rFonts w:ascii="Times New Roman" w:eastAsia="Calibri" w:hAnsi="Times New Roman" w:cs="Times New Roman"/>
                <w:sz w:val="24"/>
                <w:szCs w:val="24"/>
                <w:lang w:eastAsia="ar-SA"/>
              </w:rPr>
            </w:pPr>
            <w:r w:rsidRPr="00A536C6">
              <w:rPr>
                <w:rFonts w:ascii="Times New Roman" w:eastAsia="Calibri" w:hAnsi="Times New Roman" w:cs="Times New Roman"/>
                <w:sz w:val="24"/>
                <w:szCs w:val="24"/>
                <w:lang w:eastAsia="ar-SA"/>
              </w:rPr>
              <w:t>9</w:t>
            </w:r>
          </w:p>
        </w:tc>
        <w:tc>
          <w:tcPr>
            <w:tcW w:w="5954"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jc w:val="both"/>
              <w:rPr>
                <w:rFonts w:ascii="Times New Roman" w:eastAsia="Calibri" w:hAnsi="Times New Roman" w:cs="Times New Roman"/>
                <w:sz w:val="24"/>
                <w:szCs w:val="24"/>
                <w:lang w:eastAsia="ar-SA"/>
              </w:rPr>
            </w:pPr>
            <w:r w:rsidRPr="00A536C6">
              <w:rPr>
                <w:rFonts w:ascii="Times New Roman" w:hAnsi="Times New Roman" w:cs="Times New Roman"/>
                <w:sz w:val="24"/>
                <w:szCs w:val="24"/>
                <w:lang w:eastAsia="en-US"/>
              </w:rPr>
              <w:t xml:space="preserve">Разработка и принятие нормативно-правовых актовКорректировка положений ФЗ от 06.10.2003 №131-ФЗ «Об общих принципах организации местного самоуправления в РФ» в соответствие с ФЗ от </w:t>
            </w:r>
            <w:r w:rsidRPr="00A536C6">
              <w:rPr>
                <w:rFonts w:ascii="Times New Roman" w:hAnsi="Times New Roman" w:cs="Times New Roman"/>
                <w:sz w:val="24"/>
                <w:szCs w:val="24"/>
                <w:lang w:eastAsia="en-US"/>
              </w:rPr>
              <w:lastRenderedPageBreak/>
              <w:t>02.11.2023 №517 – ФЗ «О внесении изменений в Федеральный закон «Об общих принципах организации местного самоуправления в Российской Федерации»</w:t>
            </w:r>
          </w:p>
        </w:tc>
        <w:tc>
          <w:tcPr>
            <w:tcW w:w="4394"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jc w:val="center"/>
              <w:rPr>
                <w:rFonts w:ascii="Times New Roman" w:eastAsia="Calibri" w:hAnsi="Times New Roman" w:cs="Times New Roman"/>
                <w:sz w:val="24"/>
                <w:szCs w:val="24"/>
                <w:lang w:eastAsia="ar-SA"/>
              </w:rPr>
            </w:pPr>
            <w:r w:rsidRPr="00A536C6">
              <w:rPr>
                <w:rFonts w:ascii="Times New Roman" w:eastAsia="Calibri" w:hAnsi="Times New Roman" w:cs="Times New Roman"/>
                <w:sz w:val="24"/>
                <w:szCs w:val="24"/>
                <w:lang w:eastAsia="ar-SA"/>
              </w:rPr>
              <w:lastRenderedPageBreak/>
              <w:t>в течении года</w:t>
            </w:r>
          </w:p>
        </w:tc>
        <w:tc>
          <w:tcPr>
            <w:tcW w:w="3827"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jc w:val="center"/>
              <w:rPr>
                <w:rFonts w:ascii="Times New Roman" w:eastAsia="Calibri" w:hAnsi="Times New Roman" w:cs="Times New Roman"/>
                <w:sz w:val="24"/>
                <w:szCs w:val="24"/>
                <w:lang w:eastAsia="ar-SA"/>
              </w:rPr>
            </w:pPr>
            <w:r w:rsidRPr="00A536C6">
              <w:rPr>
                <w:rFonts w:ascii="Times New Roman" w:eastAsia="Times New Roman" w:hAnsi="Times New Roman" w:cs="Times New Roman"/>
                <w:color w:val="000000"/>
                <w:sz w:val="24"/>
                <w:szCs w:val="24"/>
                <w:shd w:val="clear" w:color="auto" w:fill="FFFFFF"/>
              </w:rPr>
              <w:t>Специалист администрации</w:t>
            </w:r>
          </w:p>
        </w:tc>
      </w:tr>
      <w:tr w:rsidR="00A536C6" w:rsidRPr="00A536C6" w:rsidTr="00866A7E">
        <w:tc>
          <w:tcPr>
            <w:tcW w:w="709"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jc w:val="center"/>
              <w:rPr>
                <w:rFonts w:ascii="Times New Roman" w:eastAsia="Calibri" w:hAnsi="Times New Roman" w:cs="Times New Roman"/>
                <w:sz w:val="24"/>
                <w:szCs w:val="24"/>
                <w:lang w:eastAsia="en-US"/>
              </w:rPr>
            </w:pPr>
            <w:r w:rsidRPr="00A536C6">
              <w:rPr>
                <w:rFonts w:ascii="Times New Roman" w:eastAsia="Calibri" w:hAnsi="Times New Roman" w:cs="Times New Roman"/>
                <w:sz w:val="24"/>
                <w:szCs w:val="24"/>
                <w:lang w:eastAsia="en-US"/>
              </w:rPr>
              <w:lastRenderedPageBreak/>
              <w:t>10</w:t>
            </w:r>
          </w:p>
        </w:tc>
        <w:tc>
          <w:tcPr>
            <w:tcW w:w="5954"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jc w:val="both"/>
              <w:rPr>
                <w:rFonts w:ascii="Times New Roman" w:eastAsia="Calibri" w:hAnsi="Times New Roman" w:cs="Times New Roman"/>
                <w:sz w:val="24"/>
                <w:szCs w:val="24"/>
                <w:lang w:eastAsia="en-US"/>
              </w:rPr>
            </w:pPr>
            <w:r w:rsidRPr="00A536C6">
              <w:rPr>
                <w:rFonts w:ascii="Times New Roman" w:hAnsi="Times New Roman" w:cs="Times New Roman"/>
                <w:sz w:val="24"/>
                <w:szCs w:val="24"/>
                <w:lang w:eastAsia="en-US"/>
              </w:rPr>
              <w:t>Приведение  нормативно-правовых актов, регулирующих предоставление из бюджетов субъектов РФ,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соответствие с Постановлением Правительства РФ от 25.10.2023 №1782</w:t>
            </w:r>
          </w:p>
        </w:tc>
        <w:tc>
          <w:tcPr>
            <w:tcW w:w="4394"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jc w:val="center"/>
              <w:rPr>
                <w:rFonts w:ascii="Times New Roman" w:eastAsia="Calibri" w:hAnsi="Times New Roman" w:cs="Times New Roman"/>
                <w:sz w:val="24"/>
                <w:szCs w:val="24"/>
                <w:lang w:eastAsia="en-US"/>
              </w:rPr>
            </w:pPr>
            <w:r w:rsidRPr="00A536C6">
              <w:rPr>
                <w:rFonts w:ascii="Times New Roman" w:eastAsia="Calibri" w:hAnsi="Times New Roman" w:cs="Times New Roman"/>
                <w:sz w:val="24"/>
                <w:szCs w:val="24"/>
                <w:lang w:eastAsia="en-US"/>
              </w:rPr>
              <w:t>с 01.01.2025</w:t>
            </w:r>
          </w:p>
        </w:tc>
        <w:tc>
          <w:tcPr>
            <w:tcW w:w="3827"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uppressAutoHyphens/>
              <w:spacing w:after="0" w:line="240" w:lineRule="auto"/>
              <w:jc w:val="center"/>
              <w:rPr>
                <w:rFonts w:ascii="Times New Roman" w:eastAsia="Calibri" w:hAnsi="Times New Roman" w:cs="Times New Roman"/>
                <w:sz w:val="24"/>
                <w:szCs w:val="24"/>
                <w:lang w:eastAsia="en-US"/>
              </w:rPr>
            </w:pPr>
            <w:r w:rsidRPr="00A536C6">
              <w:rPr>
                <w:rFonts w:ascii="Times New Roman" w:eastAsia="Times New Roman" w:hAnsi="Times New Roman" w:cs="Times New Roman"/>
                <w:color w:val="000000"/>
                <w:sz w:val="24"/>
                <w:szCs w:val="24"/>
                <w:shd w:val="clear" w:color="auto" w:fill="FFFFFF"/>
              </w:rPr>
              <w:t>Специалист администрации</w:t>
            </w:r>
          </w:p>
        </w:tc>
      </w:tr>
    </w:tbl>
    <w:p w:rsidR="00A536C6" w:rsidRPr="00B70E66" w:rsidRDefault="00A536C6" w:rsidP="00A536C6">
      <w:pPr>
        <w:suppressAutoHyphens/>
        <w:spacing w:after="0" w:line="240" w:lineRule="auto"/>
        <w:rPr>
          <w:rFonts w:ascii="Calibri" w:eastAsia="Calibri" w:hAnsi="Calibri" w:cs="Times New Roman"/>
          <w:sz w:val="24"/>
          <w:szCs w:val="24"/>
          <w:lang w:eastAsia="en-US"/>
        </w:rPr>
      </w:pPr>
    </w:p>
    <w:p w:rsidR="00A536C6" w:rsidRDefault="00A536C6" w:rsidP="00A536C6">
      <w:pPr>
        <w:shd w:val="clear" w:color="auto" w:fill="FFFFFF" w:themeFill="background1"/>
        <w:spacing w:after="0" w:line="240" w:lineRule="auto"/>
        <w:rPr>
          <w:rFonts w:ascii="Times New Roman" w:hAnsi="Times New Roman" w:cs="Times New Roman"/>
          <w:color w:val="000000"/>
          <w:sz w:val="27"/>
          <w:szCs w:val="27"/>
        </w:rPr>
      </w:pPr>
    </w:p>
    <w:p w:rsidR="00A536C6" w:rsidRPr="00C341FC" w:rsidRDefault="00A536C6" w:rsidP="00A536C6">
      <w:pPr>
        <w:pStyle w:val="ab"/>
        <w:rPr>
          <w:b/>
          <w:szCs w:val="28"/>
        </w:rPr>
      </w:pPr>
      <w:r w:rsidRPr="00C341FC">
        <w:rPr>
          <w:b/>
          <w:szCs w:val="28"/>
        </w:rPr>
        <w:t>АДМИНИСТРАЦИЯ</w:t>
      </w:r>
    </w:p>
    <w:p w:rsidR="00A536C6" w:rsidRPr="00C341FC" w:rsidRDefault="00A536C6" w:rsidP="00A536C6">
      <w:pPr>
        <w:spacing w:after="0" w:line="240" w:lineRule="auto"/>
        <w:jc w:val="center"/>
        <w:rPr>
          <w:rFonts w:ascii="Times New Roman" w:hAnsi="Times New Roman" w:cs="Times New Roman"/>
          <w:b/>
          <w:sz w:val="28"/>
          <w:szCs w:val="28"/>
        </w:rPr>
      </w:pPr>
      <w:r w:rsidRPr="00C341FC">
        <w:rPr>
          <w:rFonts w:ascii="Times New Roman" w:hAnsi="Times New Roman" w:cs="Times New Roman"/>
          <w:b/>
          <w:sz w:val="28"/>
          <w:szCs w:val="28"/>
        </w:rPr>
        <w:t>ПАЛЕЦКОГО СЕЛЬСОВЕТА</w:t>
      </w:r>
    </w:p>
    <w:p w:rsidR="00A536C6" w:rsidRPr="00C341FC" w:rsidRDefault="00A536C6" w:rsidP="00A536C6">
      <w:pPr>
        <w:spacing w:after="0" w:line="240" w:lineRule="auto"/>
        <w:jc w:val="center"/>
        <w:rPr>
          <w:rFonts w:ascii="Times New Roman" w:hAnsi="Times New Roman" w:cs="Times New Roman"/>
          <w:b/>
          <w:sz w:val="28"/>
          <w:szCs w:val="28"/>
        </w:rPr>
      </w:pPr>
      <w:r w:rsidRPr="00C341FC">
        <w:rPr>
          <w:rFonts w:ascii="Times New Roman" w:hAnsi="Times New Roman" w:cs="Times New Roman"/>
          <w:b/>
          <w:sz w:val="28"/>
          <w:szCs w:val="28"/>
        </w:rPr>
        <w:t>БАГАНСКОГО РАЙОНА</w:t>
      </w:r>
    </w:p>
    <w:p w:rsidR="00A536C6" w:rsidRPr="00C341FC" w:rsidRDefault="00A536C6" w:rsidP="00A536C6">
      <w:pPr>
        <w:spacing w:after="0" w:line="240" w:lineRule="auto"/>
        <w:jc w:val="center"/>
        <w:rPr>
          <w:rFonts w:ascii="Times New Roman" w:hAnsi="Times New Roman" w:cs="Times New Roman"/>
          <w:b/>
          <w:bCs/>
          <w:sz w:val="28"/>
          <w:szCs w:val="28"/>
        </w:rPr>
      </w:pPr>
      <w:r w:rsidRPr="00C341FC">
        <w:rPr>
          <w:rFonts w:ascii="Times New Roman" w:hAnsi="Times New Roman" w:cs="Times New Roman"/>
          <w:b/>
          <w:bCs/>
          <w:sz w:val="28"/>
          <w:szCs w:val="28"/>
        </w:rPr>
        <w:t>НОВОСИБИРСКОЙ ОБЛАСТИ</w:t>
      </w:r>
    </w:p>
    <w:p w:rsidR="00A536C6" w:rsidRPr="00C341FC" w:rsidRDefault="00A536C6" w:rsidP="00A536C6">
      <w:pPr>
        <w:spacing w:after="0" w:line="240" w:lineRule="auto"/>
        <w:rPr>
          <w:rFonts w:ascii="Times New Roman" w:hAnsi="Times New Roman" w:cs="Times New Roman"/>
          <w:b/>
          <w:bCs/>
          <w:sz w:val="28"/>
          <w:szCs w:val="28"/>
        </w:rPr>
      </w:pPr>
    </w:p>
    <w:p w:rsidR="00A536C6" w:rsidRPr="00C341FC" w:rsidRDefault="00A536C6" w:rsidP="00A536C6">
      <w:pPr>
        <w:spacing w:line="240" w:lineRule="auto"/>
        <w:jc w:val="center"/>
        <w:rPr>
          <w:rFonts w:ascii="Times New Roman" w:hAnsi="Times New Roman" w:cs="Times New Roman"/>
          <w:b/>
          <w:bCs/>
          <w:sz w:val="28"/>
          <w:szCs w:val="28"/>
        </w:rPr>
      </w:pPr>
      <w:r w:rsidRPr="00C341FC">
        <w:rPr>
          <w:rFonts w:ascii="Times New Roman" w:hAnsi="Times New Roman" w:cs="Times New Roman"/>
          <w:b/>
          <w:bCs/>
          <w:sz w:val="28"/>
          <w:szCs w:val="28"/>
        </w:rPr>
        <w:t>ПОСТАНОВЛЕНИЕ</w:t>
      </w:r>
    </w:p>
    <w:p w:rsidR="00A536C6" w:rsidRPr="00C341FC" w:rsidRDefault="00A536C6" w:rsidP="00A536C6">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20</w:t>
      </w:r>
      <w:r w:rsidRPr="00C341FC">
        <w:rPr>
          <w:rFonts w:ascii="Times New Roman" w:hAnsi="Times New Roman" w:cs="Times New Roman"/>
          <w:bCs/>
          <w:sz w:val="28"/>
          <w:szCs w:val="28"/>
        </w:rPr>
        <w:t>.01.202</w:t>
      </w:r>
      <w:r>
        <w:rPr>
          <w:rFonts w:ascii="Times New Roman" w:hAnsi="Times New Roman" w:cs="Times New Roman"/>
          <w:bCs/>
          <w:sz w:val="28"/>
          <w:szCs w:val="28"/>
        </w:rPr>
        <w:t>5</w:t>
      </w:r>
      <w:r w:rsidRPr="00C341FC">
        <w:rPr>
          <w:rFonts w:ascii="Times New Roman" w:hAnsi="Times New Roman" w:cs="Times New Roman"/>
          <w:bCs/>
          <w:sz w:val="28"/>
          <w:szCs w:val="28"/>
        </w:rPr>
        <w:t xml:space="preserve">              № 0</w:t>
      </w:r>
      <w:r>
        <w:rPr>
          <w:rFonts w:ascii="Times New Roman" w:hAnsi="Times New Roman" w:cs="Times New Roman"/>
          <w:bCs/>
          <w:sz w:val="28"/>
          <w:szCs w:val="28"/>
        </w:rPr>
        <w:t>9</w:t>
      </w:r>
    </w:p>
    <w:p w:rsidR="00A536C6" w:rsidRPr="00C341FC" w:rsidRDefault="00A536C6" w:rsidP="00A536C6">
      <w:pPr>
        <w:spacing w:line="240" w:lineRule="auto"/>
        <w:jc w:val="center"/>
        <w:rPr>
          <w:rFonts w:ascii="Times New Roman" w:hAnsi="Times New Roman" w:cs="Times New Roman"/>
          <w:bCs/>
          <w:sz w:val="28"/>
          <w:szCs w:val="28"/>
        </w:rPr>
      </w:pPr>
      <w:r w:rsidRPr="00C341FC">
        <w:rPr>
          <w:rFonts w:ascii="Times New Roman" w:hAnsi="Times New Roman" w:cs="Times New Roman"/>
          <w:bCs/>
          <w:sz w:val="28"/>
          <w:szCs w:val="28"/>
        </w:rPr>
        <w:t>с. Палецкое</w:t>
      </w:r>
    </w:p>
    <w:p w:rsidR="00A536C6" w:rsidRPr="00C341FC" w:rsidRDefault="00A536C6" w:rsidP="00A536C6">
      <w:pPr>
        <w:shd w:val="clear" w:color="auto" w:fill="FFFFFF" w:themeFill="background1"/>
        <w:spacing w:after="0" w:line="240" w:lineRule="auto"/>
        <w:jc w:val="center"/>
        <w:rPr>
          <w:rFonts w:ascii="Times New Roman" w:hAnsi="Times New Roman"/>
          <w:sz w:val="28"/>
          <w:szCs w:val="28"/>
        </w:rPr>
      </w:pPr>
      <w:r>
        <w:rPr>
          <w:rFonts w:ascii="Times New Roman" w:hAnsi="Times New Roman"/>
          <w:sz w:val="28"/>
          <w:szCs w:val="28"/>
        </w:rPr>
        <w:t>Об утверждении акта обследования жилых помещений</w:t>
      </w:r>
      <w:r w:rsidRPr="00C341FC">
        <w:rPr>
          <w:rFonts w:ascii="Times New Roman" w:hAnsi="Times New Roman"/>
          <w:sz w:val="28"/>
          <w:szCs w:val="28"/>
        </w:rPr>
        <w:t xml:space="preserve">Палецкого сельсовета </w:t>
      </w:r>
    </w:p>
    <w:p w:rsidR="00A536C6" w:rsidRPr="00C341FC" w:rsidRDefault="00A536C6" w:rsidP="00A536C6">
      <w:pPr>
        <w:shd w:val="clear" w:color="auto" w:fill="FFFFFF" w:themeFill="background1"/>
        <w:spacing w:after="0" w:line="240" w:lineRule="auto"/>
        <w:jc w:val="center"/>
        <w:rPr>
          <w:rFonts w:ascii="Times New Roman" w:hAnsi="Times New Roman"/>
          <w:sz w:val="28"/>
          <w:szCs w:val="28"/>
        </w:rPr>
      </w:pPr>
      <w:r w:rsidRPr="00C341FC">
        <w:rPr>
          <w:rFonts w:ascii="Times New Roman" w:hAnsi="Times New Roman"/>
          <w:sz w:val="28"/>
          <w:szCs w:val="28"/>
        </w:rPr>
        <w:t>Баганского района Новосибирской области на 202</w:t>
      </w:r>
      <w:r>
        <w:rPr>
          <w:rFonts w:ascii="Times New Roman" w:hAnsi="Times New Roman"/>
          <w:sz w:val="28"/>
          <w:szCs w:val="28"/>
        </w:rPr>
        <w:t>5</w:t>
      </w:r>
      <w:r w:rsidRPr="00C341FC">
        <w:rPr>
          <w:rFonts w:ascii="Times New Roman" w:hAnsi="Times New Roman"/>
          <w:sz w:val="28"/>
          <w:szCs w:val="28"/>
        </w:rPr>
        <w:t>год</w:t>
      </w:r>
    </w:p>
    <w:p w:rsidR="00A536C6" w:rsidRPr="00C341FC" w:rsidRDefault="00A536C6" w:rsidP="00A536C6">
      <w:pPr>
        <w:shd w:val="clear" w:color="auto" w:fill="FFFFFF" w:themeFill="background1"/>
        <w:spacing w:after="0" w:line="240" w:lineRule="auto"/>
        <w:jc w:val="center"/>
        <w:rPr>
          <w:rFonts w:ascii="Times New Roman" w:hAnsi="Times New Roman"/>
          <w:sz w:val="28"/>
          <w:szCs w:val="28"/>
        </w:rPr>
      </w:pPr>
    </w:p>
    <w:p w:rsidR="00A536C6" w:rsidRPr="00C341FC" w:rsidRDefault="00A536C6" w:rsidP="00A536C6">
      <w:pPr>
        <w:pStyle w:val="a9"/>
        <w:jc w:val="both"/>
        <w:rPr>
          <w:sz w:val="28"/>
          <w:szCs w:val="28"/>
        </w:rPr>
      </w:pPr>
      <w:r>
        <w:rPr>
          <w:rFonts w:eastAsia="Calibri" w:cs="Calibri"/>
          <w:sz w:val="28"/>
          <w:szCs w:val="28"/>
          <w:lang w:eastAsia="ar-SA"/>
        </w:rPr>
        <w:t>В соответствии с Жилищным кодексом Российской Федерации, Федеральным законом от 06.10.2003 года №131-ФЗ «Об общих принципах организации местного самоуправления в Российской Федерации», Уставом Палецкого сельсовета Баганского района Новосибирской области</w:t>
      </w:r>
    </w:p>
    <w:p w:rsidR="00A536C6" w:rsidRPr="00C341FC" w:rsidRDefault="00A536C6" w:rsidP="00A536C6">
      <w:pPr>
        <w:spacing w:after="0" w:line="240" w:lineRule="auto"/>
        <w:ind w:firstLine="709"/>
        <w:rPr>
          <w:rFonts w:ascii="Times New Roman" w:eastAsia="Times New Roman" w:hAnsi="Times New Roman" w:cs="Times New Roman"/>
          <w:color w:val="000000"/>
          <w:sz w:val="28"/>
          <w:szCs w:val="28"/>
        </w:rPr>
      </w:pPr>
      <w:r w:rsidRPr="00C341FC">
        <w:rPr>
          <w:rFonts w:ascii="Times New Roman" w:eastAsia="Times New Roman" w:hAnsi="Times New Roman" w:cs="Times New Roman"/>
          <w:color w:val="000000"/>
          <w:sz w:val="28"/>
          <w:szCs w:val="28"/>
        </w:rPr>
        <w:t>ПОСТАНОВЛЯЕТ:</w:t>
      </w:r>
    </w:p>
    <w:p w:rsidR="00A536C6" w:rsidRPr="00C341FC" w:rsidRDefault="00A536C6" w:rsidP="00A536C6">
      <w:pPr>
        <w:pStyle w:val="25"/>
        <w:shd w:val="clear" w:color="auto" w:fill="FFFFFF" w:themeFill="background1"/>
        <w:ind w:firstLine="709"/>
        <w:rPr>
          <w:szCs w:val="28"/>
        </w:rPr>
      </w:pPr>
      <w:r w:rsidRPr="00C341FC">
        <w:rPr>
          <w:szCs w:val="28"/>
        </w:rPr>
        <w:t>1.Утвердить</w:t>
      </w:r>
      <w:r>
        <w:rPr>
          <w:szCs w:val="28"/>
        </w:rPr>
        <w:t xml:space="preserve"> акт обследования жилых помещений от 25.01.2025 №1</w:t>
      </w:r>
      <w:r w:rsidRPr="00C341FC">
        <w:rPr>
          <w:szCs w:val="28"/>
        </w:rPr>
        <w:t>.</w:t>
      </w:r>
    </w:p>
    <w:p w:rsidR="00A536C6" w:rsidRPr="00C341FC" w:rsidRDefault="00A536C6" w:rsidP="00A536C6">
      <w:pPr>
        <w:spacing w:after="0" w:line="240" w:lineRule="auto"/>
        <w:ind w:firstLine="709"/>
        <w:jc w:val="both"/>
        <w:rPr>
          <w:rFonts w:ascii="Times New Roman" w:hAnsi="Times New Roman" w:cs="Times New Roman"/>
          <w:sz w:val="28"/>
          <w:szCs w:val="28"/>
        </w:rPr>
      </w:pPr>
      <w:r w:rsidRPr="00C341FC">
        <w:rPr>
          <w:rFonts w:ascii="Times New Roman" w:eastAsia="Times New Roman" w:hAnsi="Times New Roman" w:cs="Times New Roman"/>
          <w:color w:val="000000"/>
          <w:sz w:val="28"/>
          <w:szCs w:val="28"/>
        </w:rPr>
        <w:t>2.</w:t>
      </w:r>
      <w:r w:rsidRPr="00C341FC">
        <w:rPr>
          <w:rFonts w:ascii="Times New Roman" w:hAnsi="Times New Roman" w:cs="Times New Roman"/>
          <w:sz w:val="28"/>
          <w:szCs w:val="28"/>
        </w:rPr>
        <w:t>Опубликовать настоящее постановление в газете «Бюллетень органов местного самоуправления Палецкого сельсовета».</w:t>
      </w:r>
    </w:p>
    <w:p w:rsidR="00A536C6" w:rsidRDefault="00A536C6" w:rsidP="00A536C6">
      <w:pPr>
        <w:spacing w:after="0" w:line="240" w:lineRule="auto"/>
        <w:ind w:firstLine="709"/>
        <w:jc w:val="both"/>
        <w:rPr>
          <w:rFonts w:ascii="Times New Roman" w:hAnsi="Times New Roman" w:cs="Times New Roman"/>
          <w:sz w:val="28"/>
          <w:szCs w:val="28"/>
        </w:rPr>
      </w:pPr>
      <w:r w:rsidRPr="00C341FC">
        <w:rPr>
          <w:rFonts w:ascii="Times New Roman" w:eastAsia="Times New Roman" w:hAnsi="Times New Roman" w:cs="Times New Roman"/>
          <w:color w:val="000000"/>
          <w:sz w:val="28"/>
          <w:szCs w:val="28"/>
        </w:rPr>
        <w:t>3.</w:t>
      </w:r>
      <w:r>
        <w:rPr>
          <w:rFonts w:ascii="Times New Roman" w:hAnsi="Times New Roman" w:cs="Times New Roman"/>
          <w:sz w:val="28"/>
          <w:szCs w:val="28"/>
        </w:rPr>
        <w:t>Постановление вступает в силу с момента его подписания.</w:t>
      </w:r>
    </w:p>
    <w:p w:rsidR="00A536C6" w:rsidRPr="00C341FC" w:rsidRDefault="00A536C6" w:rsidP="00A536C6">
      <w:pPr>
        <w:spacing w:after="0" w:line="240" w:lineRule="auto"/>
        <w:ind w:firstLine="709"/>
        <w:jc w:val="both"/>
        <w:rPr>
          <w:rFonts w:ascii="Times New Roman" w:eastAsia="Times New Roman" w:hAnsi="Times New Roman" w:cs="Times New Roman"/>
          <w:color w:val="000000"/>
          <w:sz w:val="28"/>
          <w:szCs w:val="28"/>
        </w:rPr>
      </w:pPr>
    </w:p>
    <w:p w:rsidR="00A536C6" w:rsidRPr="00C341FC" w:rsidRDefault="00A536C6" w:rsidP="00A536C6">
      <w:pPr>
        <w:spacing w:after="0" w:line="240" w:lineRule="auto"/>
        <w:rPr>
          <w:rFonts w:ascii="Times New Roman" w:eastAsia="Times New Roman" w:hAnsi="Times New Roman" w:cs="Times New Roman"/>
          <w:color w:val="000000"/>
          <w:sz w:val="28"/>
          <w:szCs w:val="28"/>
        </w:rPr>
      </w:pPr>
    </w:p>
    <w:p w:rsidR="00A536C6" w:rsidRPr="00C341FC" w:rsidRDefault="00A536C6" w:rsidP="00A536C6">
      <w:pPr>
        <w:pStyle w:val="a5"/>
        <w:spacing w:before="0" w:beforeAutospacing="0" w:after="0" w:afterAutospacing="0"/>
        <w:jc w:val="both"/>
        <w:rPr>
          <w:color w:val="000000"/>
          <w:sz w:val="28"/>
          <w:szCs w:val="28"/>
        </w:rPr>
      </w:pPr>
      <w:r w:rsidRPr="00C341FC">
        <w:rPr>
          <w:color w:val="000000"/>
          <w:sz w:val="28"/>
          <w:szCs w:val="28"/>
        </w:rPr>
        <w:t xml:space="preserve">Глава Палецкого сельсовета  </w:t>
      </w:r>
    </w:p>
    <w:p w:rsidR="00A536C6" w:rsidRPr="00C341FC" w:rsidRDefault="00A536C6" w:rsidP="00A536C6">
      <w:pPr>
        <w:pStyle w:val="a5"/>
        <w:spacing w:before="0" w:beforeAutospacing="0" w:after="0" w:afterAutospacing="0"/>
        <w:jc w:val="both"/>
        <w:rPr>
          <w:color w:val="000000"/>
          <w:sz w:val="28"/>
          <w:szCs w:val="28"/>
        </w:rPr>
      </w:pPr>
      <w:r w:rsidRPr="00C341FC">
        <w:rPr>
          <w:color w:val="000000"/>
          <w:sz w:val="28"/>
          <w:szCs w:val="28"/>
        </w:rPr>
        <w:t>Баганского района Новосибирской области                                              В.И.Калач</w:t>
      </w:r>
    </w:p>
    <w:p w:rsidR="00A536C6" w:rsidRDefault="00A536C6" w:rsidP="00A536C6">
      <w:pPr>
        <w:pStyle w:val="a5"/>
        <w:spacing w:before="0" w:beforeAutospacing="0" w:after="0" w:afterAutospacing="0"/>
        <w:jc w:val="both"/>
        <w:rPr>
          <w:color w:val="000000"/>
          <w:sz w:val="28"/>
          <w:szCs w:val="28"/>
        </w:rPr>
      </w:pPr>
    </w:p>
    <w:p w:rsidR="00A536C6" w:rsidRDefault="00A536C6" w:rsidP="00A536C6">
      <w:pPr>
        <w:pStyle w:val="a5"/>
        <w:spacing w:before="0" w:beforeAutospacing="0" w:after="0" w:afterAutospacing="0"/>
        <w:ind w:firstLine="454"/>
        <w:jc w:val="both"/>
        <w:rPr>
          <w:color w:val="000000"/>
          <w:sz w:val="28"/>
          <w:szCs w:val="28"/>
        </w:rPr>
      </w:pPr>
    </w:p>
    <w:p w:rsidR="00A536C6" w:rsidRDefault="00A536C6" w:rsidP="00A536C6">
      <w:pPr>
        <w:pStyle w:val="a5"/>
        <w:spacing w:before="0" w:beforeAutospacing="0" w:after="0" w:afterAutospacing="0"/>
        <w:ind w:firstLine="454"/>
        <w:jc w:val="both"/>
        <w:rPr>
          <w:color w:val="000000"/>
          <w:sz w:val="28"/>
          <w:szCs w:val="28"/>
        </w:rPr>
      </w:pPr>
    </w:p>
    <w:p w:rsidR="00A536C6" w:rsidRPr="00C341FC" w:rsidRDefault="00A536C6" w:rsidP="00A536C6">
      <w:pPr>
        <w:pStyle w:val="a5"/>
        <w:spacing w:before="0" w:beforeAutospacing="0" w:after="0" w:afterAutospacing="0"/>
        <w:jc w:val="both"/>
        <w:rPr>
          <w:color w:val="000000"/>
          <w:sz w:val="28"/>
          <w:szCs w:val="28"/>
        </w:rPr>
      </w:pPr>
    </w:p>
    <w:p w:rsidR="00A536C6" w:rsidRPr="00C341FC" w:rsidRDefault="00A536C6" w:rsidP="00A536C6">
      <w:pPr>
        <w:pStyle w:val="a5"/>
        <w:spacing w:before="0" w:beforeAutospacing="0" w:after="0" w:afterAutospacing="0"/>
        <w:jc w:val="both"/>
        <w:rPr>
          <w:color w:val="000000"/>
          <w:sz w:val="20"/>
          <w:szCs w:val="20"/>
        </w:rPr>
      </w:pPr>
      <w:r w:rsidRPr="00C341FC">
        <w:rPr>
          <w:color w:val="000000"/>
          <w:sz w:val="20"/>
          <w:szCs w:val="20"/>
        </w:rPr>
        <w:lastRenderedPageBreak/>
        <w:t>Михайлец Светлана Николаевна</w:t>
      </w:r>
    </w:p>
    <w:p w:rsidR="00A536C6" w:rsidRPr="00C341FC" w:rsidRDefault="00A536C6" w:rsidP="00A536C6">
      <w:pPr>
        <w:pStyle w:val="a5"/>
        <w:spacing w:before="0" w:beforeAutospacing="0" w:after="0" w:afterAutospacing="0"/>
        <w:jc w:val="both"/>
        <w:rPr>
          <w:color w:val="000000"/>
          <w:sz w:val="20"/>
          <w:szCs w:val="20"/>
        </w:rPr>
      </w:pPr>
      <w:r w:rsidRPr="00C341FC">
        <w:rPr>
          <w:color w:val="000000"/>
          <w:sz w:val="20"/>
          <w:szCs w:val="20"/>
        </w:rPr>
        <w:t>4-51-15</w:t>
      </w:r>
    </w:p>
    <w:p w:rsidR="00A536C6" w:rsidRPr="00C341FC" w:rsidRDefault="00A536C6" w:rsidP="00A536C6">
      <w:pPr>
        <w:pStyle w:val="a5"/>
        <w:spacing w:before="0" w:beforeAutospacing="0" w:after="0" w:afterAutospacing="0"/>
        <w:ind w:firstLine="454"/>
        <w:jc w:val="both"/>
        <w:rPr>
          <w:color w:val="000000"/>
          <w:sz w:val="20"/>
          <w:szCs w:val="20"/>
        </w:rPr>
      </w:pPr>
    </w:p>
    <w:p w:rsidR="00A536C6" w:rsidRPr="00C341FC" w:rsidRDefault="00A536C6" w:rsidP="00A536C6">
      <w:pPr>
        <w:pStyle w:val="a5"/>
        <w:spacing w:before="0" w:beforeAutospacing="0" w:after="0" w:afterAutospacing="0"/>
        <w:ind w:firstLine="454"/>
        <w:jc w:val="both"/>
        <w:rPr>
          <w:color w:val="000000"/>
          <w:sz w:val="28"/>
          <w:szCs w:val="28"/>
        </w:rPr>
      </w:pPr>
    </w:p>
    <w:p w:rsidR="00A536C6" w:rsidRPr="003528B1" w:rsidRDefault="00A536C6" w:rsidP="00A536C6">
      <w:pPr>
        <w:spacing w:after="0"/>
        <w:jc w:val="right"/>
        <w:rPr>
          <w:rFonts w:ascii="Times New Roman" w:eastAsia="Calibri" w:hAnsi="Times New Roman" w:cs="Times New Roman"/>
          <w:sz w:val="28"/>
          <w:szCs w:val="28"/>
          <w:lang w:eastAsia="en-US"/>
        </w:rPr>
      </w:pPr>
      <w:r w:rsidRPr="003528B1">
        <w:rPr>
          <w:rFonts w:ascii="Times New Roman" w:eastAsia="Calibri" w:hAnsi="Times New Roman" w:cs="Times New Roman"/>
          <w:sz w:val="28"/>
          <w:szCs w:val="28"/>
          <w:lang w:eastAsia="en-US"/>
        </w:rPr>
        <w:t>УТВЕРЖДАЮ</w:t>
      </w:r>
    </w:p>
    <w:p w:rsidR="00A536C6" w:rsidRPr="003528B1" w:rsidRDefault="00A536C6" w:rsidP="00A536C6">
      <w:pPr>
        <w:spacing w:after="0"/>
        <w:jc w:val="right"/>
        <w:rPr>
          <w:rFonts w:ascii="Times New Roman" w:eastAsia="Calibri" w:hAnsi="Times New Roman" w:cs="Times New Roman"/>
          <w:sz w:val="28"/>
          <w:szCs w:val="28"/>
          <w:lang w:eastAsia="en-US"/>
        </w:rPr>
      </w:pPr>
      <w:r w:rsidRPr="003528B1">
        <w:rPr>
          <w:rFonts w:ascii="Times New Roman" w:eastAsia="Calibri" w:hAnsi="Times New Roman" w:cs="Times New Roman"/>
          <w:sz w:val="28"/>
          <w:szCs w:val="28"/>
          <w:lang w:eastAsia="en-US"/>
        </w:rPr>
        <w:t>Глава Палецкого сельсовета</w:t>
      </w:r>
    </w:p>
    <w:p w:rsidR="00A536C6" w:rsidRPr="003528B1" w:rsidRDefault="00A536C6" w:rsidP="00A536C6">
      <w:pPr>
        <w:spacing w:after="0"/>
        <w:jc w:val="right"/>
        <w:rPr>
          <w:rFonts w:ascii="Times New Roman" w:eastAsia="Calibri" w:hAnsi="Times New Roman" w:cs="Times New Roman"/>
          <w:sz w:val="28"/>
          <w:szCs w:val="28"/>
          <w:lang w:eastAsia="en-US"/>
        </w:rPr>
      </w:pPr>
      <w:r w:rsidRPr="003528B1">
        <w:rPr>
          <w:rFonts w:ascii="Times New Roman" w:eastAsia="Calibri" w:hAnsi="Times New Roman" w:cs="Times New Roman"/>
          <w:sz w:val="28"/>
          <w:szCs w:val="28"/>
          <w:lang w:eastAsia="en-US"/>
        </w:rPr>
        <w:t>Баганского района</w:t>
      </w:r>
    </w:p>
    <w:p w:rsidR="00A536C6" w:rsidRPr="003528B1" w:rsidRDefault="00A536C6" w:rsidP="00A536C6">
      <w:pPr>
        <w:spacing w:after="0"/>
        <w:jc w:val="right"/>
        <w:rPr>
          <w:rFonts w:ascii="Times New Roman" w:eastAsia="Calibri" w:hAnsi="Times New Roman" w:cs="Times New Roman"/>
          <w:sz w:val="28"/>
          <w:szCs w:val="28"/>
          <w:lang w:eastAsia="en-US"/>
        </w:rPr>
      </w:pPr>
      <w:r w:rsidRPr="003528B1">
        <w:rPr>
          <w:rFonts w:ascii="Times New Roman" w:eastAsia="Calibri" w:hAnsi="Times New Roman" w:cs="Times New Roman"/>
          <w:sz w:val="28"/>
          <w:szCs w:val="28"/>
          <w:lang w:eastAsia="en-US"/>
        </w:rPr>
        <w:t>Новосибирской области</w:t>
      </w:r>
    </w:p>
    <w:p w:rsidR="00A536C6" w:rsidRPr="003528B1" w:rsidRDefault="00A536C6" w:rsidP="00A536C6">
      <w:pPr>
        <w:spacing w:after="0"/>
        <w:jc w:val="right"/>
        <w:rPr>
          <w:rFonts w:ascii="Times New Roman" w:eastAsia="Calibri" w:hAnsi="Times New Roman" w:cs="Times New Roman"/>
          <w:sz w:val="28"/>
          <w:szCs w:val="28"/>
          <w:lang w:eastAsia="en-US"/>
        </w:rPr>
      </w:pPr>
      <w:r w:rsidRPr="003528B1">
        <w:rPr>
          <w:rFonts w:ascii="Times New Roman" w:eastAsia="Calibri" w:hAnsi="Times New Roman" w:cs="Times New Roman"/>
          <w:sz w:val="28"/>
          <w:szCs w:val="28"/>
          <w:lang w:eastAsia="en-US"/>
        </w:rPr>
        <w:t>_______________В.И.Калач</w:t>
      </w:r>
    </w:p>
    <w:p w:rsidR="00A536C6" w:rsidRPr="003528B1" w:rsidRDefault="00A536C6" w:rsidP="00A536C6">
      <w:pPr>
        <w:spacing w:after="0"/>
        <w:jc w:val="right"/>
        <w:rPr>
          <w:rFonts w:ascii="Times New Roman" w:eastAsia="Calibri" w:hAnsi="Times New Roman" w:cs="Times New Roman"/>
          <w:sz w:val="28"/>
          <w:szCs w:val="28"/>
          <w:lang w:eastAsia="en-US"/>
        </w:rPr>
      </w:pPr>
      <w:r w:rsidRPr="003528B1">
        <w:rPr>
          <w:rFonts w:ascii="Times New Roman" w:eastAsia="Calibri" w:hAnsi="Times New Roman" w:cs="Times New Roman"/>
          <w:sz w:val="28"/>
          <w:szCs w:val="28"/>
          <w:lang w:eastAsia="en-US"/>
        </w:rPr>
        <w:t>20 января 2025 год</w:t>
      </w:r>
    </w:p>
    <w:p w:rsidR="00A536C6" w:rsidRPr="003528B1" w:rsidRDefault="00A536C6" w:rsidP="00A536C6">
      <w:pPr>
        <w:spacing w:after="0"/>
        <w:jc w:val="right"/>
        <w:rPr>
          <w:rFonts w:ascii="Times New Roman" w:eastAsia="Calibri" w:hAnsi="Times New Roman" w:cs="Times New Roman"/>
          <w:sz w:val="28"/>
          <w:szCs w:val="28"/>
          <w:lang w:eastAsia="en-US"/>
        </w:rPr>
      </w:pPr>
    </w:p>
    <w:p w:rsidR="00A536C6" w:rsidRPr="003528B1" w:rsidRDefault="00A536C6" w:rsidP="00A536C6">
      <w:pPr>
        <w:spacing w:after="0"/>
        <w:jc w:val="right"/>
        <w:rPr>
          <w:rFonts w:ascii="Times New Roman" w:eastAsia="Calibri" w:hAnsi="Times New Roman" w:cs="Times New Roman"/>
          <w:sz w:val="28"/>
          <w:szCs w:val="28"/>
          <w:lang w:eastAsia="en-US"/>
        </w:rPr>
      </w:pPr>
    </w:p>
    <w:p w:rsidR="00A536C6" w:rsidRPr="003528B1" w:rsidRDefault="00A536C6" w:rsidP="00A536C6">
      <w:pPr>
        <w:spacing w:after="0"/>
        <w:jc w:val="center"/>
        <w:rPr>
          <w:rFonts w:ascii="Times New Roman" w:eastAsia="Calibri" w:hAnsi="Times New Roman" w:cs="Times New Roman"/>
          <w:sz w:val="28"/>
          <w:szCs w:val="28"/>
          <w:lang w:eastAsia="en-US"/>
        </w:rPr>
      </w:pPr>
      <w:r w:rsidRPr="003528B1">
        <w:rPr>
          <w:rFonts w:ascii="Times New Roman" w:eastAsia="Calibri" w:hAnsi="Times New Roman" w:cs="Times New Roman"/>
          <w:sz w:val="28"/>
          <w:szCs w:val="28"/>
          <w:lang w:eastAsia="en-US"/>
        </w:rPr>
        <w:t>АКТ №1</w:t>
      </w:r>
    </w:p>
    <w:p w:rsidR="00A536C6" w:rsidRPr="003528B1" w:rsidRDefault="00A536C6" w:rsidP="00A536C6">
      <w:pPr>
        <w:spacing w:after="0"/>
        <w:jc w:val="center"/>
        <w:rPr>
          <w:rFonts w:ascii="Times New Roman" w:eastAsia="Calibri" w:hAnsi="Times New Roman" w:cs="Times New Roman"/>
          <w:sz w:val="28"/>
          <w:szCs w:val="28"/>
          <w:lang w:eastAsia="en-US"/>
        </w:rPr>
      </w:pPr>
    </w:p>
    <w:p w:rsidR="00A536C6" w:rsidRPr="003528B1" w:rsidRDefault="00A536C6" w:rsidP="00A536C6">
      <w:pPr>
        <w:ind w:firstLine="708"/>
        <w:rPr>
          <w:rFonts w:ascii="Times New Roman" w:eastAsia="Calibri" w:hAnsi="Times New Roman" w:cs="Times New Roman"/>
          <w:sz w:val="28"/>
          <w:szCs w:val="28"/>
          <w:lang w:eastAsia="en-US"/>
        </w:rPr>
      </w:pPr>
      <w:r w:rsidRPr="003528B1">
        <w:rPr>
          <w:rFonts w:ascii="Times New Roman" w:eastAsia="Calibri" w:hAnsi="Times New Roman" w:cs="Times New Roman"/>
          <w:sz w:val="28"/>
          <w:szCs w:val="28"/>
          <w:lang w:eastAsia="en-US"/>
        </w:rPr>
        <w:t xml:space="preserve">Комиссия, назначенная распоряжением администрации Палецкого сельсовета Баганского района Новосибирской области от 15.01.2025 №06-р в составе </w:t>
      </w:r>
    </w:p>
    <w:p w:rsidR="00A536C6" w:rsidRPr="003528B1" w:rsidRDefault="00A536C6" w:rsidP="00A536C6">
      <w:pPr>
        <w:spacing w:after="0"/>
        <w:ind w:firstLine="708"/>
        <w:rPr>
          <w:rFonts w:ascii="Times New Roman" w:eastAsia="Times New Roman" w:hAnsi="Times New Roman" w:cs="Times New Roman"/>
          <w:b/>
          <w:sz w:val="28"/>
          <w:szCs w:val="28"/>
        </w:rPr>
      </w:pPr>
      <w:r w:rsidRPr="003528B1">
        <w:rPr>
          <w:rFonts w:ascii="Times New Roman" w:eastAsia="Times New Roman" w:hAnsi="Times New Roman" w:cs="Times New Roman"/>
          <w:b/>
          <w:sz w:val="28"/>
          <w:szCs w:val="28"/>
        </w:rPr>
        <w:t>Председатель комиссии:</w:t>
      </w:r>
    </w:p>
    <w:p w:rsidR="00A536C6" w:rsidRPr="003528B1" w:rsidRDefault="00A536C6" w:rsidP="00A536C6">
      <w:pPr>
        <w:spacing w:after="0"/>
        <w:ind w:firstLine="709"/>
        <w:rPr>
          <w:rFonts w:ascii="Times New Roman" w:eastAsia="Times New Roman" w:hAnsi="Times New Roman" w:cs="Times New Roman"/>
          <w:sz w:val="28"/>
          <w:szCs w:val="28"/>
        </w:rPr>
      </w:pPr>
      <w:r w:rsidRPr="003528B1">
        <w:rPr>
          <w:rFonts w:ascii="Times New Roman" w:eastAsia="Times New Roman" w:hAnsi="Times New Roman" w:cs="Times New Roman"/>
          <w:sz w:val="28"/>
          <w:szCs w:val="28"/>
        </w:rPr>
        <w:t xml:space="preserve">Калач Владимир Иванович – Глава Палецкого сельсовета Баганского района Новосибирской области; </w:t>
      </w:r>
    </w:p>
    <w:p w:rsidR="00A536C6" w:rsidRPr="003528B1" w:rsidRDefault="00A536C6" w:rsidP="00A536C6">
      <w:pPr>
        <w:spacing w:after="0"/>
        <w:ind w:firstLine="709"/>
        <w:rPr>
          <w:rFonts w:ascii="Times New Roman" w:eastAsia="Times New Roman" w:hAnsi="Times New Roman" w:cs="Times New Roman"/>
          <w:b/>
          <w:sz w:val="28"/>
          <w:szCs w:val="28"/>
        </w:rPr>
      </w:pPr>
      <w:r w:rsidRPr="003528B1">
        <w:rPr>
          <w:rFonts w:ascii="Times New Roman" w:eastAsia="Times New Roman" w:hAnsi="Times New Roman" w:cs="Times New Roman"/>
          <w:b/>
          <w:sz w:val="28"/>
          <w:szCs w:val="28"/>
        </w:rPr>
        <w:t xml:space="preserve">Члены комиссии:   </w:t>
      </w:r>
    </w:p>
    <w:p w:rsidR="00A536C6" w:rsidRPr="003528B1" w:rsidRDefault="00A536C6" w:rsidP="00A536C6">
      <w:pPr>
        <w:spacing w:after="0" w:line="240" w:lineRule="auto"/>
        <w:jc w:val="both"/>
        <w:rPr>
          <w:rFonts w:ascii="Times New Roman" w:eastAsia="Times New Roman" w:hAnsi="Times New Roman" w:cs="Times New Roman"/>
          <w:sz w:val="28"/>
          <w:szCs w:val="28"/>
        </w:rPr>
      </w:pPr>
      <w:r w:rsidRPr="003528B1">
        <w:rPr>
          <w:rFonts w:ascii="Times New Roman" w:eastAsia="Times New Roman" w:hAnsi="Times New Roman" w:cs="Times New Roman"/>
          <w:sz w:val="28"/>
          <w:szCs w:val="28"/>
        </w:rPr>
        <w:t xml:space="preserve">         Михайлец Светлана Николаевна - специалист 1 разряда администрации Палецкого сельсовета Баганского района Новосибирской области, член комиссии;</w:t>
      </w:r>
    </w:p>
    <w:p w:rsidR="00A536C6" w:rsidRPr="003528B1" w:rsidRDefault="00A536C6" w:rsidP="00A536C6">
      <w:pPr>
        <w:spacing w:after="0" w:line="240" w:lineRule="auto"/>
        <w:jc w:val="both"/>
        <w:rPr>
          <w:rFonts w:ascii="Times New Roman" w:eastAsia="Times New Roman" w:hAnsi="Times New Roman" w:cs="Times New Roman"/>
          <w:sz w:val="28"/>
          <w:szCs w:val="28"/>
        </w:rPr>
      </w:pPr>
      <w:r w:rsidRPr="003528B1">
        <w:rPr>
          <w:rFonts w:ascii="Times New Roman" w:eastAsia="Times New Roman" w:hAnsi="Times New Roman" w:cs="Times New Roman"/>
          <w:sz w:val="28"/>
          <w:szCs w:val="28"/>
        </w:rPr>
        <w:t xml:space="preserve">         Калач Елена Александровна – инженер 1 категории администрации  Палецкого сельсовета Баганского района Новосибирской области, член комиссии;</w:t>
      </w:r>
    </w:p>
    <w:p w:rsidR="00A536C6" w:rsidRPr="003528B1" w:rsidRDefault="00A536C6" w:rsidP="00A536C6">
      <w:pPr>
        <w:spacing w:after="0" w:line="240" w:lineRule="auto"/>
        <w:jc w:val="both"/>
        <w:rPr>
          <w:rFonts w:ascii="Times New Roman" w:eastAsia="Times New Roman" w:hAnsi="Times New Roman" w:cs="Times New Roman"/>
          <w:sz w:val="28"/>
          <w:szCs w:val="28"/>
        </w:rPr>
      </w:pPr>
      <w:r w:rsidRPr="003528B1">
        <w:rPr>
          <w:rFonts w:ascii="Times New Roman" w:eastAsia="Times New Roman" w:hAnsi="Times New Roman" w:cs="Times New Roman"/>
          <w:sz w:val="28"/>
          <w:szCs w:val="28"/>
        </w:rPr>
        <w:t xml:space="preserve">         Борисенко Елена Владимировна - специалист 2 разряда администрации Палецкого сельсовета Баганского района Новосибирской области, член комиссии;</w:t>
      </w:r>
    </w:p>
    <w:p w:rsidR="00A536C6" w:rsidRPr="003528B1" w:rsidRDefault="00A536C6" w:rsidP="00A536C6">
      <w:pPr>
        <w:spacing w:after="0"/>
        <w:jc w:val="both"/>
        <w:rPr>
          <w:rFonts w:ascii="Times New Roman" w:eastAsia="Times New Roman" w:hAnsi="Times New Roman" w:cs="Times New Roman"/>
          <w:sz w:val="28"/>
          <w:szCs w:val="28"/>
        </w:rPr>
      </w:pPr>
      <w:r w:rsidRPr="003528B1">
        <w:rPr>
          <w:rFonts w:ascii="Times New Roman" w:eastAsia="Times New Roman" w:hAnsi="Times New Roman" w:cs="Times New Roman"/>
          <w:sz w:val="28"/>
          <w:szCs w:val="28"/>
        </w:rPr>
        <w:t>Пиструга Ольга Робертовна – специалист 1 разряда администрации Палецкого сельсовета Баганского района Новосибирской области.</w:t>
      </w:r>
    </w:p>
    <w:p w:rsidR="00A536C6" w:rsidRPr="003528B1" w:rsidRDefault="00A536C6" w:rsidP="00A536C6">
      <w:pPr>
        <w:spacing w:after="0"/>
        <w:jc w:val="both"/>
        <w:rPr>
          <w:rFonts w:ascii="Times New Roman" w:eastAsia="Times New Roman" w:hAnsi="Times New Roman" w:cs="Times New Roman"/>
          <w:sz w:val="28"/>
          <w:szCs w:val="28"/>
        </w:rPr>
      </w:pPr>
      <w:r w:rsidRPr="003528B1">
        <w:rPr>
          <w:rFonts w:ascii="Times New Roman" w:eastAsia="Times New Roman" w:hAnsi="Times New Roman" w:cs="Times New Roman"/>
          <w:sz w:val="28"/>
          <w:szCs w:val="28"/>
        </w:rPr>
        <w:t xml:space="preserve">       Произвела обследование </w:t>
      </w:r>
      <w:r w:rsidRPr="003528B1">
        <w:rPr>
          <w:rFonts w:ascii="Times New Roman" w:eastAsia="Calibri" w:hAnsi="Times New Roman" w:cs="Times New Roman"/>
          <w:sz w:val="28"/>
          <w:szCs w:val="28"/>
          <w:lang w:eastAsia="en-US"/>
        </w:rPr>
        <w:t xml:space="preserve"> муниципального жилищного фонда и частного жилищного фонда</w:t>
      </w:r>
      <w:r w:rsidRPr="003528B1">
        <w:rPr>
          <w:rFonts w:ascii="Times New Roman" w:eastAsia="Times New Roman" w:hAnsi="Times New Roman" w:cs="Times New Roman"/>
          <w:sz w:val="28"/>
          <w:szCs w:val="28"/>
        </w:rPr>
        <w:t>, и составила настоящий акт. В ходе обследования было выявлено, что 12 индивидуальных домов и 20 квартир в домах блокированной застройки не существуют (приложение).</w:t>
      </w:r>
    </w:p>
    <w:p w:rsidR="00A536C6" w:rsidRPr="003528B1" w:rsidRDefault="00A536C6" w:rsidP="00A536C6">
      <w:pPr>
        <w:spacing w:after="0"/>
        <w:jc w:val="both"/>
        <w:rPr>
          <w:rFonts w:ascii="Times New Roman" w:eastAsia="Times New Roman" w:hAnsi="Times New Roman" w:cs="Times New Roman"/>
          <w:sz w:val="28"/>
          <w:szCs w:val="28"/>
        </w:rPr>
      </w:pPr>
    </w:p>
    <w:p w:rsidR="00A536C6" w:rsidRPr="003528B1" w:rsidRDefault="00A536C6" w:rsidP="00A536C6">
      <w:pPr>
        <w:spacing w:after="0"/>
        <w:jc w:val="both"/>
        <w:rPr>
          <w:rFonts w:ascii="Times New Roman" w:eastAsia="Times New Roman" w:hAnsi="Times New Roman" w:cs="Times New Roman"/>
          <w:sz w:val="28"/>
          <w:szCs w:val="28"/>
        </w:rPr>
      </w:pPr>
      <w:r w:rsidRPr="003528B1">
        <w:rPr>
          <w:rFonts w:ascii="Times New Roman" w:eastAsia="Times New Roman" w:hAnsi="Times New Roman" w:cs="Times New Roman"/>
          <w:sz w:val="28"/>
          <w:szCs w:val="28"/>
        </w:rPr>
        <w:t>Председатель комиссии:          ______________В.И.Калач</w:t>
      </w:r>
    </w:p>
    <w:p w:rsidR="00A536C6" w:rsidRPr="003528B1" w:rsidRDefault="00A536C6" w:rsidP="00A536C6">
      <w:pPr>
        <w:spacing w:after="0"/>
        <w:jc w:val="both"/>
        <w:rPr>
          <w:rFonts w:ascii="Times New Roman" w:eastAsia="Times New Roman" w:hAnsi="Times New Roman" w:cs="Times New Roman"/>
          <w:sz w:val="28"/>
          <w:szCs w:val="28"/>
        </w:rPr>
      </w:pPr>
    </w:p>
    <w:p w:rsidR="00A536C6" w:rsidRPr="003528B1" w:rsidRDefault="00A536C6" w:rsidP="00A536C6">
      <w:pPr>
        <w:spacing w:after="0"/>
        <w:jc w:val="both"/>
        <w:rPr>
          <w:rFonts w:ascii="Times New Roman" w:eastAsia="Times New Roman" w:hAnsi="Times New Roman" w:cs="Times New Roman"/>
          <w:sz w:val="28"/>
          <w:szCs w:val="28"/>
        </w:rPr>
      </w:pPr>
      <w:r w:rsidRPr="003528B1">
        <w:rPr>
          <w:rFonts w:ascii="Times New Roman" w:eastAsia="Times New Roman" w:hAnsi="Times New Roman" w:cs="Times New Roman"/>
          <w:sz w:val="28"/>
          <w:szCs w:val="28"/>
        </w:rPr>
        <w:t>Члены комиссии                       ______________С.Н.Михайлец</w:t>
      </w:r>
    </w:p>
    <w:p w:rsidR="00A536C6" w:rsidRPr="003528B1" w:rsidRDefault="00A536C6" w:rsidP="00A536C6">
      <w:pPr>
        <w:spacing w:after="0"/>
        <w:jc w:val="both"/>
        <w:rPr>
          <w:rFonts w:ascii="Times New Roman" w:eastAsia="Times New Roman" w:hAnsi="Times New Roman" w:cs="Times New Roman"/>
          <w:sz w:val="28"/>
          <w:szCs w:val="28"/>
        </w:rPr>
      </w:pPr>
      <w:r w:rsidRPr="003528B1">
        <w:rPr>
          <w:rFonts w:ascii="Times New Roman" w:eastAsia="Times New Roman" w:hAnsi="Times New Roman" w:cs="Times New Roman"/>
          <w:sz w:val="28"/>
          <w:szCs w:val="28"/>
        </w:rPr>
        <w:t xml:space="preserve">                                                   ______________Е.А.Калач</w:t>
      </w:r>
    </w:p>
    <w:p w:rsidR="00A536C6" w:rsidRPr="003528B1" w:rsidRDefault="00A536C6" w:rsidP="00A536C6">
      <w:pPr>
        <w:spacing w:after="0"/>
        <w:jc w:val="both"/>
        <w:rPr>
          <w:rFonts w:ascii="Times New Roman" w:eastAsia="Times New Roman" w:hAnsi="Times New Roman" w:cs="Times New Roman"/>
          <w:sz w:val="28"/>
          <w:szCs w:val="28"/>
        </w:rPr>
      </w:pPr>
      <w:r w:rsidRPr="003528B1">
        <w:rPr>
          <w:rFonts w:ascii="Times New Roman" w:eastAsia="Times New Roman" w:hAnsi="Times New Roman" w:cs="Times New Roman"/>
          <w:sz w:val="28"/>
          <w:szCs w:val="28"/>
        </w:rPr>
        <w:lastRenderedPageBreak/>
        <w:t xml:space="preserve">                                                   ______________Е.В.Борисенко</w:t>
      </w:r>
    </w:p>
    <w:p w:rsidR="00A536C6" w:rsidRPr="003528B1" w:rsidRDefault="00A536C6" w:rsidP="00A536C6">
      <w:pPr>
        <w:spacing w:after="0"/>
        <w:jc w:val="both"/>
        <w:rPr>
          <w:rFonts w:ascii="Times New Roman" w:eastAsia="Times New Roman" w:hAnsi="Times New Roman" w:cs="Times New Roman"/>
          <w:sz w:val="28"/>
          <w:szCs w:val="28"/>
        </w:rPr>
      </w:pPr>
      <w:r w:rsidRPr="003528B1">
        <w:rPr>
          <w:rFonts w:ascii="Times New Roman" w:eastAsia="Times New Roman" w:hAnsi="Times New Roman" w:cs="Times New Roman"/>
          <w:sz w:val="28"/>
          <w:szCs w:val="28"/>
        </w:rPr>
        <w:t xml:space="preserve">                                                   ______________О.Р.Пиструга</w:t>
      </w:r>
    </w:p>
    <w:p w:rsidR="00A536C6" w:rsidRPr="003528B1" w:rsidRDefault="00A536C6" w:rsidP="00A536C6">
      <w:pPr>
        <w:spacing w:after="0"/>
        <w:jc w:val="both"/>
        <w:rPr>
          <w:rFonts w:ascii="Times New Roman" w:eastAsia="Times New Roman" w:hAnsi="Times New Roman" w:cs="Times New Roman"/>
          <w:sz w:val="28"/>
          <w:szCs w:val="28"/>
        </w:rPr>
      </w:pPr>
    </w:p>
    <w:p w:rsidR="00A536C6" w:rsidRDefault="00A536C6" w:rsidP="00A536C6">
      <w:pPr>
        <w:spacing w:after="0"/>
        <w:jc w:val="right"/>
        <w:rPr>
          <w:rFonts w:ascii="Times New Roman" w:eastAsia="Times New Roman" w:hAnsi="Times New Roman" w:cs="Times New Roman"/>
          <w:sz w:val="28"/>
          <w:szCs w:val="28"/>
        </w:rPr>
      </w:pPr>
    </w:p>
    <w:p w:rsidR="00A536C6" w:rsidRPr="003528B1" w:rsidRDefault="00A536C6" w:rsidP="00A536C6">
      <w:pPr>
        <w:spacing w:after="0"/>
        <w:jc w:val="right"/>
        <w:rPr>
          <w:rFonts w:ascii="Times New Roman" w:eastAsia="Times New Roman" w:hAnsi="Times New Roman" w:cs="Times New Roman"/>
          <w:sz w:val="28"/>
          <w:szCs w:val="28"/>
        </w:rPr>
      </w:pPr>
      <w:r w:rsidRPr="003528B1">
        <w:rPr>
          <w:rFonts w:ascii="Times New Roman" w:eastAsia="Times New Roman" w:hAnsi="Times New Roman" w:cs="Times New Roman"/>
          <w:sz w:val="28"/>
          <w:szCs w:val="28"/>
        </w:rPr>
        <w:t>Приложение к акту</w:t>
      </w:r>
    </w:p>
    <w:p w:rsidR="00A536C6" w:rsidRPr="003528B1" w:rsidRDefault="00A536C6" w:rsidP="00A536C6">
      <w:pPr>
        <w:spacing w:after="0"/>
        <w:jc w:val="right"/>
        <w:rPr>
          <w:rFonts w:ascii="Times New Roman" w:eastAsia="Times New Roman" w:hAnsi="Times New Roman" w:cs="Times New Roman"/>
          <w:sz w:val="28"/>
          <w:szCs w:val="28"/>
        </w:rPr>
      </w:pPr>
      <w:r w:rsidRPr="003528B1">
        <w:rPr>
          <w:rFonts w:ascii="Times New Roman" w:eastAsia="Times New Roman" w:hAnsi="Times New Roman" w:cs="Times New Roman"/>
          <w:sz w:val="28"/>
          <w:szCs w:val="28"/>
        </w:rPr>
        <w:t>от 20.01.2025 №1</w:t>
      </w:r>
    </w:p>
    <w:p w:rsidR="00A536C6" w:rsidRPr="003528B1" w:rsidRDefault="00A536C6" w:rsidP="00A536C6">
      <w:pPr>
        <w:spacing w:after="0"/>
        <w:jc w:val="right"/>
        <w:rPr>
          <w:rFonts w:ascii="Times New Roman" w:eastAsia="Times New Roman" w:hAnsi="Times New Roman" w:cs="Times New Roman"/>
          <w:sz w:val="28"/>
          <w:szCs w:val="28"/>
        </w:rPr>
      </w:pPr>
    </w:p>
    <w:tbl>
      <w:tblPr>
        <w:tblStyle w:val="af9"/>
        <w:tblW w:w="0" w:type="auto"/>
        <w:tblLook w:val="04A0"/>
      </w:tblPr>
      <w:tblGrid>
        <w:gridCol w:w="676"/>
        <w:gridCol w:w="5076"/>
        <w:gridCol w:w="1850"/>
        <w:gridCol w:w="1969"/>
      </w:tblGrid>
      <w:tr w:rsidR="00A536C6" w:rsidRPr="003528B1" w:rsidTr="00866A7E">
        <w:tc>
          <w:tcPr>
            <w:tcW w:w="0" w:type="auto"/>
          </w:tcPr>
          <w:p w:rsidR="00A536C6" w:rsidRPr="003528B1" w:rsidRDefault="00A536C6" w:rsidP="00866A7E">
            <w:pPr>
              <w:jc w:val="right"/>
              <w:rPr>
                <w:rFonts w:ascii="Times New Roman" w:hAnsi="Times New Roman"/>
                <w:sz w:val="24"/>
                <w:szCs w:val="24"/>
              </w:rPr>
            </w:pPr>
            <w:r w:rsidRPr="003528B1">
              <w:rPr>
                <w:rFonts w:ascii="Times New Roman" w:hAnsi="Times New Roman"/>
                <w:sz w:val="24"/>
                <w:szCs w:val="24"/>
              </w:rPr>
              <w:t>№ п/п</w:t>
            </w:r>
          </w:p>
        </w:tc>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Адрес</w:t>
            </w:r>
          </w:p>
        </w:tc>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Площадь помещения</w:t>
            </w:r>
          </w:p>
        </w:tc>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Состояние объекта</w:t>
            </w:r>
          </w:p>
        </w:tc>
      </w:tr>
      <w:tr w:rsidR="00A536C6" w:rsidRPr="003528B1" w:rsidTr="00866A7E">
        <w:tc>
          <w:tcPr>
            <w:tcW w:w="0" w:type="auto"/>
            <w:gridSpan w:val="4"/>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ИНДИВИДУАЛНЫЕ ДОМА</w:t>
            </w:r>
          </w:p>
        </w:tc>
      </w:tr>
      <w:tr w:rsidR="00A536C6" w:rsidRPr="003528B1" w:rsidTr="00866A7E">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1</w:t>
            </w:r>
          </w:p>
        </w:tc>
        <w:tc>
          <w:tcPr>
            <w:tcW w:w="0" w:type="auto"/>
          </w:tcPr>
          <w:p w:rsidR="00A536C6" w:rsidRPr="003528B1" w:rsidRDefault="00A536C6" w:rsidP="00866A7E">
            <w:pPr>
              <w:rPr>
                <w:rFonts w:ascii="Times New Roman" w:hAnsi="Times New Roman"/>
                <w:sz w:val="24"/>
                <w:szCs w:val="24"/>
              </w:rPr>
            </w:pPr>
            <w:r w:rsidRPr="003528B1">
              <w:rPr>
                <w:rFonts w:ascii="Times New Roman" w:hAnsi="Times New Roman"/>
                <w:sz w:val="24"/>
                <w:szCs w:val="24"/>
              </w:rPr>
              <w:t>Новосибирская область, Баганский р-н, с.Палецкое, ул.1 Мая, д.35</w:t>
            </w:r>
          </w:p>
        </w:tc>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62,0</w:t>
            </w:r>
          </w:p>
        </w:tc>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Помещение разрушено</w:t>
            </w:r>
          </w:p>
        </w:tc>
      </w:tr>
      <w:tr w:rsidR="00A536C6" w:rsidRPr="003528B1" w:rsidTr="00866A7E">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2</w:t>
            </w:r>
          </w:p>
        </w:tc>
        <w:tc>
          <w:tcPr>
            <w:tcW w:w="0" w:type="auto"/>
          </w:tcPr>
          <w:p w:rsidR="00A536C6" w:rsidRPr="003528B1" w:rsidRDefault="00A536C6" w:rsidP="00866A7E">
            <w:pPr>
              <w:rPr>
                <w:rFonts w:ascii="Times New Roman" w:hAnsi="Times New Roman"/>
                <w:sz w:val="24"/>
                <w:szCs w:val="24"/>
              </w:rPr>
            </w:pPr>
            <w:r w:rsidRPr="003528B1">
              <w:rPr>
                <w:rFonts w:ascii="Times New Roman" w:hAnsi="Times New Roman"/>
                <w:sz w:val="24"/>
                <w:szCs w:val="24"/>
              </w:rPr>
              <w:t>Новосибирская область, Баганский р-н, с.Палецкое, ул.1 Мая, д.3</w:t>
            </w:r>
          </w:p>
        </w:tc>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49,8</w:t>
            </w:r>
          </w:p>
        </w:tc>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Помещение разрушено</w:t>
            </w:r>
          </w:p>
        </w:tc>
      </w:tr>
      <w:tr w:rsidR="00A536C6" w:rsidRPr="003528B1" w:rsidTr="00866A7E">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3</w:t>
            </w:r>
          </w:p>
        </w:tc>
        <w:tc>
          <w:tcPr>
            <w:tcW w:w="0" w:type="auto"/>
          </w:tcPr>
          <w:p w:rsidR="00A536C6" w:rsidRPr="003528B1" w:rsidRDefault="00A536C6" w:rsidP="00866A7E">
            <w:pPr>
              <w:rPr>
                <w:rFonts w:ascii="Times New Roman" w:hAnsi="Times New Roman"/>
                <w:sz w:val="24"/>
                <w:szCs w:val="24"/>
              </w:rPr>
            </w:pPr>
            <w:r w:rsidRPr="003528B1">
              <w:rPr>
                <w:rFonts w:ascii="Times New Roman" w:hAnsi="Times New Roman"/>
                <w:sz w:val="24"/>
                <w:szCs w:val="24"/>
              </w:rPr>
              <w:t>Новосибирская область, Баганский р-н, с.Палецкое, ул.1 Мая, д.66</w:t>
            </w:r>
          </w:p>
        </w:tc>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50,1</w:t>
            </w:r>
          </w:p>
        </w:tc>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Помещение разрушено</w:t>
            </w:r>
          </w:p>
        </w:tc>
      </w:tr>
      <w:tr w:rsidR="00A536C6" w:rsidRPr="003528B1" w:rsidTr="00866A7E">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4</w:t>
            </w:r>
          </w:p>
        </w:tc>
        <w:tc>
          <w:tcPr>
            <w:tcW w:w="0" w:type="auto"/>
          </w:tcPr>
          <w:p w:rsidR="00A536C6" w:rsidRPr="003528B1" w:rsidRDefault="00A536C6" w:rsidP="00866A7E">
            <w:pPr>
              <w:rPr>
                <w:rFonts w:ascii="Times New Roman" w:hAnsi="Times New Roman"/>
                <w:sz w:val="24"/>
                <w:szCs w:val="24"/>
              </w:rPr>
            </w:pPr>
            <w:r w:rsidRPr="003528B1">
              <w:rPr>
                <w:rFonts w:ascii="Times New Roman" w:hAnsi="Times New Roman"/>
                <w:sz w:val="24"/>
                <w:szCs w:val="24"/>
              </w:rPr>
              <w:t>Новосибирская область, Баганский р-н, с.Палецкое, ул. Береговая, д.31</w:t>
            </w:r>
          </w:p>
        </w:tc>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47,1</w:t>
            </w:r>
          </w:p>
        </w:tc>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Помещение разрушено</w:t>
            </w:r>
          </w:p>
        </w:tc>
      </w:tr>
      <w:tr w:rsidR="00A536C6" w:rsidRPr="003528B1" w:rsidTr="00866A7E">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5</w:t>
            </w:r>
          </w:p>
        </w:tc>
        <w:tc>
          <w:tcPr>
            <w:tcW w:w="0" w:type="auto"/>
          </w:tcPr>
          <w:p w:rsidR="00A536C6" w:rsidRPr="003528B1" w:rsidRDefault="00A536C6" w:rsidP="00866A7E">
            <w:pPr>
              <w:rPr>
                <w:rFonts w:ascii="Times New Roman" w:hAnsi="Times New Roman"/>
                <w:sz w:val="24"/>
                <w:szCs w:val="24"/>
              </w:rPr>
            </w:pPr>
            <w:r w:rsidRPr="003528B1">
              <w:rPr>
                <w:rFonts w:ascii="Times New Roman" w:hAnsi="Times New Roman"/>
                <w:sz w:val="24"/>
                <w:szCs w:val="24"/>
              </w:rPr>
              <w:t>Новосибирская область, Баганский р-н, с.Палецкое, ул. Береговая, д.52</w:t>
            </w:r>
          </w:p>
        </w:tc>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46,0</w:t>
            </w:r>
          </w:p>
        </w:tc>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Помещение разрушено</w:t>
            </w:r>
          </w:p>
        </w:tc>
      </w:tr>
      <w:tr w:rsidR="00A536C6" w:rsidRPr="003528B1" w:rsidTr="00866A7E">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6</w:t>
            </w:r>
          </w:p>
        </w:tc>
        <w:tc>
          <w:tcPr>
            <w:tcW w:w="0" w:type="auto"/>
          </w:tcPr>
          <w:p w:rsidR="00A536C6" w:rsidRPr="003528B1" w:rsidRDefault="00A536C6" w:rsidP="00866A7E">
            <w:pPr>
              <w:rPr>
                <w:rFonts w:ascii="Times New Roman" w:hAnsi="Times New Roman"/>
                <w:sz w:val="24"/>
                <w:szCs w:val="24"/>
              </w:rPr>
            </w:pPr>
            <w:r w:rsidRPr="003528B1">
              <w:rPr>
                <w:rFonts w:ascii="Times New Roman" w:hAnsi="Times New Roman"/>
                <w:sz w:val="24"/>
                <w:szCs w:val="24"/>
              </w:rPr>
              <w:t>Новосибирская область, Баганский р-н, с.Палецкое, ул. Береговая, д.68</w:t>
            </w:r>
          </w:p>
        </w:tc>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50,1</w:t>
            </w:r>
          </w:p>
        </w:tc>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Помещение разрушено</w:t>
            </w:r>
          </w:p>
        </w:tc>
      </w:tr>
      <w:tr w:rsidR="00A536C6" w:rsidRPr="003528B1" w:rsidTr="00866A7E">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7</w:t>
            </w:r>
          </w:p>
        </w:tc>
        <w:tc>
          <w:tcPr>
            <w:tcW w:w="0" w:type="auto"/>
          </w:tcPr>
          <w:p w:rsidR="00A536C6" w:rsidRPr="003528B1" w:rsidRDefault="00A536C6" w:rsidP="00866A7E">
            <w:pPr>
              <w:rPr>
                <w:rFonts w:ascii="Times New Roman" w:hAnsi="Times New Roman"/>
                <w:sz w:val="24"/>
                <w:szCs w:val="24"/>
              </w:rPr>
            </w:pPr>
            <w:r w:rsidRPr="003528B1">
              <w:rPr>
                <w:rFonts w:ascii="Times New Roman" w:hAnsi="Times New Roman"/>
                <w:sz w:val="24"/>
                <w:szCs w:val="24"/>
              </w:rPr>
              <w:t>Новосибирская область, Баганский р-н, с.Палецкое, ул. Октябрьская, д.42</w:t>
            </w:r>
          </w:p>
        </w:tc>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61,0</w:t>
            </w:r>
          </w:p>
        </w:tc>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Помещение разрушено</w:t>
            </w:r>
          </w:p>
        </w:tc>
      </w:tr>
      <w:tr w:rsidR="00A536C6" w:rsidRPr="003528B1" w:rsidTr="00866A7E">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8</w:t>
            </w:r>
          </w:p>
        </w:tc>
        <w:tc>
          <w:tcPr>
            <w:tcW w:w="0" w:type="auto"/>
          </w:tcPr>
          <w:p w:rsidR="00A536C6" w:rsidRPr="003528B1" w:rsidRDefault="00A536C6" w:rsidP="00866A7E">
            <w:pPr>
              <w:rPr>
                <w:rFonts w:ascii="Times New Roman" w:hAnsi="Times New Roman"/>
                <w:sz w:val="24"/>
                <w:szCs w:val="24"/>
              </w:rPr>
            </w:pPr>
            <w:r w:rsidRPr="003528B1">
              <w:rPr>
                <w:rFonts w:ascii="Times New Roman" w:hAnsi="Times New Roman"/>
                <w:sz w:val="24"/>
                <w:szCs w:val="24"/>
              </w:rPr>
              <w:t>Новосибирская область, Баганский р-н, с.Палецкое, ул. Октябрьская, д.59</w:t>
            </w:r>
          </w:p>
        </w:tc>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42,0</w:t>
            </w:r>
          </w:p>
        </w:tc>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Помещение разрушено</w:t>
            </w:r>
          </w:p>
        </w:tc>
      </w:tr>
      <w:tr w:rsidR="00A536C6" w:rsidRPr="003528B1" w:rsidTr="00866A7E">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9</w:t>
            </w:r>
          </w:p>
        </w:tc>
        <w:tc>
          <w:tcPr>
            <w:tcW w:w="0" w:type="auto"/>
          </w:tcPr>
          <w:p w:rsidR="00A536C6" w:rsidRPr="003528B1" w:rsidRDefault="00A536C6" w:rsidP="00866A7E">
            <w:pPr>
              <w:rPr>
                <w:rFonts w:ascii="Times New Roman" w:hAnsi="Times New Roman"/>
                <w:sz w:val="24"/>
                <w:szCs w:val="24"/>
              </w:rPr>
            </w:pPr>
            <w:r w:rsidRPr="003528B1">
              <w:rPr>
                <w:rFonts w:ascii="Times New Roman" w:hAnsi="Times New Roman"/>
                <w:sz w:val="24"/>
                <w:szCs w:val="24"/>
              </w:rPr>
              <w:t>Новосибирская область, Баганский р-н, с.Большие Луки, ул. Широкая, д.67</w:t>
            </w:r>
          </w:p>
        </w:tc>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72,4</w:t>
            </w:r>
          </w:p>
        </w:tc>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Помещение разрушено</w:t>
            </w:r>
          </w:p>
        </w:tc>
      </w:tr>
      <w:tr w:rsidR="00A536C6" w:rsidRPr="003528B1" w:rsidTr="00866A7E">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10</w:t>
            </w:r>
          </w:p>
        </w:tc>
        <w:tc>
          <w:tcPr>
            <w:tcW w:w="0" w:type="auto"/>
          </w:tcPr>
          <w:p w:rsidR="00A536C6" w:rsidRPr="003528B1" w:rsidRDefault="00A536C6" w:rsidP="00866A7E">
            <w:pPr>
              <w:rPr>
                <w:rFonts w:ascii="Times New Roman" w:hAnsi="Times New Roman"/>
                <w:sz w:val="24"/>
                <w:szCs w:val="24"/>
              </w:rPr>
            </w:pPr>
            <w:r w:rsidRPr="003528B1">
              <w:rPr>
                <w:rFonts w:ascii="Times New Roman" w:hAnsi="Times New Roman"/>
                <w:sz w:val="24"/>
                <w:szCs w:val="24"/>
              </w:rPr>
              <w:t>Новосибирская область, Баганский р-н, с.Большие Луки, ул. Широкая, д.69</w:t>
            </w:r>
          </w:p>
        </w:tc>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70,1</w:t>
            </w:r>
          </w:p>
        </w:tc>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Помещение разрушено</w:t>
            </w:r>
          </w:p>
        </w:tc>
      </w:tr>
      <w:tr w:rsidR="00A536C6" w:rsidRPr="003528B1" w:rsidTr="00866A7E">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11</w:t>
            </w:r>
          </w:p>
        </w:tc>
        <w:tc>
          <w:tcPr>
            <w:tcW w:w="0" w:type="auto"/>
          </w:tcPr>
          <w:p w:rsidR="00A536C6" w:rsidRPr="003528B1" w:rsidRDefault="00A536C6" w:rsidP="00866A7E">
            <w:pPr>
              <w:rPr>
                <w:rFonts w:ascii="Times New Roman" w:hAnsi="Times New Roman"/>
                <w:sz w:val="24"/>
                <w:szCs w:val="24"/>
              </w:rPr>
            </w:pPr>
            <w:r w:rsidRPr="003528B1">
              <w:rPr>
                <w:rFonts w:ascii="Times New Roman" w:hAnsi="Times New Roman"/>
                <w:sz w:val="24"/>
                <w:szCs w:val="24"/>
              </w:rPr>
              <w:t>Новосибирская область, Баганский р-н, с.Большие Луки, ул. Широкая, д.30</w:t>
            </w:r>
          </w:p>
        </w:tc>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40,0</w:t>
            </w:r>
          </w:p>
        </w:tc>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Помещение разрушено</w:t>
            </w:r>
          </w:p>
        </w:tc>
      </w:tr>
      <w:tr w:rsidR="00A536C6" w:rsidRPr="003528B1" w:rsidTr="00866A7E">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12</w:t>
            </w:r>
          </w:p>
        </w:tc>
        <w:tc>
          <w:tcPr>
            <w:tcW w:w="0" w:type="auto"/>
          </w:tcPr>
          <w:p w:rsidR="00A536C6" w:rsidRPr="003528B1" w:rsidRDefault="00A536C6" w:rsidP="00866A7E">
            <w:pPr>
              <w:rPr>
                <w:rFonts w:ascii="Times New Roman" w:hAnsi="Times New Roman"/>
                <w:sz w:val="24"/>
                <w:szCs w:val="24"/>
              </w:rPr>
            </w:pPr>
            <w:r w:rsidRPr="003528B1">
              <w:rPr>
                <w:rFonts w:ascii="Times New Roman" w:hAnsi="Times New Roman"/>
                <w:sz w:val="24"/>
                <w:szCs w:val="24"/>
              </w:rPr>
              <w:t>Новосибирская область, Баганский р-н, с.Лепокурово, ул. Береговая, д.35</w:t>
            </w:r>
          </w:p>
        </w:tc>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56,0</w:t>
            </w:r>
          </w:p>
        </w:tc>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Помещение разрушено</w:t>
            </w:r>
          </w:p>
        </w:tc>
      </w:tr>
      <w:tr w:rsidR="00A536C6" w:rsidRPr="003528B1" w:rsidTr="00866A7E">
        <w:tc>
          <w:tcPr>
            <w:tcW w:w="0" w:type="auto"/>
            <w:gridSpan w:val="4"/>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ДОМА БЛОКИРОВАННОЙ ЗАСТРОЙКИ</w:t>
            </w:r>
          </w:p>
        </w:tc>
      </w:tr>
      <w:tr w:rsidR="00A536C6" w:rsidRPr="003528B1" w:rsidTr="00866A7E">
        <w:tc>
          <w:tcPr>
            <w:tcW w:w="0" w:type="auto"/>
          </w:tcPr>
          <w:p w:rsidR="00A536C6" w:rsidRPr="003528B1" w:rsidRDefault="00A536C6" w:rsidP="00866A7E">
            <w:pPr>
              <w:jc w:val="both"/>
              <w:rPr>
                <w:rFonts w:ascii="Times New Roman" w:hAnsi="Times New Roman"/>
                <w:sz w:val="24"/>
                <w:szCs w:val="24"/>
              </w:rPr>
            </w:pPr>
            <w:r w:rsidRPr="003528B1">
              <w:rPr>
                <w:rFonts w:ascii="Times New Roman" w:hAnsi="Times New Roman"/>
                <w:sz w:val="24"/>
                <w:szCs w:val="24"/>
              </w:rPr>
              <w:t>1</w:t>
            </w:r>
          </w:p>
        </w:tc>
        <w:tc>
          <w:tcPr>
            <w:tcW w:w="0" w:type="auto"/>
          </w:tcPr>
          <w:p w:rsidR="00A536C6" w:rsidRPr="003528B1" w:rsidRDefault="00A536C6" w:rsidP="00866A7E">
            <w:pPr>
              <w:rPr>
                <w:rFonts w:ascii="Times New Roman" w:hAnsi="Times New Roman"/>
                <w:sz w:val="24"/>
                <w:szCs w:val="24"/>
              </w:rPr>
            </w:pPr>
            <w:r w:rsidRPr="003528B1">
              <w:rPr>
                <w:rFonts w:ascii="Times New Roman" w:hAnsi="Times New Roman"/>
                <w:sz w:val="24"/>
                <w:szCs w:val="24"/>
              </w:rPr>
              <w:t>Новосибирская область, Баганский р-н, с.Владимировка, ул. Садовая, д.31 кв.1</w:t>
            </w:r>
          </w:p>
        </w:tc>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80,9</w:t>
            </w:r>
          </w:p>
        </w:tc>
        <w:tc>
          <w:tcPr>
            <w:tcW w:w="0" w:type="auto"/>
          </w:tcPr>
          <w:p w:rsidR="00A536C6" w:rsidRPr="003528B1" w:rsidRDefault="00A536C6" w:rsidP="00866A7E">
            <w:pPr>
              <w:rPr>
                <w:rFonts w:ascii="Times New Roman" w:hAnsi="Times New Roman"/>
                <w:sz w:val="24"/>
                <w:szCs w:val="24"/>
              </w:rPr>
            </w:pPr>
            <w:r w:rsidRPr="003528B1">
              <w:rPr>
                <w:rFonts w:ascii="Times New Roman" w:hAnsi="Times New Roman"/>
                <w:sz w:val="24"/>
                <w:szCs w:val="24"/>
              </w:rPr>
              <w:t>Помещение разрушено</w:t>
            </w:r>
          </w:p>
        </w:tc>
      </w:tr>
      <w:tr w:rsidR="00A536C6" w:rsidRPr="003528B1" w:rsidTr="00866A7E">
        <w:tc>
          <w:tcPr>
            <w:tcW w:w="0" w:type="auto"/>
          </w:tcPr>
          <w:p w:rsidR="00A536C6" w:rsidRPr="003528B1" w:rsidRDefault="00A536C6" w:rsidP="00866A7E">
            <w:pPr>
              <w:jc w:val="both"/>
              <w:rPr>
                <w:rFonts w:ascii="Times New Roman" w:hAnsi="Times New Roman"/>
                <w:sz w:val="24"/>
                <w:szCs w:val="24"/>
              </w:rPr>
            </w:pPr>
            <w:r w:rsidRPr="003528B1">
              <w:rPr>
                <w:rFonts w:ascii="Times New Roman" w:hAnsi="Times New Roman"/>
                <w:sz w:val="24"/>
                <w:szCs w:val="24"/>
              </w:rPr>
              <w:t>2</w:t>
            </w:r>
          </w:p>
        </w:tc>
        <w:tc>
          <w:tcPr>
            <w:tcW w:w="0" w:type="auto"/>
          </w:tcPr>
          <w:p w:rsidR="00A536C6" w:rsidRPr="003528B1" w:rsidRDefault="00A536C6" w:rsidP="00866A7E">
            <w:pPr>
              <w:rPr>
                <w:rFonts w:ascii="Times New Roman" w:hAnsi="Times New Roman"/>
                <w:sz w:val="24"/>
                <w:szCs w:val="24"/>
              </w:rPr>
            </w:pPr>
            <w:r w:rsidRPr="003528B1">
              <w:rPr>
                <w:rFonts w:ascii="Times New Roman" w:hAnsi="Times New Roman"/>
                <w:sz w:val="24"/>
                <w:szCs w:val="24"/>
              </w:rPr>
              <w:t>Новосибирская область, Баганский р-н, с.Владимировка, ул. Садовая, д.31 кв.2</w:t>
            </w:r>
          </w:p>
        </w:tc>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61,0</w:t>
            </w:r>
          </w:p>
        </w:tc>
        <w:tc>
          <w:tcPr>
            <w:tcW w:w="0" w:type="auto"/>
          </w:tcPr>
          <w:p w:rsidR="00A536C6" w:rsidRPr="003528B1" w:rsidRDefault="00A536C6" w:rsidP="00866A7E">
            <w:pPr>
              <w:rPr>
                <w:rFonts w:ascii="Times New Roman" w:hAnsi="Times New Roman"/>
                <w:sz w:val="24"/>
                <w:szCs w:val="24"/>
              </w:rPr>
            </w:pPr>
            <w:r w:rsidRPr="003528B1">
              <w:rPr>
                <w:rFonts w:ascii="Times New Roman" w:hAnsi="Times New Roman"/>
                <w:sz w:val="24"/>
                <w:szCs w:val="24"/>
              </w:rPr>
              <w:t>Помещение разрушено</w:t>
            </w:r>
          </w:p>
        </w:tc>
      </w:tr>
      <w:tr w:rsidR="00A536C6" w:rsidRPr="003528B1" w:rsidTr="00866A7E">
        <w:tc>
          <w:tcPr>
            <w:tcW w:w="0" w:type="auto"/>
          </w:tcPr>
          <w:p w:rsidR="00A536C6" w:rsidRPr="003528B1" w:rsidRDefault="00A536C6" w:rsidP="00866A7E">
            <w:pPr>
              <w:jc w:val="both"/>
              <w:rPr>
                <w:rFonts w:ascii="Times New Roman" w:hAnsi="Times New Roman"/>
                <w:sz w:val="24"/>
                <w:szCs w:val="24"/>
              </w:rPr>
            </w:pPr>
            <w:r w:rsidRPr="003528B1">
              <w:rPr>
                <w:rFonts w:ascii="Times New Roman" w:hAnsi="Times New Roman"/>
                <w:sz w:val="24"/>
                <w:szCs w:val="24"/>
              </w:rPr>
              <w:t>3</w:t>
            </w:r>
          </w:p>
        </w:tc>
        <w:tc>
          <w:tcPr>
            <w:tcW w:w="0" w:type="auto"/>
          </w:tcPr>
          <w:p w:rsidR="00A536C6" w:rsidRPr="003528B1" w:rsidRDefault="00A536C6" w:rsidP="00866A7E">
            <w:pPr>
              <w:rPr>
                <w:rFonts w:ascii="Times New Roman" w:hAnsi="Times New Roman"/>
                <w:sz w:val="24"/>
                <w:szCs w:val="24"/>
              </w:rPr>
            </w:pPr>
            <w:r w:rsidRPr="003528B1">
              <w:rPr>
                <w:rFonts w:ascii="Times New Roman" w:hAnsi="Times New Roman"/>
                <w:sz w:val="24"/>
                <w:szCs w:val="24"/>
              </w:rPr>
              <w:t>Новосибирская область, Баганский р-н, с.Владимировка, ул. Садовая, д.5 кв.1</w:t>
            </w:r>
          </w:p>
        </w:tc>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54</w:t>
            </w:r>
          </w:p>
        </w:tc>
        <w:tc>
          <w:tcPr>
            <w:tcW w:w="0" w:type="auto"/>
          </w:tcPr>
          <w:p w:rsidR="00A536C6" w:rsidRPr="003528B1" w:rsidRDefault="00A536C6" w:rsidP="00866A7E">
            <w:pPr>
              <w:rPr>
                <w:rFonts w:ascii="Times New Roman" w:hAnsi="Times New Roman"/>
                <w:sz w:val="24"/>
                <w:szCs w:val="24"/>
              </w:rPr>
            </w:pPr>
            <w:r w:rsidRPr="003528B1">
              <w:rPr>
                <w:rFonts w:ascii="Times New Roman" w:hAnsi="Times New Roman"/>
                <w:sz w:val="24"/>
                <w:szCs w:val="24"/>
              </w:rPr>
              <w:t>Помещение разрушено</w:t>
            </w:r>
          </w:p>
        </w:tc>
      </w:tr>
      <w:tr w:rsidR="00A536C6" w:rsidRPr="003528B1" w:rsidTr="00866A7E">
        <w:tc>
          <w:tcPr>
            <w:tcW w:w="0" w:type="auto"/>
          </w:tcPr>
          <w:p w:rsidR="00A536C6" w:rsidRPr="003528B1" w:rsidRDefault="00A536C6" w:rsidP="00866A7E">
            <w:pPr>
              <w:jc w:val="both"/>
              <w:rPr>
                <w:rFonts w:ascii="Times New Roman" w:hAnsi="Times New Roman"/>
                <w:sz w:val="24"/>
                <w:szCs w:val="24"/>
              </w:rPr>
            </w:pPr>
            <w:r w:rsidRPr="003528B1">
              <w:rPr>
                <w:rFonts w:ascii="Times New Roman" w:hAnsi="Times New Roman"/>
                <w:sz w:val="24"/>
                <w:szCs w:val="24"/>
              </w:rPr>
              <w:t>4</w:t>
            </w:r>
          </w:p>
        </w:tc>
        <w:tc>
          <w:tcPr>
            <w:tcW w:w="0" w:type="auto"/>
          </w:tcPr>
          <w:p w:rsidR="00A536C6" w:rsidRPr="003528B1" w:rsidRDefault="00A536C6" w:rsidP="00866A7E">
            <w:pPr>
              <w:rPr>
                <w:rFonts w:ascii="Times New Roman" w:hAnsi="Times New Roman"/>
                <w:sz w:val="24"/>
                <w:szCs w:val="24"/>
              </w:rPr>
            </w:pPr>
            <w:r w:rsidRPr="003528B1">
              <w:rPr>
                <w:rFonts w:ascii="Times New Roman" w:hAnsi="Times New Roman"/>
                <w:sz w:val="24"/>
                <w:szCs w:val="24"/>
              </w:rPr>
              <w:t>Новосибирская область, Баганский р-н, с.Владимировка, ул. Садовая, д.14 кв.1</w:t>
            </w:r>
          </w:p>
        </w:tc>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44,1</w:t>
            </w:r>
          </w:p>
        </w:tc>
        <w:tc>
          <w:tcPr>
            <w:tcW w:w="0" w:type="auto"/>
          </w:tcPr>
          <w:p w:rsidR="00A536C6" w:rsidRPr="003528B1" w:rsidRDefault="00A536C6" w:rsidP="00866A7E">
            <w:pPr>
              <w:rPr>
                <w:rFonts w:ascii="Times New Roman" w:hAnsi="Times New Roman"/>
                <w:sz w:val="24"/>
                <w:szCs w:val="24"/>
              </w:rPr>
            </w:pPr>
            <w:r w:rsidRPr="003528B1">
              <w:rPr>
                <w:rFonts w:ascii="Times New Roman" w:hAnsi="Times New Roman"/>
                <w:sz w:val="24"/>
                <w:szCs w:val="24"/>
              </w:rPr>
              <w:t>Помещение разрушено</w:t>
            </w:r>
          </w:p>
        </w:tc>
      </w:tr>
      <w:tr w:rsidR="00A536C6" w:rsidRPr="003528B1" w:rsidTr="00866A7E">
        <w:tc>
          <w:tcPr>
            <w:tcW w:w="0" w:type="auto"/>
          </w:tcPr>
          <w:p w:rsidR="00A536C6" w:rsidRPr="003528B1" w:rsidRDefault="00A536C6" w:rsidP="00866A7E">
            <w:pPr>
              <w:jc w:val="both"/>
              <w:rPr>
                <w:rFonts w:ascii="Times New Roman" w:hAnsi="Times New Roman"/>
                <w:sz w:val="24"/>
                <w:szCs w:val="24"/>
              </w:rPr>
            </w:pPr>
            <w:r w:rsidRPr="003528B1">
              <w:rPr>
                <w:rFonts w:ascii="Times New Roman" w:hAnsi="Times New Roman"/>
                <w:sz w:val="24"/>
                <w:szCs w:val="24"/>
              </w:rPr>
              <w:t>5</w:t>
            </w:r>
          </w:p>
        </w:tc>
        <w:tc>
          <w:tcPr>
            <w:tcW w:w="0" w:type="auto"/>
          </w:tcPr>
          <w:p w:rsidR="00A536C6" w:rsidRPr="003528B1" w:rsidRDefault="00A536C6" w:rsidP="00866A7E">
            <w:pPr>
              <w:rPr>
                <w:rFonts w:ascii="Times New Roman" w:hAnsi="Times New Roman"/>
                <w:sz w:val="24"/>
                <w:szCs w:val="24"/>
              </w:rPr>
            </w:pPr>
            <w:r w:rsidRPr="003528B1">
              <w:rPr>
                <w:rFonts w:ascii="Times New Roman" w:hAnsi="Times New Roman"/>
                <w:sz w:val="24"/>
                <w:szCs w:val="24"/>
              </w:rPr>
              <w:t>Новосибирская область, Баганский р-н, с.Владимировка, ул. Садовая, д.14 кв.2</w:t>
            </w:r>
          </w:p>
        </w:tc>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44,1</w:t>
            </w:r>
          </w:p>
        </w:tc>
        <w:tc>
          <w:tcPr>
            <w:tcW w:w="0" w:type="auto"/>
          </w:tcPr>
          <w:p w:rsidR="00A536C6" w:rsidRPr="003528B1" w:rsidRDefault="00A536C6" w:rsidP="00866A7E">
            <w:pPr>
              <w:rPr>
                <w:rFonts w:ascii="Times New Roman" w:hAnsi="Times New Roman"/>
                <w:sz w:val="24"/>
                <w:szCs w:val="24"/>
              </w:rPr>
            </w:pPr>
            <w:r w:rsidRPr="003528B1">
              <w:rPr>
                <w:rFonts w:ascii="Times New Roman" w:hAnsi="Times New Roman"/>
                <w:sz w:val="24"/>
                <w:szCs w:val="24"/>
              </w:rPr>
              <w:t>Помещение разрушено</w:t>
            </w:r>
          </w:p>
        </w:tc>
      </w:tr>
      <w:tr w:rsidR="00A536C6" w:rsidRPr="003528B1" w:rsidTr="00866A7E">
        <w:tc>
          <w:tcPr>
            <w:tcW w:w="0" w:type="auto"/>
          </w:tcPr>
          <w:p w:rsidR="00A536C6" w:rsidRPr="003528B1" w:rsidRDefault="00A536C6" w:rsidP="00866A7E">
            <w:pPr>
              <w:jc w:val="both"/>
              <w:rPr>
                <w:rFonts w:ascii="Times New Roman" w:hAnsi="Times New Roman"/>
                <w:sz w:val="24"/>
                <w:szCs w:val="24"/>
              </w:rPr>
            </w:pPr>
            <w:r w:rsidRPr="003528B1">
              <w:rPr>
                <w:rFonts w:ascii="Times New Roman" w:hAnsi="Times New Roman"/>
                <w:sz w:val="24"/>
                <w:szCs w:val="24"/>
              </w:rPr>
              <w:t>6</w:t>
            </w:r>
          </w:p>
        </w:tc>
        <w:tc>
          <w:tcPr>
            <w:tcW w:w="0" w:type="auto"/>
          </w:tcPr>
          <w:p w:rsidR="00A536C6" w:rsidRPr="003528B1" w:rsidRDefault="00A536C6" w:rsidP="00866A7E">
            <w:pPr>
              <w:rPr>
                <w:rFonts w:ascii="Times New Roman" w:hAnsi="Times New Roman"/>
                <w:sz w:val="24"/>
                <w:szCs w:val="24"/>
              </w:rPr>
            </w:pPr>
            <w:r w:rsidRPr="003528B1">
              <w:rPr>
                <w:rFonts w:ascii="Times New Roman" w:hAnsi="Times New Roman"/>
                <w:sz w:val="24"/>
                <w:szCs w:val="24"/>
              </w:rPr>
              <w:t>Новосибирская область, Баганский р-н, с.Палецкое, ул. Октябрьская, д.32 кв.1</w:t>
            </w:r>
          </w:p>
        </w:tc>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58,1</w:t>
            </w:r>
          </w:p>
        </w:tc>
        <w:tc>
          <w:tcPr>
            <w:tcW w:w="0" w:type="auto"/>
          </w:tcPr>
          <w:p w:rsidR="00A536C6" w:rsidRPr="003528B1" w:rsidRDefault="00A536C6" w:rsidP="00866A7E">
            <w:pPr>
              <w:rPr>
                <w:rFonts w:ascii="Times New Roman" w:hAnsi="Times New Roman"/>
                <w:sz w:val="24"/>
                <w:szCs w:val="24"/>
              </w:rPr>
            </w:pPr>
            <w:r w:rsidRPr="003528B1">
              <w:rPr>
                <w:rFonts w:ascii="Times New Roman" w:hAnsi="Times New Roman"/>
                <w:sz w:val="24"/>
                <w:szCs w:val="24"/>
              </w:rPr>
              <w:t>Помещение разрушено</w:t>
            </w:r>
          </w:p>
        </w:tc>
      </w:tr>
      <w:tr w:rsidR="00A536C6" w:rsidRPr="003528B1" w:rsidTr="00866A7E">
        <w:tc>
          <w:tcPr>
            <w:tcW w:w="0" w:type="auto"/>
          </w:tcPr>
          <w:p w:rsidR="00A536C6" w:rsidRPr="003528B1" w:rsidRDefault="00A536C6" w:rsidP="00866A7E">
            <w:pPr>
              <w:jc w:val="both"/>
              <w:rPr>
                <w:rFonts w:ascii="Times New Roman" w:hAnsi="Times New Roman"/>
                <w:sz w:val="24"/>
                <w:szCs w:val="24"/>
              </w:rPr>
            </w:pPr>
            <w:r w:rsidRPr="003528B1">
              <w:rPr>
                <w:rFonts w:ascii="Times New Roman" w:hAnsi="Times New Roman"/>
                <w:sz w:val="24"/>
                <w:szCs w:val="24"/>
              </w:rPr>
              <w:t>7</w:t>
            </w:r>
          </w:p>
        </w:tc>
        <w:tc>
          <w:tcPr>
            <w:tcW w:w="0" w:type="auto"/>
          </w:tcPr>
          <w:p w:rsidR="00A536C6" w:rsidRPr="003528B1" w:rsidRDefault="00A536C6" w:rsidP="00866A7E">
            <w:pPr>
              <w:rPr>
                <w:rFonts w:ascii="Times New Roman" w:hAnsi="Times New Roman"/>
                <w:sz w:val="24"/>
                <w:szCs w:val="24"/>
              </w:rPr>
            </w:pPr>
            <w:r w:rsidRPr="003528B1">
              <w:rPr>
                <w:rFonts w:ascii="Times New Roman" w:hAnsi="Times New Roman"/>
                <w:sz w:val="24"/>
                <w:szCs w:val="24"/>
              </w:rPr>
              <w:t>Новосибирская область, Баганский р-н, с.Палецкое, ул.Октябрьская , д.32 кв.2</w:t>
            </w:r>
          </w:p>
        </w:tc>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58,4</w:t>
            </w:r>
          </w:p>
        </w:tc>
        <w:tc>
          <w:tcPr>
            <w:tcW w:w="0" w:type="auto"/>
          </w:tcPr>
          <w:p w:rsidR="00A536C6" w:rsidRPr="003528B1" w:rsidRDefault="00A536C6" w:rsidP="00866A7E">
            <w:pPr>
              <w:rPr>
                <w:rFonts w:ascii="Times New Roman" w:hAnsi="Times New Roman"/>
                <w:sz w:val="24"/>
                <w:szCs w:val="24"/>
              </w:rPr>
            </w:pPr>
            <w:r w:rsidRPr="003528B1">
              <w:rPr>
                <w:rFonts w:ascii="Times New Roman" w:hAnsi="Times New Roman"/>
                <w:sz w:val="24"/>
                <w:szCs w:val="24"/>
              </w:rPr>
              <w:t>Помещение разрушено</w:t>
            </w:r>
          </w:p>
        </w:tc>
      </w:tr>
      <w:tr w:rsidR="00A536C6" w:rsidRPr="003528B1" w:rsidTr="00866A7E">
        <w:tc>
          <w:tcPr>
            <w:tcW w:w="0" w:type="auto"/>
          </w:tcPr>
          <w:p w:rsidR="00A536C6" w:rsidRPr="003528B1" w:rsidRDefault="00A536C6" w:rsidP="00866A7E">
            <w:pPr>
              <w:jc w:val="both"/>
              <w:rPr>
                <w:rFonts w:ascii="Times New Roman" w:hAnsi="Times New Roman"/>
                <w:sz w:val="24"/>
                <w:szCs w:val="24"/>
              </w:rPr>
            </w:pPr>
            <w:r w:rsidRPr="003528B1">
              <w:rPr>
                <w:rFonts w:ascii="Times New Roman" w:hAnsi="Times New Roman"/>
                <w:sz w:val="24"/>
                <w:szCs w:val="24"/>
              </w:rPr>
              <w:lastRenderedPageBreak/>
              <w:t>8</w:t>
            </w:r>
          </w:p>
        </w:tc>
        <w:tc>
          <w:tcPr>
            <w:tcW w:w="0" w:type="auto"/>
          </w:tcPr>
          <w:p w:rsidR="00A536C6" w:rsidRPr="003528B1" w:rsidRDefault="00A536C6" w:rsidP="00866A7E">
            <w:pPr>
              <w:rPr>
                <w:rFonts w:ascii="Times New Roman" w:hAnsi="Times New Roman"/>
                <w:sz w:val="24"/>
                <w:szCs w:val="24"/>
              </w:rPr>
            </w:pPr>
            <w:r w:rsidRPr="003528B1">
              <w:rPr>
                <w:rFonts w:ascii="Times New Roman" w:hAnsi="Times New Roman"/>
                <w:sz w:val="24"/>
                <w:szCs w:val="24"/>
              </w:rPr>
              <w:t>Новосибирская область, Баганский р-н, с.Палецкое, ул. 1 Мая, д.80 кв.2</w:t>
            </w:r>
          </w:p>
        </w:tc>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49,1</w:t>
            </w:r>
          </w:p>
        </w:tc>
        <w:tc>
          <w:tcPr>
            <w:tcW w:w="0" w:type="auto"/>
          </w:tcPr>
          <w:p w:rsidR="00A536C6" w:rsidRPr="003528B1" w:rsidRDefault="00A536C6" w:rsidP="00866A7E">
            <w:pPr>
              <w:rPr>
                <w:rFonts w:ascii="Times New Roman" w:hAnsi="Times New Roman"/>
                <w:sz w:val="24"/>
                <w:szCs w:val="24"/>
              </w:rPr>
            </w:pPr>
            <w:r w:rsidRPr="003528B1">
              <w:rPr>
                <w:rFonts w:ascii="Times New Roman" w:hAnsi="Times New Roman"/>
                <w:sz w:val="24"/>
                <w:szCs w:val="24"/>
              </w:rPr>
              <w:t>Помещение разрушено</w:t>
            </w:r>
          </w:p>
        </w:tc>
      </w:tr>
      <w:tr w:rsidR="00A536C6" w:rsidRPr="003528B1" w:rsidTr="00866A7E">
        <w:tc>
          <w:tcPr>
            <w:tcW w:w="0" w:type="auto"/>
          </w:tcPr>
          <w:p w:rsidR="00A536C6" w:rsidRPr="003528B1" w:rsidRDefault="00A536C6" w:rsidP="00866A7E">
            <w:pPr>
              <w:jc w:val="both"/>
              <w:rPr>
                <w:rFonts w:ascii="Times New Roman" w:hAnsi="Times New Roman"/>
                <w:sz w:val="24"/>
                <w:szCs w:val="24"/>
              </w:rPr>
            </w:pPr>
            <w:r w:rsidRPr="003528B1">
              <w:rPr>
                <w:rFonts w:ascii="Times New Roman" w:hAnsi="Times New Roman"/>
                <w:sz w:val="24"/>
                <w:szCs w:val="24"/>
              </w:rPr>
              <w:t>9</w:t>
            </w:r>
          </w:p>
        </w:tc>
        <w:tc>
          <w:tcPr>
            <w:tcW w:w="0" w:type="auto"/>
          </w:tcPr>
          <w:p w:rsidR="00A536C6" w:rsidRPr="003528B1" w:rsidRDefault="00A536C6" w:rsidP="00866A7E">
            <w:pPr>
              <w:rPr>
                <w:rFonts w:ascii="Times New Roman" w:hAnsi="Times New Roman"/>
                <w:sz w:val="24"/>
                <w:szCs w:val="24"/>
              </w:rPr>
            </w:pPr>
            <w:r w:rsidRPr="003528B1">
              <w:rPr>
                <w:rFonts w:ascii="Times New Roman" w:hAnsi="Times New Roman"/>
                <w:sz w:val="24"/>
                <w:szCs w:val="24"/>
              </w:rPr>
              <w:t>Новосибирская область, Баганский р-н, с.Большие Луки ул. Широкая, д.1 кв.1</w:t>
            </w:r>
          </w:p>
        </w:tc>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61,4</w:t>
            </w:r>
          </w:p>
        </w:tc>
        <w:tc>
          <w:tcPr>
            <w:tcW w:w="0" w:type="auto"/>
          </w:tcPr>
          <w:p w:rsidR="00A536C6" w:rsidRPr="003528B1" w:rsidRDefault="00A536C6" w:rsidP="00866A7E">
            <w:pPr>
              <w:rPr>
                <w:rFonts w:ascii="Times New Roman" w:hAnsi="Times New Roman"/>
                <w:sz w:val="24"/>
                <w:szCs w:val="24"/>
              </w:rPr>
            </w:pPr>
            <w:r w:rsidRPr="003528B1">
              <w:rPr>
                <w:rFonts w:ascii="Times New Roman" w:hAnsi="Times New Roman"/>
                <w:sz w:val="24"/>
                <w:szCs w:val="24"/>
              </w:rPr>
              <w:t>Помещение разрушено</w:t>
            </w:r>
          </w:p>
        </w:tc>
      </w:tr>
      <w:tr w:rsidR="00A536C6" w:rsidRPr="003528B1" w:rsidTr="00866A7E">
        <w:tc>
          <w:tcPr>
            <w:tcW w:w="0" w:type="auto"/>
          </w:tcPr>
          <w:p w:rsidR="00A536C6" w:rsidRPr="003528B1" w:rsidRDefault="00A536C6" w:rsidP="00866A7E">
            <w:pPr>
              <w:jc w:val="both"/>
              <w:rPr>
                <w:rFonts w:ascii="Times New Roman" w:hAnsi="Times New Roman"/>
                <w:sz w:val="24"/>
                <w:szCs w:val="24"/>
              </w:rPr>
            </w:pPr>
            <w:r w:rsidRPr="003528B1">
              <w:rPr>
                <w:rFonts w:ascii="Times New Roman" w:hAnsi="Times New Roman"/>
                <w:sz w:val="24"/>
                <w:szCs w:val="24"/>
              </w:rPr>
              <w:t>10</w:t>
            </w:r>
          </w:p>
        </w:tc>
        <w:tc>
          <w:tcPr>
            <w:tcW w:w="0" w:type="auto"/>
          </w:tcPr>
          <w:p w:rsidR="00A536C6" w:rsidRPr="003528B1" w:rsidRDefault="00A536C6" w:rsidP="00866A7E">
            <w:pPr>
              <w:rPr>
                <w:rFonts w:ascii="Times New Roman" w:hAnsi="Times New Roman"/>
                <w:sz w:val="24"/>
                <w:szCs w:val="24"/>
              </w:rPr>
            </w:pPr>
            <w:r w:rsidRPr="003528B1">
              <w:rPr>
                <w:rFonts w:ascii="Times New Roman" w:hAnsi="Times New Roman"/>
                <w:sz w:val="24"/>
                <w:szCs w:val="24"/>
              </w:rPr>
              <w:t>Новосибирская область, Баганский р-н, с.БольшиеЛуки ул. Широкая, д.5 кв.2</w:t>
            </w:r>
          </w:p>
        </w:tc>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61,2</w:t>
            </w:r>
          </w:p>
        </w:tc>
        <w:tc>
          <w:tcPr>
            <w:tcW w:w="0" w:type="auto"/>
          </w:tcPr>
          <w:p w:rsidR="00A536C6" w:rsidRPr="003528B1" w:rsidRDefault="00A536C6" w:rsidP="00866A7E">
            <w:pPr>
              <w:rPr>
                <w:rFonts w:ascii="Times New Roman" w:hAnsi="Times New Roman"/>
                <w:sz w:val="24"/>
                <w:szCs w:val="24"/>
              </w:rPr>
            </w:pPr>
            <w:r w:rsidRPr="003528B1">
              <w:rPr>
                <w:rFonts w:ascii="Times New Roman" w:hAnsi="Times New Roman"/>
                <w:sz w:val="24"/>
                <w:szCs w:val="24"/>
              </w:rPr>
              <w:t>Помещение разрушено</w:t>
            </w:r>
          </w:p>
        </w:tc>
      </w:tr>
      <w:tr w:rsidR="00A536C6" w:rsidRPr="003528B1" w:rsidTr="00866A7E">
        <w:tc>
          <w:tcPr>
            <w:tcW w:w="0" w:type="auto"/>
          </w:tcPr>
          <w:p w:rsidR="00A536C6" w:rsidRPr="003528B1" w:rsidRDefault="00A536C6" w:rsidP="00866A7E">
            <w:pPr>
              <w:jc w:val="both"/>
              <w:rPr>
                <w:rFonts w:ascii="Times New Roman" w:hAnsi="Times New Roman"/>
                <w:sz w:val="24"/>
                <w:szCs w:val="24"/>
              </w:rPr>
            </w:pPr>
            <w:r w:rsidRPr="003528B1">
              <w:rPr>
                <w:rFonts w:ascii="Times New Roman" w:hAnsi="Times New Roman"/>
                <w:sz w:val="24"/>
                <w:szCs w:val="24"/>
              </w:rPr>
              <w:t>11</w:t>
            </w:r>
          </w:p>
        </w:tc>
        <w:tc>
          <w:tcPr>
            <w:tcW w:w="0" w:type="auto"/>
          </w:tcPr>
          <w:p w:rsidR="00A536C6" w:rsidRPr="003528B1" w:rsidRDefault="00A536C6" w:rsidP="00866A7E">
            <w:pPr>
              <w:rPr>
                <w:rFonts w:ascii="Times New Roman" w:hAnsi="Times New Roman"/>
                <w:sz w:val="24"/>
                <w:szCs w:val="24"/>
              </w:rPr>
            </w:pPr>
            <w:r w:rsidRPr="003528B1">
              <w:rPr>
                <w:rFonts w:ascii="Times New Roman" w:hAnsi="Times New Roman"/>
                <w:sz w:val="24"/>
                <w:szCs w:val="24"/>
              </w:rPr>
              <w:t>Новосибирская область, Баганский р-н, с.Большие Луки ул. Широкая, д.3 кв.1</w:t>
            </w:r>
          </w:p>
        </w:tc>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61,2</w:t>
            </w:r>
          </w:p>
        </w:tc>
        <w:tc>
          <w:tcPr>
            <w:tcW w:w="0" w:type="auto"/>
          </w:tcPr>
          <w:p w:rsidR="00A536C6" w:rsidRPr="003528B1" w:rsidRDefault="00A536C6" w:rsidP="00866A7E">
            <w:pPr>
              <w:rPr>
                <w:rFonts w:ascii="Times New Roman" w:hAnsi="Times New Roman"/>
                <w:sz w:val="24"/>
                <w:szCs w:val="24"/>
              </w:rPr>
            </w:pPr>
            <w:r w:rsidRPr="003528B1">
              <w:rPr>
                <w:rFonts w:ascii="Times New Roman" w:hAnsi="Times New Roman"/>
                <w:sz w:val="24"/>
                <w:szCs w:val="24"/>
              </w:rPr>
              <w:t>Помещение разрушено</w:t>
            </w:r>
          </w:p>
        </w:tc>
      </w:tr>
      <w:tr w:rsidR="00A536C6" w:rsidRPr="003528B1" w:rsidTr="00866A7E">
        <w:tc>
          <w:tcPr>
            <w:tcW w:w="0" w:type="auto"/>
          </w:tcPr>
          <w:p w:rsidR="00A536C6" w:rsidRPr="003528B1" w:rsidRDefault="00A536C6" w:rsidP="00866A7E">
            <w:pPr>
              <w:jc w:val="both"/>
              <w:rPr>
                <w:rFonts w:ascii="Times New Roman" w:hAnsi="Times New Roman"/>
                <w:sz w:val="24"/>
                <w:szCs w:val="24"/>
              </w:rPr>
            </w:pPr>
            <w:r w:rsidRPr="003528B1">
              <w:rPr>
                <w:rFonts w:ascii="Times New Roman" w:hAnsi="Times New Roman"/>
                <w:sz w:val="24"/>
                <w:szCs w:val="24"/>
              </w:rPr>
              <w:t>12</w:t>
            </w:r>
          </w:p>
        </w:tc>
        <w:tc>
          <w:tcPr>
            <w:tcW w:w="0" w:type="auto"/>
          </w:tcPr>
          <w:p w:rsidR="00A536C6" w:rsidRPr="003528B1" w:rsidRDefault="00A536C6" w:rsidP="00866A7E">
            <w:pPr>
              <w:rPr>
                <w:rFonts w:ascii="Times New Roman" w:hAnsi="Times New Roman"/>
                <w:sz w:val="24"/>
                <w:szCs w:val="24"/>
              </w:rPr>
            </w:pPr>
            <w:r w:rsidRPr="003528B1">
              <w:rPr>
                <w:rFonts w:ascii="Times New Roman" w:hAnsi="Times New Roman"/>
                <w:sz w:val="24"/>
                <w:szCs w:val="24"/>
              </w:rPr>
              <w:t>Новосибирская область, Баганский р-н, с.Большие Луки ул. Широкая, д.3 кв.2</w:t>
            </w:r>
          </w:p>
        </w:tc>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61,4</w:t>
            </w:r>
          </w:p>
        </w:tc>
        <w:tc>
          <w:tcPr>
            <w:tcW w:w="0" w:type="auto"/>
          </w:tcPr>
          <w:p w:rsidR="00A536C6" w:rsidRPr="003528B1" w:rsidRDefault="00A536C6" w:rsidP="00866A7E">
            <w:pPr>
              <w:rPr>
                <w:rFonts w:ascii="Times New Roman" w:hAnsi="Times New Roman"/>
                <w:sz w:val="24"/>
                <w:szCs w:val="24"/>
              </w:rPr>
            </w:pPr>
            <w:r w:rsidRPr="003528B1">
              <w:rPr>
                <w:rFonts w:ascii="Times New Roman" w:hAnsi="Times New Roman"/>
                <w:sz w:val="24"/>
                <w:szCs w:val="24"/>
              </w:rPr>
              <w:t>Помещение разрушено</w:t>
            </w:r>
          </w:p>
        </w:tc>
      </w:tr>
      <w:tr w:rsidR="00A536C6" w:rsidRPr="003528B1" w:rsidTr="00866A7E">
        <w:tc>
          <w:tcPr>
            <w:tcW w:w="0" w:type="auto"/>
          </w:tcPr>
          <w:p w:rsidR="00A536C6" w:rsidRPr="003528B1" w:rsidRDefault="00A536C6" w:rsidP="00866A7E">
            <w:pPr>
              <w:jc w:val="both"/>
              <w:rPr>
                <w:rFonts w:ascii="Times New Roman" w:hAnsi="Times New Roman"/>
                <w:sz w:val="24"/>
                <w:szCs w:val="24"/>
              </w:rPr>
            </w:pPr>
            <w:r w:rsidRPr="003528B1">
              <w:rPr>
                <w:rFonts w:ascii="Times New Roman" w:hAnsi="Times New Roman"/>
                <w:sz w:val="24"/>
                <w:szCs w:val="24"/>
              </w:rPr>
              <w:t>13</w:t>
            </w:r>
          </w:p>
        </w:tc>
        <w:tc>
          <w:tcPr>
            <w:tcW w:w="0" w:type="auto"/>
          </w:tcPr>
          <w:p w:rsidR="00A536C6" w:rsidRPr="003528B1" w:rsidRDefault="00A536C6" w:rsidP="00866A7E">
            <w:pPr>
              <w:rPr>
                <w:rFonts w:ascii="Times New Roman" w:hAnsi="Times New Roman"/>
                <w:sz w:val="24"/>
                <w:szCs w:val="24"/>
              </w:rPr>
            </w:pPr>
            <w:r w:rsidRPr="003528B1">
              <w:rPr>
                <w:rFonts w:ascii="Times New Roman" w:hAnsi="Times New Roman"/>
                <w:sz w:val="24"/>
                <w:szCs w:val="24"/>
              </w:rPr>
              <w:t>Новосибирская область, Баганский р-н, с.Осинники, ул.Октябрьская д.35 кв.1</w:t>
            </w:r>
          </w:p>
        </w:tc>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44,0</w:t>
            </w:r>
          </w:p>
        </w:tc>
        <w:tc>
          <w:tcPr>
            <w:tcW w:w="0" w:type="auto"/>
          </w:tcPr>
          <w:p w:rsidR="00A536C6" w:rsidRPr="003528B1" w:rsidRDefault="00A536C6" w:rsidP="00866A7E">
            <w:pPr>
              <w:rPr>
                <w:rFonts w:ascii="Times New Roman" w:hAnsi="Times New Roman"/>
                <w:sz w:val="24"/>
                <w:szCs w:val="24"/>
              </w:rPr>
            </w:pPr>
            <w:r w:rsidRPr="003528B1">
              <w:rPr>
                <w:rFonts w:ascii="Times New Roman" w:hAnsi="Times New Roman"/>
                <w:sz w:val="24"/>
                <w:szCs w:val="24"/>
              </w:rPr>
              <w:t>Помещение разрушено</w:t>
            </w:r>
          </w:p>
        </w:tc>
      </w:tr>
      <w:tr w:rsidR="00A536C6" w:rsidRPr="003528B1" w:rsidTr="00866A7E">
        <w:tc>
          <w:tcPr>
            <w:tcW w:w="0" w:type="auto"/>
          </w:tcPr>
          <w:p w:rsidR="00A536C6" w:rsidRPr="003528B1" w:rsidRDefault="00A536C6" w:rsidP="00866A7E">
            <w:pPr>
              <w:jc w:val="both"/>
              <w:rPr>
                <w:rFonts w:ascii="Times New Roman" w:hAnsi="Times New Roman"/>
                <w:sz w:val="24"/>
                <w:szCs w:val="24"/>
              </w:rPr>
            </w:pPr>
            <w:r w:rsidRPr="003528B1">
              <w:rPr>
                <w:rFonts w:ascii="Times New Roman" w:hAnsi="Times New Roman"/>
                <w:sz w:val="24"/>
                <w:szCs w:val="24"/>
              </w:rPr>
              <w:t>14</w:t>
            </w:r>
          </w:p>
        </w:tc>
        <w:tc>
          <w:tcPr>
            <w:tcW w:w="0" w:type="auto"/>
          </w:tcPr>
          <w:p w:rsidR="00A536C6" w:rsidRPr="003528B1" w:rsidRDefault="00A536C6" w:rsidP="00866A7E">
            <w:pPr>
              <w:rPr>
                <w:rFonts w:ascii="Times New Roman" w:hAnsi="Times New Roman"/>
                <w:sz w:val="24"/>
                <w:szCs w:val="24"/>
              </w:rPr>
            </w:pPr>
            <w:r w:rsidRPr="003528B1">
              <w:rPr>
                <w:rFonts w:ascii="Times New Roman" w:hAnsi="Times New Roman"/>
                <w:sz w:val="24"/>
                <w:szCs w:val="24"/>
              </w:rPr>
              <w:t>Новосибирская область, Баганский р-н, с.Осинники, ул.Октябрьская д.35 кв.2</w:t>
            </w:r>
          </w:p>
        </w:tc>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44,0</w:t>
            </w:r>
          </w:p>
        </w:tc>
        <w:tc>
          <w:tcPr>
            <w:tcW w:w="0" w:type="auto"/>
          </w:tcPr>
          <w:p w:rsidR="00A536C6" w:rsidRPr="003528B1" w:rsidRDefault="00A536C6" w:rsidP="00866A7E">
            <w:pPr>
              <w:rPr>
                <w:rFonts w:ascii="Times New Roman" w:hAnsi="Times New Roman"/>
                <w:sz w:val="24"/>
                <w:szCs w:val="24"/>
              </w:rPr>
            </w:pPr>
            <w:r w:rsidRPr="003528B1">
              <w:rPr>
                <w:rFonts w:ascii="Times New Roman" w:hAnsi="Times New Roman"/>
                <w:sz w:val="24"/>
                <w:szCs w:val="24"/>
              </w:rPr>
              <w:t>Помещение разрушено</w:t>
            </w:r>
          </w:p>
        </w:tc>
      </w:tr>
      <w:tr w:rsidR="00A536C6" w:rsidRPr="003528B1" w:rsidTr="00866A7E">
        <w:tc>
          <w:tcPr>
            <w:tcW w:w="0" w:type="auto"/>
          </w:tcPr>
          <w:p w:rsidR="00A536C6" w:rsidRPr="003528B1" w:rsidRDefault="00A536C6" w:rsidP="00866A7E">
            <w:pPr>
              <w:jc w:val="both"/>
              <w:rPr>
                <w:rFonts w:ascii="Times New Roman" w:hAnsi="Times New Roman"/>
                <w:sz w:val="24"/>
                <w:szCs w:val="24"/>
              </w:rPr>
            </w:pPr>
            <w:r w:rsidRPr="003528B1">
              <w:rPr>
                <w:rFonts w:ascii="Times New Roman" w:hAnsi="Times New Roman"/>
                <w:sz w:val="24"/>
                <w:szCs w:val="24"/>
              </w:rPr>
              <w:t>15</w:t>
            </w:r>
          </w:p>
        </w:tc>
        <w:tc>
          <w:tcPr>
            <w:tcW w:w="0" w:type="auto"/>
          </w:tcPr>
          <w:p w:rsidR="00A536C6" w:rsidRPr="003528B1" w:rsidRDefault="00A536C6" w:rsidP="00866A7E">
            <w:pPr>
              <w:rPr>
                <w:rFonts w:ascii="Times New Roman" w:hAnsi="Times New Roman"/>
                <w:sz w:val="24"/>
                <w:szCs w:val="24"/>
              </w:rPr>
            </w:pPr>
            <w:r w:rsidRPr="003528B1">
              <w:rPr>
                <w:rFonts w:ascii="Times New Roman" w:hAnsi="Times New Roman"/>
                <w:sz w:val="24"/>
                <w:szCs w:val="24"/>
              </w:rPr>
              <w:t>Новосибирская область, Баганский р-н, с.Осинники, ул.Октябрьская д.4 кв.1</w:t>
            </w:r>
          </w:p>
        </w:tc>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24,0</w:t>
            </w:r>
          </w:p>
        </w:tc>
        <w:tc>
          <w:tcPr>
            <w:tcW w:w="0" w:type="auto"/>
          </w:tcPr>
          <w:p w:rsidR="00A536C6" w:rsidRPr="003528B1" w:rsidRDefault="00A536C6" w:rsidP="00866A7E">
            <w:pPr>
              <w:rPr>
                <w:rFonts w:ascii="Times New Roman" w:hAnsi="Times New Roman"/>
                <w:sz w:val="24"/>
                <w:szCs w:val="24"/>
              </w:rPr>
            </w:pPr>
            <w:r w:rsidRPr="003528B1">
              <w:rPr>
                <w:rFonts w:ascii="Times New Roman" w:hAnsi="Times New Roman"/>
                <w:sz w:val="24"/>
                <w:szCs w:val="24"/>
              </w:rPr>
              <w:t>Помещение разрушено</w:t>
            </w:r>
          </w:p>
        </w:tc>
      </w:tr>
      <w:tr w:rsidR="00A536C6" w:rsidRPr="003528B1" w:rsidTr="00866A7E">
        <w:tc>
          <w:tcPr>
            <w:tcW w:w="0" w:type="auto"/>
          </w:tcPr>
          <w:p w:rsidR="00A536C6" w:rsidRPr="003528B1" w:rsidRDefault="00A536C6" w:rsidP="00866A7E">
            <w:pPr>
              <w:jc w:val="both"/>
              <w:rPr>
                <w:rFonts w:ascii="Times New Roman" w:hAnsi="Times New Roman"/>
                <w:sz w:val="24"/>
                <w:szCs w:val="24"/>
              </w:rPr>
            </w:pPr>
            <w:r w:rsidRPr="003528B1">
              <w:rPr>
                <w:rFonts w:ascii="Times New Roman" w:hAnsi="Times New Roman"/>
                <w:sz w:val="24"/>
                <w:szCs w:val="24"/>
              </w:rPr>
              <w:t>16</w:t>
            </w:r>
          </w:p>
        </w:tc>
        <w:tc>
          <w:tcPr>
            <w:tcW w:w="0" w:type="auto"/>
          </w:tcPr>
          <w:p w:rsidR="00A536C6" w:rsidRPr="003528B1" w:rsidRDefault="00A536C6" w:rsidP="00866A7E">
            <w:pPr>
              <w:rPr>
                <w:rFonts w:ascii="Times New Roman" w:hAnsi="Times New Roman"/>
                <w:sz w:val="24"/>
                <w:szCs w:val="24"/>
              </w:rPr>
            </w:pPr>
            <w:r w:rsidRPr="003528B1">
              <w:rPr>
                <w:rFonts w:ascii="Times New Roman" w:hAnsi="Times New Roman"/>
                <w:sz w:val="24"/>
                <w:szCs w:val="24"/>
              </w:rPr>
              <w:t>Новосибирская область, Баганский р-н, с.Красный Остров, ул.Зеленая д.5 кв.1</w:t>
            </w:r>
          </w:p>
        </w:tc>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61,4</w:t>
            </w:r>
          </w:p>
        </w:tc>
        <w:tc>
          <w:tcPr>
            <w:tcW w:w="0" w:type="auto"/>
          </w:tcPr>
          <w:p w:rsidR="00A536C6" w:rsidRPr="003528B1" w:rsidRDefault="00A536C6" w:rsidP="00866A7E">
            <w:pPr>
              <w:rPr>
                <w:rFonts w:ascii="Times New Roman" w:hAnsi="Times New Roman"/>
                <w:sz w:val="24"/>
                <w:szCs w:val="24"/>
              </w:rPr>
            </w:pPr>
            <w:r w:rsidRPr="003528B1">
              <w:rPr>
                <w:rFonts w:ascii="Times New Roman" w:hAnsi="Times New Roman"/>
                <w:sz w:val="24"/>
                <w:szCs w:val="24"/>
              </w:rPr>
              <w:t>Помещение разрушено</w:t>
            </w:r>
          </w:p>
        </w:tc>
      </w:tr>
      <w:tr w:rsidR="00A536C6" w:rsidRPr="003528B1" w:rsidTr="00866A7E">
        <w:tc>
          <w:tcPr>
            <w:tcW w:w="0" w:type="auto"/>
          </w:tcPr>
          <w:p w:rsidR="00A536C6" w:rsidRPr="003528B1" w:rsidRDefault="00A536C6" w:rsidP="00866A7E">
            <w:pPr>
              <w:jc w:val="both"/>
              <w:rPr>
                <w:rFonts w:ascii="Times New Roman" w:hAnsi="Times New Roman"/>
                <w:sz w:val="24"/>
                <w:szCs w:val="24"/>
              </w:rPr>
            </w:pPr>
            <w:r w:rsidRPr="003528B1">
              <w:rPr>
                <w:rFonts w:ascii="Times New Roman" w:hAnsi="Times New Roman"/>
                <w:sz w:val="24"/>
                <w:szCs w:val="24"/>
              </w:rPr>
              <w:t>17</w:t>
            </w:r>
          </w:p>
        </w:tc>
        <w:tc>
          <w:tcPr>
            <w:tcW w:w="0" w:type="auto"/>
          </w:tcPr>
          <w:p w:rsidR="00A536C6" w:rsidRPr="003528B1" w:rsidRDefault="00A536C6" w:rsidP="00866A7E">
            <w:pPr>
              <w:rPr>
                <w:rFonts w:ascii="Times New Roman" w:hAnsi="Times New Roman"/>
                <w:sz w:val="24"/>
                <w:szCs w:val="24"/>
              </w:rPr>
            </w:pPr>
            <w:r w:rsidRPr="003528B1">
              <w:rPr>
                <w:rFonts w:ascii="Times New Roman" w:hAnsi="Times New Roman"/>
                <w:sz w:val="24"/>
                <w:szCs w:val="24"/>
              </w:rPr>
              <w:t>Новосибирская область, Баганский р-н, с.Лепокурово, ул.Димитровская д.13 кв.1</w:t>
            </w:r>
          </w:p>
        </w:tc>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45,0</w:t>
            </w:r>
          </w:p>
        </w:tc>
        <w:tc>
          <w:tcPr>
            <w:tcW w:w="0" w:type="auto"/>
          </w:tcPr>
          <w:p w:rsidR="00A536C6" w:rsidRPr="003528B1" w:rsidRDefault="00A536C6" w:rsidP="00866A7E">
            <w:pPr>
              <w:rPr>
                <w:rFonts w:ascii="Times New Roman" w:hAnsi="Times New Roman"/>
                <w:sz w:val="24"/>
                <w:szCs w:val="24"/>
              </w:rPr>
            </w:pPr>
            <w:r w:rsidRPr="003528B1">
              <w:rPr>
                <w:rFonts w:ascii="Times New Roman" w:hAnsi="Times New Roman"/>
                <w:sz w:val="24"/>
                <w:szCs w:val="24"/>
              </w:rPr>
              <w:t>Помещение разрушено</w:t>
            </w:r>
          </w:p>
        </w:tc>
      </w:tr>
      <w:tr w:rsidR="00A536C6" w:rsidRPr="003528B1" w:rsidTr="00866A7E">
        <w:tc>
          <w:tcPr>
            <w:tcW w:w="0" w:type="auto"/>
          </w:tcPr>
          <w:p w:rsidR="00A536C6" w:rsidRPr="003528B1" w:rsidRDefault="00A536C6" w:rsidP="00866A7E">
            <w:pPr>
              <w:jc w:val="both"/>
              <w:rPr>
                <w:rFonts w:ascii="Times New Roman" w:hAnsi="Times New Roman"/>
                <w:sz w:val="24"/>
                <w:szCs w:val="24"/>
              </w:rPr>
            </w:pPr>
            <w:r w:rsidRPr="003528B1">
              <w:rPr>
                <w:rFonts w:ascii="Times New Roman" w:hAnsi="Times New Roman"/>
                <w:sz w:val="24"/>
                <w:szCs w:val="24"/>
              </w:rPr>
              <w:t>18</w:t>
            </w:r>
          </w:p>
        </w:tc>
        <w:tc>
          <w:tcPr>
            <w:tcW w:w="0" w:type="auto"/>
          </w:tcPr>
          <w:p w:rsidR="00A536C6" w:rsidRPr="003528B1" w:rsidRDefault="00A536C6" w:rsidP="00866A7E">
            <w:pPr>
              <w:rPr>
                <w:rFonts w:ascii="Times New Roman" w:hAnsi="Times New Roman"/>
                <w:sz w:val="24"/>
                <w:szCs w:val="24"/>
              </w:rPr>
            </w:pPr>
            <w:r w:rsidRPr="003528B1">
              <w:rPr>
                <w:rFonts w:ascii="Times New Roman" w:hAnsi="Times New Roman"/>
                <w:sz w:val="24"/>
                <w:szCs w:val="24"/>
              </w:rPr>
              <w:t>Новосибирская область, Баганский р-н, с.Лепокурово, ул.Димитровская д.13 кв.2</w:t>
            </w:r>
          </w:p>
        </w:tc>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45,0</w:t>
            </w:r>
          </w:p>
        </w:tc>
        <w:tc>
          <w:tcPr>
            <w:tcW w:w="0" w:type="auto"/>
          </w:tcPr>
          <w:p w:rsidR="00A536C6" w:rsidRPr="003528B1" w:rsidRDefault="00A536C6" w:rsidP="00866A7E">
            <w:pPr>
              <w:rPr>
                <w:rFonts w:ascii="Times New Roman" w:hAnsi="Times New Roman"/>
                <w:sz w:val="24"/>
                <w:szCs w:val="24"/>
              </w:rPr>
            </w:pPr>
            <w:r w:rsidRPr="003528B1">
              <w:rPr>
                <w:rFonts w:ascii="Times New Roman" w:hAnsi="Times New Roman"/>
                <w:sz w:val="24"/>
                <w:szCs w:val="24"/>
              </w:rPr>
              <w:t>Помещение разрушено</w:t>
            </w:r>
          </w:p>
        </w:tc>
      </w:tr>
      <w:tr w:rsidR="00A536C6" w:rsidRPr="003528B1" w:rsidTr="00866A7E">
        <w:tc>
          <w:tcPr>
            <w:tcW w:w="0" w:type="auto"/>
          </w:tcPr>
          <w:p w:rsidR="00A536C6" w:rsidRPr="003528B1" w:rsidRDefault="00A536C6" w:rsidP="00866A7E">
            <w:pPr>
              <w:jc w:val="both"/>
              <w:rPr>
                <w:rFonts w:ascii="Times New Roman" w:hAnsi="Times New Roman"/>
                <w:sz w:val="24"/>
                <w:szCs w:val="24"/>
              </w:rPr>
            </w:pPr>
            <w:r w:rsidRPr="003528B1">
              <w:rPr>
                <w:rFonts w:ascii="Times New Roman" w:hAnsi="Times New Roman"/>
                <w:sz w:val="24"/>
                <w:szCs w:val="24"/>
              </w:rPr>
              <w:t>19</w:t>
            </w:r>
          </w:p>
        </w:tc>
        <w:tc>
          <w:tcPr>
            <w:tcW w:w="0" w:type="auto"/>
          </w:tcPr>
          <w:p w:rsidR="00A536C6" w:rsidRPr="003528B1" w:rsidRDefault="00A536C6" w:rsidP="00866A7E">
            <w:pPr>
              <w:rPr>
                <w:rFonts w:ascii="Times New Roman" w:hAnsi="Times New Roman"/>
                <w:sz w:val="24"/>
                <w:szCs w:val="24"/>
              </w:rPr>
            </w:pPr>
            <w:r w:rsidRPr="003528B1">
              <w:rPr>
                <w:rFonts w:ascii="Times New Roman" w:hAnsi="Times New Roman"/>
                <w:sz w:val="24"/>
                <w:szCs w:val="24"/>
              </w:rPr>
              <w:t>Новосибирская область, Баганский р-н, с.Лепокурово, ул.Димитровская д.15 кв.1</w:t>
            </w:r>
          </w:p>
        </w:tc>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45,0</w:t>
            </w:r>
          </w:p>
        </w:tc>
        <w:tc>
          <w:tcPr>
            <w:tcW w:w="0" w:type="auto"/>
          </w:tcPr>
          <w:p w:rsidR="00A536C6" w:rsidRPr="003528B1" w:rsidRDefault="00A536C6" w:rsidP="00866A7E">
            <w:pPr>
              <w:rPr>
                <w:rFonts w:ascii="Times New Roman" w:hAnsi="Times New Roman"/>
                <w:sz w:val="24"/>
                <w:szCs w:val="24"/>
              </w:rPr>
            </w:pPr>
            <w:r w:rsidRPr="003528B1">
              <w:rPr>
                <w:rFonts w:ascii="Times New Roman" w:hAnsi="Times New Roman"/>
                <w:sz w:val="24"/>
                <w:szCs w:val="24"/>
              </w:rPr>
              <w:t>Помещение разрушено</w:t>
            </w:r>
          </w:p>
        </w:tc>
      </w:tr>
      <w:tr w:rsidR="00A536C6" w:rsidRPr="003528B1" w:rsidTr="00866A7E">
        <w:tc>
          <w:tcPr>
            <w:tcW w:w="0" w:type="auto"/>
          </w:tcPr>
          <w:p w:rsidR="00A536C6" w:rsidRPr="003528B1" w:rsidRDefault="00A536C6" w:rsidP="00866A7E">
            <w:pPr>
              <w:jc w:val="both"/>
              <w:rPr>
                <w:rFonts w:ascii="Times New Roman" w:hAnsi="Times New Roman"/>
                <w:sz w:val="24"/>
                <w:szCs w:val="24"/>
              </w:rPr>
            </w:pPr>
            <w:r w:rsidRPr="003528B1">
              <w:rPr>
                <w:rFonts w:ascii="Times New Roman" w:hAnsi="Times New Roman"/>
                <w:sz w:val="24"/>
                <w:szCs w:val="24"/>
              </w:rPr>
              <w:t>20</w:t>
            </w:r>
          </w:p>
        </w:tc>
        <w:tc>
          <w:tcPr>
            <w:tcW w:w="0" w:type="auto"/>
          </w:tcPr>
          <w:p w:rsidR="00A536C6" w:rsidRPr="003528B1" w:rsidRDefault="00A536C6" w:rsidP="00866A7E">
            <w:pPr>
              <w:rPr>
                <w:rFonts w:ascii="Times New Roman" w:hAnsi="Times New Roman"/>
                <w:sz w:val="24"/>
                <w:szCs w:val="24"/>
              </w:rPr>
            </w:pPr>
            <w:r w:rsidRPr="003528B1">
              <w:rPr>
                <w:rFonts w:ascii="Times New Roman" w:hAnsi="Times New Roman"/>
                <w:sz w:val="24"/>
                <w:szCs w:val="24"/>
              </w:rPr>
              <w:t>Новосибирская область, Баганский р-н, с.Лепокурово, ул.Димитровская д.15 кв.2</w:t>
            </w:r>
          </w:p>
        </w:tc>
        <w:tc>
          <w:tcPr>
            <w:tcW w:w="0" w:type="auto"/>
          </w:tcPr>
          <w:p w:rsidR="00A536C6" w:rsidRPr="003528B1" w:rsidRDefault="00A536C6" w:rsidP="00866A7E">
            <w:pPr>
              <w:jc w:val="center"/>
              <w:rPr>
                <w:rFonts w:ascii="Times New Roman" w:hAnsi="Times New Roman"/>
                <w:sz w:val="24"/>
                <w:szCs w:val="24"/>
              </w:rPr>
            </w:pPr>
            <w:r w:rsidRPr="003528B1">
              <w:rPr>
                <w:rFonts w:ascii="Times New Roman" w:hAnsi="Times New Roman"/>
                <w:sz w:val="24"/>
                <w:szCs w:val="24"/>
              </w:rPr>
              <w:t>45,0</w:t>
            </w:r>
          </w:p>
        </w:tc>
        <w:tc>
          <w:tcPr>
            <w:tcW w:w="0" w:type="auto"/>
          </w:tcPr>
          <w:p w:rsidR="00A536C6" w:rsidRPr="003528B1" w:rsidRDefault="00A536C6" w:rsidP="00866A7E">
            <w:pPr>
              <w:rPr>
                <w:rFonts w:ascii="Times New Roman" w:hAnsi="Times New Roman"/>
                <w:sz w:val="24"/>
                <w:szCs w:val="24"/>
              </w:rPr>
            </w:pPr>
            <w:r w:rsidRPr="003528B1">
              <w:rPr>
                <w:rFonts w:ascii="Times New Roman" w:hAnsi="Times New Roman"/>
                <w:sz w:val="24"/>
                <w:szCs w:val="24"/>
              </w:rPr>
              <w:t>Помещение разрушено</w:t>
            </w:r>
          </w:p>
        </w:tc>
      </w:tr>
    </w:tbl>
    <w:p w:rsidR="00A536C6" w:rsidRDefault="00A536C6" w:rsidP="00A536C6">
      <w:pPr>
        <w:shd w:val="clear" w:color="auto" w:fill="FFFFFF" w:themeFill="background1"/>
        <w:tabs>
          <w:tab w:val="left" w:pos="6915"/>
        </w:tabs>
        <w:spacing w:after="0" w:line="240" w:lineRule="auto"/>
        <w:rPr>
          <w:rFonts w:ascii="Times New Roman" w:hAnsi="Times New Roman" w:cs="Times New Roman"/>
          <w:sz w:val="27"/>
          <w:szCs w:val="27"/>
        </w:rPr>
      </w:pPr>
    </w:p>
    <w:p w:rsidR="00A536C6" w:rsidRPr="00A536C6" w:rsidRDefault="00A536C6" w:rsidP="00A536C6">
      <w:pPr>
        <w:spacing w:after="0"/>
        <w:jc w:val="center"/>
        <w:rPr>
          <w:rFonts w:ascii="Times New Roman" w:hAnsi="Times New Roman" w:cs="Times New Roman"/>
          <w:b/>
          <w:sz w:val="24"/>
          <w:szCs w:val="24"/>
        </w:rPr>
      </w:pPr>
      <w:r w:rsidRPr="00A536C6">
        <w:rPr>
          <w:rFonts w:ascii="Times New Roman" w:hAnsi="Times New Roman" w:cs="Times New Roman"/>
          <w:b/>
          <w:sz w:val="24"/>
          <w:szCs w:val="24"/>
        </w:rPr>
        <w:t xml:space="preserve">АДМИНИСТРАЦИЯ </w:t>
      </w:r>
    </w:p>
    <w:p w:rsidR="00A536C6" w:rsidRPr="00A536C6" w:rsidRDefault="00A536C6" w:rsidP="00A536C6">
      <w:pPr>
        <w:spacing w:after="0"/>
        <w:jc w:val="center"/>
        <w:rPr>
          <w:rFonts w:ascii="Times New Roman" w:hAnsi="Times New Roman" w:cs="Times New Roman"/>
          <w:b/>
          <w:sz w:val="24"/>
          <w:szCs w:val="24"/>
        </w:rPr>
      </w:pPr>
      <w:r w:rsidRPr="00A536C6">
        <w:rPr>
          <w:rFonts w:ascii="Times New Roman" w:hAnsi="Times New Roman" w:cs="Times New Roman"/>
          <w:b/>
          <w:sz w:val="24"/>
          <w:szCs w:val="24"/>
        </w:rPr>
        <w:t>ПАЛЕЦКОГО СЕЛЬСОВЕТА</w:t>
      </w:r>
    </w:p>
    <w:p w:rsidR="00A536C6" w:rsidRPr="00A536C6" w:rsidRDefault="00A536C6" w:rsidP="00A536C6">
      <w:pPr>
        <w:spacing w:after="0"/>
        <w:jc w:val="center"/>
        <w:rPr>
          <w:rFonts w:ascii="Times New Roman" w:hAnsi="Times New Roman" w:cs="Times New Roman"/>
          <w:b/>
          <w:sz w:val="24"/>
          <w:szCs w:val="24"/>
        </w:rPr>
      </w:pPr>
      <w:r w:rsidRPr="00A536C6">
        <w:rPr>
          <w:rFonts w:ascii="Times New Roman" w:hAnsi="Times New Roman" w:cs="Times New Roman"/>
          <w:b/>
          <w:sz w:val="24"/>
          <w:szCs w:val="24"/>
        </w:rPr>
        <w:t xml:space="preserve">БАГАНСКОГО РАЙОНА </w:t>
      </w:r>
    </w:p>
    <w:p w:rsidR="00A536C6" w:rsidRPr="00A536C6" w:rsidRDefault="00A536C6" w:rsidP="00A536C6">
      <w:pPr>
        <w:spacing w:after="0"/>
        <w:jc w:val="center"/>
        <w:rPr>
          <w:rFonts w:ascii="Times New Roman" w:hAnsi="Times New Roman" w:cs="Times New Roman"/>
          <w:b/>
          <w:sz w:val="24"/>
          <w:szCs w:val="24"/>
        </w:rPr>
      </w:pPr>
      <w:r w:rsidRPr="00A536C6">
        <w:rPr>
          <w:rFonts w:ascii="Times New Roman" w:hAnsi="Times New Roman" w:cs="Times New Roman"/>
          <w:b/>
          <w:sz w:val="24"/>
          <w:szCs w:val="24"/>
        </w:rPr>
        <w:t>НОВОСИБИРСКОЙ ОБЛАСТИ</w:t>
      </w:r>
    </w:p>
    <w:p w:rsidR="00A536C6" w:rsidRPr="00A536C6" w:rsidRDefault="00A536C6" w:rsidP="00A536C6">
      <w:pPr>
        <w:spacing w:after="0"/>
        <w:jc w:val="center"/>
        <w:rPr>
          <w:rFonts w:ascii="Times New Roman" w:hAnsi="Times New Roman" w:cs="Times New Roman"/>
          <w:b/>
          <w:sz w:val="24"/>
          <w:szCs w:val="24"/>
        </w:rPr>
      </w:pPr>
    </w:p>
    <w:p w:rsidR="00A536C6" w:rsidRPr="00A536C6" w:rsidRDefault="00A536C6" w:rsidP="00A536C6">
      <w:pPr>
        <w:spacing w:after="0"/>
        <w:jc w:val="center"/>
        <w:rPr>
          <w:rFonts w:ascii="Times New Roman" w:hAnsi="Times New Roman" w:cs="Times New Roman"/>
          <w:b/>
          <w:sz w:val="24"/>
          <w:szCs w:val="24"/>
        </w:rPr>
      </w:pPr>
      <w:r w:rsidRPr="00A536C6">
        <w:rPr>
          <w:rFonts w:ascii="Times New Roman" w:hAnsi="Times New Roman" w:cs="Times New Roman"/>
          <w:b/>
          <w:sz w:val="24"/>
          <w:szCs w:val="24"/>
        </w:rPr>
        <w:t xml:space="preserve">ПОСТАНОВЛЕНИЕ </w:t>
      </w:r>
    </w:p>
    <w:p w:rsidR="00A536C6" w:rsidRPr="00A536C6" w:rsidRDefault="00A536C6" w:rsidP="00A536C6">
      <w:pPr>
        <w:spacing w:after="0"/>
        <w:jc w:val="center"/>
        <w:rPr>
          <w:rFonts w:ascii="Times New Roman" w:hAnsi="Times New Roman" w:cs="Times New Roman"/>
          <w:sz w:val="24"/>
          <w:szCs w:val="24"/>
        </w:rPr>
      </w:pPr>
    </w:p>
    <w:p w:rsidR="00A536C6" w:rsidRPr="00A536C6" w:rsidRDefault="00A536C6" w:rsidP="00A536C6">
      <w:pPr>
        <w:spacing w:after="0"/>
        <w:jc w:val="center"/>
        <w:rPr>
          <w:rFonts w:ascii="Times New Roman" w:hAnsi="Times New Roman" w:cs="Times New Roman"/>
          <w:sz w:val="24"/>
          <w:szCs w:val="24"/>
        </w:rPr>
      </w:pPr>
      <w:r w:rsidRPr="00A536C6">
        <w:rPr>
          <w:rFonts w:ascii="Times New Roman" w:hAnsi="Times New Roman" w:cs="Times New Roman"/>
          <w:sz w:val="24"/>
          <w:szCs w:val="24"/>
        </w:rPr>
        <w:t>24.01.2025                                                         № 12</w:t>
      </w:r>
    </w:p>
    <w:p w:rsidR="00A536C6" w:rsidRPr="00A536C6" w:rsidRDefault="00A536C6" w:rsidP="00A536C6">
      <w:pPr>
        <w:spacing w:after="0"/>
        <w:jc w:val="center"/>
        <w:rPr>
          <w:rFonts w:ascii="Times New Roman" w:hAnsi="Times New Roman" w:cs="Times New Roman"/>
          <w:sz w:val="24"/>
          <w:szCs w:val="24"/>
        </w:rPr>
      </w:pPr>
    </w:p>
    <w:p w:rsidR="00A536C6" w:rsidRPr="00A536C6" w:rsidRDefault="00A536C6" w:rsidP="00A536C6">
      <w:pPr>
        <w:spacing w:after="0"/>
        <w:jc w:val="center"/>
        <w:rPr>
          <w:rFonts w:ascii="Times New Roman" w:hAnsi="Times New Roman" w:cs="Times New Roman"/>
          <w:sz w:val="24"/>
          <w:szCs w:val="24"/>
        </w:rPr>
      </w:pPr>
      <w:r w:rsidRPr="00A536C6">
        <w:rPr>
          <w:rFonts w:ascii="Times New Roman" w:hAnsi="Times New Roman" w:cs="Times New Roman"/>
          <w:sz w:val="24"/>
          <w:szCs w:val="24"/>
        </w:rPr>
        <w:t xml:space="preserve">с.Палецкое </w:t>
      </w:r>
    </w:p>
    <w:p w:rsidR="00A536C6" w:rsidRPr="00A536C6" w:rsidRDefault="00A536C6" w:rsidP="00A536C6">
      <w:pPr>
        <w:spacing w:after="0"/>
        <w:jc w:val="center"/>
        <w:rPr>
          <w:rFonts w:ascii="Times New Roman" w:hAnsi="Times New Roman" w:cs="Times New Roman"/>
          <w:sz w:val="24"/>
          <w:szCs w:val="24"/>
        </w:rPr>
      </w:pPr>
    </w:p>
    <w:p w:rsidR="00A536C6" w:rsidRPr="00A536C6" w:rsidRDefault="00A536C6" w:rsidP="00A536C6">
      <w:pPr>
        <w:autoSpaceDE w:val="0"/>
        <w:autoSpaceDN w:val="0"/>
        <w:adjustRightInd w:val="0"/>
        <w:spacing w:after="0"/>
        <w:jc w:val="center"/>
        <w:rPr>
          <w:rFonts w:ascii="Times New Roman" w:hAnsi="Times New Roman" w:cs="Times New Roman"/>
          <w:bCs/>
          <w:sz w:val="24"/>
          <w:szCs w:val="24"/>
        </w:rPr>
      </w:pPr>
      <w:r w:rsidRPr="00A536C6">
        <w:rPr>
          <w:rFonts w:ascii="Times New Roman" w:hAnsi="Times New Roman" w:cs="Times New Roman"/>
          <w:bCs/>
          <w:sz w:val="24"/>
          <w:szCs w:val="24"/>
        </w:rPr>
        <w:t xml:space="preserve">Об утверждении муниципальной программы «Благоустройство населённых </w:t>
      </w:r>
    </w:p>
    <w:p w:rsidR="00A536C6" w:rsidRPr="00A536C6" w:rsidRDefault="00A536C6" w:rsidP="00A536C6">
      <w:pPr>
        <w:autoSpaceDE w:val="0"/>
        <w:autoSpaceDN w:val="0"/>
        <w:adjustRightInd w:val="0"/>
        <w:spacing w:after="0"/>
        <w:jc w:val="center"/>
        <w:rPr>
          <w:rFonts w:ascii="Times New Roman" w:hAnsi="Times New Roman" w:cs="Times New Roman"/>
          <w:bCs/>
          <w:sz w:val="24"/>
          <w:szCs w:val="24"/>
        </w:rPr>
      </w:pPr>
      <w:r w:rsidRPr="00A536C6">
        <w:rPr>
          <w:rFonts w:ascii="Times New Roman" w:hAnsi="Times New Roman" w:cs="Times New Roman"/>
          <w:bCs/>
          <w:sz w:val="24"/>
          <w:szCs w:val="24"/>
        </w:rPr>
        <w:t xml:space="preserve">пунктов Палецкого сельсовета Баганского района Новосибирской области </w:t>
      </w:r>
    </w:p>
    <w:p w:rsidR="00A536C6" w:rsidRPr="00A536C6" w:rsidRDefault="00A536C6" w:rsidP="00A536C6">
      <w:pPr>
        <w:autoSpaceDE w:val="0"/>
        <w:autoSpaceDN w:val="0"/>
        <w:adjustRightInd w:val="0"/>
        <w:spacing w:after="0"/>
        <w:jc w:val="center"/>
        <w:rPr>
          <w:rFonts w:ascii="Times New Roman" w:hAnsi="Times New Roman" w:cs="Times New Roman"/>
          <w:bCs/>
          <w:sz w:val="24"/>
          <w:szCs w:val="24"/>
        </w:rPr>
      </w:pPr>
      <w:r w:rsidRPr="00A536C6">
        <w:rPr>
          <w:rFonts w:ascii="Times New Roman" w:hAnsi="Times New Roman" w:cs="Times New Roman"/>
          <w:bCs/>
          <w:sz w:val="24"/>
          <w:szCs w:val="24"/>
        </w:rPr>
        <w:t>на 2025-2027 годы»</w:t>
      </w:r>
    </w:p>
    <w:p w:rsidR="00A536C6" w:rsidRPr="00A536C6" w:rsidRDefault="00A536C6" w:rsidP="00A536C6">
      <w:pPr>
        <w:autoSpaceDE w:val="0"/>
        <w:autoSpaceDN w:val="0"/>
        <w:adjustRightInd w:val="0"/>
        <w:spacing w:after="0"/>
        <w:jc w:val="both"/>
        <w:rPr>
          <w:rFonts w:ascii="Times New Roman" w:hAnsi="Times New Roman" w:cs="Times New Roman"/>
          <w:b/>
          <w:bCs/>
          <w:sz w:val="24"/>
          <w:szCs w:val="24"/>
        </w:rPr>
      </w:pPr>
    </w:p>
    <w:p w:rsidR="00A536C6" w:rsidRPr="00A536C6" w:rsidRDefault="00A536C6" w:rsidP="00A536C6">
      <w:pPr>
        <w:autoSpaceDE w:val="0"/>
        <w:autoSpaceDN w:val="0"/>
        <w:adjustRightInd w:val="0"/>
        <w:spacing w:after="0"/>
        <w:ind w:firstLine="425"/>
        <w:jc w:val="both"/>
        <w:rPr>
          <w:rFonts w:ascii="Times New Roman" w:hAnsi="Times New Roman" w:cs="Times New Roman"/>
          <w:sz w:val="24"/>
          <w:szCs w:val="24"/>
        </w:rPr>
      </w:pPr>
      <w:r w:rsidRPr="00A536C6">
        <w:rPr>
          <w:rFonts w:ascii="Times New Roman" w:hAnsi="Times New Roman" w:cs="Times New Roman"/>
          <w:sz w:val="24"/>
          <w:szCs w:val="24"/>
        </w:rPr>
        <w:t xml:space="preserve">В соответствии с Федеральным законом Российской Федерации от 06.10.2003 № 131-ФЗ «Об общих принципах организации органов местного самоуправления в Российской Федерации", Устава Палецкого сельсовета Баганского района Новосибирской области, решения 20 сессии Совета депутатов Палецкого сельсовета Баганского района Новосибирской области  от 24.05.2022 года  № 98 «Об утверждении Правил благоустройства на территории  Палецкого сельсовета Баганского района Новосибирской </w:t>
      </w:r>
      <w:r w:rsidRPr="00A536C6">
        <w:rPr>
          <w:rFonts w:ascii="Times New Roman" w:hAnsi="Times New Roman" w:cs="Times New Roman"/>
          <w:sz w:val="24"/>
          <w:szCs w:val="24"/>
        </w:rPr>
        <w:lastRenderedPageBreak/>
        <w:t>области», администрация Палецкого сельсовета Баганского района Новосибирской области</w:t>
      </w:r>
    </w:p>
    <w:p w:rsidR="00A536C6" w:rsidRPr="00A536C6" w:rsidRDefault="00A536C6" w:rsidP="00A536C6">
      <w:pPr>
        <w:autoSpaceDE w:val="0"/>
        <w:autoSpaceDN w:val="0"/>
        <w:adjustRightInd w:val="0"/>
        <w:spacing w:after="0"/>
        <w:ind w:firstLine="425"/>
        <w:jc w:val="both"/>
        <w:rPr>
          <w:rFonts w:ascii="Times New Roman" w:hAnsi="Times New Roman" w:cs="Times New Roman"/>
          <w:sz w:val="24"/>
          <w:szCs w:val="24"/>
        </w:rPr>
      </w:pPr>
      <w:r w:rsidRPr="00A536C6">
        <w:rPr>
          <w:rFonts w:ascii="Times New Roman" w:hAnsi="Times New Roman" w:cs="Times New Roman"/>
          <w:sz w:val="24"/>
          <w:szCs w:val="24"/>
        </w:rPr>
        <w:t>ПОСТАНОВЛЯЕТ:</w:t>
      </w:r>
    </w:p>
    <w:p w:rsidR="00A536C6" w:rsidRPr="00A536C6" w:rsidRDefault="00A536C6" w:rsidP="00A536C6">
      <w:pPr>
        <w:autoSpaceDE w:val="0"/>
        <w:autoSpaceDN w:val="0"/>
        <w:adjustRightInd w:val="0"/>
        <w:spacing w:after="0"/>
        <w:ind w:firstLine="425"/>
        <w:jc w:val="both"/>
        <w:rPr>
          <w:rFonts w:ascii="Times New Roman" w:hAnsi="Times New Roman" w:cs="Times New Roman"/>
          <w:sz w:val="24"/>
          <w:szCs w:val="24"/>
        </w:rPr>
      </w:pPr>
      <w:r w:rsidRPr="00A536C6">
        <w:rPr>
          <w:rFonts w:ascii="Times New Roman" w:hAnsi="Times New Roman" w:cs="Times New Roman"/>
          <w:sz w:val="24"/>
          <w:szCs w:val="24"/>
        </w:rPr>
        <w:t>1. Утвердить муниципальную программу «Благоустройство населённых пунктов Палецкого сельсовета Баганского района Новосибирской области на 2025-2027 годы» согласно приложению.</w:t>
      </w:r>
    </w:p>
    <w:p w:rsidR="00A536C6" w:rsidRPr="00A536C6" w:rsidRDefault="00A536C6" w:rsidP="00A536C6">
      <w:pPr>
        <w:autoSpaceDE w:val="0"/>
        <w:autoSpaceDN w:val="0"/>
        <w:adjustRightInd w:val="0"/>
        <w:spacing w:after="0"/>
        <w:ind w:firstLine="425"/>
        <w:jc w:val="both"/>
        <w:rPr>
          <w:rFonts w:ascii="Times New Roman" w:hAnsi="Times New Roman" w:cs="Times New Roman"/>
          <w:bCs/>
          <w:sz w:val="24"/>
          <w:szCs w:val="24"/>
        </w:rPr>
      </w:pPr>
      <w:r w:rsidRPr="00A536C6">
        <w:rPr>
          <w:rFonts w:ascii="Times New Roman" w:hAnsi="Times New Roman" w:cs="Times New Roman"/>
          <w:sz w:val="24"/>
          <w:szCs w:val="24"/>
        </w:rPr>
        <w:t>2.Постановление администрации Палецкого сельсовета Б</w:t>
      </w:r>
      <w:r w:rsidRPr="00A536C6">
        <w:rPr>
          <w:rFonts w:ascii="Times New Roman" w:hAnsi="Times New Roman" w:cs="Times New Roman"/>
          <w:sz w:val="24"/>
          <w:szCs w:val="24"/>
        </w:rPr>
        <w:t>а</w:t>
      </w:r>
      <w:r w:rsidRPr="00A536C6">
        <w:rPr>
          <w:rFonts w:ascii="Times New Roman" w:hAnsi="Times New Roman" w:cs="Times New Roman"/>
          <w:sz w:val="24"/>
          <w:szCs w:val="24"/>
        </w:rPr>
        <w:t>ганского района Новосибирской области от 14.11.2023г № 93 «</w:t>
      </w:r>
      <w:r w:rsidRPr="00A536C6">
        <w:rPr>
          <w:rFonts w:ascii="Times New Roman" w:hAnsi="Times New Roman" w:cs="Times New Roman"/>
          <w:bCs/>
          <w:sz w:val="24"/>
          <w:szCs w:val="24"/>
        </w:rPr>
        <w:t>Об утверждении муниципальной программы «Благоустройство населённых пунктов Палецкого сельсовета  Баганского района Новосибирской области на 2024-2026 годы» считать утратившим силу.</w:t>
      </w:r>
    </w:p>
    <w:p w:rsidR="00A536C6" w:rsidRPr="00A536C6" w:rsidRDefault="00A536C6" w:rsidP="00A536C6">
      <w:pPr>
        <w:autoSpaceDE w:val="0"/>
        <w:autoSpaceDN w:val="0"/>
        <w:adjustRightInd w:val="0"/>
        <w:spacing w:after="0"/>
        <w:ind w:firstLine="425"/>
        <w:jc w:val="both"/>
        <w:rPr>
          <w:rFonts w:ascii="Times New Roman" w:hAnsi="Times New Roman" w:cs="Times New Roman"/>
          <w:bCs/>
          <w:sz w:val="24"/>
          <w:szCs w:val="24"/>
        </w:rPr>
      </w:pPr>
      <w:r w:rsidRPr="00A536C6">
        <w:rPr>
          <w:rFonts w:ascii="Times New Roman" w:hAnsi="Times New Roman" w:cs="Times New Roman"/>
          <w:bCs/>
          <w:sz w:val="24"/>
          <w:szCs w:val="24"/>
        </w:rPr>
        <w:t xml:space="preserve"> 3. П</w:t>
      </w:r>
      <w:r w:rsidRPr="00A536C6">
        <w:rPr>
          <w:rFonts w:ascii="Times New Roman" w:hAnsi="Times New Roman" w:cs="Times New Roman"/>
          <w:sz w:val="24"/>
          <w:szCs w:val="24"/>
        </w:rPr>
        <w:t>остановление администрации Палецкого сельсовета Б</w:t>
      </w:r>
      <w:r w:rsidRPr="00A536C6">
        <w:rPr>
          <w:rFonts w:ascii="Times New Roman" w:hAnsi="Times New Roman" w:cs="Times New Roman"/>
          <w:sz w:val="24"/>
          <w:szCs w:val="24"/>
        </w:rPr>
        <w:t>а</w:t>
      </w:r>
      <w:r w:rsidRPr="00A536C6">
        <w:rPr>
          <w:rFonts w:ascii="Times New Roman" w:hAnsi="Times New Roman" w:cs="Times New Roman"/>
          <w:sz w:val="24"/>
          <w:szCs w:val="24"/>
        </w:rPr>
        <w:t xml:space="preserve">ганского района Новосибирской области от 13.11.2024г № 122 </w:t>
      </w:r>
      <w:r w:rsidRPr="00A536C6">
        <w:rPr>
          <w:rFonts w:ascii="Times New Roman" w:hAnsi="Times New Roman" w:cs="Times New Roman"/>
          <w:bCs/>
          <w:sz w:val="24"/>
          <w:szCs w:val="24"/>
        </w:rPr>
        <w:t>«О внесении изменений в постановление от 14.11.2023 №93 «Об утверждении муниципальной программы ««Благоустройство населённых пунктов Палецкого сельсовета Баганского района Новосибирской области  на 2024-2026 годы</w:t>
      </w:r>
      <w:r w:rsidRPr="00A536C6">
        <w:rPr>
          <w:rFonts w:ascii="Times New Roman" w:hAnsi="Times New Roman" w:cs="Times New Roman"/>
          <w:bCs/>
          <w:sz w:val="24"/>
          <w:szCs w:val="24"/>
          <w:lang/>
        </w:rPr>
        <w:t>»</w:t>
      </w:r>
      <w:r w:rsidRPr="00A536C6">
        <w:rPr>
          <w:rFonts w:ascii="Times New Roman" w:hAnsi="Times New Roman" w:cs="Times New Roman"/>
          <w:bCs/>
          <w:sz w:val="24"/>
          <w:szCs w:val="24"/>
        </w:rPr>
        <w:t>»</w:t>
      </w:r>
      <w:r w:rsidRPr="00A536C6">
        <w:rPr>
          <w:rFonts w:ascii="Times New Roman" w:hAnsi="Times New Roman" w:cs="Times New Roman"/>
          <w:sz w:val="24"/>
          <w:szCs w:val="24"/>
        </w:rPr>
        <w:t xml:space="preserve"> считать утратившим силу.</w:t>
      </w:r>
    </w:p>
    <w:p w:rsidR="00A536C6" w:rsidRPr="00A536C6" w:rsidRDefault="00A536C6" w:rsidP="00A536C6">
      <w:pPr>
        <w:spacing w:after="0"/>
        <w:ind w:firstLine="425"/>
        <w:jc w:val="both"/>
        <w:rPr>
          <w:rFonts w:ascii="Times New Roman" w:hAnsi="Times New Roman" w:cs="Times New Roman"/>
          <w:sz w:val="24"/>
          <w:szCs w:val="24"/>
        </w:rPr>
      </w:pPr>
      <w:r w:rsidRPr="00A536C6">
        <w:rPr>
          <w:rFonts w:ascii="Times New Roman" w:hAnsi="Times New Roman" w:cs="Times New Roman"/>
          <w:sz w:val="24"/>
          <w:szCs w:val="24"/>
        </w:rPr>
        <w:t>3. Опубликовать настоящее постановление в газете «Бюллетень органов     местного самоуправления Палецкого сельсовета» и на официальном   сайте администрации Палецкого сельсовета Баганского района Новосибирской области в сети Интернет.</w:t>
      </w:r>
    </w:p>
    <w:p w:rsidR="00A536C6" w:rsidRPr="00A536C6" w:rsidRDefault="00A536C6" w:rsidP="00A536C6">
      <w:pPr>
        <w:autoSpaceDE w:val="0"/>
        <w:autoSpaceDN w:val="0"/>
        <w:adjustRightInd w:val="0"/>
        <w:spacing w:after="0"/>
        <w:ind w:firstLine="425"/>
        <w:jc w:val="both"/>
        <w:rPr>
          <w:rFonts w:ascii="Times New Roman" w:hAnsi="Times New Roman" w:cs="Times New Roman"/>
          <w:sz w:val="24"/>
          <w:szCs w:val="24"/>
        </w:rPr>
      </w:pPr>
      <w:r w:rsidRPr="00A536C6">
        <w:rPr>
          <w:rFonts w:ascii="Times New Roman" w:hAnsi="Times New Roman" w:cs="Times New Roman"/>
          <w:sz w:val="24"/>
          <w:szCs w:val="24"/>
        </w:rPr>
        <w:t>4. Постановление вступает в силу после его подписания.</w:t>
      </w:r>
    </w:p>
    <w:p w:rsidR="00A536C6" w:rsidRPr="00A536C6" w:rsidRDefault="00A536C6" w:rsidP="00A536C6">
      <w:pPr>
        <w:pStyle w:val="afa"/>
        <w:spacing w:after="0"/>
        <w:ind w:firstLine="425"/>
        <w:jc w:val="both"/>
        <w:rPr>
          <w:rFonts w:ascii="Times New Roman" w:hAnsi="Times New Roman" w:cs="Times New Roman"/>
          <w:sz w:val="24"/>
          <w:szCs w:val="24"/>
        </w:rPr>
      </w:pPr>
    </w:p>
    <w:p w:rsidR="00A536C6" w:rsidRPr="00A536C6" w:rsidRDefault="00A536C6" w:rsidP="00A536C6">
      <w:pPr>
        <w:pStyle w:val="afa"/>
        <w:spacing w:after="0"/>
        <w:jc w:val="both"/>
        <w:rPr>
          <w:rFonts w:ascii="Times New Roman" w:hAnsi="Times New Roman" w:cs="Times New Roman"/>
          <w:sz w:val="24"/>
          <w:szCs w:val="24"/>
        </w:rPr>
      </w:pPr>
      <w:r w:rsidRPr="00A536C6">
        <w:rPr>
          <w:rFonts w:ascii="Times New Roman" w:hAnsi="Times New Roman" w:cs="Times New Roman"/>
          <w:sz w:val="24"/>
          <w:szCs w:val="24"/>
        </w:rPr>
        <w:t xml:space="preserve">    Глава Палецкого сельсовета</w:t>
      </w:r>
    </w:p>
    <w:p w:rsidR="00A536C6" w:rsidRPr="00A536C6" w:rsidRDefault="00A536C6" w:rsidP="00A536C6">
      <w:pPr>
        <w:pStyle w:val="afa"/>
        <w:spacing w:after="0"/>
        <w:jc w:val="both"/>
        <w:rPr>
          <w:rFonts w:ascii="Times New Roman" w:hAnsi="Times New Roman" w:cs="Times New Roman"/>
          <w:sz w:val="24"/>
          <w:szCs w:val="24"/>
        </w:rPr>
      </w:pPr>
      <w:r w:rsidRPr="00A536C6">
        <w:rPr>
          <w:rFonts w:ascii="Times New Roman" w:hAnsi="Times New Roman" w:cs="Times New Roman"/>
          <w:sz w:val="24"/>
          <w:szCs w:val="24"/>
        </w:rPr>
        <w:t xml:space="preserve">    Баганского района Новосибирской области                                              В.И.Калач</w:t>
      </w:r>
    </w:p>
    <w:p w:rsidR="00A536C6" w:rsidRPr="00A536C6" w:rsidRDefault="00A536C6" w:rsidP="00A536C6">
      <w:pPr>
        <w:pStyle w:val="afa"/>
        <w:spacing w:after="0"/>
        <w:jc w:val="both"/>
        <w:rPr>
          <w:rFonts w:ascii="Times New Roman" w:hAnsi="Times New Roman" w:cs="Times New Roman"/>
          <w:sz w:val="24"/>
          <w:szCs w:val="24"/>
        </w:rPr>
      </w:pPr>
    </w:p>
    <w:p w:rsidR="00A536C6" w:rsidRPr="00A536C6" w:rsidRDefault="00A536C6" w:rsidP="00A536C6">
      <w:pPr>
        <w:tabs>
          <w:tab w:val="left" w:pos="5420"/>
        </w:tabs>
        <w:spacing w:after="0"/>
        <w:ind w:firstLine="425"/>
        <w:rPr>
          <w:rFonts w:ascii="Times New Roman" w:hAnsi="Times New Roman" w:cs="Times New Roman"/>
          <w:sz w:val="24"/>
          <w:szCs w:val="24"/>
        </w:rPr>
      </w:pPr>
      <w:r w:rsidRPr="00A536C6">
        <w:rPr>
          <w:rFonts w:ascii="Times New Roman" w:hAnsi="Times New Roman" w:cs="Times New Roman"/>
          <w:sz w:val="24"/>
          <w:szCs w:val="24"/>
        </w:rPr>
        <w:tab/>
        <w:t xml:space="preserve">                        </w:t>
      </w:r>
    </w:p>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 xml:space="preserve">      Павлова Ольга Александровна</w:t>
      </w:r>
    </w:p>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 xml:space="preserve">      4-53-08</w:t>
      </w:r>
    </w:p>
    <w:p w:rsidR="00A536C6" w:rsidRPr="00A536C6" w:rsidRDefault="00A536C6" w:rsidP="00A536C6">
      <w:pPr>
        <w:tabs>
          <w:tab w:val="left" w:pos="1200"/>
        </w:tabs>
        <w:spacing w:after="0"/>
        <w:rPr>
          <w:rFonts w:ascii="Times New Roman" w:hAnsi="Times New Roman" w:cs="Times New Roman"/>
          <w:b/>
          <w:sz w:val="24"/>
          <w:szCs w:val="24"/>
        </w:rPr>
      </w:pPr>
    </w:p>
    <w:p w:rsidR="00A536C6" w:rsidRPr="00A536C6" w:rsidRDefault="00A536C6" w:rsidP="00A536C6">
      <w:pPr>
        <w:spacing w:after="0"/>
        <w:jc w:val="right"/>
        <w:rPr>
          <w:rFonts w:ascii="Times New Roman" w:hAnsi="Times New Roman" w:cs="Times New Roman"/>
          <w:sz w:val="24"/>
          <w:szCs w:val="24"/>
        </w:rPr>
      </w:pPr>
      <w:r w:rsidRPr="00A536C6">
        <w:rPr>
          <w:rFonts w:ascii="Times New Roman" w:hAnsi="Times New Roman" w:cs="Times New Roman"/>
          <w:sz w:val="24"/>
          <w:szCs w:val="24"/>
        </w:rPr>
        <w:t xml:space="preserve">Приложение </w:t>
      </w:r>
    </w:p>
    <w:p w:rsidR="00A536C6" w:rsidRPr="00A536C6" w:rsidRDefault="00A536C6" w:rsidP="00A536C6">
      <w:pPr>
        <w:spacing w:after="0"/>
        <w:jc w:val="right"/>
        <w:rPr>
          <w:rFonts w:ascii="Times New Roman" w:hAnsi="Times New Roman" w:cs="Times New Roman"/>
          <w:sz w:val="24"/>
          <w:szCs w:val="24"/>
        </w:rPr>
      </w:pPr>
      <w:r w:rsidRPr="00A536C6">
        <w:rPr>
          <w:rFonts w:ascii="Times New Roman" w:hAnsi="Times New Roman" w:cs="Times New Roman"/>
          <w:sz w:val="24"/>
          <w:szCs w:val="24"/>
        </w:rPr>
        <w:t xml:space="preserve">                                                                                                    УТВЕРЖДЕНА</w:t>
      </w:r>
    </w:p>
    <w:p w:rsidR="00A536C6" w:rsidRPr="00A536C6" w:rsidRDefault="00A536C6" w:rsidP="00A536C6">
      <w:pPr>
        <w:spacing w:after="0"/>
        <w:jc w:val="right"/>
        <w:rPr>
          <w:rFonts w:ascii="Times New Roman" w:hAnsi="Times New Roman" w:cs="Times New Roman"/>
          <w:sz w:val="24"/>
          <w:szCs w:val="24"/>
        </w:rPr>
      </w:pPr>
      <w:r w:rsidRPr="00A536C6">
        <w:rPr>
          <w:rFonts w:ascii="Times New Roman" w:hAnsi="Times New Roman" w:cs="Times New Roman"/>
          <w:sz w:val="24"/>
          <w:szCs w:val="24"/>
        </w:rPr>
        <w:t xml:space="preserve">                                                                                                    постановлением</w:t>
      </w:r>
    </w:p>
    <w:p w:rsidR="00A536C6" w:rsidRPr="00A536C6" w:rsidRDefault="00A536C6" w:rsidP="00A536C6">
      <w:pPr>
        <w:spacing w:after="0"/>
        <w:jc w:val="right"/>
        <w:rPr>
          <w:rFonts w:ascii="Times New Roman" w:hAnsi="Times New Roman" w:cs="Times New Roman"/>
          <w:sz w:val="24"/>
          <w:szCs w:val="24"/>
        </w:rPr>
      </w:pPr>
      <w:r w:rsidRPr="00A536C6">
        <w:rPr>
          <w:rFonts w:ascii="Times New Roman" w:hAnsi="Times New Roman" w:cs="Times New Roman"/>
          <w:sz w:val="24"/>
          <w:szCs w:val="24"/>
        </w:rPr>
        <w:t xml:space="preserve">администрации </w:t>
      </w:r>
    </w:p>
    <w:p w:rsidR="00A536C6" w:rsidRPr="00A536C6" w:rsidRDefault="00A536C6" w:rsidP="00A536C6">
      <w:pPr>
        <w:spacing w:after="0"/>
        <w:jc w:val="right"/>
        <w:rPr>
          <w:rFonts w:ascii="Times New Roman" w:hAnsi="Times New Roman" w:cs="Times New Roman"/>
          <w:sz w:val="24"/>
          <w:szCs w:val="24"/>
        </w:rPr>
      </w:pPr>
      <w:r w:rsidRPr="00A536C6">
        <w:rPr>
          <w:rFonts w:ascii="Times New Roman" w:hAnsi="Times New Roman" w:cs="Times New Roman"/>
          <w:sz w:val="24"/>
          <w:szCs w:val="24"/>
        </w:rPr>
        <w:t>Палецкого сельсовета</w:t>
      </w:r>
    </w:p>
    <w:p w:rsidR="00A536C6" w:rsidRPr="00A536C6" w:rsidRDefault="00A536C6" w:rsidP="00A536C6">
      <w:pPr>
        <w:spacing w:after="0"/>
        <w:jc w:val="right"/>
        <w:rPr>
          <w:rFonts w:ascii="Times New Roman" w:hAnsi="Times New Roman" w:cs="Times New Roman"/>
          <w:sz w:val="24"/>
          <w:szCs w:val="24"/>
        </w:rPr>
      </w:pPr>
      <w:r w:rsidRPr="00A536C6">
        <w:rPr>
          <w:rFonts w:ascii="Times New Roman" w:hAnsi="Times New Roman" w:cs="Times New Roman"/>
          <w:sz w:val="24"/>
          <w:szCs w:val="24"/>
        </w:rPr>
        <w:t xml:space="preserve">Баганского района </w:t>
      </w:r>
    </w:p>
    <w:p w:rsidR="00A536C6" w:rsidRPr="00A536C6" w:rsidRDefault="00A536C6" w:rsidP="00A536C6">
      <w:pPr>
        <w:spacing w:after="0"/>
        <w:jc w:val="right"/>
        <w:rPr>
          <w:rFonts w:ascii="Times New Roman" w:hAnsi="Times New Roman" w:cs="Times New Roman"/>
          <w:sz w:val="24"/>
          <w:szCs w:val="24"/>
          <w:highlight w:val="yellow"/>
        </w:rPr>
      </w:pPr>
      <w:r w:rsidRPr="00A536C6">
        <w:rPr>
          <w:rFonts w:ascii="Times New Roman" w:hAnsi="Times New Roman" w:cs="Times New Roman"/>
          <w:sz w:val="24"/>
          <w:szCs w:val="24"/>
        </w:rPr>
        <w:t xml:space="preserve">Новосибирской области </w:t>
      </w:r>
    </w:p>
    <w:p w:rsidR="00A536C6" w:rsidRPr="00A536C6" w:rsidRDefault="00A536C6" w:rsidP="00A536C6">
      <w:pPr>
        <w:spacing w:after="0"/>
        <w:ind w:firstLine="720"/>
        <w:jc w:val="right"/>
        <w:rPr>
          <w:rFonts w:ascii="Times New Roman" w:hAnsi="Times New Roman" w:cs="Times New Roman"/>
          <w:sz w:val="24"/>
          <w:szCs w:val="24"/>
        </w:rPr>
      </w:pPr>
      <w:r w:rsidRPr="00A536C6">
        <w:rPr>
          <w:rFonts w:ascii="Times New Roman" w:hAnsi="Times New Roman" w:cs="Times New Roman"/>
          <w:sz w:val="24"/>
          <w:szCs w:val="24"/>
        </w:rPr>
        <w:t xml:space="preserve">           от 24.01.2025 №12</w:t>
      </w:r>
    </w:p>
    <w:p w:rsidR="00A536C6" w:rsidRPr="00A536C6" w:rsidRDefault="00A536C6" w:rsidP="00A536C6">
      <w:pPr>
        <w:tabs>
          <w:tab w:val="left" w:pos="1200"/>
        </w:tabs>
        <w:spacing w:after="0"/>
        <w:rPr>
          <w:rFonts w:ascii="Times New Roman" w:hAnsi="Times New Roman" w:cs="Times New Roman"/>
          <w:b/>
          <w:sz w:val="24"/>
          <w:szCs w:val="24"/>
        </w:rPr>
      </w:pPr>
    </w:p>
    <w:p w:rsidR="00A536C6" w:rsidRPr="00A536C6" w:rsidRDefault="00A536C6" w:rsidP="00A536C6">
      <w:pPr>
        <w:tabs>
          <w:tab w:val="left" w:pos="1200"/>
        </w:tabs>
        <w:spacing w:after="0"/>
        <w:jc w:val="center"/>
        <w:rPr>
          <w:rFonts w:ascii="Times New Roman" w:hAnsi="Times New Roman" w:cs="Times New Roman"/>
          <w:sz w:val="24"/>
          <w:szCs w:val="24"/>
        </w:rPr>
      </w:pPr>
    </w:p>
    <w:p w:rsidR="00A536C6" w:rsidRPr="00A536C6" w:rsidRDefault="00A536C6" w:rsidP="00A536C6">
      <w:pPr>
        <w:spacing w:after="0"/>
        <w:jc w:val="center"/>
        <w:rPr>
          <w:rFonts w:ascii="Times New Roman" w:hAnsi="Times New Roman" w:cs="Times New Roman"/>
          <w:b/>
          <w:sz w:val="24"/>
          <w:szCs w:val="24"/>
        </w:rPr>
      </w:pPr>
      <w:r w:rsidRPr="00A536C6">
        <w:rPr>
          <w:rFonts w:ascii="Times New Roman" w:hAnsi="Times New Roman" w:cs="Times New Roman"/>
          <w:b/>
          <w:sz w:val="24"/>
          <w:szCs w:val="24"/>
        </w:rPr>
        <w:t>Муниципальная программа</w:t>
      </w:r>
    </w:p>
    <w:p w:rsidR="00A536C6" w:rsidRPr="00A536C6" w:rsidRDefault="00A536C6" w:rsidP="00A536C6">
      <w:pPr>
        <w:spacing w:after="0"/>
        <w:jc w:val="center"/>
        <w:rPr>
          <w:rFonts w:ascii="Times New Roman" w:hAnsi="Times New Roman" w:cs="Times New Roman"/>
          <w:b/>
          <w:sz w:val="24"/>
          <w:szCs w:val="24"/>
        </w:rPr>
      </w:pPr>
      <w:r w:rsidRPr="00A536C6">
        <w:rPr>
          <w:rFonts w:ascii="Times New Roman" w:hAnsi="Times New Roman" w:cs="Times New Roman"/>
          <w:b/>
          <w:sz w:val="24"/>
          <w:szCs w:val="24"/>
        </w:rPr>
        <w:t>«Благоустройство населённых пунктов</w:t>
      </w:r>
    </w:p>
    <w:p w:rsidR="00A536C6" w:rsidRPr="00A536C6" w:rsidRDefault="00A536C6" w:rsidP="00A536C6">
      <w:pPr>
        <w:spacing w:after="0"/>
        <w:jc w:val="center"/>
        <w:rPr>
          <w:rFonts w:ascii="Times New Roman" w:hAnsi="Times New Roman" w:cs="Times New Roman"/>
          <w:b/>
          <w:sz w:val="24"/>
          <w:szCs w:val="24"/>
        </w:rPr>
      </w:pPr>
      <w:r w:rsidRPr="00A536C6">
        <w:rPr>
          <w:rFonts w:ascii="Times New Roman" w:hAnsi="Times New Roman" w:cs="Times New Roman"/>
          <w:b/>
          <w:sz w:val="24"/>
          <w:szCs w:val="24"/>
        </w:rPr>
        <w:t>Палецкого сельсовета Баганского района</w:t>
      </w:r>
    </w:p>
    <w:p w:rsidR="00A536C6" w:rsidRPr="00A536C6" w:rsidRDefault="00A536C6" w:rsidP="00A536C6">
      <w:pPr>
        <w:spacing w:after="0"/>
        <w:jc w:val="center"/>
        <w:rPr>
          <w:rFonts w:ascii="Times New Roman" w:hAnsi="Times New Roman" w:cs="Times New Roman"/>
          <w:b/>
          <w:sz w:val="24"/>
          <w:szCs w:val="24"/>
        </w:rPr>
      </w:pPr>
      <w:r w:rsidRPr="00A536C6">
        <w:rPr>
          <w:rFonts w:ascii="Times New Roman" w:hAnsi="Times New Roman" w:cs="Times New Roman"/>
          <w:b/>
          <w:sz w:val="24"/>
          <w:szCs w:val="24"/>
        </w:rPr>
        <w:t>Новосибирской области на 2025 - 2027 годы»</w:t>
      </w:r>
    </w:p>
    <w:p w:rsidR="00A536C6" w:rsidRPr="00A536C6" w:rsidRDefault="00A536C6" w:rsidP="00A536C6">
      <w:pPr>
        <w:pStyle w:val="a5"/>
        <w:spacing w:before="0" w:beforeAutospacing="0" w:after="0" w:afterAutospacing="0"/>
      </w:pPr>
    </w:p>
    <w:p w:rsidR="00A536C6" w:rsidRPr="00A536C6" w:rsidRDefault="00A536C6" w:rsidP="00A536C6">
      <w:pPr>
        <w:autoSpaceDE w:val="0"/>
        <w:spacing w:after="0"/>
        <w:jc w:val="center"/>
        <w:rPr>
          <w:rFonts w:ascii="Times New Roman" w:hAnsi="Times New Roman" w:cs="Times New Roman"/>
          <w:sz w:val="24"/>
          <w:szCs w:val="24"/>
        </w:rPr>
      </w:pPr>
      <w:r w:rsidRPr="00A536C6">
        <w:rPr>
          <w:rFonts w:ascii="Times New Roman" w:hAnsi="Times New Roman" w:cs="Times New Roman"/>
          <w:sz w:val="24"/>
          <w:szCs w:val="24"/>
        </w:rPr>
        <w:t>Паспорт</w:t>
      </w:r>
    </w:p>
    <w:p w:rsidR="00A536C6" w:rsidRPr="00A536C6" w:rsidRDefault="00A536C6" w:rsidP="00A536C6">
      <w:pPr>
        <w:autoSpaceDE w:val="0"/>
        <w:spacing w:after="0"/>
        <w:jc w:val="center"/>
        <w:rPr>
          <w:rFonts w:ascii="Times New Roman" w:hAnsi="Times New Roman" w:cs="Times New Roman"/>
          <w:sz w:val="24"/>
          <w:szCs w:val="24"/>
        </w:rPr>
      </w:pPr>
      <w:r w:rsidRPr="00A536C6">
        <w:rPr>
          <w:rFonts w:ascii="Times New Roman" w:hAnsi="Times New Roman" w:cs="Times New Roman"/>
          <w:sz w:val="24"/>
          <w:szCs w:val="24"/>
        </w:rPr>
        <w:t>муниципальной целевой программы</w:t>
      </w:r>
    </w:p>
    <w:p w:rsidR="00A536C6" w:rsidRPr="00A536C6" w:rsidRDefault="00A536C6" w:rsidP="00A536C6">
      <w:pPr>
        <w:autoSpaceDE w:val="0"/>
        <w:spacing w:after="0"/>
        <w:jc w:val="center"/>
        <w:rPr>
          <w:rFonts w:ascii="Times New Roman" w:hAnsi="Times New Roman" w:cs="Times New Roman"/>
          <w:sz w:val="24"/>
          <w:szCs w:val="24"/>
        </w:rPr>
      </w:pPr>
      <w:r w:rsidRPr="00A536C6">
        <w:rPr>
          <w:rFonts w:ascii="Times New Roman" w:hAnsi="Times New Roman" w:cs="Times New Roman"/>
          <w:sz w:val="24"/>
          <w:szCs w:val="24"/>
        </w:rPr>
        <w:t>«Благоустройство населённых пунктов на период 2025 - 2027 годы»</w:t>
      </w:r>
    </w:p>
    <w:p w:rsidR="00A536C6" w:rsidRPr="00A536C6" w:rsidRDefault="00A536C6" w:rsidP="00A536C6">
      <w:pPr>
        <w:autoSpaceDE w:val="0"/>
        <w:spacing w:after="0"/>
        <w:rPr>
          <w:rFonts w:ascii="Times New Roman" w:hAnsi="Times New Roman" w:cs="Times New Roman"/>
          <w:sz w:val="24"/>
          <w:szCs w:val="24"/>
        </w:rPr>
      </w:pPr>
    </w:p>
    <w:tbl>
      <w:tblPr>
        <w:tblW w:w="0" w:type="auto"/>
        <w:tblInd w:w="-40" w:type="dxa"/>
        <w:tblLayout w:type="fixed"/>
        <w:tblLook w:val="0000"/>
      </w:tblPr>
      <w:tblGrid>
        <w:gridCol w:w="2849"/>
        <w:gridCol w:w="6966"/>
      </w:tblGrid>
      <w:tr w:rsidR="00A536C6" w:rsidRPr="00A536C6" w:rsidTr="00866A7E">
        <w:tc>
          <w:tcPr>
            <w:tcW w:w="2849" w:type="dxa"/>
            <w:tcBorders>
              <w:top w:val="single" w:sz="4" w:space="0" w:color="000000"/>
              <w:left w:val="single" w:sz="4" w:space="0" w:color="000000"/>
              <w:bottom w:val="single" w:sz="4" w:space="0" w:color="000000"/>
            </w:tcBorders>
            <w:shd w:val="clear" w:color="auto" w:fill="auto"/>
          </w:tcPr>
          <w:p w:rsidR="00A536C6" w:rsidRPr="00A536C6" w:rsidRDefault="00A536C6" w:rsidP="00A536C6">
            <w:pPr>
              <w:autoSpaceDE w:val="0"/>
              <w:snapToGrid w:val="0"/>
              <w:spacing w:after="0"/>
              <w:jc w:val="both"/>
              <w:rPr>
                <w:rFonts w:ascii="Times New Roman" w:hAnsi="Times New Roman" w:cs="Times New Roman"/>
                <w:sz w:val="24"/>
                <w:szCs w:val="24"/>
              </w:rPr>
            </w:pPr>
            <w:r w:rsidRPr="00A536C6">
              <w:rPr>
                <w:rFonts w:ascii="Times New Roman" w:hAnsi="Times New Roman" w:cs="Times New Roman"/>
                <w:sz w:val="24"/>
                <w:szCs w:val="24"/>
              </w:rPr>
              <w:lastRenderedPageBreak/>
              <w:t>Наименование Программы</w:t>
            </w:r>
          </w:p>
        </w:tc>
        <w:tc>
          <w:tcPr>
            <w:tcW w:w="6966" w:type="dxa"/>
            <w:tcBorders>
              <w:top w:val="single" w:sz="4" w:space="0" w:color="000000"/>
              <w:left w:val="single" w:sz="4" w:space="0" w:color="000000"/>
              <w:bottom w:val="single" w:sz="4" w:space="0" w:color="000000"/>
              <w:right w:val="single" w:sz="4" w:space="0" w:color="000000"/>
            </w:tcBorders>
            <w:shd w:val="clear" w:color="auto" w:fill="auto"/>
          </w:tcPr>
          <w:p w:rsidR="00A536C6" w:rsidRPr="00A536C6" w:rsidRDefault="00A536C6" w:rsidP="00A536C6">
            <w:pPr>
              <w:autoSpaceDE w:val="0"/>
              <w:snapToGrid w:val="0"/>
              <w:spacing w:after="0"/>
              <w:jc w:val="both"/>
              <w:rPr>
                <w:rFonts w:ascii="Times New Roman" w:hAnsi="Times New Roman" w:cs="Times New Roman"/>
                <w:sz w:val="24"/>
                <w:szCs w:val="24"/>
              </w:rPr>
            </w:pPr>
            <w:r w:rsidRPr="00A536C6">
              <w:rPr>
                <w:rFonts w:ascii="Times New Roman" w:hAnsi="Times New Roman" w:cs="Times New Roman"/>
                <w:sz w:val="24"/>
                <w:szCs w:val="24"/>
              </w:rPr>
              <w:t>муниципальная целевая программа «Благоустройство населённых пунктов на период 2025 – 2027 годы» (далее в тексте - Программа)</w:t>
            </w:r>
          </w:p>
        </w:tc>
      </w:tr>
      <w:tr w:rsidR="00A536C6" w:rsidRPr="00A536C6" w:rsidTr="00866A7E">
        <w:trPr>
          <w:trHeight w:val="577"/>
        </w:trPr>
        <w:tc>
          <w:tcPr>
            <w:tcW w:w="2849" w:type="dxa"/>
            <w:tcBorders>
              <w:top w:val="single" w:sz="4" w:space="0" w:color="000000"/>
              <w:left w:val="single" w:sz="4" w:space="0" w:color="000000"/>
              <w:bottom w:val="single" w:sz="4" w:space="0" w:color="000000"/>
            </w:tcBorders>
            <w:shd w:val="clear" w:color="auto" w:fill="auto"/>
          </w:tcPr>
          <w:p w:rsidR="00A536C6" w:rsidRPr="00A536C6" w:rsidRDefault="00A536C6" w:rsidP="00A536C6">
            <w:pPr>
              <w:autoSpaceDE w:val="0"/>
              <w:snapToGrid w:val="0"/>
              <w:spacing w:after="0"/>
              <w:rPr>
                <w:rFonts w:ascii="Times New Roman" w:hAnsi="Times New Roman" w:cs="Times New Roman"/>
                <w:sz w:val="24"/>
                <w:szCs w:val="24"/>
              </w:rPr>
            </w:pPr>
            <w:r w:rsidRPr="00A536C6">
              <w:rPr>
                <w:rFonts w:ascii="Times New Roman" w:hAnsi="Times New Roman" w:cs="Times New Roman"/>
                <w:sz w:val="24"/>
                <w:szCs w:val="24"/>
              </w:rPr>
              <w:t>Основание для разработки Программы</w:t>
            </w:r>
          </w:p>
        </w:tc>
        <w:tc>
          <w:tcPr>
            <w:tcW w:w="6966" w:type="dxa"/>
            <w:tcBorders>
              <w:top w:val="single" w:sz="4" w:space="0" w:color="000000"/>
              <w:left w:val="single" w:sz="4" w:space="0" w:color="000000"/>
              <w:bottom w:val="single" w:sz="4" w:space="0" w:color="000000"/>
              <w:right w:val="single" w:sz="4" w:space="0" w:color="000000"/>
            </w:tcBorders>
            <w:shd w:val="clear" w:color="auto" w:fill="auto"/>
          </w:tcPr>
          <w:p w:rsidR="00A536C6" w:rsidRPr="00A536C6" w:rsidRDefault="00A536C6" w:rsidP="00A536C6">
            <w:pPr>
              <w:autoSpaceDE w:val="0"/>
              <w:snapToGrid w:val="0"/>
              <w:spacing w:after="0"/>
              <w:jc w:val="both"/>
              <w:rPr>
                <w:rFonts w:ascii="Times New Roman" w:hAnsi="Times New Roman" w:cs="Times New Roman"/>
                <w:sz w:val="24"/>
                <w:szCs w:val="24"/>
              </w:rPr>
            </w:pPr>
            <w:r w:rsidRPr="00A536C6">
              <w:rPr>
                <w:rFonts w:ascii="Times New Roman" w:hAnsi="Times New Roman" w:cs="Times New Roman"/>
                <w:sz w:val="24"/>
                <w:szCs w:val="24"/>
              </w:rPr>
              <w:t>Федеральный закон от 6 сентября 2003 года № 131-ФЗ  «Об общих принципах организации местного самоуправления в Российской Федерации»; «Правила  благоустройства на территории Палецкого сельсовета», утвержденные решением 20 сессии Совета депутатов Палецкого сельсовета Баганского района Новосибирской области    от 24.05.2022 года № 98</w:t>
            </w:r>
          </w:p>
        </w:tc>
      </w:tr>
      <w:tr w:rsidR="00A536C6" w:rsidRPr="00A536C6" w:rsidTr="00866A7E">
        <w:tc>
          <w:tcPr>
            <w:tcW w:w="2849" w:type="dxa"/>
            <w:tcBorders>
              <w:top w:val="single" w:sz="4" w:space="0" w:color="000000"/>
              <w:left w:val="single" w:sz="4" w:space="0" w:color="000000"/>
              <w:bottom w:val="single" w:sz="4" w:space="0" w:color="000000"/>
            </w:tcBorders>
            <w:shd w:val="clear" w:color="auto" w:fill="auto"/>
          </w:tcPr>
          <w:p w:rsidR="00A536C6" w:rsidRPr="00A536C6" w:rsidRDefault="00A536C6" w:rsidP="00A536C6">
            <w:pPr>
              <w:autoSpaceDE w:val="0"/>
              <w:snapToGrid w:val="0"/>
              <w:spacing w:after="0"/>
              <w:jc w:val="both"/>
              <w:rPr>
                <w:rFonts w:ascii="Times New Roman" w:hAnsi="Times New Roman" w:cs="Times New Roman"/>
                <w:sz w:val="24"/>
                <w:szCs w:val="24"/>
              </w:rPr>
            </w:pPr>
            <w:r w:rsidRPr="00A536C6">
              <w:rPr>
                <w:rFonts w:ascii="Times New Roman" w:hAnsi="Times New Roman" w:cs="Times New Roman"/>
                <w:sz w:val="24"/>
                <w:szCs w:val="24"/>
              </w:rPr>
              <w:t>Основной разработчик Программы</w:t>
            </w:r>
          </w:p>
        </w:tc>
        <w:tc>
          <w:tcPr>
            <w:tcW w:w="6966" w:type="dxa"/>
            <w:tcBorders>
              <w:top w:val="single" w:sz="4" w:space="0" w:color="000000"/>
              <w:left w:val="single" w:sz="4" w:space="0" w:color="000000"/>
              <w:bottom w:val="single" w:sz="4" w:space="0" w:color="000000"/>
              <w:right w:val="single" w:sz="4" w:space="0" w:color="000000"/>
            </w:tcBorders>
            <w:shd w:val="clear" w:color="auto" w:fill="auto"/>
          </w:tcPr>
          <w:p w:rsidR="00A536C6" w:rsidRPr="00A536C6" w:rsidRDefault="00A536C6" w:rsidP="00A536C6">
            <w:pPr>
              <w:pStyle w:val="ConsPlusNonformat"/>
              <w:widowControl/>
              <w:snapToGrid w:val="0"/>
              <w:rPr>
                <w:rFonts w:ascii="Times New Roman" w:hAnsi="Times New Roman" w:cs="Times New Roman"/>
                <w:sz w:val="24"/>
                <w:szCs w:val="24"/>
              </w:rPr>
            </w:pPr>
            <w:r w:rsidRPr="00A536C6">
              <w:rPr>
                <w:rFonts w:ascii="Times New Roman" w:hAnsi="Times New Roman" w:cs="Times New Roman"/>
                <w:sz w:val="24"/>
                <w:szCs w:val="24"/>
              </w:rPr>
              <w:t>администрация Палецкого сельсовета Баганского района Новосибирской области</w:t>
            </w:r>
          </w:p>
        </w:tc>
      </w:tr>
      <w:tr w:rsidR="00A536C6" w:rsidRPr="00A536C6" w:rsidTr="00866A7E">
        <w:tc>
          <w:tcPr>
            <w:tcW w:w="2849" w:type="dxa"/>
            <w:tcBorders>
              <w:top w:val="single" w:sz="4" w:space="0" w:color="000000"/>
              <w:left w:val="single" w:sz="4" w:space="0" w:color="000000"/>
              <w:bottom w:val="single" w:sz="4" w:space="0" w:color="000000"/>
            </w:tcBorders>
            <w:shd w:val="clear" w:color="auto" w:fill="auto"/>
          </w:tcPr>
          <w:p w:rsidR="00A536C6" w:rsidRPr="00A536C6" w:rsidRDefault="00A536C6" w:rsidP="00A536C6">
            <w:pPr>
              <w:autoSpaceDE w:val="0"/>
              <w:snapToGrid w:val="0"/>
              <w:spacing w:after="0"/>
              <w:jc w:val="both"/>
              <w:rPr>
                <w:rFonts w:ascii="Times New Roman" w:hAnsi="Times New Roman" w:cs="Times New Roman"/>
                <w:sz w:val="24"/>
                <w:szCs w:val="24"/>
              </w:rPr>
            </w:pPr>
            <w:r w:rsidRPr="00A536C6">
              <w:rPr>
                <w:rFonts w:ascii="Times New Roman" w:hAnsi="Times New Roman" w:cs="Times New Roman"/>
                <w:sz w:val="24"/>
                <w:szCs w:val="24"/>
              </w:rPr>
              <w:t>Цели Программы</w:t>
            </w:r>
          </w:p>
        </w:tc>
        <w:tc>
          <w:tcPr>
            <w:tcW w:w="6966" w:type="dxa"/>
            <w:tcBorders>
              <w:top w:val="single" w:sz="4" w:space="0" w:color="000000"/>
              <w:left w:val="single" w:sz="4" w:space="0" w:color="000000"/>
              <w:bottom w:val="single" w:sz="4" w:space="0" w:color="000000"/>
              <w:right w:val="single" w:sz="4" w:space="0" w:color="000000"/>
            </w:tcBorders>
            <w:shd w:val="clear" w:color="auto" w:fill="auto"/>
          </w:tcPr>
          <w:p w:rsidR="00A536C6" w:rsidRPr="00A536C6" w:rsidRDefault="00A536C6" w:rsidP="00A536C6">
            <w:pPr>
              <w:pStyle w:val="ConsPlusNonformat"/>
              <w:widowControl/>
              <w:snapToGrid w:val="0"/>
              <w:rPr>
                <w:rFonts w:ascii="Times New Roman" w:hAnsi="Times New Roman" w:cs="Times New Roman"/>
                <w:sz w:val="24"/>
                <w:szCs w:val="24"/>
              </w:rPr>
            </w:pPr>
            <w:r w:rsidRPr="00A536C6">
              <w:rPr>
                <w:rFonts w:ascii="Times New Roman" w:hAnsi="Times New Roman" w:cs="Times New Roman"/>
                <w:sz w:val="24"/>
                <w:szCs w:val="24"/>
              </w:rPr>
              <w:t>Совершенствование системы комплексного благоустройства, осуществление мероприятий по поддержанию порядка и санитарного состояния на территории Палецкого сельсовета Баганского района Новосибирской области. Создание комфортных условий для деятельности и отдыха жителей поселения.</w:t>
            </w:r>
          </w:p>
        </w:tc>
      </w:tr>
      <w:tr w:rsidR="00A536C6" w:rsidRPr="00A536C6" w:rsidTr="00866A7E">
        <w:tc>
          <w:tcPr>
            <w:tcW w:w="2849" w:type="dxa"/>
            <w:tcBorders>
              <w:top w:val="single" w:sz="4" w:space="0" w:color="000000"/>
              <w:left w:val="single" w:sz="4" w:space="0" w:color="000000"/>
              <w:bottom w:val="single" w:sz="4" w:space="0" w:color="000000"/>
            </w:tcBorders>
            <w:shd w:val="clear" w:color="auto" w:fill="auto"/>
          </w:tcPr>
          <w:p w:rsidR="00A536C6" w:rsidRPr="00A536C6" w:rsidRDefault="00A536C6" w:rsidP="00A536C6">
            <w:pPr>
              <w:autoSpaceDE w:val="0"/>
              <w:snapToGrid w:val="0"/>
              <w:spacing w:after="0"/>
              <w:jc w:val="both"/>
              <w:rPr>
                <w:rFonts w:ascii="Times New Roman" w:hAnsi="Times New Roman" w:cs="Times New Roman"/>
                <w:sz w:val="24"/>
                <w:szCs w:val="24"/>
              </w:rPr>
            </w:pPr>
            <w:r w:rsidRPr="00A536C6">
              <w:rPr>
                <w:rFonts w:ascii="Times New Roman" w:hAnsi="Times New Roman" w:cs="Times New Roman"/>
                <w:sz w:val="24"/>
                <w:szCs w:val="24"/>
              </w:rPr>
              <w:t>Задачи Программы</w:t>
            </w:r>
          </w:p>
        </w:tc>
        <w:tc>
          <w:tcPr>
            <w:tcW w:w="6966" w:type="dxa"/>
            <w:tcBorders>
              <w:top w:val="single" w:sz="4" w:space="0" w:color="000000"/>
              <w:left w:val="single" w:sz="4" w:space="0" w:color="000000"/>
              <w:bottom w:val="single" w:sz="4" w:space="0" w:color="000000"/>
              <w:right w:val="single" w:sz="4" w:space="0" w:color="000000"/>
            </w:tcBorders>
            <w:shd w:val="clear" w:color="auto" w:fill="auto"/>
          </w:tcPr>
          <w:p w:rsidR="00A536C6" w:rsidRPr="00A536C6" w:rsidRDefault="00A536C6" w:rsidP="00A536C6">
            <w:pPr>
              <w:pStyle w:val="ConsPlusNonformat"/>
              <w:widowControl/>
              <w:snapToGrid w:val="0"/>
              <w:rPr>
                <w:rFonts w:ascii="Times New Roman" w:hAnsi="Times New Roman" w:cs="Times New Roman"/>
                <w:sz w:val="24"/>
                <w:szCs w:val="24"/>
              </w:rPr>
            </w:pPr>
            <w:r w:rsidRPr="00A536C6">
              <w:rPr>
                <w:rFonts w:ascii="Times New Roman" w:hAnsi="Times New Roman" w:cs="Times New Roman"/>
                <w:sz w:val="24"/>
                <w:szCs w:val="24"/>
              </w:rPr>
              <w:t>- установление единого порядка содержания территорий;</w:t>
            </w:r>
          </w:p>
          <w:p w:rsidR="00A536C6" w:rsidRPr="00A536C6" w:rsidRDefault="00A536C6" w:rsidP="00A536C6">
            <w:pPr>
              <w:pStyle w:val="ConsPlusNonformat"/>
              <w:widowControl/>
              <w:rPr>
                <w:rFonts w:ascii="Times New Roman" w:hAnsi="Times New Roman" w:cs="Times New Roman"/>
                <w:sz w:val="24"/>
                <w:szCs w:val="24"/>
              </w:rPr>
            </w:pPr>
            <w:r w:rsidRPr="00A536C6">
              <w:rPr>
                <w:rFonts w:ascii="Times New Roman" w:hAnsi="Times New Roman" w:cs="Times New Roman"/>
                <w:sz w:val="24"/>
                <w:szCs w:val="24"/>
              </w:rPr>
              <w:t xml:space="preserve">-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 </w:t>
            </w:r>
          </w:p>
          <w:p w:rsidR="00A536C6" w:rsidRPr="00A536C6" w:rsidRDefault="00A536C6" w:rsidP="00A536C6">
            <w:pPr>
              <w:pStyle w:val="ConsPlusNonformat"/>
              <w:widowControl/>
              <w:rPr>
                <w:rFonts w:ascii="Times New Roman" w:hAnsi="Times New Roman" w:cs="Times New Roman"/>
                <w:sz w:val="24"/>
                <w:szCs w:val="24"/>
              </w:rPr>
            </w:pPr>
            <w:r w:rsidRPr="00A536C6">
              <w:rPr>
                <w:rFonts w:ascii="Times New Roman" w:hAnsi="Times New Roman" w:cs="Times New Roman"/>
                <w:sz w:val="24"/>
                <w:szCs w:val="24"/>
              </w:rPr>
              <w:t>- усиление контроля за использованием, охраной и благоустройством территорий</w:t>
            </w:r>
          </w:p>
        </w:tc>
      </w:tr>
      <w:tr w:rsidR="00A536C6" w:rsidRPr="00A536C6" w:rsidTr="00866A7E">
        <w:tc>
          <w:tcPr>
            <w:tcW w:w="2849" w:type="dxa"/>
            <w:tcBorders>
              <w:top w:val="single" w:sz="4" w:space="0" w:color="000000"/>
              <w:left w:val="single" w:sz="4" w:space="0" w:color="000000"/>
              <w:bottom w:val="single" w:sz="4" w:space="0" w:color="000000"/>
            </w:tcBorders>
            <w:shd w:val="clear" w:color="auto" w:fill="auto"/>
          </w:tcPr>
          <w:p w:rsidR="00A536C6" w:rsidRPr="00A536C6" w:rsidRDefault="00A536C6" w:rsidP="00A536C6">
            <w:pPr>
              <w:autoSpaceDE w:val="0"/>
              <w:snapToGrid w:val="0"/>
              <w:spacing w:after="0"/>
              <w:jc w:val="both"/>
              <w:rPr>
                <w:rFonts w:ascii="Times New Roman" w:hAnsi="Times New Roman" w:cs="Times New Roman"/>
                <w:sz w:val="24"/>
                <w:szCs w:val="24"/>
              </w:rPr>
            </w:pPr>
            <w:r w:rsidRPr="00A536C6">
              <w:rPr>
                <w:rFonts w:ascii="Times New Roman" w:hAnsi="Times New Roman" w:cs="Times New Roman"/>
                <w:sz w:val="24"/>
                <w:szCs w:val="24"/>
              </w:rPr>
              <w:t>Сроки реализации Программы</w:t>
            </w:r>
          </w:p>
        </w:tc>
        <w:tc>
          <w:tcPr>
            <w:tcW w:w="6966" w:type="dxa"/>
            <w:tcBorders>
              <w:top w:val="single" w:sz="4" w:space="0" w:color="000000"/>
              <w:left w:val="single" w:sz="4" w:space="0" w:color="000000"/>
              <w:bottom w:val="single" w:sz="4" w:space="0" w:color="000000"/>
              <w:right w:val="single" w:sz="4" w:space="0" w:color="000000"/>
            </w:tcBorders>
            <w:shd w:val="clear" w:color="auto" w:fill="auto"/>
          </w:tcPr>
          <w:p w:rsidR="00A536C6" w:rsidRPr="00A536C6" w:rsidRDefault="00A536C6" w:rsidP="00A536C6">
            <w:pPr>
              <w:pStyle w:val="ConsPlusNonformat"/>
              <w:widowControl/>
              <w:snapToGrid w:val="0"/>
              <w:rPr>
                <w:rFonts w:ascii="Times New Roman" w:hAnsi="Times New Roman" w:cs="Times New Roman"/>
                <w:sz w:val="24"/>
                <w:szCs w:val="24"/>
              </w:rPr>
            </w:pPr>
            <w:r w:rsidRPr="00A536C6">
              <w:rPr>
                <w:rFonts w:ascii="Times New Roman" w:hAnsi="Times New Roman" w:cs="Times New Roman"/>
                <w:sz w:val="24"/>
                <w:szCs w:val="24"/>
              </w:rPr>
              <w:t>- 2025 – 2027 годы</w:t>
            </w:r>
          </w:p>
          <w:p w:rsidR="00A536C6" w:rsidRPr="00A536C6" w:rsidRDefault="00A536C6" w:rsidP="00A536C6">
            <w:pPr>
              <w:pStyle w:val="ConsPlusNonformat"/>
              <w:widowControl/>
              <w:rPr>
                <w:rFonts w:ascii="Times New Roman" w:hAnsi="Times New Roman" w:cs="Times New Roman"/>
                <w:sz w:val="24"/>
                <w:szCs w:val="24"/>
              </w:rPr>
            </w:pPr>
          </w:p>
        </w:tc>
      </w:tr>
      <w:tr w:rsidR="00A536C6" w:rsidRPr="00A536C6" w:rsidTr="00866A7E">
        <w:tc>
          <w:tcPr>
            <w:tcW w:w="2849" w:type="dxa"/>
            <w:tcBorders>
              <w:top w:val="single" w:sz="4" w:space="0" w:color="000000"/>
              <w:left w:val="single" w:sz="4" w:space="0" w:color="000000"/>
              <w:bottom w:val="single" w:sz="4" w:space="0" w:color="000000"/>
            </w:tcBorders>
            <w:shd w:val="clear" w:color="auto" w:fill="auto"/>
          </w:tcPr>
          <w:p w:rsidR="00A536C6" w:rsidRPr="00A536C6" w:rsidRDefault="00A536C6" w:rsidP="00A536C6">
            <w:pPr>
              <w:pStyle w:val="ConsPlusNonformat"/>
              <w:widowControl/>
              <w:snapToGrid w:val="0"/>
              <w:rPr>
                <w:rFonts w:ascii="Times New Roman" w:hAnsi="Times New Roman" w:cs="Times New Roman"/>
                <w:sz w:val="24"/>
                <w:szCs w:val="24"/>
              </w:rPr>
            </w:pPr>
            <w:r w:rsidRPr="00A536C6">
              <w:rPr>
                <w:rFonts w:ascii="Times New Roman" w:hAnsi="Times New Roman" w:cs="Times New Roman"/>
                <w:sz w:val="24"/>
                <w:szCs w:val="24"/>
              </w:rPr>
              <w:t xml:space="preserve">Перечень         основных           мероприятий        </w:t>
            </w:r>
          </w:p>
          <w:p w:rsidR="00A536C6" w:rsidRPr="00A536C6" w:rsidRDefault="00A536C6" w:rsidP="00A536C6">
            <w:pPr>
              <w:autoSpaceDE w:val="0"/>
              <w:spacing w:after="0"/>
              <w:jc w:val="both"/>
              <w:rPr>
                <w:rFonts w:ascii="Times New Roman" w:hAnsi="Times New Roman" w:cs="Times New Roman"/>
                <w:sz w:val="24"/>
                <w:szCs w:val="24"/>
              </w:rPr>
            </w:pPr>
            <w:r w:rsidRPr="00A536C6">
              <w:rPr>
                <w:rFonts w:ascii="Times New Roman" w:hAnsi="Times New Roman" w:cs="Times New Roman"/>
                <w:sz w:val="24"/>
                <w:szCs w:val="24"/>
              </w:rPr>
              <w:t xml:space="preserve"> Программы</w:t>
            </w:r>
          </w:p>
        </w:tc>
        <w:tc>
          <w:tcPr>
            <w:tcW w:w="6966" w:type="dxa"/>
            <w:tcBorders>
              <w:top w:val="single" w:sz="4" w:space="0" w:color="000000"/>
              <w:left w:val="single" w:sz="4" w:space="0" w:color="000000"/>
              <w:bottom w:val="single" w:sz="4" w:space="0" w:color="000000"/>
              <w:right w:val="single" w:sz="4" w:space="0" w:color="000000"/>
            </w:tcBorders>
            <w:shd w:val="clear" w:color="auto" w:fill="auto"/>
          </w:tcPr>
          <w:p w:rsidR="00A536C6" w:rsidRPr="00A536C6" w:rsidRDefault="00A536C6" w:rsidP="00A536C6">
            <w:pPr>
              <w:pStyle w:val="ConsPlusNonformat"/>
              <w:widowControl/>
              <w:snapToGrid w:val="0"/>
              <w:rPr>
                <w:rFonts w:ascii="Times New Roman" w:hAnsi="Times New Roman" w:cs="Times New Roman"/>
                <w:sz w:val="24"/>
                <w:szCs w:val="24"/>
              </w:rPr>
            </w:pPr>
            <w:r w:rsidRPr="00A536C6">
              <w:rPr>
                <w:rFonts w:ascii="Times New Roman" w:hAnsi="Times New Roman" w:cs="Times New Roman"/>
                <w:sz w:val="24"/>
                <w:szCs w:val="24"/>
              </w:rPr>
              <w:t>- благоустройство территорий;</w:t>
            </w:r>
          </w:p>
          <w:p w:rsidR="00A536C6" w:rsidRPr="00A536C6" w:rsidRDefault="00A536C6" w:rsidP="00A536C6">
            <w:pPr>
              <w:pStyle w:val="ConsPlusNonformat"/>
              <w:widowControl/>
              <w:rPr>
                <w:rFonts w:ascii="Times New Roman" w:hAnsi="Times New Roman" w:cs="Times New Roman"/>
                <w:sz w:val="24"/>
                <w:szCs w:val="24"/>
              </w:rPr>
            </w:pPr>
            <w:r w:rsidRPr="00A536C6">
              <w:rPr>
                <w:rFonts w:ascii="Times New Roman" w:hAnsi="Times New Roman" w:cs="Times New Roman"/>
                <w:sz w:val="24"/>
                <w:szCs w:val="24"/>
              </w:rPr>
              <w:t>- реконструкция и ремонт ограждений, обустройство детских площадок;</w:t>
            </w:r>
          </w:p>
          <w:p w:rsidR="00A536C6" w:rsidRPr="00A536C6" w:rsidRDefault="00A536C6" w:rsidP="00A536C6">
            <w:pPr>
              <w:pStyle w:val="ConsPlusNonformat"/>
              <w:widowControl/>
              <w:rPr>
                <w:rFonts w:ascii="Times New Roman" w:hAnsi="Times New Roman" w:cs="Times New Roman"/>
                <w:sz w:val="24"/>
                <w:szCs w:val="24"/>
              </w:rPr>
            </w:pPr>
            <w:r w:rsidRPr="00A536C6">
              <w:rPr>
                <w:rFonts w:ascii="Times New Roman" w:hAnsi="Times New Roman" w:cs="Times New Roman"/>
                <w:sz w:val="24"/>
                <w:szCs w:val="24"/>
              </w:rPr>
              <w:t>- ремонт и строительство дорог;</w:t>
            </w:r>
          </w:p>
        </w:tc>
      </w:tr>
      <w:tr w:rsidR="00A536C6" w:rsidRPr="00A536C6" w:rsidTr="00866A7E">
        <w:tc>
          <w:tcPr>
            <w:tcW w:w="2849" w:type="dxa"/>
            <w:tcBorders>
              <w:top w:val="single" w:sz="4" w:space="0" w:color="000000"/>
              <w:left w:val="single" w:sz="4" w:space="0" w:color="000000"/>
              <w:bottom w:val="single" w:sz="4" w:space="0" w:color="000000"/>
            </w:tcBorders>
            <w:shd w:val="clear" w:color="auto" w:fill="auto"/>
          </w:tcPr>
          <w:p w:rsidR="00A536C6" w:rsidRPr="00A536C6" w:rsidRDefault="00A536C6" w:rsidP="00A536C6">
            <w:pPr>
              <w:autoSpaceDE w:val="0"/>
              <w:snapToGrid w:val="0"/>
              <w:spacing w:after="0"/>
              <w:jc w:val="both"/>
              <w:rPr>
                <w:rFonts w:ascii="Times New Roman" w:hAnsi="Times New Roman" w:cs="Times New Roman"/>
                <w:sz w:val="24"/>
                <w:szCs w:val="24"/>
              </w:rPr>
            </w:pPr>
            <w:r w:rsidRPr="00A536C6">
              <w:rPr>
                <w:rFonts w:ascii="Times New Roman" w:hAnsi="Times New Roman" w:cs="Times New Roman"/>
                <w:sz w:val="24"/>
                <w:szCs w:val="24"/>
              </w:rPr>
              <w:t>Исполнители основных           мероприятий   Программы</w:t>
            </w:r>
          </w:p>
        </w:tc>
        <w:tc>
          <w:tcPr>
            <w:tcW w:w="6966" w:type="dxa"/>
            <w:tcBorders>
              <w:top w:val="single" w:sz="4" w:space="0" w:color="000000"/>
              <w:left w:val="single" w:sz="4" w:space="0" w:color="000000"/>
              <w:bottom w:val="single" w:sz="4" w:space="0" w:color="000000"/>
              <w:right w:val="single" w:sz="4" w:space="0" w:color="000000"/>
            </w:tcBorders>
            <w:shd w:val="clear" w:color="auto" w:fill="auto"/>
          </w:tcPr>
          <w:p w:rsidR="00A536C6" w:rsidRPr="00A536C6" w:rsidRDefault="00A536C6" w:rsidP="00A536C6">
            <w:pPr>
              <w:pStyle w:val="ConsPlusNonformat"/>
              <w:widowControl/>
              <w:snapToGrid w:val="0"/>
              <w:rPr>
                <w:rFonts w:ascii="Times New Roman" w:hAnsi="Times New Roman" w:cs="Times New Roman"/>
                <w:sz w:val="24"/>
                <w:szCs w:val="24"/>
              </w:rPr>
            </w:pPr>
            <w:r w:rsidRPr="00A536C6">
              <w:rPr>
                <w:rFonts w:ascii="Times New Roman" w:hAnsi="Times New Roman" w:cs="Times New Roman"/>
                <w:sz w:val="24"/>
                <w:szCs w:val="24"/>
              </w:rPr>
              <w:t>- администрация Палецкого сельсовета Баганского района Новосибирской области;</w:t>
            </w:r>
          </w:p>
          <w:p w:rsidR="00A536C6" w:rsidRPr="00A536C6" w:rsidRDefault="00A536C6" w:rsidP="00A536C6">
            <w:pPr>
              <w:pStyle w:val="ConsPlusNonformat"/>
              <w:widowControl/>
              <w:rPr>
                <w:rFonts w:ascii="Times New Roman" w:hAnsi="Times New Roman" w:cs="Times New Roman"/>
                <w:sz w:val="24"/>
                <w:szCs w:val="24"/>
              </w:rPr>
            </w:pPr>
            <w:r w:rsidRPr="00A536C6">
              <w:rPr>
                <w:rFonts w:ascii="Times New Roman" w:hAnsi="Times New Roman" w:cs="Times New Roman"/>
                <w:sz w:val="24"/>
                <w:szCs w:val="24"/>
              </w:rPr>
              <w:t>- руководители предприятий и организаций (по согласованию);</w:t>
            </w:r>
          </w:p>
          <w:p w:rsidR="00A536C6" w:rsidRPr="00A536C6" w:rsidRDefault="00A536C6" w:rsidP="00A536C6">
            <w:pPr>
              <w:pStyle w:val="ConsPlusNonformat"/>
              <w:widowControl/>
              <w:rPr>
                <w:rFonts w:ascii="Times New Roman" w:hAnsi="Times New Roman" w:cs="Times New Roman"/>
                <w:sz w:val="24"/>
                <w:szCs w:val="24"/>
              </w:rPr>
            </w:pPr>
            <w:r w:rsidRPr="00A536C6">
              <w:rPr>
                <w:rFonts w:ascii="Times New Roman" w:hAnsi="Times New Roman" w:cs="Times New Roman"/>
                <w:sz w:val="24"/>
                <w:szCs w:val="24"/>
              </w:rPr>
              <w:t xml:space="preserve"> </w:t>
            </w:r>
          </w:p>
        </w:tc>
      </w:tr>
      <w:tr w:rsidR="00A536C6" w:rsidRPr="00A536C6" w:rsidTr="00866A7E">
        <w:tc>
          <w:tcPr>
            <w:tcW w:w="2849" w:type="dxa"/>
            <w:tcBorders>
              <w:top w:val="single" w:sz="4" w:space="0" w:color="000000"/>
              <w:left w:val="single" w:sz="4" w:space="0" w:color="000000"/>
              <w:bottom w:val="single" w:sz="4" w:space="0" w:color="000000"/>
            </w:tcBorders>
            <w:shd w:val="clear" w:color="auto" w:fill="auto"/>
          </w:tcPr>
          <w:p w:rsidR="00A536C6" w:rsidRPr="00A536C6" w:rsidRDefault="00A536C6" w:rsidP="00A536C6">
            <w:pPr>
              <w:snapToGrid w:val="0"/>
              <w:spacing w:after="0"/>
              <w:rPr>
                <w:rFonts w:ascii="Times New Roman" w:hAnsi="Times New Roman" w:cs="Times New Roman"/>
                <w:sz w:val="24"/>
                <w:szCs w:val="24"/>
              </w:rPr>
            </w:pPr>
            <w:r w:rsidRPr="00A536C6">
              <w:rPr>
                <w:rFonts w:ascii="Times New Roman" w:hAnsi="Times New Roman" w:cs="Times New Roman"/>
                <w:sz w:val="24"/>
                <w:szCs w:val="24"/>
              </w:rPr>
              <w:t>Объемы и источники финансирования Программы</w:t>
            </w:r>
          </w:p>
        </w:tc>
        <w:tc>
          <w:tcPr>
            <w:tcW w:w="6966" w:type="dxa"/>
            <w:tcBorders>
              <w:top w:val="single" w:sz="4" w:space="0" w:color="000000"/>
              <w:left w:val="single" w:sz="4" w:space="0" w:color="000000"/>
              <w:bottom w:val="single" w:sz="4" w:space="0" w:color="000000"/>
              <w:right w:val="single" w:sz="4" w:space="0" w:color="000000"/>
            </w:tcBorders>
            <w:shd w:val="clear" w:color="auto" w:fill="auto"/>
          </w:tcPr>
          <w:p w:rsidR="00A536C6" w:rsidRPr="00A536C6" w:rsidRDefault="00A536C6" w:rsidP="00A536C6">
            <w:pPr>
              <w:pStyle w:val="ConsPlusNonformat"/>
              <w:widowControl/>
              <w:snapToGrid w:val="0"/>
              <w:rPr>
                <w:rFonts w:ascii="Times New Roman" w:hAnsi="Times New Roman" w:cs="Times New Roman"/>
                <w:sz w:val="24"/>
                <w:szCs w:val="24"/>
              </w:rPr>
            </w:pPr>
            <w:r w:rsidRPr="00A536C6">
              <w:rPr>
                <w:rFonts w:ascii="Times New Roman" w:hAnsi="Times New Roman" w:cs="Times New Roman"/>
                <w:sz w:val="24"/>
                <w:szCs w:val="24"/>
              </w:rPr>
              <w:t xml:space="preserve">общий объем финансирования на реализацию Программы составляет </w:t>
            </w:r>
            <w:r w:rsidRPr="00A536C6">
              <w:rPr>
                <w:rFonts w:ascii="Times New Roman" w:hAnsi="Times New Roman" w:cs="Times New Roman"/>
                <w:b/>
                <w:sz w:val="24"/>
                <w:szCs w:val="24"/>
              </w:rPr>
              <w:t xml:space="preserve">                                                                                                                                                                                         </w:t>
            </w:r>
            <w:r w:rsidRPr="00A536C6">
              <w:rPr>
                <w:rFonts w:ascii="Times New Roman" w:hAnsi="Times New Roman" w:cs="Times New Roman"/>
                <w:sz w:val="24"/>
                <w:szCs w:val="24"/>
              </w:rPr>
              <w:t xml:space="preserve"> согласно Приложению 1  </w:t>
            </w:r>
          </w:p>
        </w:tc>
      </w:tr>
      <w:tr w:rsidR="00A536C6" w:rsidRPr="00A536C6" w:rsidTr="00866A7E">
        <w:tc>
          <w:tcPr>
            <w:tcW w:w="2849" w:type="dxa"/>
            <w:tcBorders>
              <w:top w:val="single" w:sz="4" w:space="0" w:color="000000"/>
              <w:left w:val="single" w:sz="4" w:space="0" w:color="000000"/>
              <w:bottom w:val="single" w:sz="4" w:space="0" w:color="000000"/>
            </w:tcBorders>
            <w:shd w:val="clear" w:color="auto" w:fill="auto"/>
          </w:tcPr>
          <w:p w:rsidR="00A536C6" w:rsidRPr="00A536C6" w:rsidRDefault="00A536C6" w:rsidP="00A536C6">
            <w:pPr>
              <w:pStyle w:val="ConsPlusNonformat"/>
              <w:widowControl/>
              <w:snapToGrid w:val="0"/>
              <w:rPr>
                <w:rFonts w:ascii="Times New Roman" w:hAnsi="Times New Roman" w:cs="Times New Roman"/>
                <w:sz w:val="24"/>
                <w:szCs w:val="24"/>
              </w:rPr>
            </w:pPr>
            <w:r w:rsidRPr="00A536C6">
              <w:rPr>
                <w:rFonts w:ascii="Times New Roman" w:hAnsi="Times New Roman" w:cs="Times New Roman"/>
                <w:sz w:val="24"/>
                <w:szCs w:val="24"/>
              </w:rPr>
              <w:t>Система организации   управления и контроля за      исполнением Программы</w:t>
            </w:r>
          </w:p>
        </w:tc>
        <w:tc>
          <w:tcPr>
            <w:tcW w:w="6966" w:type="dxa"/>
            <w:tcBorders>
              <w:top w:val="single" w:sz="4" w:space="0" w:color="000000"/>
              <w:left w:val="single" w:sz="4" w:space="0" w:color="000000"/>
              <w:bottom w:val="single" w:sz="4" w:space="0" w:color="000000"/>
              <w:right w:val="single" w:sz="4" w:space="0" w:color="000000"/>
            </w:tcBorders>
            <w:shd w:val="clear" w:color="auto" w:fill="auto"/>
          </w:tcPr>
          <w:p w:rsidR="00A536C6" w:rsidRPr="00A536C6" w:rsidRDefault="00A536C6" w:rsidP="00A536C6">
            <w:pPr>
              <w:pStyle w:val="ConsPlusNonformat"/>
              <w:widowControl/>
              <w:snapToGrid w:val="0"/>
              <w:rPr>
                <w:rFonts w:ascii="Times New Roman" w:hAnsi="Times New Roman" w:cs="Times New Roman"/>
                <w:sz w:val="24"/>
                <w:szCs w:val="24"/>
              </w:rPr>
            </w:pPr>
            <w:r w:rsidRPr="00A536C6">
              <w:rPr>
                <w:rFonts w:ascii="Times New Roman" w:hAnsi="Times New Roman" w:cs="Times New Roman"/>
                <w:sz w:val="24"/>
                <w:szCs w:val="24"/>
              </w:rPr>
              <w:t>- общее руководство Программой и контроль за ходом ее реализации   осуществляет руководитель Программы. Руководителем Программы ежегодно проводится уточнение первоочередных мероприятий Программы на очередной календарный год и проектирование перечня мероприятий на последующий год.</w:t>
            </w:r>
          </w:p>
          <w:p w:rsidR="00A536C6" w:rsidRPr="00A536C6" w:rsidRDefault="00A536C6" w:rsidP="00A536C6">
            <w:pPr>
              <w:pStyle w:val="ConsPlusNonformat"/>
              <w:widowControl/>
              <w:rPr>
                <w:rFonts w:ascii="Times New Roman" w:hAnsi="Times New Roman" w:cs="Times New Roman"/>
                <w:sz w:val="24"/>
                <w:szCs w:val="24"/>
              </w:rPr>
            </w:pPr>
            <w:r w:rsidRPr="00A536C6">
              <w:rPr>
                <w:rFonts w:ascii="Times New Roman" w:hAnsi="Times New Roman" w:cs="Times New Roman"/>
                <w:sz w:val="24"/>
                <w:szCs w:val="24"/>
              </w:rPr>
              <w:t>Контроль за ходом реализации Программы представляет собой систему ежегодного мониторинга действий исполнителей мероприятий Программы.</w:t>
            </w:r>
          </w:p>
          <w:p w:rsidR="00A536C6" w:rsidRPr="00A536C6" w:rsidRDefault="00A536C6" w:rsidP="00A536C6">
            <w:pPr>
              <w:pStyle w:val="ConsPlusNonformat"/>
              <w:widowControl/>
              <w:rPr>
                <w:rFonts w:ascii="Times New Roman" w:hAnsi="Times New Roman" w:cs="Times New Roman"/>
                <w:sz w:val="24"/>
                <w:szCs w:val="24"/>
              </w:rPr>
            </w:pPr>
            <w:r w:rsidRPr="00A536C6">
              <w:rPr>
                <w:rFonts w:ascii="Times New Roman" w:hAnsi="Times New Roman" w:cs="Times New Roman"/>
                <w:sz w:val="24"/>
                <w:szCs w:val="24"/>
              </w:rPr>
              <w:t xml:space="preserve">Ежегодно администрация Палецкого сельсовета Баганского района Новосибирской области представляет Совету депутатов Палецкого сельсовета Баганского района Новосибирской </w:t>
            </w:r>
            <w:r w:rsidRPr="00A536C6">
              <w:rPr>
                <w:rFonts w:ascii="Times New Roman" w:hAnsi="Times New Roman" w:cs="Times New Roman"/>
                <w:sz w:val="24"/>
                <w:szCs w:val="24"/>
              </w:rPr>
              <w:lastRenderedPageBreak/>
              <w:t xml:space="preserve">области отчет о ходе реализации мероприятий Программы.  </w:t>
            </w:r>
          </w:p>
        </w:tc>
      </w:tr>
      <w:tr w:rsidR="00A536C6" w:rsidRPr="00A536C6" w:rsidTr="00866A7E">
        <w:tc>
          <w:tcPr>
            <w:tcW w:w="2849" w:type="dxa"/>
            <w:tcBorders>
              <w:top w:val="single" w:sz="4" w:space="0" w:color="000000"/>
              <w:left w:val="single" w:sz="4" w:space="0" w:color="000000"/>
              <w:bottom w:val="single" w:sz="4" w:space="0" w:color="000000"/>
            </w:tcBorders>
            <w:shd w:val="clear" w:color="auto" w:fill="auto"/>
          </w:tcPr>
          <w:p w:rsidR="00A536C6" w:rsidRPr="00A536C6" w:rsidRDefault="00A536C6" w:rsidP="00A536C6">
            <w:pPr>
              <w:pStyle w:val="ConsPlusNonformat"/>
              <w:widowControl/>
              <w:snapToGrid w:val="0"/>
              <w:jc w:val="both"/>
              <w:rPr>
                <w:rFonts w:ascii="Times New Roman" w:hAnsi="Times New Roman" w:cs="Times New Roman"/>
                <w:sz w:val="24"/>
                <w:szCs w:val="24"/>
              </w:rPr>
            </w:pPr>
            <w:r w:rsidRPr="00A536C6">
              <w:rPr>
                <w:rFonts w:ascii="Times New Roman" w:hAnsi="Times New Roman" w:cs="Times New Roman"/>
                <w:sz w:val="24"/>
                <w:szCs w:val="24"/>
              </w:rPr>
              <w:lastRenderedPageBreak/>
              <w:t>Ожидаемые конечные       результаты       реализации      Программы</w:t>
            </w:r>
          </w:p>
        </w:tc>
        <w:tc>
          <w:tcPr>
            <w:tcW w:w="6966" w:type="dxa"/>
            <w:tcBorders>
              <w:top w:val="single" w:sz="4" w:space="0" w:color="000000"/>
              <w:left w:val="single" w:sz="4" w:space="0" w:color="000000"/>
              <w:bottom w:val="single" w:sz="4" w:space="0" w:color="000000"/>
              <w:right w:val="single" w:sz="4" w:space="0" w:color="000000"/>
            </w:tcBorders>
            <w:shd w:val="clear" w:color="auto" w:fill="auto"/>
          </w:tcPr>
          <w:p w:rsidR="00A536C6" w:rsidRPr="00A536C6" w:rsidRDefault="00A536C6" w:rsidP="00A536C6">
            <w:pPr>
              <w:pStyle w:val="ConsPlusNonformat"/>
              <w:widowControl/>
              <w:snapToGrid w:val="0"/>
              <w:ind w:hanging="108"/>
              <w:jc w:val="both"/>
              <w:rPr>
                <w:rFonts w:ascii="Times New Roman" w:hAnsi="Times New Roman" w:cs="Times New Roman"/>
                <w:sz w:val="24"/>
                <w:szCs w:val="24"/>
              </w:rPr>
            </w:pPr>
            <w:r w:rsidRPr="00A536C6">
              <w:rPr>
                <w:rFonts w:ascii="Times New Roman" w:hAnsi="Times New Roman" w:cs="Times New Roman"/>
                <w:sz w:val="24"/>
                <w:szCs w:val="24"/>
              </w:rPr>
              <w:t>- в результате реализации программы благоустроить территории мест массового пребывания населения, выполнить ремонт дорожного полотна, обустроить детские и спортивные площадки, у</w:t>
            </w:r>
            <w:r w:rsidRPr="00A536C6">
              <w:rPr>
                <w:rFonts w:ascii="Times New Roman" w:hAnsi="Times New Roman" w:cs="Times New Roman"/>
                <w:bCs/>
                <w:iCs/>
                <w:sz w:val="24"/>
                <w:szCs w:val="24"/>
              </w:rPr>
              <w:t xml:space="preserve">величить протяженность линий уличного освещения, улиц общего пользования, увеличить уровень озеленения территории сельского поселения, </w:t>
            </w:r>
            <w:r w:rsidRPr="00A536C6">
              <w:rPr>
                <w:rFonts w:ascii="Times New Roman" w:hAnsi="Times New Roman" w:cs="Times New Roman"/>
                <w:sz w:val="24"/>
                <w:szCs w:val="24"/>
              </w:rPr>
              <w:t>ликвидировать несанкционированные свалки, содержание кладбищ, прочие мероприятия</w:t>
            </w:r>
          </w:p>
        </w:tc>
      </w:tr>
    </w:tbl>
    <w:p w:rsidR="00A536C6" w:rsidRPr="00A536C6" w:rsidRDefault="00A536C6" w:rsidP="00A536C6">
      <w:pPr>
        <w:autoSpaceDE w:val="0"/>
        <w:spacing w:after="0"/>
        <w:ind w:firstLine="540"/>
        <w:jc w:val="both"/>
        <w:rPr>
          <w:rFonts w:ascii="Times New Roman" w:hAnsi="Times New Roman" w:cs="Times New Roman"/>
          <w:sz w:val="24"/>
          <w:szCs w:val="24"/>
        </w:rPr>
      </w:pPr>
    </w:p>
    <w:p w:rsidR="00A536C6" w:rsidRPr="00A536C6" w:rsidRDefault="00A536C6" w:rsidP="00A536C6">
      <w:pPr>
        <w:autoSpaceDE w:val="0"/>
        <w:spacing w:after="0"/>
        <w:jc w:val="center"/>
        <w:rPr>
          <w:rFonts w:ascii="Times New Roman" w:hAnsi="Times New Roman" w:cs="Times New Roman"/>
          <w:sz w:val="24"/>
          <w:szCs w:val="24"/>
        </w:rPr>
      </w:pPr>
      <w:r w:rsidRPr="00A536C6">
        <w:rPr>
          <w:rFonts w:ascii="Times New Roman" w:hAnsi="Times New Roman" w:cs="Times New Roman"/>
          <w:sz w:val="24"/>
          <w:szCs w:val="24"/>
        </w:rPr>
        <w:t>1. Содержание проблемы и обоснование необходимости</w:t>
      </w:r>
    </w:p>
    <w:p w:rsidR="00A536C6" w:rsidRPr="00A536C6" w:rsidRDefault="00A536C6" w:rsidP="00A536C6">
      <w:pPr>
        <w:autoSpaceDE w:val="0"/>
        <w:spacing w:after="0"/>
        <w:jc w:val="center"/>
        <w:rPr>
          <w:rFonts w:ascii="Times New Roman" w:hAnsi="Times New Roman" w:cs="Times New Roman"/>
          <w:sz w:val="24"/>
          <w:szCs w:val="24"/>
        </w:rPr>
      </w:pPr>
      <w:r w:rsidRPr="00A536C6">
        <w:rPr>
          <w:rFonts w:ascii="Times New Roman" w:hAnsi="Times New Roman" w:cs="Times New Roman"/>
          <w:sz w:val="24"/>
          <w:szCs w:val="24"/>
        </w:rPr>
        <w:t>ее решения программными методами</w:t>
      </w:r>
    </w:p>
    <w:p w:rsidR="00A536C6" w:rsidRPr="00A536C6" w:rsidRDefault="00A536C6" w:rsidP="00A536C6">
      <w:pPr>
        <w:autoSpaceDE w:val="0"/>
        <w:spacing w:after="0"/>
        <w:jc w:val="center"/>
        <w:rPr>
          <w:rFonts w:ascii="Times New Roman" w:hAnsi="Times New Roman" w:cs="Times New Roman"/>
          <w:sz w:val="24"/>
          <w:szCs w:val="24"/>
        </w:rPr>
      </w:pPr>
    </w:p>
    <w:p w:rsidR="00A536C6" w:rsidRPr="00A536C6" w:rsidRDefault="00A536C6" w:rsidP="00A536C6">
      <w:pPr>
        <w:autoSpaceDE w:val="0"/>
        <w:spacing w:after="0"/>
        <w:ind w:firstLine="708"/>
        <w:jc w:val="both"/>
        <w:rPr>
          <w:rFonts w:ascii="Times New Roman" w:hAnsi="Times New Roman" w:cs="Times New Roman"/>
          <w:sz w:val="24"/>
          <w:szCs w:val="24"/>
        </w:rPr>
      </w:pPr>
      <w:r w:rsidRPr="00A536C6">
        <w:rPr>
          <w:rFonts w:ascii="Times New Roman" w:hAnsi="Times New Roman" w:cs="Times New Roman"/>
          <w:sz w:val="24"/>
          <w:szCs w:val="24"/>
        </w:rPr>
        <w:t xml:space="preserve">Данная Программа является основной для реализации мероприятий по благоустройству, озеленению, улучшению санитарного состояния населённых пунктов Палецкого сельсовета Баганского района Новосибирской области. </w:t>
      </w:r>
    </w:p>
    <w:p w:rsidR="00A536C6" w:rsidRPr="00A536C6" w:rsidRDefault="00A536C6" w:rsidP="00A536C6">
      <w:pPr>
        <w:spacing w:after="0"/>
        <w:ind w:firstLine="708"/>
        <w:jc w:val="both"/>
        <w:rPr>
          <w:rFonts w:ascii="Times New Roman" w:hAnsi="Times New Roman" w:cs="Times New Roman"/>
          <w:color w:val="000000"/>
          <w:sz w:val="24"/>
          <w:szCs w:val="24"/>
        </w:rPr>
      </w:pPr>
      <w:r w:rsidRPr="00A536C6">
        <w:rPr>
          <w:rFonts w:ascii="Times New Roman" w:hAnsi="Times New Roman" w:cs="Times New Roman"/>
          <w:sz w:val="24"/>
          <w:szCs w:val="24"/>
        </w:rPr>
        <w:t xml:space="preserve">Палецкий сельсовет Баганского района Новосибирской области включает 6 населённых пунктов: с. Палецкое, с. Лепокурово, с. Владимировка, с. Осинники, с. Красный Остров, с. Большие Луки. </w:t>
      </w:r>
      <w:r w:rsidRPr="00A536C6">
        <w:rPr>
          <w:rFonts w:ascii="Times New Roman" w:hAnsi="Times New Roman" w:cs="Times New Roman"/>
          <w:color w:val="000000"/>
          <w:sz w:val="24"/>
          <w:szCs w:val="24"/>
        </w:rPr>
        <w:t>Имеется значительная протяженность дорог муниципального значения. Большинство объектов внешнего благоустройства населенных пунктов, таких как пешеходные зоны, зоны отдыха, дороги, нуждаются в ремонте и реконструкции.</w:t>
      </w:r>
    </w:p>
    <w:p w:rsidR="00A536C6" w:rsidRPr="00A536C6" w:rsidRDefault="00A536C6" w:rsidP="00A536C6">
      <w:pPr>
        <w:spacing w:after="0"/>
        <w:ind w:firstLine="708"/>
        <w:jc w:val="both"/>
        <w:rPr>
          <w:rFonts w:ascii="Times New Roman" w:hAnsi="Times New Roman" w:cs="Times New Roman"/>
          <w:color w:val="000000"/>
          <w:sz w:val="24"/>
          <w:szCs w:val="24"/>
        </w:rPr>
      </w:pPr>
      <w:r w:rsidRPr="00A536C6">
        <w:rPr>
          <w:rFonts w:ascii="Times New Roman" w:hAnsi="Times New Roman" w:cs="Times New Roman"/>
          <w:color w:val="000000"/>
          <w:sz w:val="24"/>
          <w:szCs w:val="24"/>
        </w:rPr>
        <w:t xml:space="preserve">Программно-целевой подход к решению проблем благоустройства необходим, так как без стройной комплексной системы благоустройства Палецкого сельсовета </w:t>
      </w:r>
      <w:r w:rsidRPr="00A536C6">
        <w:rPr>
          <w:rFonts w:ascii="Times New Roman" w:hAnsi="Times New Roman" w:cs="Times New Roman"/>
          <w:sz w:val="24"/>
          <w:szCs w:val="24"/>
        </w:rPr>
        <w:t>Баганского района Новосибирской области</w:t>
      </w:r>
      <w:r w:rsidRPr="00A536C6">
        <w:rPr>
          <w:rFonts w:ascii="Times New Roman" w:hAnsi="Times New Roman" w:cs="Times New Roman"/>
          <w:color w:val="000000"/>
          <w:sz w:val="24"/>
          <w:szCs w:val="24"/>
        </w:rPr>
        <w:t xml:space="preserve">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учреждений, населения, обеспечивающих жизнедеятельность поселения и занимающихся благоустройством. Определение перспектив благоустройства Палецкого сельсовета позволит добиться сосредоточения средств на решение поставленных задач. </w:t>
      </w:r>
    </w:p>
    <w:p w:rsidR="00A536C6" w:rsidRPr="00A536C6" w:rsidRDefault="00A536C6" w:rsidP="00A536C6">
      <w:pPr>
        <w:autoSpaceDE w:val="0"/>
        <w:spacing w:after="0"/>
        <w:ind w:firstLine="708"/>
        <w:jc w:val="both"/>
        <w:rPr>
          <w:rFonts w:ascii="Times New Roman" w:hAnsi="Times New Roman" w:cs="Times New Roman"/>
          <w:sz w:val="24"/>
          <w:szCs w:val="24"/>
        </w:rPr>
      </w:pPr>
      <w:r w:rsidRPr="00A536C6">
        <w:rPr>
          <w:rFonts w:ascii="Times New Roman" w:hAnsi="Times New Roman" w:cs="Times New Roman"/>
          <w:sz w:val="24"/>
          <w:szCs w:val="24"/>
        </w:rPr>
        <w:t>Финансовое обеспечение Программы осуществляется за счет бюджета Палецкого сельсовета Баганского района Новосибирской области.</w:t>
      </w:r>
    </w:p>
    <w:p w:rsidR="00A536C6" w:rsidRPr="00A536C6" w:rsidRDefault="00A536C6" w:rsidP="00A536C6">
      <w:pPr>
        <w:spacing w:after="0"/>
        <w:ind w:firstLine="708"/>
        <w:jc w:val="both"/>
        <w:rPr>
          <w:rFonts w:ascii="Times New Roman" w:hAnsi="Times New Roman" w:cs="Times New Roman"/>
          <w:color w:val="000000"/>
          <w:sz w:val="24"/>
          <w:szCs w:val="24"/>
        </w:rPr>
      </w:pPr>
    </w:p>
    <w:p w:rsidR="00A536C6" w:rsidRPr="00A536C6" w:rsidRDefault="00A536C6" w:rsidP="00A536C6">
      <w:pPr>
        <w:autoSpaceDE w:val="0"/>
        <w:spacing w:after="0"/>
        <w:jc w:val="center"/>
        <w:rPr>
          <w:rFonts w:ascii="Times New Roman" w:hAnsi="Times New Roman" w:cs="Times New Roman"/>
          <w:sz w:val="24"/>
          <w:szCs w:val="24"/>
        </w:rPr>
      </w:pPr>
      <w:r w:rsidRPr="00A536C6">
        <w:rPr>
          <w:rFonts w:ascii="Times New Roman" w:hAnsi="Times New Roman" w:cs="Times New Roman"/>
          <w:sz w:val="24"/>
          <w:szCs w:val="24"/>
        </w:rPr>
        <w:t>2. Основные цели, задачи Программы, сроки реализации.</w:t>
      </w:r>
    </w:p>
    <w:p w:rsidR="00A536C6" w:rsidRPr="00A536C6" w:rsidRDefault="00A536C6" w:rsidP="00A536C6">
      <w:pPr>
        <w:autoSpaceDE w:val="0"/>
        <w:spacing w:after="0"/>
        <w:jc w:val="center"/>
        <w:rPr>
          <w:rFonts w:ascii="Times New Roman" w:hAnsi="Times New Roman" w:cs="Times New Roman"/>
          <w:sz w:val="24"/>
          <w:szCs w:val="24"/>
        </w:rPr>
      </w:pPr>
    </w:p>
    <w:p w:rsidR="00A536C6" w:rsidRPr="00A536C6" w:rsidRDefault="00A536C6" w:rsidP="00A536C6">
      <w:pPr>
        <w:autoSpaceDE w:val="0"/>
        <w:spacing w:after="0"/>
        <w:jc w:val="both"/>
        <w:rPr>
          <w:rFonts w:ascii="Times New Roman" w:hAnsi="Times New Roman" w:cs="Times New Roman"/>
          <w:sz w:val="24"/>
          <w:szCs w:val="24"/>
        </w:rPr>
      </w:pPr>
      <w:r w:rsidRPr="00A536C6">
        <w:rPr>
          <w:rFonts w:ascii="Times New Roman" w:hAnsi="Times New Roman" w:cs="Times New Roman"/>
          <w:sz w:val="24"/>
          <w:szCs w:val="24"/>
        </w:rPr>
        <w:t>Целями и задачами Программы являются:</w:t>
      </w:r>
    </w:p>
    <w:p w:rsidR="00A536C6" w:rsidRPr="00A536C6" w:rsidRDefault="00A536C6" w:rsidP="00A536C6">
      <w:pPr>
        <w:autoSpaceDE w:val="0"/>
        <w:spacing w:after="0"/>
        <w:jc w:val="both"/>
        <w:rPr>
          <w:rFonts w:ascii="Times New Roman" w:hAnsi="Times New Roman" w:cs="Times New Roman"/>
          <w:sz w:val="24"/>
          <w:szCs w:val="24"/>
        </w:rPr>
      </w:pPr>
      <w:r w:rsidRPr="00A536C6">
        <w:rPr>
          <w:rFonts w:ascii="Times New Roman" w:hAnsi="Times New Roman" w:cs="Times New Roman"/>
          <w:sz w:val="24"/>
          <w:szCs w:val="24"/>
        </w:rPr>
        <w:t>-осуществление мероприятий по поддержанию порядка, благоустройства и санитарного состояния на территории Палецкого сельсовета Баганского района Новосибирской области;</w:t>
      </w:r>
    </w:p>
    <w:p w:rsidR="00A536C6" w:rsidRPr="00A536C6" w:rsidRDefault="00A536C6" w:rsidP="00A536C6">
      <w:pPr>
        <w:autoSpaceDE w:val="0"/>
        <w:spacing w:after="0"/>
        <w:jc w:val="both"/>
        <w:rPr>
          <w:rFonts w:ascii="Times New Roman" w:hAnsi="Times New Roman" w:cs="Times New Roman"/>
          <w:sz w:val="24"/>
          <w:szCs w:val="24"/>
        </w:rPr>
      </w:pPr>
      <w:r w:rsidRPr="00A536C6">
        <w:rPr>
          <w:rFonts w:ascii="Times New Roman" w:hAnsi="Times New Roman" w:cs="Times New Roman"/>
          <w:sz w:val="24"/>
          <w:szCs w:val="24"/>
        </w:rPr>
        <w:t>- формирование среды, благоприятной для проживания населения;</w:t>
      </w:r>
    </w:p>
    <w:p w:rsidR="00A536C6" w:rsidRPr="00A536C6" w:rsidRDefault="00A536C6" w:rsidP="00A536C6">
      <w:pPr>
        <w:pStyle w:val="ConsPlusNonformat"/>
        <w:widowControl/>
        <w:rPr>
          <w:rFonts w:ascii="Times New Roman" w:hAnsi="Times New Roman" w:cs="Times New Roman"/>
          <w:sz w:val="24"/>
          <w:szCs w:val="24"/>
        </w:rPr>
      </w:pPr>
      <w:r w:rsidRPr="00A536C6">
        <w:rPr>
          <w:rFonts w:ascii="Times New Roman" w:hAnsi="Times New Roman" w:cs="Times New Roman"/>
          <w:sz w:val="24"/>
          <w:szCs w:val="24"/>
        </w:rPr>
        <w:t>- установление единого порядка содержания территорий;</w:t>
      </w:r>
    </w:p>
    <w:p w:rsidR="00A536C6" w:rsidRPr="00A536C6" w:rsidRDefault="00A536C6" w:rsidP="00A536C6">
      <w:pPr>
        <w:pStyle w:val="ConsPlusNonformat"/>
        <w:widowControl/>
        <w:jc w:val="both"/>
        <w:rPr>
          <w:rFonts w:ascii="Times New Roman" w:hAnsi="Times New Roman" w:cs="Times New Roman"/>
          <w:sz w:val="24"/>
          <w:szCs w:val="24"/>
        </w:rPr>
      </w:pPr>
      <w:r w:rsidRPr="00A536C6">
        <w:rPr>
          <w:rFonts w:ascii="Times New Roman" w:hAnsi="Times New Roman" w:cs="Times New Roman"/>
          <w:sz w:val="24"/>
          <w:szCs w:val="24"/>
        </w:rPr>
        <w:t xml:space="preserve">-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 </w:t>
      </w:r>
    </w:p>
    <w:p w:rsidR="00A536C6" w:rsidRPr="00A536C6" w:rsidRDefault="00A536C6" w:rsidP="00A536C6">
      <w:pPr>
        <w:autoSpaceDE w:val="0"/>
        <w:spacing w:after="0"/>
        <w:jc w:val="both"/>
        <w:rPr>
          <w:rFonts w:ascii="Times New Roman" w:hAnsi="Times New Roman" w:cs="Times New Roman"/>
          <w:sz w:val="24"/>
          <w:szCs w:val="24"/>
        </w:rPr>
      </w:pPr>
      <w:r w:rsidRPr="00A536C6">
        <w:rPr>
          <w:rFonts w:ascii="Times New Roman" w:hAnsi="Times New Roman" w:cs="Times New Roman"/>
          <w:sz w:val="24"/>
          <w:szCs w:val="24"/>
        </w:rPr>
        <w:t>- усиление контроля за использованием, охраной и благоустройством территорий;</w:t>
      </w:r>
    </w:p>
    <w:p w:rsidR="00A536C6" w:rsidRPr="00A536C6" w:rsidRDefault="00A536C6" w:rsidP="00A536C6">
      <w:pPr>
        <w:autoSpaceDE w:val="0"/>
        <w:spacing w:after="0"/>
        <w:jc w:val="both"/>
        <w:rPr>
          <w:rFonts w:ascii="Times New Roman" w:hAnsi="Times New Roman" w:cs="Times New Roman"/>
          <w:sz w:val="24"/>
          <w:szCs w:val="24"/>
        </w:rPr>
      </w:pPr>
      <w:r w:rsidRPr="00A536C6">
        <w:rPr>
          <w:rFonts w:ascii="Times New Roman" w:hAnsi="Times New Roman" w:cs="Times New Roman"/>
          <w:sz w:val="24"/>
          <w:szCs w:val="24"/>
        </w:rPr>
        <w:t>- создание новых и обустройство существующих детских, спортивных площадок.</w:t>
      </w:r>
    </w:p>
    <w:p w:rsidR="00A536C6" w:rsidRPr="00A536C6" w:rsidRDefault="00A536C6" w:rsidP="00A536C6">
      <w:pPr>
        <w:autoSpaceDE w:val="0"/>
        <w:spacing w:after="0"/>
        <w:jc w:val="both"/>
        <w:rPr>
          <w:rFonts w:ascii="Times New Roman" w:hAnsi="Times New Roman" w:cs="Times New Roman"/>
          <w:sz w:val="24"/>
          <w:szCs w:val="24"/>
        </w:rPr>
      </w:pPr>
      <w:r w:rsidRPr="00A536C6">
        <w:rPr>
          <w:rFonts w:ascii="Times New Roman" w:hAnsi="Times New Roman" w:cs="Times New Roman"/>
          <w:sz w:val="24"/>
          <w:szCs w:val="24"/>
        </w:rPr>
        <w:tab/>
        <w:t>Сроки реализации Программы – 2025-2027 годы.</w:t>
      </w:r>
    </w:p>
    <w:p w:rsidR="00A536C6" w:rsidRPr="00A536C6" w:rsidRDefault="00A536C6" w:rsidP="00A536C6">
      <w:pPr>
        <w:autoSpaceDE w:val="0"/>
        <w:spacing w:after="0"/>
        <w:rPr>
          <w:rFonts w:ascii="Times New Roman" w:hAnsi="Times New Roman" w:cs="Times New Roman"/>
          <w:sz w:val="24"/>
          <w:szCs w:val="24"/>
        </w:rPr>
      </w:pPr>
    </w:p>
    <w:p w:rsidR="00A536C6" w:rsidRPr="00A536C6" w:rsidRDefault="00A536C6" w:rsidP="00A536C6">
      <w:pPr>
        <w:autoSpaceDE w:val="0"/>
        <w:spacing w:after="0"/>
        <w:jc w:val="center"/>
        <w:rPr>
          <w:rFonts w:ascii="Times New Roman" w:hAnsi="Times New Roman" w:cs="Times New Roman"/>
          <w:sz w:val="24"/>
          <w:szCs w:val="24"/>
        </w:rPr>
      </w:pPr>
      <w:r w:rsidRPr="00A536C6">
        <w:rPr>
          <w:rFonts w:ascii="Times New Roman" w:hAnsi="Times New Roman" w:cs="Times New Roman"/>
          <w:sz w:val="24"/>
          <w:szCs w:val="24"/>
        </w:rPr>
        <w:lastRenderedPageBreak/>
        <w:t>3. Система программных мероприятий, перечень мероприятий с разбивкой по годам, источникам финансирования программы</w:t>
      </w:r>
    </w:p>
    <w:p w:rsidR="00A536C6" w:rsidRPr="00A536C6" w:rsidRDefault="00A536C6" w:rsidP="00A536C6">
      <w:pPr>
        <w:autoSpaceDE w:val="0"/>
        <w:spacing w:after="0"/>
        <w:jc w:val="center"/>
        <w:rPr>
          <w:rFonts w:ascii="Times New Roman" w:hAnsi="Times New Roman" w:cs="Times New Roman"/>
          <w:sz w:val="24"/>
          <w:szCs w:val="24"/>
        </w:rPr>
      </w:pPr>
    </w:p>
    <w:p w:rsidR="00A536C6" w:rsidRPr="00A536C6" w:rsidRDefault="00A536C6" w:rsidP="00A536C6">
      <w:pPr>
        <w:autoSpaceDE w:val="0"/>
        <w:spacing w:after="0"/>
        <w:ind w:firstLine="708"/>
        <w:jc w:val="both"/>
        <w:rPr>
          <w:rFonts w:ascii="Times New Roman" w:hAnsi="Times New Roman" w:cs="Times New Roman"/>
          <w:sz w:val="24"/>
          <w:szCs w:val="24"/>
        </w:rPr>
      </w:pPr>
      <w:r w:rsidRPr="00A536C6">
        <w:rPr>
          <w:rFonts w:ascii="Times New Roman" w:hAnsi="Times New Roman" w:cs="Times New Roman"/>
          <w:sz w:val="24"/>
          <w:szCs w:val="24"/>
        </w:rPr>
        <w:t>К программно-целевым мероприятиям относятся:</w:t>
      </w:r>
    </w:p>
    <w:p w:rsidR="00A536C6" w:rsidRPr="00A536C6" w:rsidRDefault="00A536C6" w:rsidP="00A536C6">
      <w:pPr>
        <w:autoSpaceDE w:val="0"/>
        <w:spacing w:after="0"/>
        <w:ind w:firstLine="708"/>
        <w:jc w:val="both"/>
        <w:rPr>
          <w:rFonts w:ascii="Times New Roman" w:hAnsi="Times New Roman" w:cs="Times New Roman"/>
          <w:sz w:val="24"/>
          <w:szCs w:val="24"/>
        </w:rPr>
      </w:pPr>
    </w:p>
    <w:p w:rsidR="00A536C6" w:rsidRPr="00A536C6" w:rsidRDefault="00A536C6" w:rsidP="00A536C6">
      <w:pPr>
        <w:autoSpaceDE w:val="0"/>
        <w:spacing w:after="0"/>
        <w:jc w:val="both"/>
        <w:rPr>
          <w:rFonts w:ascii="Times New Roman" w:hAnsi="Times New Roman" w:cs="Times New Roman"/>
          <w:sz w:val="24"/>
          <w:szCs w:val="24"/>
        </w:rPr>
      </w:pPr>
      <w:r w:rsidRPr="00A536C6">
        <w:rPr>
          <w:rFonts w:ascii="Times New Roman" w:hAnsi="Times New Roman" w:cs="Times New Roman"/>
          <w:sz w:val="24"/>
          <w:szCs w:val="24"/>
        </w:rPr>
        <w:t>- уборка территории, включая в себя регулярную очистку территории от мусора, грязи, снега, вывоз мусора, уход за зелёными насаждениями;</w:t>
      </w:r>
    </w:p>
    <w:p w:rsidR="00A536C6" w:rsidRPr="00A536C6" w:rsidRDefault="00A536C6" w:rsidP="00A536C6">
      <w:pPr>
        <w:autoSpaceDE w:val="0"/>
        <w:spacing w:after="0"/>
        <w:jc w:val="both"/>
        <w:rPr>
          <w:rFonts w:ascii="Times New Roman" w:hAnsi="Times New Roman" w:cs="Times New Roman"/>
          <w:sz w:val="24"/>
          <w:szCs w:val="24"/>
        </w:rPr>
      </w:pPr>
      <w:r w:rsidRPr="00A536C6">
        <w:rPr>
          <w:rFonts w:ascii="Times New Roman" w:hAnsi="Times New Roman" w:cs="Times New Roman"/>
          <w:sz w:val="24"/>
          <w:szCs w:val="24"/>
        </w:rPr>
        <w:t>- содержание элементов внешнего благоустройства;</w:t>
      </w:r>
    </w:p>
    <w:p w:rsidR="00A536C6" w:rsidRPr="00A536C6" w:rsidRDefault="00A536C6" w:rsidP="00A536C6">
      <w:pPr>
        <w:autoSpaceDE w:val="0"/>
        <w:spacing w:after="0"/>
        <w:jc w:val="both"/>
        <w:rPr>
          <w:rFonts w:ascii="Times New Roman" w:hAnsi="Times New Roman" w:cs="Times New Roman"/>
          <w:sz w:val="24"/>
          <w:szCs w:val="24"/>
        </w:rPr>
      </w:pPr>
      <w:r w:rsidRPr="00A536C6">
        <w:rPr>
          <w:rFonts w:ascii="Times New Roman" w:hAnsi="Times New Roman" w:cs="Times New Roman"/>
          <w:sz w:val="24"/>
          <w:szCs w:val="24"/>
        </w:rPr>
        <w:t>- озеленение территории муниципального образования;</w:t>
      </w:r>
    </w:p>
    <w:p w:rsidR="00A536C6" w:rsidRPr="00A536C6" w:rsidRDefault="00A536C6" w:rsidP="00A536C6">
      <w:pPr>
        <w:autoSpaceDE w:val="0"/>
        <w:spacing w:after="0"/>
        <w:jc w:val="both"/>
        <w:rPr>
          <w:rFonts w:ascii="Times New Roman" w:hAnsi="Times New Roman" w:cs="Times New Roman"/>
          <w:sz w:val="24"/>
          <w:szCs w:val="24"/>
        </w:rPr>
      </w:pPr>
      <w:r w:rsidRPr="00A536C6">
        <w:rPr>
          <w:rFonts w:ascii="Times New Roman" w:hAnsi="Times New Roman" w:cs="Times New Roman"/>
          <w:sz w:val="24"/>
          <w:szCs w:val="24"/>
        </w:rPr>
        <w:t>- содержание и эксплуатация дорог;</w:t>
      </w:r>
    </w:p>
    <w:p w:rsidR="00A536C6" w:rsidRPr="00A536C6" w:rsidRDefault="00A536C6" w:rsidP="00A536C6">
      <w:pPr>
        <w:autoSpaceDE w:val="0"/>
        <w:spacing w:after="0"/>
        <w:jc w:val="both"/>
        <w:rPr>
          <w:rFonts w:ascii="Times New Roman" w:hAnsi="Times New Roman" w:cs="Times New Roman"/>
          <w:sz w:val="24"/>
          <w:szCs w:val="24"/>
        </w:rPr>
      </w:pPr>
      <w:r w:rsidRPr="00A536C6">
        <w:rPr>
          <w:rFonts w:ascii="Times New Roman" w:hAnsi="Times New Roman" w:cs="Times New Roman"/>
          <w:sz w:val="24"/>
          <w:szCs w:val="24"/>
        </w:rPr>
        <w:t>- освещение населённых пунктов муниципального образования;</w:t>
      </w:r>
    </w:p>
    <w:p w:rsidR="00A536C6" w:rsidRPr="00A536C6" w:rsidRDefault="00A536C6" w:rsidP="00A536C6">
      <w:pPr>
        <w:autoSpaceDE w:val="0"/>
        <w:spacing w:after="0"/>
        <w:jc w:val="both"/>
        <w:rPr>
          <w:rFonts w:ascii="Times New Roman" w:hAnsi="Times New Roman" w:cs="Times New Roman"/>
          <w:sz w:val="24"/>
          <w:szCs w:val="24"/>
        </w:rPr>
      </w:pPr>
      <w:r w:rsidRPr="00A536C6">
        <w:rPr>
          <w:rFonts w:ascii="Times New Roman" w:hAnsi="Times New Roman" w:cs="Times New Roman"/>
          <w:sz w:val="24"/>
          <w:szCs w:val="24"/>
        </w:rPr>
        <w:t>- определение и утверждение объема финансирования Программы;</w:t>
      </w:r>
    </w:p>
    <w:p w:rsidR="00A536C6" w:rsidRPr="00A536C6" w:rsidRDefault="00A536C6" w:rsidP="00A536C6">
      <w:pPr>
        <w:autoSpaceDE w:val="0"/>
        <w:spacing w:after="0"/>
        <w:jc w:val="both"/>
        <w:rPr>
          <w:rFonts w:ascii="Times New Roman" w:hAnsi="Times New Roman" w:cs="Times New Roman"/>
          <w:sz w:val="24"/>
          <w:szCs w:val="24"/>
        </w:rPr>
      </w:pPr>
      <w:r w:rsidRPr="00A536C6">
        <w:rPr>
          <w:rFonts w:ascii="Times New Roman" w:hAnsi="Times New Roman" w:cs="Times New Roman"/>
          <w:sz w:val="24"/>
          <w:szCs w:val="24"/>
        </w:rPr>
        <w:t>- подготовка отчета реализации программы, информационно-аналитических материалов;</w:t>
      </w:r>
    </w:p>
    <w:p w:rsidR="00A536C6" w:rsidRPr="00A536C6" w:rsidRDefault="00A536C6" w:rsidP="00A536C6">
      <w:pPr>
        <w:autoSpaceDE w:val="0"/>
        <w:spacing w:after="0"/>
        <w:jc w:val="both"/>
        <w:rPr>
          <w:rFonts w:ascii="Times New Roman" w:hAnsi="Times New Roman" w:cs="Times New Roman"/>
          <w:sz w:val="24"/>
          <w:szCs w:val="24"/>
        </w:rPr>
      </w:pPr>
      <w:r w:rsidRPr="00A536C6">
        <w:rPr>
          <w:rFonts w:ascii="Times New Roman" w:hAnsi="Times New Roman" w:cs="Times New Roman"/>
          <w:sz w:val="24"/>
          <w:szCs w:val="24"/>
        </w:rPr>
        <w:t>- организация обнародования работы, направленной на освещение цели и решений задач Программы, о ходе реализации Программы.</w:t>
      </w:r>
    </w:p>
    <w:p w:rsidR="00A536C6" w:rsidRPr="00A536C6" w:rsidRDefault="00A536C6" w:rsidP="00A536C6">
      <w:pPr>
        <w:autoSpaceDE w:val="0"/>
        <w:spacing w:after="0"/>
        <w:jc w:val="both"/>
        <w:rPr>
          <w:rFonts w:ascii="Times New Roman" w:hAnsi="Times New Roman" w:cs="Times New Roman"/>
          <w:sz w:val="24"/>
          <w:szCs w:val="24"/>
        </w:rPr>
      </w:pPr>
    </w:p>
    <w:p w:rsidR="00A536C6" w:rsidRPr="00A536C6" w:rsidRDefault="00A536C6" w:rsidP="00A536C6">
      <w:pPr>
        <w:spacing w:after="0"/>
        <w:jc w:val="both"/>
        <w:rPr>
          <w:rFonts w:ascii="Times New Roman" w:hAnsi="Times New Roman" w:cs="Times New Roman"/>
          <w:color w:val="000000"/>
          <w:sz w:val="24"/>
          <w:szCs w:val="24"/>
        </w:rPr>
      </w:pPr>
      <w:r w:rsidRPr="00A536C6">
        <w:rPr>
          <w:rFonts w:ascii="Times New Roman" w:hAnsi="Times New Roman" w:cs="Times New Roman"/>
          <w:sz w:val="24"/>
          <w:szCs w:val="24"/>
        </w:rPr>
        <w:tab/>
      </w:r>
      <w:r w:rsidRPr="00A536C6">
        <w:rPr>
          <w:rFonts w:ascii="Times New Roman" w:hAnsi="Times New Roman" w:cs="Times New Roman"/>
          <w:color w:val="000000"/>
          <w:sz w:val="24"/>
          <w:szCs w:val="24"/>
        </w:rPr>
        <w:t>В результате реализации программы ожидается создание условий, обеспечивающих комфортные условия для проживания и работы населения на территории муниципального образования.</w:t>
      </w:r>
    </w:p>
    <w:p w:rsidR="00A536C6" w:rsidRPr="00A536C6" w:rsidRDefault="00A536C6" w:rsidP="00A536C6">
      <w:pPr>
        <w:spacing w:after="0"/>
        <w:jc w:val="both"/>
        <w:rPr>
          <w:rFonts w:ascii="Times New Roman" w:hAnsi="Times New Roman" w:cs="Times New Roman"/>
          <w:color w:val="000000"/>
          <w:sz w:val="24"/>
          <w:szCs w:val="24"/>
        </w:rPr>
      </w:pPr>
    </w:p>
    <w:p w:rsidR="00A536C6" w:rsidRPr="00A536C6" w:rsidRDefault="00A536C6" w:rsidP="00A536C6">
      <w:pPr>
        <w:spacing w:after="0"/>
        <w:jc w:val="both"/>
        <w:rPr>
          <w:rFonts w:ascii="Times New Roman" w:hAnsi="Times New Roman" w:cs="Times New Roman"/>
          <w:color w:val="000000"/>
          <w:sz w:val="24"/>
          <w:szCs w:val="24"/>
        </w:rPr>
      </w:pPr>
      <w:r w:rsidRPr="00A536C6">
        <w:rPr>
          <w:rFonts w:ascii="Times New Roman" w:hAnsi="Times New Roman" w:cs="Times New Roman"/>
          <w:sz w:val="24"/>
          <w:szCs w:val="24"/>
        </w:rPr>
        <w:tab/>
      </w:r>
      <w:r w:rsidRPr="00A536C6">
        <w:rPr>
          <w:rFonts w:ascii="Times New Roman" w:hAnsi="Times New Roman" w:cs="Times New Roman"/>
          <w:color w:val="000000"/>
          <w:sz w:val="24"/>
          <w:szCs w:val="24"/>
        </w:rPr>
        <w:t>Эффективность программы оценивается по следующим показателям:</w:t>
      </w:r>
    </w:p>
    <w:p w:rsidR="00A536C6" w:rsidRPr="00A536C6" w:rsidRDefault="00A536C6" w:rsidP="00A536C6">
      <w:pPr>
        <w:spacing w:after="0"/>
        <w:jc w:val="both"/>
        <w:rPr>
          <w:rFonts w:ascii="Times New Roman" w:hAnsi="Times New Roman" w:cs="Times New Roman"/>
          <w:color w:val="000000"/>
          <w:sz w:val="24"/>
          <w:szCs w:val="24"/>
        </w:rPr>
      </w:pPr>
      <w:r w:rsidRPr="00A536C6">
        <w:rPr>
          <w:rFonts w:ascii="Times New Roman" w:hAnsi="Times New Roman" w:cs="Times New Roman"/>
          <w:color w:val="000000"/>
          <w:sz w:val="24"/>
          <w:szCs w:val="24"/>
        </w:rPr>
        <w:t>- процент привлечения населения муниципального образования к работам по благоустройству;</w:t>
      </w:r>
    </w:p>
    <w:p w:rsidR="00A536C6" w:rsidRPr="00A536C6" w:rsidRDefault="00A536C6" w:rsidP="00A536C6">
      <w:pPr>
        <w:spacing w:after="0"/>
        <w:jc w:val="both"/>
        <w:rPr>
          <w:rFonts w:ascii="Times New Roman" w:hAnsi="Times New Roman" w:cs="Times New Roman"/>
          <w:color w:val="000000"/>
          <w:sz w:val="24"/>
          <w:szCs w:val="24"/>
        </w:rPr>
      </w:pPr>
      <w:r w:rsidRPr="00A536C6">
        <w:rPr>
          <w:rFonts w:ascii="Times New Roman" w:hAnsi="Times New Roman" w:cs="Times New Roman"/>
          <w:color w:val="000000"/>
          <w:sz w:val="24"/>
          <w:szCs w:val="24"/>
        </w:rPr>
        <w:t>- процент привлечения предприятий и организаций поселения к работам по благоустройству;</w:t>
      </w:r>
    </w:p>
    <w:p w:rsidR="00A536C6" w:rsidRPr="00A536C6" w:rsidRDefault="00A536C6" w:rsidP="00A536C6">
      <w:pPr>
        <w:spacing w:after="0"/>
        <w:jc w:val="both"/>
        <w:rPr>
          <w:rFonts w:ascii="Times New Roman" w:hAnsi="Times New Roman" w:cs="Times New Roman"/>
          <w:color w:val="000000"/>
          <w:sz w:val="24"/>
          <w:szCs w:val="24"/>
        </w:rPr>
      </w:pPr>
      <w:r w:rsidRPr="00A536C6">
        <w:rPr>
          <w:rFonts w:ascii="Times New Roman" w:hAnsi="Times New Roman" w:cs="Times New Roman"/>
          <w:color w:val="000000"/>
          <w:sz w:val="24"/>
          <w:szCs w:val="24"/>
        </w:rPr>
        <w:t>- уровень взаимодействия предприятий, обеспечивающих благоустройство поселения и предприятий – владельцев инженерных сетей;</w:t>
      </w:r>
    </w:p>
    <w:p w:rsidR="00A536C6" w:rsidRPr="00A536C6" w:rsidRDefault="00A536C6" w:rsidP="00A536C6">
      <w:pPr>
        <w:spacing w:after="0"/>
        <w:jc w:val="both"/>
        <w:rPr>
          <w:rFonts w:ascii="Times New Roman" w:hAnsi="Times New Roman" w:cs="Times New Roman"/>
          <w:color w:val="000000"/>
          <w:sz w:val="24"/>
          <w:szCs w:val="24"/>
        </w:rPr>
      </w:pPr>
      <w:r w:rsidRPr="00A536C6">
        <w:rPr>
          <w:rFonts w:ascii="Times New Roman" w:hAnsi="Times New Roman" w:cs="Times New Roman"/>
          <w:color w:val="000000"/>
          <w:sz w:val="24"/>
          <w:szCs w:val="24"/>
        </w:rPr>
        <w:t>- уровень благоустроенности муниципального образования (обеспеченность поселения автодорогами с усовершенствованным покрытием, сетями наружного освещения, зелеными насаждениями, детскими игровыми и спортивными площадками).</w:t>
      </w:r>
    </w:p>
    <w:p w:rsidR="00A536C6" w:rsidRPr="00A536C6" w:rsidRDefault="00A536C6" w:rsidP="00A536C6">
      <w:pPr>
        <w:spacing w:after="0"/>
        <w:jc w:val="center"/>
        <w:rPr>
          <w:rFonts w:ascii="Times New Roman" w:hAnsi="Times New Roman" w:cs="Times New Roman"/>
          <w:color w:val="000000"/>
          <w:sz w:val="24"/>
          <w:szCs w:val="24"/>
        </w:rPr>
      </w:pPr>
      <w:r w:rsidRPr="00A536C6">
        <w:rPr>
          <w:rFonts w:ascii="Times New Roman" w:hAnsi="Times New Roman" w:cs="Times New Roman"/>
          <w:color w:val="000000"/>
          <w:sz w:val="24"/>
          <w:szCs w:val="24"/>
        </w:rPr>
        <w:t>Объемы финансирования программы по годам</w:t>
      </w:r>
    </w:p>
    <w:p w:rsidR="00A536C6" w:rsidRPr="00A536C6" w:rsidRDefault="00A536C6" w:rsidP="00A536C6">
      <w:pPr>
        <w:spacing w:after="0"/>
        <w:jc w:val="right"/>
        <w:rPr>
          <w:rFonts w:ascii="Times New Roman" w:hAnsi="Times New Roman" w:cs="Times New Roman"/>
          <w:color w:val="000000"/>
          <w:sz w:val="24"/>
          <w:szCs w:val="24"/>
        </w:rPr>
      </w:pPr>
      <w:r w:rsidRPr="00A536C6">
        <w:rPr>
          <w:rFonts w:ascii="Times New Roman" w:hAnsi="Times New Roman" w:cs="Times New Roman"/>
          <w:color w:val="000000"/>
          <w:sz w:val="24"/>
          <w:szCs w:val="24"/>
        </w:rPr>
        <w:t>Таблица №1</w:t>
      </w:r>
    </w:p>
    <w:p w:rsidR="00A536C6" w:rsidRPr="00A536C6" w:rsidRDefault="00A536C6" w:rsidP="00A536C6">
      <w:pPr>
        <w:spacing w:after="0"/>
        <w:jc w:val="center"/>
        <w:rPr>
          <w:rFonts w:ascii="Times New Roman" w:hAnsi="Times New Roman" w:cs="Times New Roman"/>
          <w:sz w:val="24"/>
          <w:szCs w:val="24"/>
        </w:rPr>
      </w:pPr>
      <w:r w:rsidRPr="00A536C6">
        <w:rPr>
          <w:rFonts w:ascii="Times New Roman" w:hAnsi="Times New Roman" w:cs="Times New Roman"/>
          <w:sz w:val="24"/>
          <w:szCs w:val="24"/>
        </w:rPr>
        <w:t>2025 год тыс. руб.</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1"/>
        <w:gridCol w:w="2765"/>
        <w:gridCol w:w="1428"/>
        <w:gridCol w:w="1701"/>
        <w:gridCol w:w="1418"/>
        <w:gridCol w:w="1701"/>
      </w:tblGrid>
      <w:tr w:rsidR="00A536C6" w:rsidRPr="00A536C6" w:rsidTr="00866A7E">
        <w:tc>
          <w:tcPr>
            <w:tcW w:w="451" w:type="dxa"/>
            <w:tcBorders>
              <w:top w:val="single" w:sz="4" w:space="0" w:color="auto"/>
              <w:left w:val="single" w:sz="4" w:space="0" w:color="auto"/>
              <w:bottom w:val="single" w:sz="4" w:space="0" w:color="auto"/>
              <w:right w:val="single" w:sz="4" w:space="0" w:color="auto"/>
            </w:tcBorders>
            <w:shd w:val="clear" w:color="auto" w:fill="auto"/>
            <w:hideMark/>
          </w:tcPr>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w:t>
            </w:r>
          </w:p>
        </w:tc>
        <w:tc>
          <w:tcPr>
            <w:tcW w:w="2765" w:type="dxa"/>
            <w:tcBorders>
              <w:top w:val="single" w:sz="4" w:space="0" w:color="auto"/>
              <w:left w:val="single" w:sz="4" w:space="0" w:color="auto"/>
              <w:bottom w:val="single" w:sz="4" w:space="0" w:color="auto"/>
              <w:right w:val="single" w:sz="4" w:space="0" w:color="auto"/>
            </w:tcBorders>
            <w:shd w:val="clear" w:color="auto" w:fill="auto"/>
            <w:hideMark/>
          </w:tcPr>
          <w:p w:rsidR="00A536C6" w:rsidRPr="00A536C6" w:rsidRDefault="00A536C6" w:rsidP="00A536C6">
            <w:pPr>
              <w:spacing w:after="0"/>
              <w:jc w:val="center"/>
              <w:rPr>
                <w:rFonts w:ascii="Times New Roman" w:hAnsi="Times New Roman" w:cs="Times New Roman"/>
                <w:sz w:val="24"/>
                <w:szCs w:val="24"/>
              </w:rPr>
            </w:pPr>
            <w:r w:rsidRPr="00A536C6">
              <w:rPr>
                <w:rFonts w:ascii="Times New Roman" w:hAnsi="Times New Roman" w:cs="Times New Roman"/>
                <w:sz w:val="24"/>
                <w:szCs w:val="24"/>
              </w:rPr>
              <w:t xml:space="preserve">Наименование направлений    </w:t>
            </w:r>
            <w:r w:rsidRPr="00A536C6">
              <w:rPr>
                <w:rFonts w:ascii="Times New Roman" w:hAnsi="Times New Roman" w:cs="Times New Roman"/>
                <w:sz w:val="24"/>
                <w:szCs w:val="24"/>
              </w:rPr>
              <w:br/>
              <w:t>использования средств Программы</w:t>
            </w:r>
          </w:p>
        </w:tc>
        <w:tc>
          <w:tcPr>
            <w:tcW w:w="1428" w:type="dxa"/>
            <w:tcBorders>
              <w:top w:val="single" w:sz="4" w:space="0" w:color="auto"/>
              <w:left w:val="single" w:sz="4" w:space="0" w:color="auto"/>
              <w:bottom w:val="single" w:sz="4" w:space="0" w:color="auto"/>
              <w:right w:val="single" w:sz="4" w:space="0" w:color="auto"/>
            </w:tcBorders>
            <w:shd w:val="clear" w:color="auto" w:fill="auto"/>
            <w:hideMark/>
          </w:tcPr>
          <w:p w:rsidR="00A536C6" w:rsidRPr="00A536C6" w:rsidRDefault="00A536C6" w:rsidP="00A536C6">
            <w:pPr>
              <w:spacing w:after="0"/>
              <w:jc w:val="center"/>
              <w:rPr>
                <w:rFonts w:ascii="Times New Roman" w:hAnsi="Times New Roman" w:cs="Times New Roman"/>
                <w:sz w:val="24"/>
                <w:szCs w:val="24"/>
              </w:rPr>
            </w:pPr>
            <w:r w:rsidRPr="00A536C6">
              <w:rPr>
                <w:rFonts w:ascii="Times New Roman" w:hAnsi="Times New Roman" w:cs="Times New Roman"/>
                <w:sz w:val="24"/>
                <w:szCs w:val="24"/>
              </w:rPr>
              <w:t>Областной бюджет</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536C6" w:rsidRPr="00A536C6" w:rsidRDefault="00A536C6" w:rsidP="00A536C6">
            <w:pPr>
              <w:spacing w:after="0"/>
              <w:jc w:val="center"/>
              <w:rPr>
                <w:rFonts w:ascii="Times New Roman" w:hAnsi="Times New Roman" w:cs="Times New Roman"/>
                <w:sz w:val="24"/>
                <w:szCs w:val="24"/>
              </w:rPr>
            </w:pPr>
            <w:r w:rsidRPr="00A536C6">
              <w:rPr>
                <w:rFonts w:ascii="Times New Roman" w:hAnsi="Times New Roman" w:cs="Times New Roman"/>
                <w:sz w:val="24"/>
                <w:szCs w:val="24"/>
              </w:rPr>
              <w:t>Бюджет</w:t>
            </w:r>
          </w:p>
          <w:p w:rsidR="00A536C6" w:rsidRPr="00A536C6" w:rsidRDefault="00A536C6" w:rsidP="00A536C6">
            <w:pPr>
              <w:spacing w:after="0"/>
              <w:jc w:val="center"/>
              <w:rPr>
                <w:rFonts w:ascii="Times New Roman" w:hAnsi="Times New Roman" w:cs="Times New Roman"/>
                <w:sz w:val="24"/>
                <w:szCs w:val="24"/>
              </w:rPr>
            </w:pPr>
            <w:r w:rsidRPr="00A536C6">
              <w:rPr>
                <w:rFonts w:ascii="Times New Roman" w:hAnsi="Times New Roman" w:cs="Times New Roman"/>
                <w:sz w:val="24"/>
                <w:szCs w:val="24"/>
              </w:rPr>
              <w:t>поселения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r w:rsidRPr="00A536C6">
              <w:rPr>
                <w:rFonts w:ascii="Times New Roman" w:hAnsi="Times New Roman" w:cs="Times New Roman"/>
                <w:sz w:val="24"/>
                <w:szCs w:val="24"/>
              </w:rPr>
              <w:t>Софинансирование</w:t>
            </w:r>
          </w:p>
          <w:p w:rsidR="00A536C6" w:rsidRPr="00A536C6" w:rsidRDefault="00A536C6" w:rsidP="00A536C6">
            <w:pPr>
              <w:spacing w:after="0"/>
              <w:jc w:val="center"/>
              <w:rPr>
                <w:rFonts w:ascii="Times New Roman" w:hAnsi="Times New Roman" w:cs="Times New Roman"/>
                <w:sz w:val="24"/>
                <w:szCs w:val="24"/>
              </w:rPr>
            </w:pPr>
            <w:r w:rsidRPr="00A536C6">
              <w:rPr>
                <w:rFonts w:ascii="Times New Roman" w:hAnsi="Times New Roman" w:cs="Times New Roman"/>
                <w:sz w:val="24"/>
                <w:szCs w:val="24"/>
              </w:rPr>
              <w:t>населения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536C6" w:rsidRPr="00A536C6" w:rsidRDefault="00A536C6" w:rsidP="00A536C6">
            <w:pPr>
              <w:spacing w:after="0"/>
              <w:jc w:val="center"/>
              <w:rPr>
                <w:rFonts w:ascii="Times New Roman" w:hAnsi="Times New Roman" w:cs="Times New Roman"/>
                <w:sz w:val="24"/>
                <w:szCs w:val="24"/>
              </w:rPr>
            </w:pPr>
            <w:r w:rsidRPr="00A536C6">
              <w:rPr>
                <w:rFonts w:ascii="Times New Roman" w:hAnsi="Times New Roman" w:cs="Times New Roman"/>
                <w:sz w:val="24"/>
                <w:szCs w:val="24"/>
              </w:rPr>
              <w:t>Итого</w:t>
            </w:r>
          </w:p>
        </w:tc>
      </w:tr>
      <w:tr w:rsidR="00A536C6" w:rsidRPr="00A536C6" w:rsidTr="00866A7E">
        <w:tc>
          <w:tcPr>
            <w:tcW w:w="451" w:type="dxa"/>
            <w:tcBorders>
              <w:top w:val="single" w:sz="4" w:space="0" w:color="auto"/>
              <w:left w:val="single" w:sz="4" w:space="0" w:color="auto"/>
              <w:bottom w:val="single" w:sz="4" w:space="0" w:color="auto"/>
              <w:right w:val="single" w:sz="4" w:space="0" w:color="auto"/>
            </w:tcBorders>
            <w:shd w:val="clear" w:color="auto" w:fill="auto"/>
            <w:hideMark/>
          </w:tcPr>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1</w:t>
            </w:r>
          </w:p>
        </w:tc>
        <w:tc>
          <w:tcPr>
            <w:tcW w:w="2765" w:type="dxa"/>
            <w:tcBorders>
              <w:top w:val="single" w:sz="4" w:space="0" w:color="auto"/>
              <w:left w:val="single" w:sz="4" w:space="0" w:color="auto"/>
              <w:bottom w:val="single" w:sz="4" w:space="0" w:color="auto"/>
              <w:right w:val="single" w:sz="4" w:space="0" w:color="auto"/>
            </w:tcBorders>
            <w:shd w:val="clear" w:color="auto" w:fill="auto"/>
            <w:hideMark/>
          </w:tcPr>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Ремонт и содержание грунтовых дорог,</w:t>
            </w:r>
          </w:p>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в т. ч. по программе софинансирования</w:t>
            </w:r>
          </w:p>
          <w:p w:rsidR="00A536C6" w:rsidRPr="00A536C6" w:rsidRDefault="00A536C6" w:rsidP="00A536C6">
            <w:pPr>
              <w:spacing w:after="0"/>
              <w:rPr>
                <w:rFonts w:ascii="Times New Roman" w:hAnsi="Times New Roman" w:cs="Times New Roman"/>
                <w:sz w:val="24"/>
                <w:szCs w:val="24"/>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rPr>
                <w:rFonts w:ascii="Times New Roman" w:hAnsi="Times New Roman" w:cs="Times New Roman"/>
                <w:sz w:val="24"/>
                <w:szCs w:val="24"/>
              </w:rPr>
            </w:pPr>
          </w:p>
        </w:tc>
      </w:tr>
      <w:tr w:rsidR="00A536C6" w:rsidRPr="00A536C6" w:rsidTr="00866A7E">
        <w:tc>
          <w:tcPr>
            <w:tcW w:w="451" w:type="dxa"/>
            <w:tcBorders>
              <w:top w:val="single" w:sz="4" w:space="0" w:color="auto"/>
              <w:left w:val="single" w:sz="4" w:space="0" w:color="auto"/>
              <w:bottom w:val="single" w:sz="4" w:space="0" w:color="auto"/>
              <w:right w:val="single" w:sz="4" w:space="0" w:color="auto"/>
            </w:tcBorders>
            <w:shd w:val="clear" w:color="auto" w:fill="auto"/>
            <w:hideMark/>
          </w:tcPr>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2.</w:t>
            </w:r>
          </w:p>
        </w:tc>
        <w:tc>
          <w:tcPr>
            <w:tcW w:w="2765" w:type="dxa"/>
            <w:tcBorders>
              <w:top w:val="single" w:sz="4" w:space="0" w:color="auto"/>
              <w:left w:val="single" w:sz="4" w:space="0" w:color="auto"/>
              <w:bottom w:val="single" w:sz="4" w:space="0" w:color="auto"/>
              <w:right w:val="single" w:sz="4" w:space="0" w:color="auto"/>
            </w:tcBorders>
            <w:shd w:val="clear" w:color="auto" w:fill="auto"/>
            <w:hideMark/>
          </w:tcPr>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 xml:space="preserve">Приобретение и установка энергосберегающих </w:t>
            </w:r>
            <w:r w:rsidRPr="00A536C6">
              <w:rPr>
                <w:rFonts w:ascii="Times New Roman" w:hAnsi="Times New Roman" w:cs="Times New Roman"/>
                <w:sz w:val="24"/>
                <w:szCs w:val="24"/>
              </w:rPr>
              <w:lastRenderedPageBreak/>
              <w:t>ламп, реле времени для уличного освещения, ремонт уличного освещения</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536C6" w:rsidRPr="00A536C6" w:rsidRDefault="00A536C6" w:rsidP="00A536C6">
            <w:pPr>
              <w:spacing w:after="0"/>
              <w:jc w:val="center"/>
              <w:rPr>
                <w:rFonts w:ascii="Times New Roman" w:hAnsi="Times New Roman" w:cs="Times New Roman"/>
                <w:sz w:val="24"/>
                <w:szCs w:val="24"/>
              </w:rPr>
            </w:pPr>
            <w:r w:rsidRPr="00A536C6">
              <w:rPr>
                <w:rFonts w:ascii="Times New Roman" w:hAnsi="Times New Roman" w:cs="Times New Roman"/>
                <w:sz w:val="24"/>
                <w:szCs w:val="24"/>
              </w:rPr>
              <w:t>1 059 069,80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536C6" w:rsidRPr="00A536C6" w:rsidRDefault="00A536C6" w:rsidP="00A536C6">
            <w:pPr>
              <w:spacing w:after="0"/>
              <w:jc w:val="center"/>
              <w:rPr>
                <w:rFonts w:ascii="Times New Roman" w:hAnsi="Times New Roman" w:cs="Times New Roman"/>
                <w:sz w:val="24"/>
                <w:szCs w:val="24"/>
              </w:rPr>
            </w:pPr>
            <w:r w:rsidRPr="00A536C6">
              <w:rPr>
                <w:rFonts w:ascii="Times New Roman" w:hAnsi="Times New Roman" w:cs="Times New Roman"/>
                <w:sz w:val="24"/>
                <w:szCs w:val="24"/>
              </w:rPr>
              <w:t>1 059 069,80</w:t>
            </w:r>
          </w:p>
        </w:tc>
      </w:tr>
      <w:tr w:rsidR="00A536C6" w:rsidRPr="00A536C6" w:rsidTr="00866A7E">
        <w:tc>
          <w:tcPr>
            <w:tcW w:w="451" w:type="dxa"/>
            <w:tcBorders>
              <w:top w:val="single" w:sz="4" w:space="0" w:color="auto"/>
              <w:left w:val="single" w:sz="4" w:space="0" w:color="auto"/>
              <w:bottom w:val="single" w:sz="4" w:space="0" w:color="auto"/>
              <w:right w:val="single" w:sz="4" w:space="0" w:color="auto"/>
            </w:tcBorders>
            <w:shd w:val="clear" w:color="auto" w:fill="auto"/>
            <w:hideMark/>
          </w:tcPr>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lastRenderedPageBreak/>
              <w:t>3.</w:t>
            </w:r>
          </w:p>
        </w:tc>
        <w:tc>
          <w:tcPr>
            <w:tcW w:w="2765" w:type="dxa"/>
            <w:tcBorders>
              <w:top w:val="single" w:sz="4" w:space="0" w:color="auto"/>
              <w:left w:val="single" w:sz="4" w:space="0" w:color="auto"/>
              <w:bottom w:val="single" w:sz="4" w:space="0" w:color="auto"/>
              <w:right w:val="single" w:sz="4" w:space="0" w:color="auto"/>
            </w:tcBorders>
            <w:shd w:val="clear" w:color="auto" w:fill="auto"/>
            <w:hideMark/>
          </w:tcPr>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 xml:space="preserve">Мероприятие по реализации проектов по благоустройству территории Палецкого сельсовета Баганского района, основанных на местных инициативах"  </w:t>
            </w:r>
          </w:p>
          <w:p w:rsidR="00A536C6" w:rsidRPr="00A536C6" w:rsidRDefault="00A536C6" w:rsidP="00A536C6">
            <w:pPr>
              <w:spacing w:after="0"/>
              <w:rPr>
                <w:rFonts w:ascii="Times New Roman" w:hAnsi="Times New Roman" w:cs="Times New Roman"/>
                <w:sz w:val="24"/>
                <w:szCs w:val="24"/>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r w:rsidRPr="00A536C6">
              <w:rPr>
                <w:rFonts w:ascii="Times New Roman" w:hAnsi="Times New Roman" w:cs="Times New Roman"/>
                <w:sz w:val="24"/>
                <w:szCs w:val="24"/>
              </w:rPr>
              <w:t>2490632,21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r w:rsidRPr="00A536C6">
              <w:rPr>
                <w:rFonts w:ascii="Times New Roman" w:hAnsi="Times New Roman" w:cs="Times New Roman"/>
                <w:sz w:val="24"/>
                <w:szCs w:val="24"/>
              </w:rPr>
              <w:t>1619154,25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r w:rsidRPr="00A536C6">
              <w:rPr>
                <w:rFonts w:ascii="Times New Roman" w:hAnsi="Times New Roman" w:cs="Times New Roman"/>
                <w:sz w:val="24"/>
                <w:szCs w:val="24"/>
              </w:rPr>
              <w:t>369544,83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r w:rsidRPr="00A536C6">
              <w:rPr>
                <w:rFonts w:ascii="Times New Roman" w:hAnsi="Times New Roman" w:cs="Times New Roman"/>
                <w:sz w:val="24"/>
                <w:szCs w:val="24"/>
              </w:rPr>
              <w:t>4479331,29</w:t>
            </w:r>
          </w:p>
        </w:tc>
      </w:tr>
      <w:tr w:rsidR="00A536C6" w:rsidRPr="00A536C6" w:rsidTr="00866A7E">
        <w:tc>
          <w:tcPr>
            <w:tcW w:w="451"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4.</w:t>
            </w:r>
          </w:p>
        </w:tc>
        <w:tc>
          <w:tcPr>
            <w:tcW w:w="2765"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Ликвидация несанкционированных свалок</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r>
      <w:tr w:rsidR="00A536C6" w:rsidRPr="00A536C6" w:rsidTr="00866A7E">
        <w:tc>
          <w:tcPr>
            <w:tcW w:w="451" w:type="dxa"/>
            <w:tcBorders>
              <w:top w:val="single" w:sz="4" w:space="0" w:color="auto"/>
              <w:left w:val="single" w:sz="4" w:space="0" w:color="auto"/>
              <w:bottom w:val="single" w:sz="4" w:space="0" w:color="auto"/>
              <w:right w:val="single" w:sz="4" w:space="0" w:color="auto"/>
            </w:tcBorders>
            <w:shd w:val="clear" w:color="auto" w:fill="auto"/>
            <w:hideMark/>
          </w:tcPr>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5.</w:t>
            </w:r>
          </w:p>
        </w:tc>
        <w:tc>
          <w:tcPr>
            <w:tcW w:w="2765" w:type="dxa"/>
            <w:tcBorders>
              <w:top w:val="single" w:sz="4" w:space="0" w:color="auto"/>
              <w:left w:val="single" w:sz="4" w:space="0" w:color="auto"/>
              <w:bottom w:val="single" w:sz="4" w:space="0" w:color="auto"/>
              <w:right w:val="single" w:sz="4" w:space="0" w:color="auto"/>
            </w:tcBorders>
            <w:shd w:val="clear" w:color="auto" w:fill="auto"/>
            <w:hideMark/>
          </w:tcPr>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Обустройство детских и спортивных площадок</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r>
      <w:tr w:rsidR="00A536C6" w:rsidRPr="00A536C6" w:rsidTr="00866A7E">
        <w:tc>
          <w:tcPr>
            <w:tcW w:w="451"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6.</w:t>
            </w:r>
          </w:p>
        </w:tc>
        <w:tc>
          <w:tcPr>
            <w:tcW w:w="2765"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Сбор и вывоз мусора</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r>
      <w:tr w:rsidR="00A536C6" w:rsidRPr="00A536C6" w:rsidTr="00866A7E">
        <w:tc>
          <w:tcPr>
            <w:tcW w:w="451"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7.</w:t>
            </w:r>
          </w:p>
        </w:tc>
        <w:tc>
          <w:tcPr>
            <w:tcW w:w="2765"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napToGrid w:val="0"/>
              <w:spacing w:after="0"/>
              <w:rPr>
                <w:rFonts w:ascii="Times New Roman" w:hAnsi="Times New Roman" w:cs="Times New Roman"/>
                <w:sz w:val="24"/>
                <w:szCs w:val="24"/>
              </w:rPr>
            </w:pPr>
            <w:r w:rsidRPr="00A536C6">
              <w:rPr>
                <w:rFonts w:ascii="Times New Roman" w:hAnsi="Times New Roman" w:cs="Times New Roman"/>
                <w:sz w:val="24"/>
                <w:szCs w:val="24"/>
              </w:rPr>
              <w:t>Взносы на капитальный ремонт многоквартирного дома</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r w:rsidRPr="00A536C6">
              <w:rPr>
                <w:rFonts w:ascii="Times New Roman" w:hAnsi="Times New Roman" w:cs="Times New Roman"/>
                <w:sz w:val="24"/>
                <w:szCs w:val="24"/>
              </w:rPr>
              <w:t>7 250,00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r w:rsidRPr="00A536C6">
              <w:rPr>
                <w:rFonts w:ascii="Times New Roman" w:hAnsi="Times New Roman" w:cs="Times New Roman"/>
                <w:sz w:val="24"/>
                <w:szCs w:val="24"/>
              </w:rPr>
              <w:t>7 250,00</w:t>
            </w:r>
          </w:p>
        </w:tc>
      </w:tr>
      <w:tr w:rsidR="00A536C6" w:rsidRPr="00A536C6" w:rsidTr="00866A7E">
        <w:tc>
          <w:tcPr>
            <w:tcW w:w="451"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rPr>
                <w:rFonts w:ascii="Times New Roman" w:hAnsi="Times New Roman" w:cs="Times New Roman"/>
                <w:sz w:val="24"/>
                <w:szCs w:val="24"/>
              </w:rPr>
            </w:pPr>
          </w:p>
        </w:tc>
        <w:tc>
          <w:tcPr>
            <w:tcW w:w="2765" w:type="dxa"/>
            <w:tcBorders>
              <w:top w:val="single" w:sz="4" w:space="0" w:color="auto"/>
              <w:left w:val="single" w:sz="4" w:space="0" w:color="auto"/>
              <w:bottom w:val="single" w:sz="4" w:space="0" w:color="auto"/>
              <w:right w:val="single" w:sz="4" w:space="0" w:color="auto"/>
            </w:tcBorders>
            <w:shd w:val="clear" w:color="auto" w:fill="auto"/>
            <w:hideMark/>
          </w:tcPr>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ИТОГО</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5545651,09</w:t>
            </w:r>
          </w:p>
        </w:tc>
      </w:tr>
    </w:tbl>
    <w:p w:rsidR="00A536C6" w:rsidRPr="00A536C6" w:rsidRDefault="00A536C6" w:rsidP="00A536C6">
      <w:pPr>
        <w:spacing w:after="0"/>
        <w:rPr>
          <w:rFonts w:ascii="Times New Roman" w:hAnsi="Times New Roman" w:cs="Times New Roman"/>
          <w:color w:val="000000"/>
          <w:sz w:val="24"/>
          <w:szCs w:val="24"/>
        </w:rPr>
      </w:pPr>
    </w:p>
    <w:p w:rsidR="00A536C6" w:rsidRPr="00A536C6" w:rsidRDefault="00A536C6" w:rsidP="00A536C6">
      <w:pPr>
        <w:spacing w:after="0"/>
        <w:jc w:val="center"/>
        <w:rPr>
          <w:rFonts w:ascii="Times New Roman" w:hAnsi="Times New Roman" w:cs="Times New Roman"/>
          <w:sz w:val="24"/>
          <w:szCs w:val="24"/>
        </w:rPr>
      </w:pPr>
      <w:r w:rsidRPr="00A536C6">
        <w:rPr>
          <w:rFonts w:ascii="Times New Roman" w:hAnsi="Times New Roman" w:cs="Times New Roman"/>
          <w:sz w:val="24"/>
          <w:szCs w:val="24"/>
        </w:rPr>
        <w:t>2026 год тыс. руб.</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6"/>
        <w:gridCol w:w="2761"/>
        <w:gridCol w:w="1417"/>
        <w:gridCol w:w="1701"/>
        <w:gridCol w:w="1418"/>
        <w:gridCol w:w="1701"/>
      </w:tblGrid>
      <w:tr w:rsidR="00A536C6" w:rsidRPr="00A536C6" w:rsidTr="00866A7E">
        <w:tc>
          <w:tcPr>
            <w:tcW w:w="466" w:type="dxa"/>
            <w:tcBorders>
              <w:top w:val="single" w:sz="4" w:space="0" w:color="auto"/>
              <w:left w:val="single" w:sz="4" w:space="0" w:color="auto"/>
              <w:bottom w:val="single" w:sz="4" w:space="0" w:color="auto"/>
              <w:right w:val="single" w:sz="4" w:space="0" w:color="auto"/>
            </w:tcBorders>
            <w:shd w:val="clear" w:color="auto" w:fill="auto"/>
            <w:hideMark/>
          </w:tcPr>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w:t>
            </w:r>
          </w:p>
        </w:tc>
        <w:tc>
          <w:tcPr>
            <w:tcW w:w="2761" w:type="dxa"/>
            <w:tcBorders>
              <w:top w:val="single" w:sz="4" w:space="0" w:color="auto"/>
              <w:left w:val="single" w:sz="4" w:space="0" w:color="auto"/>
              <w:bottom w:val="single" w:sz="4" w:space="0" w:color="auto"/>
              <w:right w:val="single" w:sz="4" w:space="0" w:color="auto"/>
            </w:tcBorders>
            <w:shd w:val="clear" w:color="auto" w:fill="auto"/>
            <w:hideMark/>
          </w:tcPr>
          <w:p w:rsidR="00A536C6" w:rsidRPr="00A536C6" w:rsidRDefault="00A536C6" w:rsidP="00A536C6">
            <w:pPr>
              <w:spacing w:after="0"/>
              <w:jc w:val="center"/>
              <w:rPr>
                <w:rFonts w:ascii="Times New Roman" w:hAnsi="Times New Roman" w:cs="Times New Roman"/>
                <w:sz w:val="24"/>
                <w:szCs w:val="24"/>
              </w:rPr>
            </w:pPr>
            <w:r w:rsidRPr="00A536C6">
              <w:rPr>
                <w:rFonts w:ascii="Times New Roman" w:hAnsi="Times New Roman" w:cs="Times New Roman"/>
                <w:sz w:val="24"/>
                <w:szCs w:val="24"/>
              </w:rPr>
              <w:t xml:space="preserve">Наименование направлений    </w:t>
            </w:r>
            <w:r w:rsidRPr="00A536C6">
              <w:rPr>
                <w:rFonts w:ascii="Times New Roman" w:hAnsi="Times New Roman" w:cs="Times New Roman"/>
                <w:sz w:val="24"/>
                <w:szCs w:val="24"/>
              </w:rPr>
              <w:br/>
              <w:t>использования средств Программы</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536C6" w:rsidRPr="00A536C6" w:rsidRDefault="00A536C6" w:rsidP="00A536C6">
            <w:pPr>
              <w:spacing w:after="0"/>
              <w:jc w:val="center"/>
              <w:rPr>
                <w:rFonts w:ascii="Times New Roman" w:hAnsi="Times New Roman" w:cs="Times New Roman"/>
                <w:sz w:val="24"/>
                <w:szCs w:val="24"/>
              </w:rPr>
            </w:pPr>
            <w:r w:rsidRPr="00A536C6">
              <w:rPr>
                <w:rFonts w:ascii="Times New Roman" w:hAnsi="Times New Roman" w:cs="Times New Roman"/>
                <w:sz w:val="24"/>
                <w:szCs w:val="24"/>
              </w:rPr>
              <w:t>Областной бюджет</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536C6" w:rsidRPr="00A536C6" w:rsidRDefault="00A536C6" w:rsidP="00A536C6">
            <w:pPr>
              <w:spacing w:after="0"/>
              <w:jc w:val="center"/>
              <w:rPr>
                <w:rFonts w:ascii="Times New Roman" w:hAnsi="Times New Roman" w:cs="Times New Roman"/>
                <w:sz w:val="24"/>
                <w:szCs w:val="24"/>
              </w:rPr>
            </w:pPr>
            <w:r w:rsidRPr="00A536C6">
              <w:rPr>
                <w:rFonts w:ascii="Times New Roman" w:hAnsi="Times New Roman" w:cs="Times New Roman"/>
                <w:sz w:val="24"/>
                <w:szCs w:val="24"/>
              </w:rPr>
              <w:t>Бюджет</w:t>
            </w:r>
          </w:p>
          <w:p w:rsidR="00A536C6" w:rsidRPr="00A536C6" w:rsidRDefault="00A536C6" w:rsidP="00A536C6">
            <w:pPr>
              <w:spacing w:after="0"/>
              <w:jc w:val="center"/>
              <w:rPr>
                <w:rFonts w:ascii="Times New Roman" w:hAnsi="Times New Roman" w:cs="Times New Roman"/>
                <w:sz w:val="24"/>
                <w:szCs w:val="24"/>
              </w:rPr>
            </w:pPr>
            <w:r w:rsidRPr="00A536C6">
              <w:rPr>
                <w:rFonts w:ascii="Times New Roman" w:hAnsi="Times New Roman" w:cs="Times New Roman"/>
                <w:sz w:val="24"/>
                <w:szCs w:val="24"/>
              </w:rPr>
              <w:t>поселения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r w:rsidRPr="00A536C6">
              <w:rPr>
                <w:rFonts w:ascii="Times New Roman" w:hAnsi="Times New Roman" w:cs="Times New Roman"/>
                <w:sz w:val="24"/>
                <w:szCs w:val="24"/>
              </w:rPr>
              <w:t>Софинансирование</w:t>
            </w:r>
          </w:p>
          <w:p w:rsidR="00A536C6" w:rsidRPr="00A536C6" w:rsidRDefault="00A536C6" w:rsidP="00A536C6">
            <w:pPr>
              <w:spacing w:after="0"/>
              <w:jc w:val="center"/>
              <w:rPr>
                <w:rFonts w:ascii="Times New Roman" w:hAnsi="Times New Roman" w:cs="Times New Roman"/>
                <w:sz w:val="24"/>
                <w:szCs w:val="24"/>
              </w:rPr>
            </w:pPr>
            <w:r w:rsidRPr="00A536C6">
              <w:rPr>
                <w:rFonts w:ascii="Times New Roman" w:hAnsi="Times New Roman" w:cs="Times New Roman"/>
                <w:sz w:val="24"/>
                <w:szCs w:val="24"/>
              </w:rPr>
              <w:t>населения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536C6" w:rsidRPr="00A536C6" w:rsidRDefault="00A536C6" w:rsidP="00A536C6">
            <w:pPr>
              <w:spacing w:after="0"/>
              <w:jc w:val="center"/>
              <w:rPr>
                <w:rFonts w:ascii="Times New Roman" w:hAnsi="Times New Roman" w:cs="Times New Roman"/>
                <w:sz w:val="24"/>
                <w:szCs w:val="24"/>
              </w:rPr>
            </w:pPr>
            <w:r w:rsidRPr="00A536C6">
              <w:rPr>
                <w:rFonts w:ascii="Times New Roman" w:hAnsi="Times New Roman" w:cs="Times New Roman"/>
                <w:sz w:val="24"/>
                <w:szCs w:val="24"/>
              </w:rPr>
              <w:t>Итого</w:t>
            </w:r>
          </w:p>
        </w:tc>
      </w:tr>
      <w:tr w:rsidR="00A536C6" w:rsidRPr="00A536C6" w:rsidTr="00866A7E">
        <w:tc>
          <w:tcPr>
            <w:tcW w:w="466" w:type="dxa"/>
            <w:tcBorders>
              <w:top w:val="single" w:sz="4" w:space="0" w:color="auto"/>
              <w:left w:val="single" w:sz="4" w:space="0" w:color="auto"/>
              <w:bottom w:val="single" w:sz="4" w:space="0" w:color="auto"/>
              <w:right w:val="single" w:sz="4" w:space="0" w:color="auto"/>
            </w:tcBorders>
            <w:shd w:val="clear" w:color="auto" w:fill="auto"/>
            <w:hideMark/>
          </w:tcPr>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1</w:t>
            </w:r>
          </w:p>
        </w:tc>
        <w:tc>
          <w:tcPr>
            <w:tcW w:w="2761" w:type="dxa"/>
            <w:tcBorders>
              <w:top w:val="single" w:sz="4" w:space="0" w:color="auto"/>
              <w:left w:val="single" w:sz="4" w:space="0" w:color="auto"/>
              <w:bottom w:val="single" w:sz="4" w:space="0" w:color="auto"/>
              <w:right w:val="single" w:sz="4" w:space="0" w:color="auto"/>
            </w:tcBorders>
            <w:shd w:val="clear" w:color="auto" w:fill="auto"/>
            <w:hideMark/>
          </w:tcPr>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Ремонт и содержание грунтовых дорог,</w:t>
            </w:r>
          </w:p>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в т. ч. по программе софинансирования</w:t>
            </w:r>
          </w:p>
          <w:p w:rsidR="00A536C6" w:rsidRPr="00A536C6" w:rsidRDefault="00A536C6" w:rsidP="00A536C6">
            <w:pPr>
              <w:spacing w:after="0"/>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rPr>
                <w:rFonts w:ascii="Times New Roman" w:hAnsi="Times New Roman" w:cs="Times New Roman"/>
                <w:sz w:val="24"/>
                <w:szCs w:val="24"/>
              </w:rPr>
            </w:pPr>
          </w:p>
        </w:tc>
      </w:tr>
      <w:tr w:rsidR="00A536C6" w:rsidRPr="00A536C6" w:rsidTr="00866A7E">
        <w:tc>
          <w:tcPr>
            <w:tcW w:w="466" w:type="dxa"/>
            <w:tcBorders>
              <w:top w:val="single" w:sz="4" w:space="0" w:color="auto"/>
              <w:left w:val="single" w:sz="4" w:space="0" w:color="auto"/>
              <w:bottom w:val="single" w:sz="4" w:space="0" w:color="auto"/>
              <w:right w:val="single" w:sz="4" w:space="0" w:color="auto"/>
            </w:tcBorders>
            <w:shd w:val="clear" w:color="auto" w:fill="auto"/>
            <w:hideMark/>
          </w:tcPr>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2.</w:t>
            </w:r>
          </w:p>
        </w:tc>
        <w:tc>
          <w:tcPr>
            <w:tcW w:w="2761" w:type="dxa"/>
            <w:tcBorders>
              <w:top w:val="single" w:sz="4" w:space="0" w:color="auto"/>
              <w:left w:val="single" w:sz="4" w:space="0" w:color="auto"/>
              <w:bottom w:val="single" w:sz="4" w:space="0" w:color="auto"/>
              <w:right w:val="single" w:sz="4" w:space="0" w:color="auto"/>
            </w:tcBorders>
            <w:shd w:val="clear" w:color="auto" w:fill="auto"/>
            <w:hideMark/>
          </w:tcPr>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Приобретение и установка энергосберегающих ламп, реле времени для уличного освещения, ремонт уличного освещения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r>
      <w:tr w:rsidR="00A536C6" w:rsidRPr="00A536C6" w:rsidTr="00866A7E">
        <w:tc>
          <w:tcPr>
            <w:tcW w:w="466" w:type="dxa"/>
            <w:tcBorders>
              <w:top w:val="single" w:sz="4" w:space="0" w:color="auto"/>
              <w:left w:val="single" w:sz="4" w:space="0" w:color="auto"/>
              <w:bottom w:val="single" w:sz="4" w:space="0" w:color="auto"/>
              <w:right w:val="single" w:sz="4" w:space="0" w:color="auto"/>
            </w:tcBorders>
            <w:shd w:val="clear" w:color="auto" w:fill="auto"/>
            <w:hideMark/>
          </w:tcPr>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3.</w:t>
            </w:r>
          </w:p>
        </w:tc>
        <w:tc>
          <w:tcPr>
            <w:tcW w:w="2761" w:type="dxa"/>
            <w:tcBorders>
              <w:top w:val="single" w:sz="4" w:space="0" w:color="auto"/>
              <w:left w:val="single" w:sz="4" w:space="0" w:color="auto"/>
              <w:bottom w:val="single" w:sz="4" w:space="0" w:color="auto"/>
              <w:right w:val="single" w:sz="4" w:space="0" w:color="auto"/>
            </w:tcBorders>
            <w:shd w:val="clear" w:color="auto" w:fill="auto"/>
            <w:hideMark/>
          </w:tcPr>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Благоустройство мест захоронения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r>
      <w:tr w:rsidR="00A536C6" w:rsidRPr="00A536C6" w:rsidTr="00866A7E">
        <w:tc>
          <w:tcPr>
            <w:tcW w:w="466"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4.</w:t>
            </w: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Ликвидация несанкционированных свалок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r>
      <w:tr w:rsidR="00A536C6" w:rsidRPr="00A536C6" w:rsidTr="00866A7E">
        <w:tc>
          <w:tcPr>
            <w:tcW w:w="466" w:type="dxa"/>
            <w:tcBorders>
              <w:top w:val="single" w:sz="4" w:space="0" w:color="auto"/>
              <w:left w:val="single" w:sz="4" w:space="0" w:color="auto"/>
              <w:bottom w:val="single" w:sz="4" w:space="0" w:color="auto"/>
              <w:right w:val="single" w:sz="4" w:space="0" w:color="auto"/>
            </w:tcBorders>
            <w:shd w:val="clear" w:color="auto" w:fill="auto"/>
            <w:hideMark/>
          </w:tcPr>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lastRenderedPageBreak/>
              <w:t>5.</w:t>
            </w:r>
          </w:p>
        </w:tc>
        <w:tc>
          <w:tcPr>
            <w:tcW w:w="2761" w:type="dxa"/>
            <w:tcBorders>
              <w:top w:val="single" w:sz="4" w:space="0" w:color="auto"/>
              <w:left w:val="single" w:sz="4" w:space="0" w:color="auto"/>
              <w:bottom w:val="single" w:sz="4" w:space="0" w:color="auto"/>
              <w:right w:val="single" w:sz="4" w:space="0" w:color="auto"/>
            </w:tcBorders>
            <w:shd w:val="clear" w:color="auto" w:fill="auto"/>
            <w:hideMark/>
          </w:tcPr>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Обустройство детских и спортивных площадок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r>
      <w:tr w:rsidR="00A536C6" w:rsidRPr="00A536C6" w:rsidTr="00866A7E">
        <w:tc>
          <w:tcPr>
            <w:tcW w:w="466"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6.</w:t>
            </w: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Сбор и вывоз мусора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r>
      <w:tr w:rsidR="00A536C6" w:rsidRPr="00A536C6" w:rsidTr="00866A7E">
        <w:tc>
          <w:tcPr>
            <w:tcW w:w="466"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7.</w:t>
            </w: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napToGrid w:val="0"/>
              <w:spacing w:after="0"/>
              <w:rPr>
                <w:rFonts w:ascii="Times New Roman" w:hAnsi="Times New Roman" w:cs="Times New Roman"/>
                <w:sz w:val="24"/>
                <w:szCs w:val="24"/>
              </w:rPr>
            </w:pPr>
            <w:r w:rsidRPr="00A536C6">
              <w:rPr>
                <w:rFonts w:ascii="Times New Roman" w:hAnsi="Times New Roman" w:cs="Times New Roman"/>
                <w:sz w:val="24"/>
                <w:szCs w:val="24"/>
              </w:rPr>
              <w:t>Взносы на капитальный ремонт многоквартирного дома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r>
      <w:tr w:rsidR="00A536C6" w:rsidRPr="00A536C6" w:rsidTr="00866A7E">
        <w:tc>
          <w:tcPr>
            <w:tcW w:w="466"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rPr>
                <w:rFonts w:ascii="Times New Roman" w:hAnsi="Times New Roman" w:cs="Times New Roman"/>
                <w:sz w:val="24"/>
                <w:szCs w:val="24"/>
              </w:rPr>
            </w:pPr>
          </w:p>
        </w:tc>
        <w:tc>
          <w:tcPr>
            <w:tcW w:w="2761" w:type="dxa"/>
            <w:tcBorders>
              <w:top w:val="single" w:sz="4" w:space="0" w:color="auto"/>
              <w:left w:val="single" w:sz="4" w:space="0" w:color="auto"/>
              <w:bottom w:val="single" w:sz="4" w:space="0" w:color="auto"/>
              <w:right w:val="single" w:sz="4" w:space="0" w:color="auto"/>
            </w:tcBorders>
            <w:shd w:val="clear" w:color="auto" w:fill="auto"/>
            <w:hideMark/>
          </w:tcPr>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rPr>
                <w:rFonts w:ascii="Times New Roman" w:hAnsi="Times New Roman" w:cs="Times New Roman"/>
                <w:sz w:val="24"/>
                <w:szCs w:val="24"/>
              </w:rPr>
            </w:pPr>
          </w:p>
        </w:tc>
      </w:tr>
    </w:tbl>
    <w:p w:rsidR="00A536C6" w:rsidRPr="00A536C6" w:rsidRDefault="00A536C6" w:rsidP="00A536C6">
      <w:pPr>
        <w:autoSpaceDE w:val="0"/>
        <w:spacing w:after="0"/>
        <w:jc w:val="center"/>
        <w:rPr>
          <w:rFonts w:ascii="Times New Roman" w:hAnsi="Times New Roman" w:cs="Times New Roman"/>
          <w:sz w:val="24"/>
          <w:szCs w:val="24"/>
        </w:rPr>
      </w:pPr>
    </w:p>
    <w:p w:rsidR="00A536C6" w:rsidRPr="00A536C6" w:rsidRDefault="00A536C6" w:rsidP="00A536C6">
      <w:pPr>
        <w:spacing w:after="0"/>
        <w:jc w:val="center"/>
        <w:rPr>
          <w:rFonts w:ascii="Times New Roman" w:hAnsi="Times New Roman" w:cs="Times New Roman"/>
          <w:sz w:val="24"/>
          <w:szCs w:val="24"/>
        </w:rPr>
      </w:pPr>
      <w:r w:rsidRPr="00A536C6">
        <w:rPr>
          <w:rFonts w:ascii="Times New Roman" w:hAnsi="Times New Roman" w:cs="Times New Roman"/>
          <w:sz w:val="24"/>
          <w:szCs w:val="24"/>
        </w:rPr>
        <w:t>2027 год тыс. руб.</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8"/>
        <w:gridCol w:w="2669"/>
        <w:gridCol w:w="1517"/>
        <w:gridCol w:w="1701"/>
        <w:gridCol w:w="1418"/>
        <w:gridCol w:w="1701"/>
      </w:tblGrid>
      <w:tr w:rsidR="00A536C6" w:rsidRPr="00A536C6" w:rsidTr="00866A7E">
        <w:tc>
          <w:tcPr>
            <w:tcW w:w="458" w:type="dxa"/>
            <w:tcBorders>
              <w:top w:val="single" w:sz="4" w:space="0" w:color="auto"/>
              <w:left w:val="single" w:sz="4" w:space="0" w:color="auto"/>
              <w:bottom w:val="single" w:sz="4" w:space="0" w:color="auto"/>
              <w:right w:val="single" w:sz="4" w:space="0" w:color="auto"/>
            </w:tcBorders>
            <w:shd w:val="clear" w:color="auto" w:fill="auto"/>
            <w:hideMark/>
          </w:tcPr>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w:t>
            </w:r>
          </w:p>
        </w:tc>
        <w:tc>
          <w:tcPr>
            <w:tcW w:w="2669" w:type="dxa"/>
            <w:tcBorders>
              <w:top w:val="single" w:sz="4" w:space="0" w:color="auto"/>
              <w:left w:val="single" w:sz="4" w:space="0" w:color="auto"/>
              <w:bottom w:val="single" w:sz="4" w:space="0" w:color="auto"/>
              <w:right w:val="single" w:sz="4" w:space="0" w:color="auto"/>
            </w:tcBorders>
            <w:shd w:val="clear" w:color="auto" w:fill="auto"/>
            <w:hideMark/>
          </w:tcPr>
          <w:p w:rsidR="00A536C6" w:rsidRPr="00A536C6" w:rsidRDefault="00A536C6" w:rsidP="00A536C6">
            <w:pPr>
              <w:spacing w:after="0"/>
              <w:jc w:val="center"/>
              <w:rPr>
                <w:rFonts w:ascii="Times New Roman" w:hAnsi="Times New Roman" w:cs="Times New Roman"/>
                <w:sz w:val="24"/>
                <w:szCs w:val="24"/>
              </w:rPr>
            </w:pPr>
            <w:r w:rsidRPr="00A536C6">
              <w:rPr>
                <w:rFonts w:ascii="Times New Roman" w:hAnsi="Times New Roman" w:cs="Times New Roman"/>
                <w:sz w:val="24"/>
                <w:szCs w:val="24"/>
              </w:rPr>
              <w:t xml:space="preserve">Наименование направлений    </w:t>
            </w:r>
            <w:r w:rsidRPr="00A536C6">
              <w:rPr>
                <w:rFonts w:ascii="Times New Roman" w:hAnsi="Times New Roman" w:cs="Times New Roman"/>
                <w:sz w:val="24"/>
                <w:szCs w:val="24"/>
              </w:rPr>
              <w:br/>
              <w:t>использования средств Программы</w:t>
            </w:r>
          </w:p>
        </w:tc>
        <w:tc>
          <w:tcPr>
            <w:tcW w:w="1517" w:type="dxa"/>
            <w:tcBorders>
              <w:top w:val="single" w:sz="4" w:space="0" w:color="auto"/>
              <w:left w:val="single" w:sz="4" w:space="0" w:color="auto"/>
              <w:bottom w:val="single" w:sz="4" w:space="0" w:color="auto"/>
              <w:right w:val="single" w:sz="4" w:space="0" w:color="auto"/>
            </w:tcBorders>
            <w:shd w:val="clear" w:color="auto" w:fill="auto"/>
            <w:hideMark/>
          </w:tcPr>
          <w:p w:rsidR="00A536C6" w:rsidRPr="00A536C6" w:rsidRDefault="00A536C6" w:rsidP="00A536C6">
            <w:pPr>
              <w:spacing w:after="0"/>
              <w:jc w:val="center"/>
              <w:rPr>
                <w:rFonts w:ascii="Times New Roman" w:hAnsi="Times New Roman" w:cs="Times New Roman"/>
                <w:sz w:val="24"/>
                <w:szCs w:val="24"/>
              </w:rPr>
            </w:pPr>
            <w:r w:rsidRPr="00A536C6">
              <w:rPr>
                <w:rFonts w:ascii="Times New Roman" w:hAnsi="Times New Roman" w:cs="Times New Roman"/>
                <w:sz w:val="24"/>
                <w:szCs w:val="24"/>
              </w:rPr>
              <w:t>Областной бюджет</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536C6" w:rsidRPr="00A536C6" w:rsidRDefault="00A536C6" w:rsidP="00A536C6">
            <w:pPr>
              <w:spacing w:after="0"/>
              <w:jc w:val="center"/>
              <w:rPr>
                <w:rFonts w:ascii="Times New Roman" w:hAnsi="Times New Roman" w:cs="Times New Roman"/>
                <w:sz w:val="24"/>
                <w:szCs w:val="24"/>
              </w:rPr>
            </w:pPr>
            <w:r w:rsidRPr="00A536C6">
              <w:rPr>
                <w:rFonts w:ascii="Times New Roman" w:hAnsi="Times New Roman" w:cs="Times New Roman"/>
                <w:sz w:val="24"/>
                <w:szCs w:val="24"/>
              </w:rPr>
              <w:t>Бюджет</w:t>
            </w:r>
          </w:p>
          <w:p w:rsidR="00A536C6" w:rsidRPr="00A536C6" w:rsidRDefault="00A536C6" w:rsidP="00A536C6">
            <w:pPr>
              <w:spacing w:after="0"/>
              <w:jc w:val="center"/>
              <w:rPr>
                <w:rFonts w:ascii="Times New Roman" w:hAnsi="Times New Roman" w:cs="Times New Roman"/>
                <w:sz w:val="24"/>
                <w:szCs w:val="24"/>
              </w:rPr>
            </w:pPr>
            <w:r w:rsidRPr="00A536C6">
              <w:rPr>
                <w:rFonts w:ascii="Times New Roman" w:hAnsi="Times New Roman" w:cs="Times New Roman"/>
                <w:sz w:val="24"/>
                <w:szCs w:val="24"/>
              </w:rPr>
              <w:t>поселения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r w:rsidRPr="00A536C6">
              <w:rPr>
                <w:rFonts w:ascii="Times New Roman" w:hAnsi="Times New Roman" w:cs="Times New Roman"/>
                <w:sz w:val="24"/>
                <w:szCs w:val="24"/>
              </w:rPr>
              <w:t>Софинансирование</w:t>
            </w:r>
          </w:p>
          <w:p w:rsidR="00A536C6" w:rsidRPr="00A536C6" w:rsidRDefault="00A536C6" w:rsidP="00A536C6">
            <w:pPr>
              <w:spacing w:after="0"/>
              <w:jc w:val="center"/>
              <w:rPr>
                <w:rFonts w:ascii="Times New Roman" w:hAnsi="Times New Roman" w:cs="Times New Roman"/>
                <w:sz w:val="24"/>
                <w:szCs w:val="24"/>
              </w:rPr>
            </w:pPr>
            <w:r w:rsidRPr="00A536C6">
              <w:rPr>
                <w:rFonts w:ascii="Times New Roman" w:hAnsi="Times New Roman" w:cs="Times New Roman"/>
                <w:sz w:val="24"/>
                <w:szCs w:val="24"/>
              </w:rPr>
              <w:t>населения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536C6" w:rsidRPr="00A536C6" w:rsidRDefault="00A536C6" w:rsidP="00A536C6">
            <w:pPr>
              <w:spacing w:after="0"/>
              <w:jc w:val="center"/>
              <w:rPr>
                <w:rFonts w:ascii="Times New Roman" w:hAnsi="Times New Roman" w:cs="Times New Roman"/>
                <w:sz w:val="24"/>
                <w:szCs w:val="24"/>
              </w:rPr>
            </w:pPr>
            <w:r w:rsidRPr="00A536C6">
              <w:rPr>
                <w:rFonts w:ascii="Times New Roman" w:hAnsi="Times New Roman" w:cs="Times New Roman"/>
                <w:sz w:val="24"/>
                <w:szCs w:val="24"/>
              </w:rPr>
              <w:t>Итого</w:t>
            </w:r>
          </w:p>
        </w:tc>
      </w:tr>
      <w:tr w:rsidR="00A536C6" w:rsidRPr="00A536C6" w:rsidTr="00866A7E">
        <w:tc>
          <w:tcPr>
            <w:tcW w:w="458" w:type="dxa"/>
            <w:tcBorders>
              <w:top w:val="single" w:sz="4" w:space="0" w:color="auto"/>
              <w:left w:val="single" w:sz="4" w:space="0" w:color="auto"/>
              <w:bottom w:val="single" w:sz="4" w:space="0" w:color="auto"/>
              <w:right w:val="single" w:sz="4" w:space="0" w:color="auto"/>
            </w:tcBorders>
            <w:shd w:val="clear" w:color="auto" w:fill="auto"/>
            <w:hideMark/>
          </w:tcPr>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1</w:t>
            </w:r>
          </w:p>
        </w:tc>
        <w:tc>
          <w:tcPr>
            <w:tcW w:w="2669" w:type="dxa"/>
            <w:tcBorders>
              <w:top w:val="single" w:sz="4" w:space="0" w:color="auto"/>
              <w:left w:val="single" w:sz="4" w:space="0" w:color="auto"/>
              <w:bottom w:val="single" w:sz="4" w:space="0" w:color="auto"/>
              <w:right w:val="single" w:sz="4" w:space="0" w:color="auto"/>
            </w:tcBorders>
            <w:shd w:val="clear" w:color="auto" w:fill="auto"/>
            <w:hideMark/>
          </w:tcPr>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Ремонт и содержание грунтовых дорог,</w:t>
            </w:r>
          </w:p>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в т. ч. по программе софинансирования</w:t>
            </w:r>
          </w:p>
          <w:p w:rsidR="00A536C6" w:rsidRPr="00A536C6" w:rsidRDefault="00A536C6" w:rsidP="00A536C6">
            <w:pPr>
              <w:spacing w:after="0"/>
              <w:rPr>
                <w:rFonts w:ascii="Times New Roman" w:hAnsi="Times New Roman" w:cs="Times New Roman"/>
                <w:sz w:val="24"/>
                <w:szCs w:val="24"/>
              </w:rPr>
            </w:pPr>
          </w:p>
        </w:tc>
        <w:tc>
          <w:tcPr>
            <w:tcW w:w="1517"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rPr>
                <w:rFonts w:ascii="Times New Roman" w:hAnsi="Times New Roman" w:cs="Times New Roman"/>
                <w:sz w:val="24"/>
                <w:szCs w:val="24"/>
              </w:rPr>
            </w:pPr>
          </w:p>
        </w:tc>
      </w:tr>
      <w:tr w:rsidR="00A536C6" w:rsidRPr="00A536C6" w:rsidTr="00866A7E">
        <w:tc>
          <w:tcPr>
            <w:tcW w:w="458" w:type="dxa"/>
            <w:tcBorders>
              <w:top w:val="single" w:sz="4" w:space="0" w:color="auto"/>
              <w:left w:val="single" w:sz="4" w:space="0" w:color="auto"/>
              <w:bottom w:val="single" w:sz="4" w:space="0" w:color="auto"/>
              <w:right w:val="single" w:sz="4" w:space="0" w:color="auto"/>
            </w:tcBorders>
            <w:shd w:val="clear" w:color="auto" w:fill="auto"/>
            <w:hideMark/>
          </w:tcPr>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2.</w:t>
            </w:r>
          </w:p>
        </w:tc>
        <w:tc>
          <w:tcPr>
            <w:tcW w:w="2669" w:type="dxa"/>
            <w:tcBorders>
              <w:top w:val="single" w:sz="4" w:space="0" w:color="auto"/>
              <w:left w:val="single" w:sz="4" w:space="0" w:color="auto"/>
              <w:bottom w:val="single" w:sz="4" w:space="0" w:color="auto"/>
              <w:right w:val="single" w:sz="4" w:space="0" w:color="auto"/>
            </w:tcBorders>
            <w:shd w:val="clear" w:color="auto" w:fill="auto"/>
            <w:hideMark/>
          </w:tcPr>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Приобретение и установка энергосберегающих ламп, реле времени для уличного освещения, ремонт уличного освещения</w:t>
            </w:r>
          </w:p>
        </w:tc>
        <w:tc>
          <w:tcPr>
            <w:tcW w:w="1517"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r>
      <w:tr w:rsidR="00A536C6" w:rsidRPr="00A536C6" w:rsidTr="00866A7E">
        <w:tc>
          <w:tcPr>
            <w:tcW w:w="458" w:type="dxa"/>
            <w:tcBorders>
              <w:top w:val="single" w:sz="4" w:space="0" w:color="auto"/>
              <w:left w:val="single" w:sz="4" w:space="0" w:color="auto"/>
              <w:bottom w:val="single" w:sz="4" w:space="0" w:color="auto"/>
              <w:right w:val="single" w:sz="4" w:space="0" w:color="auto"/>
            </w:tcBorders>
            <w:shd w:val="clear" w:color="auto" w:fill="auto"/>
            <w:hideMark/>
          </w:tcPr>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3.</w:t>
            </w:r>
          </w:p>
        </w:tc>
        <w:tc>
          <w:tcPr>
            <w:tcW w:w="2669" w:type="dxa"/>
            <w:tcBorders>
              <w:top w:val="single" w:sz="4" w:space="0" w:color="auto"/>
              <w:left w:val="single" w:sz="4" w:space="0" w:color="auto"/>
              <w:bottom w:val="single" w:sz="4" w:space="0" w:color="auto"/>
              <w:right w:val="single" w:sz="4" w:space="0" w:color="auto"/>
            </w:tcBorders>
            <w:shd w:val="clear" w:color="auto" w:fill="auto"/>
            <w:hideMark/>
          </w:tcPr>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Благоустройство мест захоронения</w:t>
            </w:r>
          </w:p>
        </w:tc>
        <w:tc>
          <w:tcPr>
            <w:tcW w:w="1517"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r>
      <w:tr w:rsidR="00A536C6" w:rsidRPr="00A536C6" w:rsidTr="00866A7E">
        <w:tc>
          <w:tcPr>
            <w:tcW w:w="458"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4.</w:t>
            </w:r>
          </w:p>
        </w:tc>
        <w:tc>
          <w:tcPr>
            <w:tcW w:w="2669"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Ликвидация несанкционированных свалок</w:t>
            </w:r>
          </w:p>
        </w:tc>
        <w:tc>
          <w:tcPr>
            <w:tcW w:w="1517"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r>
      <w:tr w:rsidR="00A536C6" w:rsidRPr="00A536C6" w:rsidTr="00866A7E">
        <w:tc>
          <w:tcPr>
            <w:tcW w:w="458" w:type="dxa"/>
            <w:tcBorders>
              <w:top w:val="single" w:sz="4" w:space="0" w:color="auto"/>
              <w:left w:val="single" w:sz="4" w:space="0" w:color="auto"/>
              <w:bottom w:val="single" w:sz="4" w:space="0" w:color="auto"/>
              <w:right w:val="single" w:sz="4" w:space="0" w:color="auto"/>
            </w:tcBorders>
            <w:shd w:val="clear" w:color="auto" w:fill="auto"/>
            <w:hideMark/>
          </w:tcPr>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5.</w:t>
            </w:r>
          </w:p>
        </w:tc>
        <w:tc>
          <w:tcPr>
            <w:tcW w:w="2669" w:type="dxa"/>
            <w:tcBorders>
              <w:top w:val="single" w:sz="4" w:space="0" w:color="auto"/>
              <w:left w:val="single" w:sz="4" w:space="0" w:color="auto"/>
              <w:bottom w:val="single" w:sz="4" w:space="0" w:color="auto"/>
              <w:right w:val="single" w:sz="4" w:space="0" w:color="auto"/>
            </w:tcBorders>
            <w:shd w:val="clear" w:color="auto" w:fill="auto"/>
            <w:hideMark/>
          </w:tcPr>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Обустройство детских и спортивных площадок</w:t>
            </w:r>
          </w:p>
        </w:tc>
        <w:tc>
          <w:tcPr>
            <w:tcW w:w="1517"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r>
      <w:tr w:rsidR="00A536C6" w:rsidRPr="00A536C6" w:rsidTr="00866A7E">
        <w:tc>
          <w:tcPr>
            <w:tcW w:w="458"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6.</w:t>
            </w:r>
          </w:p>
        </w:tc>
        <w:tc>
          <w:tcPr>
            <w:tcW w:w="2669"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Сбор и вывоз мусора</w:t>
            </w:r>
          </w:p>
        </w:tc>
        <w:tc>
          <w:tcPr>
            <w:tcW w:w="1517"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r>
      <w:tr w:rsidR="00A536C6" w:rsidRPr="00A536C6" w:rsidTr="00866A7E">
        <w:tc>
          <w:tcPr>
            <w:tcW w:w="458"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7.</w:t>
            </w:r>
          </w:p>
        </w:tc>
        <w:tc>
          <w:tcPr>
            <w:tcW w:w="2669"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napToGrid w:val="0"/>
              <w:spacing w:after="0"/>
              <w:rPr>
                <w:rFonts w:ascii="Times New Roman" w:hAnsi="Times New Roman" w:cs="Times New Roman"/>
                <w:sz w:val="24"/>
                <w:szCs w:val="24"/>
              </w:rPr>
            </w:pPr>
            <w:r w:rsidRPr="00A536C6">
              <w:rPr>
                <w:rFonts w:ascii="Times New Roman" w:hAnsi="Times New Roman" w:cs="Times New Roman"/>
                <w:sz w:val="24"/>
                <w:szCs w:val="24"/>
              </w:rPr>
              <w:t>Взносы на капитальный ремонт многоквартирного дома</w:t>
            </w:r>
          </w:p>
        </w:tc>
        <w:tc>
          <w:tcPr>
            <w:tcW w:w="1517"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jc w:val="center"/>
              <w:rPr>
                <w:rFonts w:ascii="Times New Roman" w:hAnsi="Times New Roman" w:cs="Times New Roman"/>
                <w:sz w:val="24"/>
                <w:szCs w:val="24"/>
              </w:rPr>
            </w:pPr>
          </w:p>
        </w:tc>
      </w:tr>
      <w:tr w:rsidR="00A536C6" w:rsidRPr="00A536C6" w:rsidTr="00866A7E">
        <w:tc>
          <w:tcPr>
            <w:tcW w:w="458"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rPr>
                <w:rFonts w:ascii="Times New Roman" w:hAnsi="Times New Roman" w:cs="Times New Roman"/>
                <w:sz w:val="24"/>
                <w:szCs w:val="24"/>
              </w:rPr>
            </w:pPr>
          </w:p>
        </w:tc>
        <w:tc>
          <w:tcPr>
            <w:tcW w:w="2669" w:type="dxa"/>
            <w:tcBorders>
              <w:top w:val="single" w:sz="4" w:space="0" w:color="auto"/>
              <w:left w:val="single" w:sz="4" w:space="0" w:color="auto"/>
              <w:bottom w:val="single" w:sz="4" w:space="0" w:color="auto"/>
              <w:right w:val="single" w:sz="4" w:space="0" w:color="auto"/>
            </w:tcBorders>
            <w:shd w:val="clear" w:color="auto" w:fill="auto"/>
            <w:hideMark/>
          </w:tcPr>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ИТОГО</w:t>
            </w:r>
          </w:p>
        </w:tc>
        <w:tc>
          <w:tcPr>
            <w:tcW w:w="1517"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36C6" w:rsidRPr="00A536C6" w:rsidRDefault="00A536C6" w:rsidP="00A536C6">
            <w:pPr>
              <w:spacing w:after="0"/>
              <w:rPr>
                <w:rFonts w:ascii="Times New Roman" w:hAnsi="Times New Roman" w:cs="Times New Roman"/>
                <w:sz w:val="24"/>
                <w:szCs w:val="24"/>
              </w:rPr>
            </w:pPr>
          </w:p>
        </w:tc>
      </w:tr>
    </w:tbl>
    <w:p w:rsidR="00A536C6" w:rsidRPr="00A536C6" w:rsidRDefault="00A536C6" w:rsidP="00A536C6">
      <w:pPr>
        <w:autoSpaceDE w:val="0"/>
        <w:spacing w:after="0"/>
        <w:rPr>
          <w:rFonts w:ascii="Times New Roman" w:hAnsi="Times New Roman" w:cs="Times New Roman"/>
          <w:sz w:val="24"/>
          <w:szCs w:val="24"/>
        </w:rPr>
      </w:pPr>
    </w:p>
    <w:p w:rsidR="00A536C6" w:rsidRPr="00A536C6" w:rsidRDefault="00A536C6" w:rsidP="00A536C6">
      <w:pPr>
        <w:autoSpaceDE w:val="0"/>
        <w:spacing w:after="0"/>
        <w:jc w:val="center"/>
        <w:rPr>
          <w:rFonts w:ascii="Times New Roman" w:hAnsi="Times New Roman" w:cs="Times New Roman"/>
          <w:sz w:val="24"/>
          <w:szCs w:val="24"/>
        </w:rPr>
      </w:pPr>
      <w:r w:rsidRPr="00A536C6">
        <w:rPr>
          <w:rFonts w:ascii="Times New Roman" w:hAnsi="Times New Roman" w:cs="Times New Roman"/>
          <w:sz w:val="24"/>
          <w:szCs w:val="24"/>
        </w:rPr>
        <w:t>4. Ресурсное обеспечение Программных мероприятий</w:t>
      </w:r>
    </w:p>
    <w:p w:rsidR="00A536C6" w:rsidRPr="00A536C6" w:rsidRDefault="00A536C6" w:rsidP="00A536C6">
      <w:pPr>
        <w:autoSpaceDE w:val="0"/>
        <w:spacing w:after="0"/>
        <w:jc w:val="center"/>
        <w:rPr>
          <w:rFonts w:ascii="Times New Roman" w:hAnsi="Times New Roman" w:cs="Times New Roman"/>
          <w:sz w:val="24"/>
          <w:szCs w:val="24"/>
        </w:rPr>
      </w:pPr>
    </w:p>
    <w:p w:rsidR="00A536C6" w:rsidRPr="00A536C6" w:rsidRDefault="00A536C6" w:rsidP="00A536C6">
      <w:pPr>
        <w:autoSpaceDE w:val="0"/>
        <w:spacing w:after="0"/>
        <w:ind w:firstLine="540"/>
        <w:jc w:val="both"/>
        <w:rPr>
          <w:rFonts w:ascii="Times New Roman" w:hAnsi="Times New Roman" w:cs="Times New Roman"/>
          <w:sz w:val="24"/>
          <w:szCs w:val="24"/>
        </w:rPr>
      </w:pPr>
      <w:r w:rsidRPr="00A536C6">
        <w:rPr>
          <w:rFonts w:ascii="Times New Roman" w:hAnsi="Times New Roman" w:cs="Times New Roman"/>
          <w:sz w:val="24"/>
          <w:szCs w:val="24"/>
        </w:rPr>
        <w:t xml:space="preserve">Финансирование мероприятий Программы осуществляется за счет средств муниципального бюджета. </w:t>
      </w:r>
    </w:p>
    <w:p w:rsidR="00A536C6" w:rsidRPr="00A536C6" w:rsidRDefault="00A536C6" w:rsidP="00A536C6">
      <w:pPr>
        <w:autoSpaceDE w:val="0"/>
        <w:spacing w:after="0"/>
        <w:rPr>
          <w:rFonts w:ascii="Times New Roman" w:hAnsi="Times New Roman" w:cs="Times New Roman"/>
          <w:sz w:val="24"/>
          <w:szCs w:val="24"/>
        </w:rPr>
      </w:pPr>
    </w:p>
    <w:p w:rsidR="00A536C6" w:rsidRPr="00A536C6" w:rsidRDefault="00A536C6" w:rsidP="00A536C6">
      <w:pPr>
        <w:autoSpaceDE w:val="0"/>
        <w:spacing w:after="0"/>
        <w:jc w:val="center"/>
        <w:rPr>
          <w:rFonts w:ascii="Times New Roman" w:hAnsi="Times New Roman" w:cs="Times New Roman"/>
          <w:sz w:val="24"/>
          <w:szCs w:val="24"/>
        </w:rPr>
      </w:pPr>
      <w:r w:rsidRPr="00A536C6">
        <w:rPr>
          <w:rFonts w:ascii="Times New Roman" w:hAnsi="Times New Roman" w:cs="Times New Roman"/>
          <w:sz w:val="24"/>
          <w:szCs w:val="24"/>
        </w:rPr>
        <w:lastRenderedPageBreak/>
        <w:t>5. Механизм реализации Программы</w:t>
      </w:r>
    </w:p>
    <w:p w:rsidR="00A536C6" w:rsidRPr="00A536C6" w:rsidRDefault="00A536C6" w:rsidP="00A536C6">
      <w:pPr>
        <w:autoSpaceDE w:val="0"/>
        <w:spacing w:after="0"/>
        <w:jc w:val="center"/>
        <w:rPr>
          <w:rFonts w:ascii="Times New Roman" w:hAnsi="Times New Roman" w:cs="Times New Roman"/>
          <w:sz w:val="24"/>
          <w:szCs w:val="24"/>
        </w:rPr>
      </w:pPr>
    </w:p>
    <w:p w:rsidR="00A536C6" w:rsidRPr="00A536C6" w:rsidRDefault="00A536C6" w:rsidP="00A536C6">
      <w:pPr>
        <w:autoSpaceDE w:val="0"/>
        <w:spacing w:after="0"/>
        <w:ind w:firstLine="540"/>
        <w:jc w:val="both"/>
        <w:rPr>
          <w:rFonts w:ascii="Times New Roman" w:hAnsi="Times New Roman" w:cs="Times New Roman"/>
          <w:sz w:val="24"/>
          <w:szCs w:val="24"/>
        </w:rPr>
      </w:pPr>
      <w:r w:rsidRPr="00A536C6">
        <w:rPr>
          <w:rFonts w:ascii="Times New Roman" w:hAnsi="Times New Roman" w:cs="Times New Roman"/>
          <w:sz w:val="24"/>
          <w:szCs w:val="24"/>
        </w:rPr>
        <w:t>Реализация программных мероприятий осуществляется всеми исполнителями основных мероприятий, указанных в паспорте Программы, в соответствии с действующим законодательством.</w:t>
      </w:r>
    </w:p>
    <w:p w:rsidR="00A536C6" w:rsidRPr="00A536C6" w:rsidRDefault="00A536C6" w:rsidP="00A536C6">
      <w:pPr>
        <w:autoSpaceDE w:val="0"/>
        <w:spacing w:after="0"/>
        <w:ind w:firstLine="540"/>
        <w:jc w:val="both"/>
        <w:rPr>
          <w:rFonts w:ascii="Times New Roman" w:hAnsi="Times New Roman" w:cs="Times New Roman"/>
          <w:sz w:val="24"/>
          <w:szCs w:val="24"/>
        </w:rPr>
      </w:pPr>
      <w:r w:rsidRPr="00A536C6">
        <w:rPr>
          <w:rFonts w:ascii="Times New Roman" w:hAnsi="Times New Roman" w:cs="Times New Roman"/>
          <w:sz w:val="24"/>
          <w:szCs w:val="24"/>
        </w:rPr>
        <w:t>Основным координатором реализации данной Программы является администрация Палецкого сельсовета Баганского района Новосибирской области.</w:t>
      </w:r>
    </w:p>
    <w:p w:rsidR="00A536C6" w:rsidRPr="00A536C6" w:rsidRDefault="00A536C6" w:rsidP="00A536C6">
      <w:pPr>
        <w:autoSpaceDE w:val="0"/>
        <w:spacing w:after="0"/>
        <w:jc w:val="center"/>
        <w:rPr>
          <w:rFonts w:ascii="Times New Roman" w:hAnsi="Times New Roman" w:cs="Times New Roman"/>
          <w:sz w:val="24"/>
          <w:szCs w:val="24"/>
        </w:rPr>
      </w:pPr>
    </w:p>
    <w:p w:rsidR="00A536C6" w:rsidRPr="00A536C6" w:rsidRDefault="00A536C6" w:rsidP="00A536C6">
      <w:pPr>
        <w:autoSpaceDE w:val="0"/>
        <w:spacing w:after="0"/>
        <w:jc w:val="center"/>
        <w:rPr>
          <w:rFonts w:ascii="Times New Roman" w:hAnsi="Times New Roman" w:cs="Times New Roman"/>
          <w:sz w:val="24"/>
          <w:szCs w:val="24"/>
        </w:rPr>
      </w:pPr>
      <w:r w:rsidRPr="00A536C6">
        <w:rPr>
          <w:rFonts w:ascii="Times New Roman" w:hAnsi="Times New Roman" w:cs="Times New Roman"/>
          <w:sz w:val="24"/>
          <w:szCs w:val="24"/>
        </w:rPr>
        <w:t>6. Организация управления Программой, контроль</w:t>
      </w:r>
    </w:p>
    <w:p w:rsidR="00A536C6" w:rsidRPr="00A536C6" w:rsidRDefault="00A536C6" w:rsidP="00A536C6">
      <w:pPr>
        <w:autoSpaceDE w:val="0"/>
        <w:spacing w:after="0"/>
        <w:jc w:val="center"/>
        <w:rPr>
          <w:rFonts w:ascii="Times New Roman" w:hAnsi="Times New Roman" w:cs="Times New Roman"/>
          <w:sz w:val="24"/>
          <w:szCs w:val="24"/>
        </w:rPr>
      </w:pPr>
      <w:r w:rsidRPr="00A536C6">
        <w:rPr>
          <w:rFonts w:ascii="Times New Roman" w:hAnsi="Times New Roman" w:cs="Times New Roman"/>
          <w:sz w:val="24"/>
          <w:szCs w:val="24"/>
        </w:rPr>
        <w:t>над ходом ее реализации</w:t>
      </w:r>
    </w:p>
    <w:p w:rsidR="00A536C6" w:rsidRPr="00A536C6" w:rsidRDefault="00A536C6" w:rsidP="00A536C6">
      <w:pPr>
        <w:autoSpaceDE w:val="0"/>
        <w:spacing w:after="0"/>
        <w:jc w:val="center"/>
        <w:rPr>
          <w:rFonts w:ascii="Times New Roman" w:hAnsi="Times New Roman" w:cs="Times New Roman"/>
          <w:sz w:val="24"/>
          <w:szCs w:val="24"/>
        </w:rPr>
      </w:pPr>
    </w:p>
    <w:p w:rsidR="00A536C6" w:rsidRPr="00A536C6" w:rsidRDefault="00A536C6" w:rsidP="00A536C6">
      <w:pPr>
        <w:autoSpaceDE w:val="0"/>
        <w:spacing w:after="0"/>
        <w:ind w:firstLine="540"/>
        <w:jc w:val="both"/>
        <w:rPr>
          <w:rFonts w:ascii="Times New Roman" w:hAnsi="Times New Roman" w:cs="Times New Roman"/>
          <w:sz w:val="24"/>
          <w:szCs w:val="24"/>
        </w:rPr>
      </w:pPr>
      <w:r w:rsidRPr="00A536C6">
        <w:rPr>
          <w:rFonts w:ascii="Times New Roman" w:hAnsi="Times New Roman" w:cs="Times New Roman"/>
          <w:sz w:val="24"/>
          <w:szCs w:val="24"/>
        </w:rPr>
        <w:t>Ответственность за своевременное и качественное выполнение мероприятий Программы, рациональное использование финансовых средств, выделяемых на ее реализацию, несет администрация Палецкого сельсовета Баганского района Новосибирской области.</w:t>
      </w:r>
    </w:p>
    <w:p w:rsidR="00A536C6" w:rsidRPr="00A536C6" w:rsidRDefault="00A536C6" w:rsidP="00A536C6">
      <w:pPr>
        <w:autoSpaceDE w:val="0"/>
        <w:spacing w:after="0"/>
        <w:rPr>
          <w:rFonts w:ascii="Times New Roman" w:hAnsi="Times New Roman" w:cs="Times New Roman"/>
          <w:sz w:val="24"/>
          <w:szCs w:val="24"/>
        </w:rPr>
      </w:pPr>
    </w:p>
    <w:p w:rsidR="00A536C6" w:rsidRPr="00A536C6" w:rsidRDefault="00A536C6" w:rsidP="00A536C6">
      <w:pPr>
        <w:autoSpaceDE w:val="0"/>
        <w:spacing w:after="0"/>
        <w:ind w:firstLine="540"/>
        <w:jc w:val="center"/>
        <w:rPr>
          <w:rFonts w:ascii="Times New Roman" w:hAnsi="Times New Roman" w:cs="Times New Roman"/>
          <w:sz w:val="24"/>
          <w:szCs w:val="24"/>
        </w:rPr>
      </w:pPr>
      <w:r w:rsidRPr="00A536C6">
        <w:rPr>
          <w:rFonts w:ascii="Times New Roman" w:hAnsi="Times New Roman" w:cs="Times New Roman"/>
          <w:sz w:val="24"/>
          <w:szCs w:val="24"/>
        </w:rPr>
        <w:t>7. Ожидаемые конечные результаты программы.</w:t>
      </w:r>
    </w:p>
    <w:p w:rsidR="00A536C6" w:rsidRPr="00A536C6" w:rsidRDefault="00A536C6" w:rsidP="00A536C6">
      <w:pPr>
        <w:autoSpaceDE w:val="0"/>
        <w:spacing w:after="0"/>
        <w:jc w:val="center"/>
        <w:rPr>
          <w:rFonts w:ascii="Times New Roman" w:hAnsi="Times New Roman" w:cs="Times New Roman"/>
          <w:sz w:val="24"/>
          <w:szCs w:val="24"/>
        </w:rPr>
      </w:pPr>
    </w:p>
    <w:p w:rsidR="00A536C6" w:rsidRPr="00A536C6" w:rsidRDefault="00A536C6" w:rsidP="00A536C6">
      <w:pPr>
        <w:autoSpaceDE w:val="0"/>
        <w:spacing w:after="0"/>
        <w:jc w:val="both"/>
        <w:rPr>
          <w:rFonts w:ascii="Times New Roman" w:hAnsi="Times New Roman" w:cs="Times New Roman"/>
          <w:sz w:val="24"/>
          <w:szCs w:val="24"/>
        </w:rPr>
      </w:pPr>
      <w:r w:rsidRPr="00A536C6">
        <w:rPr>
          <w:rFonts w:ascii="Times New Roman" w:hAnsi="Times New Roman" w:cs="Times New Roman"/>
          <w:sz w:val="24"/>
          <w:szCs w:val="24"/>
        </w:rPr>
        <w:tab/>
        <w:t xml:space="preserve">Реализация Программных мероприятий позволит обустроить детские и спортивные площадки, ликвидировать несанкционированные свалки, облагородит внешний и внутренний вид территории мест захоронения. Отремонтировать грунтовые дороги, обустроить подъездные пути к пожарным водоёмам.  </w:t>
      </w:r>
    </w:p>
    <w:p w:rsidR="00A536C6" w:rsidRPr="00A536C6" w:rsidRDefault="00A536C6" w:rsidP="00A536C6">
      <w:pPr>
        <w:autoSpaceDE w:val="0"/>
        <w:spacing w:after="0"/>
        <w:jc w:val="both"/>
        <w:rPr>
          <w:rFonts w:ascii="Times New Roman" w:hAnsi="Times New Roman" w:cs="Times New Roman"/>
          <w:color w:val="000000"/>
          <w:sz w:val="24"/>
          <w:szCs w:val="24"/>
        </w:rPr>
      </w:pPr>
      <w:r w:rsidRPr="00A536C6">
        <w:rPr>
          <w:rFonts w:ascii="Times New Roman" w:hAnsi="Times New Roman" w:cs="Times New Roman"/>
          <w:sz w:val="24"/>
          <w:szCs w:val="24"/>
        </w:rPr>
        <w:tab/>
      </w:r>
      <w:r w:rsidRPr="00A536C6">
        <w:rPr>
          <w:rFonts w:ascii="Times New Roman" w:hAnsi="Times New Roman" w:cs="Times New Roman"/>
          <w:color w:val="000000"/>
          <w:sz w:val="24"/>
          <w:szCs w:val="24"/>
        </w:rPr>
        <w:t>Привитие жителям муниципального образования любви и уважения к своей малой Родине, к соблюдению чистоты и порядка на территории Палецкого сельсовета Баганского района Новосибирской области.</w:t>
      </w:r>
    </w:p>
    <w:p w:rsidR="00A536C6" w:rsidRPr="00A536C6" w:rsidRDefault="00A536C6" w:rsidP="00A536C6">
      <w:pPr>
        <w:spacing w:after="0"/>
        <w:jc w:val="both"/>
        <w:rPr>
          <w:rFonts w:ascii="Times New Roman" w:hAnsi="Times New Roman" w:cs="Times New Roman"/>
          <w:b/>
          <w:sz w:val="24"/>
          <w:szCs w:val="24"/>
        </w:rPr>
      </w:pPr>
    </w:p>
    <w:p w:rsidR="00A536C6" w:rsidRPr="00A536C6" w:rsidRDefault="00A536C6" w:rsidP="00A536C6">
      <w:pPr>
        <w:spacing w:after="0"/>
        <w:jc w:val="both"/>
        <w:rPr>
          <w:rFonts w:ascii="Times New Roman" w:hAnsi="Times New Roman" w:cs="Times New Roman"/>
          <w:b/>
          <w:sz w:val="24"/>
          <w:szCs w:val="24"/>
        </w:rPr>
      </w:pPr>
    </w:p>
    <w:p w:rsidR="00A536C6" w:rsidRPr="00A536C6" w:rsidRDefault="00A536C6" w:rsidP="00A536C6">
      <w:pPr>
        <w:spacing w:after="0"/>
        <w:jc w:val="center"/>
        <w:rPr>
          <w:rFonts w:ascii="Times New Roman" w:hAnsi="Times New Roman" w:cs="Times New Roman"/>
          <w:b/>
          <w:color w:val="000000"/>
          <w:sz w:val="24"/>
          <w:szCs w:val="24"/>
        </w:rPr>
      </w:pPr>
      <w:r w:rsidRPr="00A536C6">
        <w:rPr>
          <w:rFonts w:ascii="Times New Roman" w:hAnsi="Times New Roman" w:cs="Times New Roman"/>
          <w:b/>
          <w:color w:val="000000"/>
          <w:sz w:val="24"/>
          <w:szCs w:val="24"/>
        </w:rPr>
        <w:t>АДМИНИСТРАЦИЯ</w:t>
      </w:r>
    </w:p>
    <w:p w:rsidR="00A536C6" w:rsidRPr="00A536C6" w:rsidRDefault="00A536C6" w:rsidP="00A536C6">
      <w:pPr>
        <w:spacing w:after="0"/>
        <w:jc w:val="center"/>
        <w:rPr>
          <w:rFonts w:ascii="Times New Roman" w:hAnsi="Times New Roman" w:cs="Times New Roman"/>
          <w:b/>
          <w:color w:val="000000"/>
          <w:sz w:val="24"/>
          <w:szCs w:val="24"/>
        </w:rPr>
      </w:pPr>
      <w:r w:rsidRPr="00A536C6">
        <w:rPr>
          <w:rFonts w:ascii="Times New Roman" w:hAnsi="Times New Roman" w:cs="Times New Roman"/>
          <w:b/>
          <w:color w:val="000000"/>
          <w:sz w:val="24"/>
          <w:szCs w:val="24"/>
        </w:rPr>
        <w:t>ПАЛЕЦКОГО СЕЛЬСОВЕТА</w:t>
      </w:r>
    </w:p>
    <w:p w:rsidR="00A536C6" w:rsidRPr="00A536C6" w:rsidRDefault="00A536C6" w:rsidP="00A536C6">
      <w:pPr>
        <w:spacing w:after="0"/>
        <w:jc w:val="center"/>
        <w:rPr>
          <w:rFonts w:ascii="Times New Roman" w:hAnsi="Times New Roman" w:cs="Times New Roman"/>
          <w:b/>
          <w:color w:val="000000"/>
          <w:sz w:val="24"/>
          <w:szCs w:val="24"/>
        </w:rPr>
      </w:pPr>
      <w:r w:rsidRPr="00A536C6">
        <w:rPr>
          <w:rFonts w:ascii="Times New Roman" w:hAnsi="Times New Roman" w:cs="Times New Roman"/>
          <w:b/>
          <w:color w:val="000000"/>
          <w:sz w:val="24"/>
          <w:szCs w:val="24"/>
        </w:rPr>
        <w:t>БАГАНСКОГО РАЙОНА</w:t>
      </w:r>
    </w:p>
    <w:p w:rsidR="00A536C6" w:rsidRPr="00A536C6" w:rsidRDefault="00A536C6" w:rsidP="00A536C6">
      <w:pPr>
        <w:spacing w:after="0"/>
        <w:jc w:val="center"/>
        <w:rPr>
          <w:rFonts w:ascii="Times New Roman" w:hAnsi="Times New Roman" w:cs="Times New Roman"/>
          <w:b/>
          <w:color w:val="000000"/>
          <w:sz w:val="24"/>
          <w:szCs w:val="24"/>
        </w:rPr>
      </w:pPr>
      <w:r w:rsidRPr="00A536C6">
        <w:rPr>
          <w:rFonts w:ascii="Times New Roman" w:hAnsi="Times New Roman" w:cs="Times New Roman"/>
          <w:b/>
          <w:color w:val="000000"/>
          <w:sz w:val="24"/>
          <w:szCs w:val="24"/>
        </w:rPr>
        <w:t>НОВОСИБИРСКОЙ ОБЛАСТИ</w:t>
      </w:r>
    </w:p>
    <w:p w:rsidR="00A536C6" w:rsidRPr="00A536C6" w:rsidRDefault="00A536C6" w:rsidP="00A536C6">
      <w:pPr>
        <w:spacing w:after="0"/>
        <w:jc w:val="center"/>
        <w:rPr>
          <w:rFonts w:ascii="Times New Roman" w:hAnsi="Times New Roman" w:cs="Times New Roman"/>
          <w:b/>
          <w:color w:val="000000"/>
          <w:sz w:val="24"/>
          <w:szCs w:val="24"/>
        </w:rPr>
      </w:pPr>
    </w:p>
    <w:p w:rsidR="00A536C6" w:rsidRPr="00A536C6" w:rsidRDefault="00A536C6" w:rsidP="00A536C6">
      <w:pPr>
        <w:spacing w:after="0"/>
        <w:jc w:val="center"/>
        <w:rPr>
          <w:rFonts w:ascii="Times New Roman" w:hAnsi="Times New Roman" w:cs="Times New Roman"/>
          <w:b/>
          <w:color w:val="000000"/>
          <w:sz w:val="24"/>
          <w:szCs w:val="24"/>
        </w:rPr>
      </w:pPr>
      <w:r w:rsidRPr="00A536C6">
        <w:rPr>
          <w:rFonts w:ascii="Times New Roman" w:hAnsi="Times New Roman" w:cs="Times New Roman"/>
          <w:b/>
          <w:color w:val="000000"/>
          <w:sz w:val="24"/>
          <w:szCs w:val="24"/>
        </w:rPr>
        <w:t>ПОСТАНОВЛЕНИЕ</w:t>
      </w:r>
    </w:p>
    <w:p w:rsidR="00A536C6" w:rsidRPr="00A536C6" w:rsidRDefault="00A536C6" w:rsidP="00A536C6">
      <w:pPr>
        <w:spacing w:after="0"/>
        <w:jc w:val="center"/>
        <w:rPr>
          <w:rFonts w:ascii="Times New Roman" w:hAnsi="Times New Roman" w:cs="Times New Roman"/>
          <w:b/>
          <w:color w:val="000000"/>
          <w:sz w:val="24"/>
          <w:szCs w:val="24"/>
        </w:rPr>
      </w:pPr>
    </w:p>
    <w:p w:rsidR="00A536C6" w:rsidRPr="00A536C6" w:rsidRDefault="00A536C6" w:rsidP="00A536C6">
      <w:pPr>
        <w:spacing w:after="0"/>
        <w:jc w:val="center"/>
        <w:rPr>
          <w:rFonts w:ascii="Times New Roman" w:hAnsi="Times New Roman" w:cs="Times New Roman"/>
          <w:color w:val="000000"/>
          <w:sz w:val="24"/>
          <w:szCs w:val="24"/>
        </w:rPr>
      </w:pPr>
      <w:r w:rsidRPr="00A536C6">
        <w:rPr>
          <w:rFonts w:ascii="Times New Roman" w:hAnsi="Times New Roman" w:cs="Times New Roman"/>
          <w:color w:val="000000"/>
          <w:sz w:val="24"/>
          <w:szCs w:val="24"/>
        </w:rPr>
        <w:t>30.01.2025                                                                   № 13</w:t>
      </w:r>
    </w:p>
    <w:p w:rsidR="00A536C6" w:rsidRPr="00A536C6" w:rsidRDefault="00A536C6" w:rsidP="00A536C6">
      <w:pPr>
        <w:spacing w:after="0"/>
        <w:jc w:val="center"/>
        <w:rPr>
          <w:rFonts w:ascii="Times New Roman" w:hAnsi="Times New Roman" w:cs="Times New Roman"/>
          <w:b/>
          <w:color w:val="000000"/>
          <w:sz w:val="24"/>
          <w:szCs w:val="24"/>
        </w:rPr>
      </w:pPr>
    </w:p>
    <w:p w:rsidR="00A536C6" w:rsidRPr="00A536C6" w:rsidRDefault="00A536C6" w:rsidP="00A536C6">
      <w:pPr>
        <w:spacing w:after="0"/>
        <w:jc w:val="center"/>
        <w:rPr>
          <w:rFonts w:ascii="Times New Roman" w:hAnsi="Times New Roman" w:cs="Times New Roman"/>
          <w:color w:val="000000"/>
          <w:sz w:val="24"/>
          <w:szCs w:val="24"/>
        </w:rPr>
      </w:pPr>
      <w:r w:rsidRPr="00A536C6">
        <w:rPr>
          <w:rFonts w:ascii="Times New Roman" w:hAnsi="Times New Roman" w:cs="Times New Roman"/>
          <w:color w:val="000000"/>
          <w:sz w:val="24"/>
          <w:szCs w:val="24"/>
        </w:rPr>
        <w:t>с. Палецкое</w:t>
      </w:r>
    </w:p>
    <w:p w:rsidR="00A536C6" w:rsidRPr="00A536C6" w:rsidRDefault="00A536C6" w:rsidP="00A536C6">
      <w:pPr>
        <w:spacing w:after="0"/>
        <w:jc w:val="center"/>
        <w:rPr>
          <w:rFonts w:ascii="Times New Roman" w:hAnsi="Times New Roman" w:cs="Times New Roman"/>
          <w:color w:val="000000"/>
          <w:sz w:val="24"/>
          <w:szCs w:val="24"/>
        </w:rPr>
      </w:pPr>
    </w:p>
    <w:p w:rsidR="00A536C6" w:rsidRPr="00A536C6" w:rsidRDefault="00A536C6" w:rsidP="00A536C6">
      <w:pPr>
        <w:shd w:val="clear" w:color="auto" w:fill="FFFFFF"/>
        <w:spacing w:after="0"/>
        <w:jc w:val="center"/>
        <w:rPr>
          <w:rFonts w:ascii="Times New Roman" w:hAnsi="Times New Roman" w:cs="Times New Roman"/>
          <w:color w:val="000000"/>
          <w:sz w:val="24"/>
          <w:szCs w:val="24"/>
        </w:rPr>
      </w:pPr>
      <w:r w:rsidRPr="00A536C6">
        <w:rPr>
          <w:rFonts w:ascii="Times New Roman" w:hAnsi="Times New Roman" w:cs="Times New Roman"/>
          <w:color w:val="000000"/>
          <w:sz w:val="24"/>
          <w:szCs w:val="24"/>
        </w:rPr>
        <w:t>Об утверждении Муниципальной программы "Энергосбережение и пов</w:t>
      </w:r>
      <w:r w:rsidRPr="00A536C6">
        <w:rPr>
          <w:rFonts w:ascii="Times New Roman" w:hAnsi="Times New Roman" w:cs="Times New Roman"/>
          <w:color w:val="000000"/>
          <w:sz w:val="24"/>
          <w:szCs w:val="24"/>
        </w:rPr>
        <w:t>ы</w:t>
      </w:r>
      <w:r w:rsidRPr="00A536C6">
        <w:rPr>
          <w:rFonts w:ascii="Times New Roman" w:hAnsi="Times New Roman" w:cs="Times New Roman"/>
          <w:color w:val="000000"/>
          <w:sz w:val="24"/>
          <w:szCs w:val="24"/>
        </w:rPr>
        <w:t>шение энергетической эффективности на 2025-2027 годы"</w:t>
      </w:r>
    </w:p>
    <w:p w:rsidR="00A536C6" w:rsidRPr="00A536C6" w:rsidRDefault="00A536C6" w:rsidP="00A536C6">
      <w:pPr>
        <w:shd w:val="clear" w:color="auto" w:fill="FFFFFF"/>
        <w:spacing w:after="0"/>
        <w:jc w:val="center"/>
        <w:rPr>
          <w:rFonts w:ascii="Times New Roman" w:hAnsi="Times New Roman" w:cs="Times New Roman"/>
          <w:color w:val="000000"/>
          <w:sz w:val="24"/>
          <w:szCs w:val="24"/>
        </w:rPr>
      </w:pPr>
    </w:p>
    <w:p w:rsidR="00A536C6" w:rsidRPr="00A536C6" w:rsidRDefault="00A536C6" w:rsidP="00A536C6">
      <w:pPr>
        <w:pStyle w:val="ConsPlusNormal"/>
        <w:widowControl/>
        <w:jc w:val="both"/>
        <w:rPr>
          <w:rFonts w:ascii="Times New Roman" w:hAnsi="Times New Roman" w:cs="Times New Roman"/>
          <w:color w:val="000000"/>
          <w:sz w:val="24"/>
          <w:szCs w:val="24"/>
        </w:rPr>
      </w:pPr>
      <w:r w:rsidRPr="00A536C6">
        <w:rPr>
          <w:rFonts w:ascii="Times New Roman" w:hAnsi="Times New Roman" w:cs="Times New Roman"/>
          <w:color w:val="000000"/>
          <w:sz w:val="24"/>
          <w:szCs w:val="24"/>
        </w:rPr>
        <w:tab/>
        <w:t>В соответствии с Федеральным законом от 23.11.2009 № 261-ФЗ "Об          энергосбережении и о повышении энергетической эффективности и о внес</w:t>
      </w:r>
      <w:r w:rsidRPr="00A536C6">
        <w:rPr>
          <w:rFonts w:ascii="Times New Roman" w:hAnsi="Times New Roman" w:cs="Times New Roman"/>
          <w:color w:val="000000"/>
          <w:sz w:val="24"/>
          <w:szCs w:val="24"/>
        </w:rPr>
        <w:t>е</w:t>
      </w:r>
      <w:r w:rsidRPr="00A536C6">
        <w:rPr>
          <w:rFonts w:ascii="Times New Roman" w:hAnsi="Times New Roman" w:cs="Times New Roman"/>
          <w:color w:val="000000"/>
          <w:sz w:val="24"/>
          <w:szCs w:val="24"/>
        </w:rPr>
        <w:t>нии    изменений в отдельные законодательные акты Российской Федерации",</w:t>
      </w:r>
    </w:p>
    <w:p w:rsidR="00A536C6" w:rsidRPr="00A536C6" w:rsidRDefault="00A536C6" w:rsidP="00A536C6">
      <w:pPr>
        <w:pStyle w:val="ConsPlusNormal"/>
        <w:widowControl/>
        <w:jc w:val="both"/>
        <w:rPr>
          <w:rFonts w:ascii="Times New Roman" w:hAnsi="Times New Roman" w:cs="Times New Roman"/>
          <w:color w:val="000000"/>
          <w:sz w:val="24"/>
          <w:szCs w:val="24"/>
        </w:rPr>
      </w:pPr>
      <w:r w:rsidRPr="00A536C6">
        <w:rPr>
          <w:rFonts w:ascii="Times New Roman" w:hAnsi="Times New Roman" w:cs="Times New Roman"/>
          <w:color w:val="000000"/>
          <w:sz w:val="24"/>
          <w:szCs w:val="24"/>
        </w:rPr>
        <w:t xml:space="preserve">          ПОСТАНОВЛЯЮ:</w:t>
      </w:r>
    </w:p>
    <w:p w:rsidR="00A536C6" w:rsidRPr="00A536C6" w:rsidRDefault="00A536C6" w:rsidP="00A536C6">
      <w:pPr>
        <w:pStyle w:val="ConsPlusNormal"/>
        <w:widowControl/>
        <w:jc w:val="both"/>
        <w:rPr>
          <w:rFonts w:ascii="Times New Roman" w:hAnsi="Times New Roman" w:cs="Times New Roman"/>
          <w:color w:val="000000"/>
          <w:sz w:val="24"/>
          <w:szCs w:val="24"/>
        </w:rPr>
      </w:pPr>
      <w:r w:rsidRPr="00A536C6">
        <w:rPr>
          <w:rFonts w:ascii="Times New Roman" w:hAnsi="Times New Roman" w:cs="Times New Roman"/>
          <w:color w:val="000000"/>
          <w:sz w:val="24"/>
          <w:szCs w:val="24"/>
        </w:rPr>
        <w:lastRenderedPageBreak/>
        <w:tab/>
        <w:t>1. Утвердить прилагаемую муниципальную программу "Энергосбережение и повышение энергетической эффективности на 2025-2027 г</w:t>
      </w:r>
      <w:r w:rsidRPr="00A536C6">
        <w:rPr>
          <w:rFonts w:ascii="Times New Roman" w:hAnsi="Times New Roman" w:cs="Times New Roman"/>
          <w:color w:val="000000"/>
          <w:sz w:val="24"/>
          <w:szCs w:val="24"/>
        </w:rPr>
        <w:t>о</w:t>
      </w:r>
      <w:r w:rsidRPr="00A536C6">
        <w:rPr>
          <w:rFonts w:ascii="Times New Roman" w:hAnsi="Times New Roman" w:cs="Times New Roman"/>
          <w:color w:val="000000"/>
          <w:sz w:val="24"/>
          <w:szCs w:val="24"/>
        </w:rPr>
        <w:t>ды"(Приложение) .</w:t>
      </w:r>
    </w:p>
    <w:p w:rsidR="00A536C6" w:rsidRPr="00A536C6" w:rsidRDefault="00A536C6" w:rsidP="00A536C6">
      <w:pPr>
        <w:pStyle w:val="ConsPlusNormal"/>
        <w:widowControl/>
        <w:jc w:val="both"/>
        <w:rPr>
          <w:rFonts w:ascii="Times New Roman" w:hAnsi="Times New Roman" w:cs="Times New Roman"/>
          <w:color w:val="000000"/>
          <w:sz w:val="24"/>
          <w:szCs w:val="24"/>
        </w:rPr>
      </w:pPr>
      <w:r w:rsidRPr="00A536C6">
        <w:rPr>
          <w:rFonts w:ascii="Times New Roman" w:hAnsi="Times New Roman" w:cs="Times New Roman"/>
          <w:color w:val="000000"/>
          <w:sz w:val="24"/>
          <w:szCs w:val="24"/>
        </w:rPr>
        <w:t xml:space="preserve">          2. Считать утратившим силу Постановление от 15.02.2022 г № 19 «Об утверждении Муниципальной программы «Энергосбережение и повышение энергетической э</w:t>
      </w:r>
      <w:r w:rsidRPr="00A536C6">
        <w:rPr>
          <w:rFonts w:ascii="Times New Roman" w:hAnsi="Times New Roman" w:cs="Times New Roman"/>
          <w:color w:val="000000"/>
          <w:sz w:val="24"/>
          <w:szCs w:val="24"/>
        </w:rPr>
        <w:t>ф</w:t>
      </w:r>
      <w:r w:rsidRPr="00A536C6">
        <w:rPr>
          <w:rFonts w:ascii="Times New Roman" w:hAnsi="Times New Roman" w:cs="Times New Roman"/>
          <w:color w:val="000000"/>
          <w:sz w:val="24"/>
          <w:szCs w:val="24"/>
        </w:rPr>
        <w:t>фективности на 2022-2024 годы».</w:t>
      </w:r>
    </w:p>
    <w:p w:rsidR="00A536C6" w:rsidRPr="00A536C6" w:rsidRDefault="00A536C6" w:rsidP="00A536C6">
      <w:pPr>
        <w:pStyle w:val="ConsPlusNormal"/>
        <w:widowControl/>
        <w:jc w:val="both"/>
        <w:rPr>
          <w:rFonts w:ascii="Times New Roman" w:hAnsi="Times New Roman" w:cs="Times New Roman"/>
          <w:color w:val="000000"/>
          <w:sz w:val="24"/>
          <w:szCs w:val="24"/>
        </w:rPr>
      </w:pPr>
      <w:r w:rsidRPr="00A536C6">
        <w:rPr>
          <w:rFonts w:ascii="Times New Roman" w:hAnsi="Times New Roman" w:cs="Times New Roman"/>
          <w:color w:val="000000"/>
          <w:sz w:val="24"/>
          <w:szCs w:val="24"/>
        </w:rPr>
        <w:tab/>
        <w:t>3. Опубликовать настоящее постановление в газете "Бюллетень органов  местного самоуправления Палецкого сельсов</w:t>
      </w:r>
      <w:r w:rsidRPr="00A536C6">
        <w:rPr>
          <w:rFonts w:ascii="Times New Roman" w:hAnsi="Times New Roman" w:cs="Times New Roman"/>
          <w:color w:val="000000"/>
          <w:sz w:val="24"/>
          <w:szCs w:val="24"/>
        </w:rPr>
        <w:t>е</w:t>
      </w:r>
      <w:r w:rsidRPr="00A536C6">
        <w:rPr>
          <w:rFonts w:ascii="Times New Roman" w:hAnsi="Times New Roman" w:cs="Times New Roman"/>
          <w:color w:val="000000"/>
          <w:sz w:val="24"/>
          <w:szCs w:val="24"/>
        </w:rPr>
        <w:t>та."</w:t>
      </w:r>
    </w:p>
    <w:p w:rsidR="00A536C6" w:rsidRPr="00A536C6" w:rsidRDefault="00A536C6" w:rsidP="00A536C6">
      <w:pPr>
        <w:pStyle w:val="ConsPlusNormal"/>
        <w:widowControl/>
        <w:jc w:val="both"/>
        <w:rPr>
          <w:rFonts w:ascii="Times New Roman" w:hAnsi="Times New Roman" w:cs="Times New Roman"/>
          <w:color w:val="000000"/>
          <w:sz w:val="24"/>
          <w:szCs w:val="24"/>
        </w:rPr>
      </w:pPr>
      <w:r w:rsidRPr="00A536C6">
        <w:rPr>
          <w:rFonts w:ascii="Times New Roman" w:hAnsi="Times New Roman" w:cs="Times New Roman"/>
          <w:color w:val="000000"/>
          <w:sz w:val="24"/>
          <w:szCs w:val="24"/>
        </w:rPr>
        <w:tab/>
        <w:t>4. Контроль за исполнением постановления оставляю за собой.</w:t>
      </w:r>
    </w:p>
    <w:p w:rsidR="00A536C6" w:rsidRPr="00A536C6" w:rsidRDefault="00A536C6" w:rsidP="00A536C6">
      <w:pPr>
        <w:pStyle w:val="ConsPlusNormal"/>
        <w:widowControl/>
        <w:jc w:val="both"/>
        <w:rPr>
          <w:rFonts w:ascii="Times New Roman" w:hAnsi="Times New Roman" w:cs="Times New Roman"/>
          <w:color w:val="000000"/>
          <w:sz w:val="24"/>
          <w:szCs w:val="24"/>
        </w:rPr>
      </w:pPr>
    </w:p>
    <w:p w:rsidR="00A536C6" w:rsidRPr="00A536C6" w:rsidRDefault="00A536C6" w:rsidP="00A536C6">
      <w:pPr>
        <w:pStyle w:val="ConsPlusNormal"/>
        <w:widowControl/>
        <w:jc w:val="both"/>
        <w:rPr>
          <w:rFonts w:ascii="Times New Roman" w:hAnsi="Times New Roman" w:cs="Times New Roman"/>
          <w:color w:val="000000"/>
          <w:sz w:val="24"/>
          <w:szCs w:val="24"/>
        </w:rPr>
      </w:pPr>
    </w:p>
    <w:p w:rsidR="00A536C6" w:rsidRPr="00A536C6" w:rsidRDefault="00A536C6" w:rsidP="00A536C6">
      <w:pPr>
        <w:pStyle w:val="ConsPlusNormal"/>
        <w:widowControl/>
        <w:jc w:val="both"/>
        <w:rPr>
          <w:rFonts w:ascii="Times New Roman" w:hAnsi="Times New Roman" w:cs="Times New Roman"/>
          <w:color w:val="000000"/>
          <w:sz w:val="24"/>
          <w:szCs w:val="24"/>
        </w:rPr>
      </w:pPr>
      <w:r w:rsidRPr="00A536C6">
        <w:rPr>
          <w:rFonts w:ascii="Times New Roman" w:hAnsi="Times New Roman" w:cs="Times New Roman"/>
          <w:color w:val="000000"/>
          <w:sz w:val="24"/>
          <w:szCs w:val="24"/>
        </w:rPr>
        <w:t xml:space="preserve">Глава Палецкого сельсовета </w:t>
      </w:r>
    </w:p>
    <w:p w:rsidR="00A536C6" w:rsidRPr="00A536C6" w:rsidRDefault="00A536C6" w:rsidP="00A536C6">
      <w:pPr>
        <w:pStyle w:val="ConsPlusNormal"/>
        <w:widowControl/>
        <w:jc w:val="both"/>
        <w:rPr>
          <w:rFonts w:ascii="Times New Roman" w:hAnsi="Times New Roman" w:cs="Times New Roman"/>
          <w:color w:val="000000"/>
          <w:sz w:val="24"/>
          <w:szCs w:val="24"/>
        </w:rPr>
      </w:pPr>
      <w:r w:rsidRPr="00A536C6">
        <w:rPr>
          <w:rFonts w:ascii="Times New Roman" w:hAnsi="Times New Roman" w:cs="Times New Roman"/>
          <w:color w:val="000000"/>
          <w:sz w:val="24"/>
          <w:szCs w:val="24"/>
        </w:rPr>
        <w:t>Баганского района Новосибирской области                           В.И.Калач</w:t>
      </w:r>
    </w:p>
    <w:p w:rsidR="00A536C6" w:rsidRPr="00A536C6" w:rsidRDefault="00A536C6" w:rsidP="00A536C6">
      <w:pPr>
        <w:pStyle w:val="ConsPlusNormal"/>
        <w:widowControl/>
        <w:jc w:val="both"/>
        <w:rPr>
          <w:rFonts w:ascii="Times New Roman" w:hAnsi="Times New Roman" w:cs="Times New Roman"/>
          <w:color w:val="000000"/>
          <w:sz w:val="24"/>
          <w:szCs w:val="24"/>
        </w:rPr>
      </w:pPr>
    </w:p>
    <w:p w:rsidR="00A536C6" w:rsidRPr="00A536C6" w:rsidRDefault="00A536C6" w:rsidP="00A536C6">
      <w:pPr>
        <w:pStyle w:val="ConsPlusNormal"/>
        <w:widowControl/>
        <w:jc w:val="both"/>
        <w:rPr>
          <w:rFonts w:ascii="Times New Roman" w:hAnsi="Times New Roman" w:cs="Times New Roman"/>
          <w:color w:val="000000"/>
          <w:sz w:val="24"/>
          <w:szCs w:val="24"/>
        </w:rPr>
      </w:pPr>
    </w:p>
    <w:p w:rsidR="00A536C6" w:rsidRPr="00A536C6" w:rsidRDefault="00A536C6" w:rsidP="00A536C6">
      <w:pPr>
        <w:pStyle w:val="ConsPlusNormal"/>
        <w:widowControl/>
        <w:jc w:val="both"/>
        <w:rPr>
          <w:rFonts w:ascii="Times New Roman" w:hAnsi="Times New Roman" w:cs="Times New Roman"/>
          <w:color w:val="000000"/>
          <w:sz w:val="24"/>
          <w:szCs w:val="24"/>
        </w:rPr>
      </w:pPr>
    </w:p>
    <w:p w:rsidR="00A536C6" w:rsidRPr="00A536C6" w:rsidRDefault="00A536C6" w:rsidP="00A536C6">
      <w:pPr>
        <w:pStyle w:val="ConsPlusNormal"/>
        <w:widowControl/>
        <w:jc w:val="both"/>
        <w:rPr>
          <w:rFonts w:ascii="Times New Roman" w:hAnsi="Times New Roman" w:cs="Times New Roman"/>
          <w:color w:val="000000"/>
          <w:sz w:val="24"/>
          <w:szCs w:val="24"/>
        </w:rPr>
      </w:pPr>
    </w:p>
    <w:p w:rsidR="00A536C6" w:rsidRPr="00A536C6" w:rsidRDefault="00A536C6" w:rsidP="00A536C6">
      <w:pPr>
        <w:pStyle w:val="ConsPlusNormal"/>
        <w:widowControl/>
        <w:jc w:val="both"/>
        <w:rPr>
          <w:rFonts w:ascii="Times New Roman" w:hAnsi="Times New Roman" w:cs="Times New Roman"/>
          <w:color w:val="000000"/>
          <w:sz w:val="24"/>
          <w:szCs w:val="24"/>
        </w:rPr>
      </w:pPr>
    </w:p>
    <w:p w:rsidR="00A536C6" w:rsidRPr="00A536C6" w:rsidRDefault="00A536C6" w:rsidP="00A536C6">
      <w:pPr>
        <w:pStyle w:val="ConsPlusNormal"/>
        <w:widowControl/>
        <w:jc w:val="both"/>
        <w:rPr>
          <w:rFonts w:ascii="Times New Roman" w:hAnsi="Times New Roman" w:cs="Times New Roman"/>
          <w:color w:val="000000"/>
          <w:sz w:val="24"/>
          <w:szCs w:val="24"/>
        </w:rPr>
      </w:pPr>
    </w:p>
    <w:p w:rsidR="00A536C6" w:rsidRPr="00A536C6" w:rsidRDefault="00A536C6" w:rsidP="00A536C6">
      <w:pPr>
        <w:pStyle w:val="ConsPlusNormal"/>
        <w:widowControl/>
        <w:rPr>
          <w:rFonts w:ascii="Times New Roman" w:hAnsi="Times New Roman" w:cs="Times New Roman"/>
          <w:color w:val="000000"/>
          <w:sz w:val="24"/>
          <w:szCs w:val="24"/>
        </w:rPr>
      </w:pPr>
      <w:r w:rsidRPr="00A536C6">
        <w:rPr>
          <w:rFonts w:ascii="Times New Roman" w:hAnsi="Times New Roman" w:cs="Times New Roman"/>
          <w:color w:val="000000"/>
          <w:sz w:val="24"/>
          <w:szCs w:val="24"/>
        </w:rPr>
        <w:t>Рощина Светлана Петровна</w:t>
      </w:r>
    </w:p>
    <w:p w:rsidR="00A536C6" w:rsidRPr="00A536C6" w:rsidRDefault="00A536C6" w:rsidP="00A536C6">
      <w:pPr>
        <w:pStyle w:val="ConsPlusNormal"/>
        <w:widowControl/>
        <w:rPr>
          <w:rFonts w:ascii="Times New Roman" w:hAnsi="Times New Roman" w:cs="Times New Roman"/>
          <w:color w:val="000000"/>
          <w:sz w:val="24"/>
          <w:szCs w:val="24"/>
        </w:rPr>
      </w:pPr>
      <w:r w:rsidRPr="00A536C6">
        <w:rPr>
          <w:rFonts w:ascii="Times New Roman" w:hAnsi="Times New Roman" w:cs="Times New Roman"/>
          <w:color w:val="000000"/>
          <w:sz w:val="24"/>
          <w:szCs w:val="24"/>
        </w:rPr>
        <w:t>8(38353) 45308</w:t>
      </w:r>
    </w:p>
    <w:tbl>
      <w:tblPr>
        <w:tblW w:w="0" w:type="auto"/>
        <w:tblInd w:w="125" w:type="dxa"/>
        <w:tblLook w:val="04A0"/>
      </w:tblPr>
      <w:tblGrid>
        <w:gridCol w:w="4094"/>
        <w:gridCol w:w="5352"/>
      </w:tblGrid>
      <w:tr w:rsidR="00A536C6" w:rsidRPr="00A536C6" w:rsidTr="00866A7E">
        <w:tc>
          <w:tcPr>
            <w:tcW w:w="4543" w:type="dxa"/>
          </w:tcPr>
          <w:p w:rsidR="00A536C6" w:rsidRPr="00A536C6" w:rsidRDefault="00A536C6" w:rsidP="00A536C6">
            <w:pPr>
              <w:spacing w:after="0" w:line="542" w:lineRule="exact"/>
              <w:jc w:val="center"/>
              <w:rPr>
                <w:rFonts w:ascii="Times New Roman" w:hAnsi="Times New Roman" w:cs="Times New Roman"/>
                <w:b/>
                <w:bCs/>
                <w:color w:val="000000"/>
                <w:spacing w:val="3"/>
                <w:sz w:val="24"/>
                <w:szCs w:val="24"/>
              </w:rPr>
            </w:pPr>
          </w:p>
        </w:tc>
        <w:tc>
          <w:tcPr>
            <w:tcW w:w="5753" w:type="dxa"/>
          </w:tcPr>
          <w:p w:rsidR="00A536C6" w:rsidRPr="00A536C6" w:rsidRDefault="00A536C6" w:rsidP="00A536C6">
            <w:pPr>
              <w:spacing w:after="0"/>
              <w:jc w:val="right"/>
              <w:rPr>
                <w:rFonts w:ascii="Times New Roman" w:hAnsi="Times New Roman" w:cs="Times New Roman"/>
                <w:b/>
                <w:bCs/>
                <w:color w:val="000000"/>
                <w:sz w:val="24"/>
                <w:szCs w:val="24"/>
              </w:rPr>
            </w:pPr>
          </w:p>
          <w:p w:rsidR="00A536C6" w:rsidRPr="00A536C6" w:rsidRDefault="00A536C6" w:rsidP="00A536C6">
            <w:pPr>
              <w:spacing w:after="0"/>
              <w:jc w:val="right"/>
              <w:rPr>
                <w:rFonts w:ascii="Times New Roman" w:hAnsi="Times New Roman" w:cs="Times New Roman"/>
                <w:bCs/>
                <w:color w:val="000000"/>
                <w:sz w:val="24"/>
                <w:szCs w:val="24"/>
              </w:rPr>
            </w:pPr>
            <w:r w:rsidRPr="00A536C6">
              <w:rPr>
                <w:rFonts w:ascii="Times New Roman" w:hAnsi="Times New Roman" w:cs="Times New Roman"/>
                <w:bCs/>
                <w:color w:val="000000"/>
                <w:sz w:val="24"/>
                <w:szCs w:val="24"/>
              </w:rPr>
              <w:t>ПРИЛОЖЕНИЕ</w:t>
            </w:r>
          </w:p>
          <w:p w:rsidR="00A536C6" w:rsidRPr="00A536C6" w:rsidRDefault="00A536C6" w:rsidP="00A536C6">
            <w:pPr>
              <w:spacing w:after="0"/>
              <w:jc w:val="right"/>
              <w:rPr>
                <w:rFonts w:ascii="Times New Roman" w:hAnsi="Times New Roman" w:cs="Times New Roman"/>
                <w:bCs/>
                <w:color w:val="000000"/>
                <w:sz w:val="24"/>
                <w:szCs w:val="24"/>
              </w:rPr>
            </w:pPr>
            <w:r w:rsidRPr="00A536C6">
              <w:rPr>
                <w:rFonts w:ascii="Times New Roman" w:hAnsi="Times New Roman" w:cs="Times New Roman"/>
                <w:bCs/>
                <w:color w:val="000000"/>
                <w:sz w:val="24"/>
                <w:szCs w:val="24"/>
              </w:rPr>
              <w:t>к постановлению</w:t>
            </w:r>
          </w:p>
          <w:p w:rsidR="00A536C6" w:rsidRPr="00A536C6" w:rsidRDefault="00A536C6" w:rsidP="00A536C6">
            <w:pPr>
              <w:spacing w:after="0"/>
              <w:jc w:val="right"/>
              <w:rPr>
                <w:rFonts w:ascii="Times New Roman" w:hAnsi="Times New Roman" w:cs="Times New Roman"/>
                <w:bCs/>
                <w:color w:val="000000"/>
                <w:sz w:val="24"/>
                <w:szCs w:val="24"/>
              </w:rPr>
            </w:pPr>
            <w:r w:rsidRPr="00A536C6">
              <w:rPr>
                <w:rFonts w:ascii="Times New Roman" w:hAnsi="Times New Roman" w:cs="Times New Roman"/>
                <w:bCs/>
                <w:color w:val="000000"/>
                <w:sz w:val="24"/>
                <w:szCs w:val="24"/>
              </w:rPr>
              <w:t xml:space="preserve"> администрации      </w:t>
            </w:r>
          </w:p>
          <w:p w:rsidR="00A536C6" w:rsidRPr="00A536C6" w:rsidRDefault="00A536C6" w:rsidP="00A536C6">
            <w:pPr>
              <w:spacing w:after="0"/>
              <w:jc w:val="right"/>
              <w:rPr>
                <w:rFonts w:ascii="Times New Roman" w:hAnsi="Times New Roman" w:cs="Times New Roman"/>
                <w:bCs/>
                <w:color w:val="000000"/>
                <w:sz w:val="24"/>
                <w:szCs w:val="24"/>
              </w:rPr>
            </w:pPr>
            <w:r w:rsidRPr="00A536C6">
              <w:rPr>
                <w:rFonts w:ascii="Times New Roman" w:hAnsi="Times New Roman" w:cs="Times New Roman"/>
                <w:bCs/>
                <w:color w:val="000000"/>
                <w:sz w:val="24"/>
                <w:szCs w:val="24"/>
              </w:rPr>
              <w:t xml:space="preserve">Палецкого сельсовета                   </w:t>
            </w:r>
          </w:p>
          <w:p w:rsidR="00A536C6" w:rsidRPr="00A536C6" w:rsidRDefault="00A536C6" w:rsidP="00A536C6">
            <w:pPr>
              <w:spacing w:after="0"/>
              <w:jc w:val="right"/>
              <w:rPr>
                <w:rFonts w:ascii="Times New Roman" w:hAnsi="Times New Roman" w:cs="Times New Roman"/>
                <w:bCs/>
                <w:color w:val="000000"/>
                <w:sz w:val="24"/>
                <w:szCs w:val="24"/>
              </w:rPr>
            </w:pPr>
            <w:r w:rsidRPr="00A536C6">
              <w:rPr>
                <w:rFonts w:ascii="Times New Roman" w:hAnsi="Times New Roman" w:cs="Times New Roman"/>
                <w:bCs/>
                <w:color w:val="000000"/>
                <w:sz w:val="24"/>
                <w:szCs w:val="24"/>
              </w:rPr>
              <w:t xml:space="preserve">     Бага</w:t>
            </w:r>
            <w:r w:rsidRPr="00A536C6">
              <w:rPr>
                <w:rFonts w:ascii="Times New Roman" w:hAnsi="Times New Roman" w:cs="Times New Roman"/>
                <w:bCs/>
                <w:color w:val="000000"/>
                <w:sz w:val="24"/>
                <w:szCs w:val="24"/>
              </w:rPr>
              <w:t>н</w:t>
            </w:r>
            <w:r w:rsidRPr="00A536C6">
              <w:rPr>
                <w:rFonts w:ascii="Times New Roman" w:hAnsi="Times New Roman" w:cs="Times New Roman"/>
                <w:bCs/>
                <w:color w:val="000000"/>
                <w:sz w:val="24"/>
                <w:szCs w:val="24"/>
              </w:rPr>
              <w:t xml:space="preserve">ского района </w:t>
            </w:r>
          </w:p>
          <w:p w:rsidR="00A536C6" w:rsidRPr="00A536C6" w:rsidRDefault="00A536C6" w:rsidP="00A536C6">
            <w:pPr>
              <w:spacing w:after="0"/>
              <w:jc w:val="right"/>
              <w:rPr>
                <w:rFonts w:ascii="Times New Roman" w:hAnsi="Times New Roman" w:cs="Times New Roman"/>
                <w:bCs/>
                <w:color w:val="000000"/>
                <w:sz w:val="24"/>
                <w:szCs w:val="24"/>
              </w:rPr>
            </w:pPr>
            <w:r w:rsidRPr="00A536C6">
              <w:rPr>
                <w:rFonts w:ascii="Times New Roman" w:hAnsi="Times New Roman" w:cs="Times New Roman"/>
                <w:bCs/>
                <w:color w:val="000000"/>
                <w:sz w:val="24"/>
                <w:szCs w:val="24"/>
              </w:rPr>
              <w:t>Новосибирской обла</w:t>
            </w:r>
            <w:r w:rsidRPr="00A536C6">
              <w:rPr>
                <w:rFonts w:ascii="Times New Roman" w:hAnsi="Times New Roman" w:cs="Times New Roman"/>
                <w:bCs/>
                <w:color w:val="000000"/>
                <w:sz w:val="24"/>
                <w:szCs w:val="24"/>
              </w:rPr>
              <w:t>с</w:t>
            </w:r>
            <w:r w:rsidRPr="00A536C6">
              <w:rPr>
                <w:rFonts w:ascii="Times New Roman" w:hAnsi="Times New Roman" w:cs="Times New Roman"/>
                <w:bCs/>
                <w:color w:val="000000"/>
                <w:sz w:val="24"/>
                <w:szCs w:val="24"/>
              </w:rPr>
              <w:t>ти</w:t>
            </w:r>
          </w:p>
          <w:p w:rsidR="00A536C6" w:rsidRPr="00A536C6" w:rsidRDefault="00A536C6" w:rsidP="00A536C6">
            <w:pPr>
              <w:spacing w:after="0"/>
              <w:jc w:val="right"/>
              <w:rPr>
                <w:rFonts w:ascii="Times New Roman" w:hAnsi="Times New Roman" w:cs="Times New Roman"/>
                <w:b/>
                <w:bCs/>
                <w:color w:val="000000"/>
                <w:spacing w:val="3"/>
                <w:sz w:val="24"/>
                <w:szCs w:val="24"/>
              </w:rPr>
            </w:pPr>
            <w:r w:rsidRPr="00A536C6">
              <w:rPr>
                <w:rFonts w:ascii="Times New Roman" w:hAnsi="Times New Roman" w:cs="Times New Roman"/>
                <w:bCs/>
                <w:color w:val="000000"/>
                <w:sz w:val="24"/>
                <w:szCs w:val="24"/>
              </w:rPr>
              <w:t>от  30.01.2025 г.  №13</w:t>
            </w:r>
            <w:r w:rsidRPr="00A536C6">
              <w:rPr>
                <w:rFonts w:ascii="Times New Roman" w:hAnsi="Times New Roman" w:cs="Times New Roman"/>
                <w:b/>
                <w:bCs/>
                <w:color w:val="000000"/>
                <w:sz w:val="24"/>
                <w:szCs w:val="24"/>
              </w:rPr>
              <w:t xml:space="preserve"> </w:t>
            </w:r>
          </w:p>
        </w:tc>
      </w:tr>
    </w:tbl>
    <w:p w:rsidR="00A536C6" w:rsidRPr="00A536C6" w:rsidRDefault="00A536C6" w:rsidP="00A536C6">
      <w:pPr>
        <w:shd w:val="clear" w:color="auto" w:fill="FFFFFF"/>
        <w:spacing w:after="0" w:line="542" w:lineRule="exact"/>
        <w:jc w:val="center"/>
        <w:rPr>
          <w:rFonts w:ascii="Times New Roman" w:hAnsi="Times New Roman" w:cs="Times New Roman"/>
          <w:b/>
          <w:bCs/>
          <w:color w:val="000000"/>
          <w:spacing w:val="3"/>
          <w:sz w:val="24"/>
          <w:szCs w:val="24"/>
        </w:rPr>
      </w:pPr>
    </w:p>
    <w:p w:rsidR="00A536C6" w:rsidRPr="00A536C6" w:rsidRDefault="00A536C6" w:rsidP="00A536C6">
      <w:pPr>
        <w:shd w:val="clear" w:color="auto" w:fill="FFFFFF"/>
        <w:spacing w:after="0" w:line="542" w:lineRule="exact"/>
        <w:jc w:val="center"/>
        <w:rPr>
          <w:rFonts w:ascii="Times New Roman" w:hAnsi="Times New Roman" w:cs="Times New Roman"/>
          <w:b/>
          <w:bCs/>
          <w:color w:val="000000"/>
          <w:spacing w:val="3"/>
          <w:sz w:val="24"/>
          <w:szCs w:val="24"/>
        </w:rPr>
      </w:pPr>
    </w:p>
    <w:p w:rsidR="00A536C6" w:rsidRPr="00A536C6" w:rsidRDefault="00A536C6" w:rsidP="00A536C6">
      <w:pPr>
        <w:shd w:val="clear" w:color="auto" w:fill="FFFFFF"/>
        <w:spacing w:after="0" w:line="542" w:lineRule="exact"/>
        <w:jc w:val="center"/>
        <w:rPr>
          <w:rFonts w:ascii="Times New Roman" w:hAnsi="Times New Roman" w:cs="Times New Roman"/>
          <w:b/>
          <w:bCs/>
          <w:color w:val="000000"/>
          <w:spacing w:val="3"/>
          <w:sz w:val="24"/>
          <w:szCs w:val="24"/>
        </w:rPr>
      </w:pPr>
    </w:p>
    <w:p w:rsidR="00A536C6" w:rsidRPr="00A536C6" w:rsidRDefault="00A536C6" w:rsidP="00A536C6">
      <w:pPr>
        <w:shd w:val="clear" w:color="auto" w:fill="FFFFFF"/>
        <w:spacing w:after="0" w:line="542" w:lineRule="exact"/>
        <w:jc w:val="center"/>
        <w:rPr>
          <w:rFonts w:ascii="Times New Roman" w:hAnsi="Times New Roman" w:cs="Times New Roman"/>
          <w:b/>
          <w:bCs/>
          <w:color w:val="000000"/>
          <w:spacing w:val="3"/>
          <w:sz w:val="24"/>
          <w:szCs w:val="24"/>
        </w:rPr>
      </w:pPr>
    </w:p>
    <w:p w:rsidR="00A536C6" w:rsidRPr="00A536C6" w:rsidRDefault="00A536C6" w:rsidP="00A536C6">
      <w:pPr>
        <w:shd w:val="clear" w:color="auto" w:fill="FFFFFF"/>
        <w:spacing w:after="0" w:line="542" w:lineRule="exact"/>
        <w:jc w:val="center"/>
        <w:rPr>
          <w:rFonts w:ascii="Times New Roman" w:hAnsi="Times New Roman" w:cs="Times New Roman"/>
          <w:b/>
          <w:bCs/>
          <w:color w:val="000000"/>
          <w:spacing w:val="3"/>
          <w:sz w:val="24"/>
          <w:szCs w:val="24"/>
        </w:rPr>
      </w:pPr>
    </w:p>
    <w:p w:rsidR="00A536C6" w:rsidRPr="00A536C6" w:rsidRDefault="00A536C6" w:rsidP="00A536C6">
      <w:pPr>
        <w:shd w:val="clear" w:color="auto" w:fill="FFFFFF"/>
        <w:spacing w:after="0" w:line="542" w:lineRule="exact"/>
        <w:jc w:val="center"/>
        <w:rPr>
          <w:rFonts w:ascii="Times New Roman" w:hAnsi="Times New Roman" w:cs="Times New Roman"/>
          <w:b/>
          <w:bCs/>
          <w:color w:val="000000"/>
          <w:spacing w:val="3"/>
          <w:sz w:val="24"/>
          <w:szCs w:val="24"/>
        </w:rPr>
      </w:pPr>
      <w:r w:rsidRPr="00A536C6">
        <w:rPr>
          <w:rFonts w:ascii="Times New Roman" w:hAnsi="Times New Roman" w:cs="Times New Roman"/>
          <w:b/>
          <w:bCs/>
          <w:color w:val="000000"/>
          <w:spacing w:val="3"/>
          <w:sz w:val="24"/>
          <w:szCs w:val="24"/>
        </w:rPr>
        <w:t>МУНИЦИПАЛЬНАЯ ПРОГРАММА</w:t>
      </w:r>
    </w:p>
    <w:p w:rsidR="00A536C6" w:rsidRPr="00A536C6" w:rsidRDefault="00A536C6" w:rsidP="00A536C6">
      <w:pPr>
        <w:shd w:val="clear" w:color="auto" w:fill="FFFFFF"/>
        <w:spacing w:after="0" w:line="542" w:lineRule="exact"/>
        <w:jc w:val="center"/>
        <w:rPr>
          <w:rFonts w:ascii="Times New Roman" w:hAnsi="Times New Roman" w:cs="Times New Roman"/>
          <w:b/>
          <w:bCs/>
          <w:color w:val="000000"/>
          <w:spacing w:val="3"/>
          <w:sz w:val="24"/>
          <w:szCs w:val="24"/>
        </w:rPr>
      </w:pPr>
    </w:p>
    <w:p w:rsidR="00A536C6" w:rsidRPr="00A536C6" w:rsidRDefault="00A536C6" w:rsidP="00A536C6">
      <w:pPr>
        <w:shd w:val="clear" w:color="auto" w:fill="FFFFFF"/>
        <w:spacing w:after="0" w:line="542" w:lineRule="exact"/>
        <w:jc w:val="center"/>
        <w:rPr>
          <w:rFonts w:ascii="Times New Roman" w:hAnsi="Times New Roman" w:cs="Times New Roman"/>
          <w:b/>
          <w:bCs/>
          <w:color w:val="000000"/>
          <w:spacing w:val="3"/>
          <w:sz w:val="24"/>
          <w:szCs w:val="24"/>
        </w:rPr>
      </w:pPr>
      <w:r w:rsidRPr="00A536C6">
        <w:rPr>
          <w:rFonts w:ascii="Times New Roman" w:hAnsi="Times New Roman" w:cs="Times New Roman"/>
          <w:b/>
          <w:sz w:val="24"/>
          <w:szCs w:val="24"/>
        </w:rPr>
        <w:t>«</w:t>
      </w:r>
      <w:r w:rsidRPr="00A536C6">
        <w:rPr>
          <w:rFonts w:ascii="Times New Roman" w:hAnsi="Times New Roman" w:cs="Times New Roman"/>
          <w:b/>
          <w:bCs/>
          <w:color w:val="000000"/>
          <w:spacing w:val="3"/>
          <w:sz w:val="24"/>
          <w:szCs w:val="24"/>
        </w:rPr>
        <w:t>ЭНЕРГОСБЕРЕЖЕНИЕ И ПОВЫШЕНИЕ</w:t>
      </w:r>
    </w:p>
    <w:p w:rsidR="00A536C6" w:rsidRPr="00A536C6" w:rsidRDefault="00A536C6" w:rsidP="00A536C6">
      <w:pPr>
        <w:shd w:val="clear" w:color="auto" w:fill="FFFFFF"/>
        <w:spacing w:after="0" w:line="542" w:lineRule="exact"/>
        <w:jc w:val="center"/>
        <w:rPr>
          <w:rFonts w:ascii="Times New Roman" w:hAnsi="Times New Roman" w:cs="Times New Roman"/>
          <w:b/>
          <w:bCs/>
          <w:color w:val="000000"/>
          <w:spacing w:val="11"/>
          <w:sz w:val="24"/>
          <w:szCs w:val="24"/>
        </w:rPr>
      </w:pPr>
      <w:r w:rsidRPr="00A536C6">
        <w:rPr>
          <w:rFonts w:ascii="Times New Roman" w:hAnsi="Times New Roman" w:cs="Times New Roman"/>
          <w:b/>
          <w:bCs/>
          <w:color w:val="000000"/>
          <w:spacing w:val="3"/>
          <w:sz w:val="24"/>
          <w:szCs w:val="24"/>
        </w:rPr>
        <w:t xml:space="preserve"> ЭНЕРГЕТИЧЕСКОЙ ЭФФЕКТИВНОСТИ</w:t>
      </w:r>
      <w:r w:rsidRPr="00A536C6">
        <w:rPr>
          <w:rFonts w:ascii="Times New Roman" w:hAnsi="Times New Roman" w:cs="Times New Roman"/>
          <w:b/>
          <w:bCs/>
          <w:color w:val="000000"/>
          <w:spacing w:val="11"/>
          <w:sz w:val="24"/>
          <w:szCs w:val="24"/>
        </w:rPr>
        <w:t xml:space="preserve"> </w:t>
      </w:r>
    </w:p>
    <w:p w:rsidR="00A536C6" w:rsidRPr="00A536C6" w:rsidRDefault="00A536C6" w:rsidP="00A536C6">
      <w:pPr>
        <w:shd w:val="clear" w:color="auto" w:fill="FFFFFF"/>
        <w:spacing w:after="0" w:line="542" w:lineRule="exact"/>
        <w:jc w:val="center"/>
        <w:rPr>
          <w:rFonts w:ascii="Times New Roman" w:hAnsi="Times New Roman" w:cs="Times New Roman"/>
          <w:b/>
          <w:bCs/>
          <w:sz w:val="24"/>
          <w:szCs w:val="24"/>
        </w:rPr>
      </w:pPr>
      <w:r w:rsidRPr="00A536C6">
        <w:rPr>
          <w:rFonts w:ascii="Times New Roman" w:hAnsi="Times New Roman" w:cs="Times New Roman"/>
          <w:b/>
          <w:bCs/>
          <w:color w:val="000000"/>
          <w:spacing w:val="11"/>
          <w:sz w:val="24"/>
          <w:szCs w:val="24"/>
        </w:rPr>
        <w:t xml:space="preserve">на </w:t>
      </w:r>
      <w:r w:rsidRPr="00A536C6">
        <w:rPr>
          <w:rFonts w:ascii="Times New Roman" w:hAnsi="Times New Roman" w:cs="Times New Roman"/>
          <w:b/>
          <w:bCs/>
          <w:color w:val="000000"/>
          <w:spacing w:val="7"/>
          <w:sz w:val="24"/>
          <w:szCs w:val="24"/>
        </w:rPr>
        <w:t xml:space="preserve"> 2025-2027 ГОДЫ</w:t>
      </w:r>
      <w:r w:rsidRPr="00A536C6">
        <w:rPr>
          <w:rStyle w:val="ac"/>
          <w:rFonts w:ascii="Times New Roman" w:hAnsi="Times New Roman" w:cs="Times New Roman"/>
          <w:b/>
          <w:i w:val="0"/>
          <w:sz w:val="24"/>
          <w:szCs w:val="24"/>
        </w:rPr>
        <w:t>»</w:t>
      </w:r>
    </w:p>
    <w:p w:rsidR="00A536C6" w:rsidRPr="00A536C6" w:rsidRDefault="00A536C6" w:rsidP="00A536C6">
      <w:pPr>
        <w:spacing w:after="0" w:line="360" w:lineRule="auto"/>
        <w:jc w:val="both"/>
        <w:rPr>
          <w:rFonts w:ascii="Times New Roman" w:hAnsi="Times New Roman" w:cs="Times New Roman"/>
          <w:b/>
          <w:sz w:val="24"/>
          <w:szCs w:val="24"/>
        </w:rPr>
      </w:pPr>
    </w:p>
    <w:p w:rsidR="00A536C6" w:rsidRPr="00A536C6" w:rsidRDefault="00A536C6" w:rsidP="00A536C6">
      <w:pPr>
        <w:spacing w:after="0" w:line="360" w:lineRule="auto"/>
        <w:jc w:val="both"/>
        <w:rPr>
          <w:rFonts w:ascii="Times New Roman" w:hAnsi="Times New Roman" w:cs="Times New Roman"/>
          <w:b/>
          <w:sz w:val="24"/>
          <w:szCs w:val="24"/>
        </w:rPr>
      </w:pPr>
    </w:p>
    <w:p w:rsidR="00A536C6" w:rsidRPr="00A536C6" w:rsidRDefault="00A536C6" w:rsidP="00A536C6">
      <w:pPr>
        <w:spacing w:after="0" w:line="360" w:lineRule="auto"/>
        <w:jc w:val="both"/>
        <w:rPr>
          <w:rFonts w:ascii="Times New Roman" w:hAnsi="Times New Roman" w:cs="Times New Roman"/>
          <w:b/>
          <w:sz w:val="24"/>
          <w:szCs w:val="24"/>
        </w:rPr>
      </w:pPr>
    </w:p>
    <w:p w:rsidR="00A536C6" w:rsidRPr="00A536C6" w:rsidRDefault="00A536C6" w:rsidP="00A536C6">
      <w:pPr>
        <w:spacing w:after="0" w:line="360" w:lineRule="auto"/>
        <w:jc w:val="both"/>
        <w:rPr>
          <w:rFonts w:ascii="Times New Roman" w:hAnsi="Times New Roman" w:cs="Times New Roman"/>
          <w:sz w:val="24"/>
          <w:szCs w:val="24"/>
        </w:rPr>
      </w:pPr>
    </w:p>
    <w:p w:rsidR="00A536C6" w:rsidRPr="00A536C6" w:rsidRDefault="00A536C6" w:rsidP="00A536C6">
      <w:pPr>
        <w:spacing w:after="0" w:line="360" w:lineRule="auto"/>
        <w:jc w:val="both"/>
        <w:rPr>
          <w:rFonts w:ascii="Times New Roman" w:hAnsi="Times New Roman" w:cs="Times New Roman"/>
          <w:sz w:val="24"/>
          <w:szCs w:val="24"/>
        </w:rPr>
      </w:pPr>
    </w:p>
    <w:p w:rsidR="00A536C6" w:rsidRPr="00A536C6" w:rsidRDefault="00A536C6" w:rsidP="00A536C6">
      <w:pPr>
        <w:spacing w:after="0" w:line="360" w:lineRule="auto"/>
        <w:jc w:val="both"/>
        <w:rPr>
          <w:rFonts w:ascii="Times New Roman" w:hAnsi="Times New Roman" w:cs="Times New Roman"/>
          <w:sz w:val="24"/>
          <w:szCs w:val="24"/>
        </w:rPr>
      </w:pPr>
    </w:p>
    <w:p w:rsidR="00A536C6" w:rsidRPr="00A536C6" w:rsidRDefault="00A536C6" w:rsidP="00A536C6">
      <w:pPr>
        <w:spacing w:after="0" w:line="360" w:lineRule="auto"/>
        <w:jc w:val="both"/>
        <w:rPr>
          <w:rFonts w:ascii="Times New Roman" w:hAnsi="Times New Roman" w:cs="Times New Roman"/>
          <w:sz w:val="24"/>
          <w:szCs w:val="24"/>
        </w:rPr>
      </w:pPr>
    </w:p>
    <w:p w:rsidR="00A536C6" w:rsidRPr="00A536C6" w:rsidRDefault="00A536C6" w:rsidP="00A536C6">
      <w:pPr>
        <w:spacing w:after="0" w:line="360" w:lineRule="auto"/>
        <w:jc w:val="both"/>
        <w:rPr>
          <w:rFonts w:ascii="Times New Roman" w:hAnsi="Times New Roman" w:cs="Times New Roman"/>
          <w:sz w:val="24"/>
          <w:szCs w:val="24"/>
        </w:rPr>
      </w:pPr>
    </w:p>
    <w:p w:rsidR="00A536C6" w:rsidRPr="00A536C6" w:rsidRDefault="00A536C6" w:rsidP="00A536C6">
      <w:pPr>
        <w:spacing w:after="0" w:line="360" w:lineRule="auto"/>
        <w:jc w:val="both"/>
        <w:rPr>
          <w:rFonts w:ascii="Times New Roman" w:hAnsi="Times New Roman" w:cs="Times New Roman"/>
          <w:sz w:val="24"/>
          <w:szCs w:val="24"/>
        </w:rPr>
      </w:pPr>
    </w:p>
    <w:p w:rsidR="00A536C6" w:rsidRPr="00A536C6" w:rsidRDefault="00A536C6" w:rsidP="00A536C6">
      <w:pPr>
        <w:spacing w:after="0" w:line="360" w:lineRule="auto"/>
        <w:jc w:val="both"/>
        <w:rPr>
          <w:rFonts w:ascii="Times New Roman" w:hAnsi="Times New Roman" w:cs="Times New Roman"/>
          <w:sz w:val="24"/>
          <w:szCs w:val="24"/>
        </w:rPr>
      </w:pPr>
    </w:p>
    <w:p w:rsidR="00A536C6" w:rsidRPr="00A536C6" w:rsidRDefault="00A536C6" w:rsidP="00A536C6">
      <w:pPr>
        <w:spacing w:after="0" w:line="360" w:lineRule="auto"/>
        <w:jc w:val="both"/>
        <w:rPr>
          <w:rFonts w:ascii="Times New Roman" w:hAnsi="Times New Roman" w:cs="Times New Roman"/>
          <w:b/>
          <w:sz w:val="24"/>
          <w:szCs w:val="24"/>
        </w:rPr>
      </w:pPr>
    </w:p>
    <w:p w:rsidR="00A536C6" w:rsidRPr="00A536C6" w:rsidRDefault="00A536C6" w:rsidP="00A536C6">
      <w:pPr>
        <w:spacing w:after="0" w:line="360" w:lineRule="auto"/>
        <w:jc w:val="center"/>
        <w:rPr>
          <w:rFonts w:ascii="Times New Roman" w:hAnsi="Times New Roman" w:cs="Times New Roman"/>
          <w:b/>
          <w:sz w:val="24"/>
          <w:szCs w:val="24"/>
        </w:rPr>
      </w:pPr>
      <w:r w:rsidRPr="00A536C6">
        <w:rPr>
          <w:rFonts w:ascii="Times New Roman" w:hAnsi="Times New Roman" w:cs="Times New Roman"/>
          <w:b/>
          <w:sz w:val="24"/>
          <w:szCs w:val="24"/>
        </w:rPr>
        <w:t>с. Палецкое</w:t>
      </w:r>
    </w:p>
    <w:p w:rsidR="00A536C6" w:rsidRPr="00A536C6" w:rsidRDefault="00A536C6" w:rsidP="00A536C6">
      <w:pPr>
        <w:spacing w:after="0" w:line="360" w:lineRule="auto"/>
        <w:jc w:val="center"/>
        <w:rPr>
          <w:rFonts w:ascii="Times New Roman" w:hAnsi="Times New Roman" w:cs="Times New Roman"/>
          <w:b/>
          <w:sz w:val="24"/>
          <w:szCs w:val="24"/>
        </w:rPr>
      </w:pPr>
    </w:p>
    <w:p w:rsidR="00A536C6" w:rsidRPr="00A536C6" w:rsidRDefault="00A536C6" w:rsidP="00A536C6">
      <w:pPr>
        <w:spacing w:after="0" w:line="360" w:lineRule="auto"/>
        <w:jc w:val="center"/>
        <w:rPr>
          <w:rFonts w:ascii="Times New Roman" w:hAnsi="Times New Roman" w:cs="Times New Roman"/>
          <w:b/>
          <w:sz w:val="24"/>
          <w:szCs w:val="24"/>
        </w:rPr>
      </w:pPr>
    </w:p>
    <w:p w:rsidR="00A536C6" w:rsidRPr="00A536C6" w:rsidRDefault="00A536C6" w:rsidP="00A536C6">
      <w:pPr>
        <w:spacing w:after="0" w:line="360" w:lineRule="auto"/>
        <w:jc w:val="center"/>
        <w:rPr>
          <w:rFonts w:ascii="Times New Roman" w:hAnsi="Times New Roman" w:cs="Times New Roman"/>
          <w:b/>
          <w:sz w:val="24"/>
          <w:szCs w:val="24"/>
        </w:rPr>
      </w:pPr>
      <w:r w:rsidRPr="00A536C6">
        <w:rPr>
          <w:rFonts w:ascii="Times New Roman" w:hAnsi="Times New Roman" w:cs="Times New Roman"/>
          <w:b/>
          <w:sz w:val="24"/>
          <w:szCs w:val="24"/>
        </w:rPr>
        <w:t>СОДЕРЖАНИЕ</w:t>
      </w:r>
    </w:p>
    <w:p w:rsidR="00A536C6" w:rsidRPr="00A536C6" w:rsidRDefault="00A536C6" w:rsidP="00A536C6">
      <w:pPr>
        <w:spacing w:after="0" w:line="360" w:lineRule="auto"/>
        <w:jc w:val="both"/>
        <w:rPr>
          <w:rFonts w:ascii="Times New Roman" w:hAnsi="Times New Roman" w:cs="Times New Roman"/>
          <w:sz w:val="24"/>
          <w:szCs w:val="24"/>
        </w:rPr>
      </w:pPr>
      <w:r w:rsidRPr="00A536C6">
        <w:rPr>
          <w:rFonts w:ascii="Times New Roman" w:hAnsi="Times New Roman" w:cs="Times New Roman"/>
          <w:sz w:val="24"/>
          <w:szCs w:val="24"/>
        </w:rPr>
        <w:t>1. Папорт программы……………………………………………………………..4</w:t>
      </w:r>
    </w:p>
    <w:p w:rsidR="00A536C6" w:rsidRPr="00A536C6" w:rsidRDefault="00A536C6" w:rsidP="00A536C6">
      <w:pPr>
        <w:spacing w:after="0" w:line="360" w:lineRule="auto"/>
        <w:jc w:val="both"/>
        <w:rPr>
          <w:rFonts w:ascii="Times New Roman" w:hAnsi="Times New Roman" w:cs="Times New Roman"/>
          <w:sz w:val="24"/>
          <w:szCs w:val="24"/>
        </w:rPr>
      </w:pPr>
      <w:r w:rsidRPr="00A536C6">
        <w:rPr>
          <w:rFonts w:ascii="Times New Roman" w:hAnsi="Times New Roman" w:cs="Times New Roman"/>
          <w:sz w:val="24"/>
          <w:szCs w:val="24"/>
        </w:rPr>
        <w:t>2. Введение………………………………………………………………………..6</w:t>
      </w:r>
    </w:p>
    <w:p w:rsidR="00A536C6" w:rsidRPr="00A536C6" w:rsidRDefault="00A536C6" w:rsidP="00A536C6">
      <w:pPr>
        <w:pStyle w:val="a9"/>
        <w:jc w:val="both"/>
        <w:rPr>
          <w:rFonts w:ascii="Times New Roman" w:hAnsi="Times New Roman"/>
          <w:sz w:val="24"/>
          <w:szCs w:val="24"/>
        </w:rPr>
      </w:pPr>
      <w:r w:rsidRPr="00A536C6">
        <w:rPr>
          <w:rFonts w:ascii="Times New Roman" w:hAnsi="Times New Roman"/>
          <w:sz w:val="24"/>
          <w:szCs w:val="24"/>
        </w:rPr>
        <w:t>3. Мероприятия по энергосбережению и повышению энергетической эффе</w:t>
      </w:r>
      <w:r w:rsidRPr="00A536C6">
        <w:rPr>
          <w:rFonts w:ascii="Times New Roman" w:hAnsi="Times New Roman"/>
          <w:sz w:val="24"/>
          <w:szCs w:val="24"/>
        </w:rPr>
        <w:t>к</w:t>
      </w:r>
      <w:r w:rsidRPr="00A536C6">
        <w:rPr>
          <w:rFonts w:ascii="Times New Roman" w:hAnsi="Times New Roman"/>
          <w:sz w:val="24"/>
          <w:szCs w:val="24"/>
        </w:rPr>
        <w:t>тивности…………………………………………………………………………7-9</w:t>
      </w:r>
    </w:p>
    <w:p w:rsidR="00A536C6" w:rsidRPr="00A536C6" w:rsidRDefault="00A536C6" w:rsidP="00A536C6">
      <w:pPr>
        <w:spacing w:after="0"/>
        <w:rPr>
          <w:rFonts w:ascii="Times New Roman" w:hAnsi="Times New Roman" w:cs="Times New Roman"/>
          <w:color w:val="000000"/>
          <w:sz w:val="24"/>
          <w:szCs w:val="24"/>
        </w:rPr>
      </w:pPr>
      <w:r w:rsidRPr="00A536C6">
        <w:rPr>
          <w:rFonts w:ascii="Times New Roman" w:hAnsi="Times New Roman" w:cs="Times New Roman"/>
          <w:color w:val="000000"/>
          <w:sz w:val="24"/>
          <w:szCs w:val="24"/>
        </w:rPr>
        <w:t xml:space="preserve">4. </w:t>
      </w:r>
      <w:r w:rsidRPr="00A536C6">
        <w:rPr>
          <w:rFonts w:ascii="Times New Roman" w:hAnsi="Times New Roman" w:cs="Times New Roman"/>
          <w:sz w:val="24"/>
          <w:szCs w:val="24"/>
        </w:rPr>
        <w:t>Ожидаемые результаты……………………………………………………….10</w:t>
      </w:r>
    </w:p>
    <w:p w:rsidR="00A536C6" w:rsidRPr="00A536C6" w:rsidRDefault="00A536C6" w:rsidP="00A536C6">
      <w:pPr>
        <w:spacing w:after="0"/>
        <w:rPr>
          <w:rFonts w:ascii="Times New Roman" w:hAnsi="Times New Roman" w:cs="Times New Roman"/>
          <w:color w:val="000000"/>
          <w:sz w:val="24"/>
          <w:szCs w:val="24"/>
        </w:rPr>
      </w:pPr>
      <w:r w:rsidRPr="00A536C6">
        <w:rPr>
          <w:rFonts w:ascii="Times New Roman" w:hAnsi="Times New Roman" w:cs="Times New Roman"/>
          <w:bCs/>
          <w:sz w:val="24"/>
          <w:szCs w:val="24"/>
        </w:rPr>
        <w:t>5. Объем и источники финансиров</w:t>
      </w:r>
      <w:r w:rsidRPr="00A536C6">
        <w:rPr>
          <w:rFonts w:ascii="Times New Roman" w:hAnsi="Times New Roman" w:cs="Times New Roman"/>
          <w:bCs/>
          <w:sz w:val="24"/>
          <w:szCs w:val="24"/>
        </w:rPr>
        <w:t>а</w:t>
      </w:r>
      <w:r w:rsidRPr="00A536C6">
        <w:rPr>
          <w:rFonts w:ascii="Times New Roman" w:hAnsi="Times New Roman" w:cs="Times New Roman"/>
          <w:bCs/>
          <w:sz w:val="24"/>
          <w:szCs w:val="24"/>
        </w:rPr>
        <w:t>ния………………………………………..10</w:t>
      </w:r>
    </w:p>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6. Приложение 1………………………………………………………………….11</w:t>
      </w:r>
    </w:p>
    <w:p w:rsidR="00A536C6" w:rsidRPr="00A536C6" w:rsidRDefault="00A536C6" w:rsidP="00A536C6">
      <w:pPr>
        <w:spacing w:after="0" w:line="360" w:lineRule="auto"/>
        <w:rPr>
          <w:rFonts w:ascii="Times New Roman" w:hAnsi="Times New Roman" w:cs="Times New Roman"/>
          <w:b/>
          <w:sz w:val="24"/>
          <w:szCs w:val="24"/>
        </w:rPr>
      </w:pPr>
    </w:p>
    <w:p w:rsidR="00A536C6" w:rsidRPr="00A536C6" w:rsidRDefault="00A536C6" w:rsidP="00A536C6">
      <w:pPr>
        <w:pStyle w:val="ConsPlusNormal"/>
        <w:widowControl/>
        <w:jc w:val="center"/>
        <w:rPr>
          <w:rFonts w:ascii="Times New Roman" w:hAnsi="Times New Roman" w:cs="Times New Roman"/>
          <w:sz w:val="24"/>
          <w:szCs w:val="24"/>
        </w:rPr>
      </w:pPr>
    </w:p>
    <w:p w:rsidR="00A536C6" w:rsidRPr="00A536C6" w:rsidRDefault="00A536C6" w:rsidP="00A536C6">
      <w:pPr>
        <w:pStyle w:val="ConsPlusNormal"/>
        <w:widowControl/>
        <w:jc w:val="center"/>
        <w:rPr>
          <w:rFonts w:ascii="Times New Roman" w:hAnsi="Times New Roman" w:cs="Times New Roman"/>
          <w:sz w:val="24"/>
          <w:szCs w:val="24"/>
        </w:rPr>
      </w:pPr>
    </w:p>
    <w:p w:rsidR="00A536C6" w:rsidRPr="00A536C6" w:rsidRDefault="00A536C6" w:rsidP="00A536C6">
      <w:pPr>
        <w:pStyle w:val="ConsPlusNormal"/>
        <w:widowControl/>
        <w:jc w:val="center"/>
        <w:rPr>
          <w:rFonts w:ascii="Times New Roman" w:hAnsi="Times New Roman" w:cs="Times New Roman"/>
          <w:sz w:val="24"/>
          <w:szCs w:val="24"/>
        </w:rPr>
      </w:pPr>
    </w:p>
    <w:p w:rsidR="00A536C6" w:rsidRPr="00A536C6" w:rsidRDefault="00A536C6" w:rsidP="00A536C6">
      <w:pPr>
        <w:pStyle w:val="ConsPlusNormal"/>
        <w:widowControl/>
        <w:jc w:val="center"/>
        <w:rPr>
          <w:rFonts w:ascii="Times New Roman" w:hAnsi="Times New Roman" w:cs="Times New Roman"/>
          <w:sz w:val="24"/>
          <w:szCs w:val="24"/>
        </w:rPr>
      </w:pPr>
    </w:p>
    <w:p w:rsidR="00A536C6" w:rsidRPr="00A536C6" w:rsidRDefault="00A536C6" w:rsidP="00A536C6">
      <w:pPr>
        <w:pStyle w:val="ConsPlusNormal"/>
        <w:widowControl/>
        <w:jc w:val="center"/>
        <w:rPr>
          <w:rFonts w:ascii="Times New Roman" w:hAnsi="Times New Roman" w:cs="Times New Roman"/>
          <w:sz w:val="24"/>
          <w:szCs w:val="24"/>
        </w:rPr>
      </w:pPr>
    </w:p>
    <w:p w:rsidR="00A536C6" w:rsidRPr="00A536C6" w:rsidRDefault="00A536C6" w:rsidP="00A536C6">
      <w:pPr>
        <w:pStyle w:val="ConsPlusNormal"/>
        <w:widowControl/>
        <w:jc w:val="center"/>
        <w:rPr>
          <w:rFonts w:ascii="Times New Roman" w:hAnsi="Times New Roman" w:cs="Times New Roman"/>
          <w:sz w:val="24"/>
          <w:szCs w:val="24"/>
        </w:rPr>
      </w:pPr>
    </w:p>
    <w:p w:rsidR="00A536C6" w:rsidRPr="00A536C6" w:rsidRDefault="00A536C6" w:rsidP="00A536C6">
      <w:pPr>
        <w:pStyle w:val="ConsPlusNormal"/>
        <w:widowControl/>
        <w:jc w:val="center"/>
        <w:rPr>
          <w:rFonts w:ascii="Times New Roman" w:hAnsi="Times New Roman" w:cs="Times New Roman"/>
          <w:sz w:val="24"/>
          <w:szCs w:val="24"/>
        </w:rPr>
      </w:pPr>
    </w:p>
    <w:p w:rsidR="00A536C6" w:rsidRPr="00A536C6" w:rsidRDefault="00A536C6" w:rsidP="00A536C6">
      <w:pPr>
        <w:pStyle w:val="ConsPlusNormal"/>
        <w:widowControl/>
        <w:jc w:val="center"/>
        <w:rPr>
          <w:rFonts w:ascii="Times New Roman" w:hAnsi="Times New Roman" w:cs="Times New Roman"/>
          <w:sz w:val="24"/>
          <w:szCs w:val="24"/>
        </w:rPr>
      </w:pPr>
    </w:p>
    <w:p w:rsidR="00A536C6" w:rsidRPr="00A536C6" w:rsidRDefault="00A536C6" w:rsidP="00A536C6">
      <w:pPr>
        <w:pStyle w:val="ConsPlusNormal"/>
        <w:widowControl/>
        <w:jc w:val="center"/>
        <w:rPr>
          <w:rFonts w:ascii="Times New Roman" w:hAnsi="Times New Roman" w:cs="Times New Roman"/>
          <w:sz w:val="24"/>
          <w:szCs w:val="24"/>
        </w:rPr>
      </w:pPr>
    </w:p>
    <w:p w:rsidR="00A536C6" w:rsidRPr="00A536C6" w:rsidRDefault="00A536C6" w:rsidP="00A536C6">
      <w:pPr>
        <w:pStyle w:val="ConsPlusNormal"/>
        <w:widowControl/>
        <w:jc w:val="center"/>
        <w:rPr>
          <w:rFonts w:ascii="Times New Roman" w:hAnsi="Times New Roman" w:cs="Times New Roman"/>
          <w:sz w:val="24"/>
          <w:szCs w:val="24"/>
        </w:rPr>
      </w:pPr>
    </w:p>
    <w:p w:rsidR="00A536C6" w:rsidRPr="00A536C6" w:rsidRDefault="00A536C6" w:rsidP="00A536C6">
      <w:pPr>
        <w:pStyle w:val="ConsPlusNormal"/>
        <w:widowControl/>
        <w:jc w:val="center"/>
        <w:rPr>
          <w:rFonts w:ascii="Times New Roman" w:hAnsi="Times New Roman" w:cs="Times New Roman"/>
          <w:sz w:val="24"/>
          <w:szCs w:val="24"/>
        </w:rPr>
      </w:pPr>
    </w:p>
    <w:p w:rsidR="00A536C6" w:rsidRPr="00A536C6" w:rsidRDefault="00A536C6" w:rsidP="00A536C6">
      <w:pPr>
        <w:pStyle w:val="ConsPlusNormal"/>
        <w:widowControl/>
        <w:jc w:val="center"/>
        <w:rPr>
          <w:rFonts w:ascii="Times New Roman" w:hAnsi="Times New Roman" w:cs="Times New Roman"/>
          <w:sz w:val="24"/>
          <w:szCs w:val="24"/>
        </w:rPr>
      </w:pPr>
    </w:p>
    <w:p w:rsidR="00A536C6" w:rsidRPr="00A536C6" w:rsidRDefault="00A536C6" w:rsidP="00A536C6">
      <w:pPr>
        <w:pStyle w:val="ConsPlusNormal"/>
        <w:widowControl/>
        <w:jc w:val="center"/>
        <w:rPr>
          <w:rFonts w:ascii="Times New Roman" w:hAnsi="Times New Roman" w:cs="Times New Roman"/>
          <w:sz w:val="24"/>
          <w:szCs w:val="24"/>
        </w:rPr>
      </w:pPr>
    </w:p>
    <w:p w:rsidR="00A536C6" w:rsidRPr="00A536C6" w:rsidRDefault="00A536C6" w:rsidP="00A536C6">
      <w:pPr>
        <w:pStyle w:val="ConsPlusNormal"/>
        <w:widowControl/>
        <w:jc w:val="center"/>
        <w:rPr>
          <w:rFonts w:ascii="Times New Roman" w:hAnsi="Times New Roman" w:cs="Times New Roman"/>
          <w:sz w:val="24"/>
          <w:szCs w:val="24"/>
        </w:rPr>
      </w:pPr>
    </w:p>
    <w:p w:rsidR="00A536C6" w:rsidRPr="00A536C6" w:rsidRDefault="00A536C6" w:rsidP="00A536C6">
      <w:pPr>
        <w:pStyle w:val="ConsPlusNormal"/>
        <w:widowControl/>
        <w:jc w:val="center"/>
        <w:rPr>
          <w:rFonts w:ascii="Times New Roman" w:hAnsi="Times New Roman" w:cs="Times New Roman"/>
          <w:sz w:val="24"/>
          <w:szCs w:val="24"/>
        </w:rPr>
      </w:pPr>
    </w:p>
    <w:p w:rsidR="00A536C6" w:rsidRPr="00A536C6" w:rsidRDefault="00A536C6" w:rsidP="00A536C6">
      <w:pPr>
        <w:pStyle w:val="ConsPlusNormal"/>
        <w:widowControl/>
        <w:jc w:val="center"/>
        <w:rPr>
          <w:rFonts w:ascii="Times New Roman" w:hAnsi="Times New Roman" w:cs="Times New Roman"/>
          <w:sz w:val="24"/>
          <w:szCs w:val="24"/>
        </w:rPr>
      </w:pPr>
    </w:p>
    <w:p w:rsidR="00A536C6" w:rsidRPr="00A536C6" w:rsidRDefault="00A536C6" w:rsidP="00A536C6">
      <w:pPr>
        <w:pStyle w:val="ConsPlusNormal"/>
        <w:widowControl/>
        <w:jc w:val="center"/>
        <w:rPr>
          <w:rFonts w:ascii="Times New Roman" w:hAnsi="Times New Roman" w:cs="Times New Roman"/>
          <w:sz w:val="24"/>
          <w:szCs w:val="24"/>
        </w:rPr>
      </w:pPr>
    </w:p>
    <w:p w:rsidR="00A536C6" w:rsidRPr="00A536C6" w:rsidRDefault="00A536C6" w:rsidP="00A536C6">
      <w:pPr>
        <w:pStyle w:val="ConsPlusNormal"/>
        <w:widowControl/>
        <w:jc w:val="center"/>
        <w:rPr>
          <w:rFonts w:ascii="Times New Roman" w:hAnsi="Times New Roman" w:cs="Times New Roman"/>
          <w:sz w:val="24"/>
          <w:szCs w:val="24"/>
        </w:rPr>
      </w:pPr>
    </w:p>
    <w:p w:rsidR="00A536C6" w:rsidRPr="00A536C6" w:rsidRDefault="00A536C6" w:rsidP="00A536C6">
      <w:pPr>
        <w:pStyle w:val="ConsPlusNormal"/>
        <w:widowControl/>
        <w:jc w:val="center"/>
        <w:rPr>
          <w:rFonts w:ascii="Times New Roman" w:hAnsi="Times New Roman" w:cs="Times New Roman"/>
          <w:sz w:val="24"/>
          <w:szCs w:val="24"/>
        </w:rPr>
      </w:pPr>
    </w:p>
    <w:p w:rsidR="00A536C6" w:rsidRPr="00A536C6" w:rsidRDefault="00A536C6" w:rsidP="00A536C6">
      <w:pPr>
        <w:pStyle w:val="ConsPlusNormal"/>
        <w:widowControl/>
        <w:rPr>
          <w:rFonts w:ascii="Times New Roman" w:hAnsi="Times New Roman" w:cs="Times New Roman"/>
          <w:sz w:val="24"/>
          <w:szCs w:val="24"/>
        </w:rPr>
      </w:pPr>
    </w:p>
    <w:p w:rsidR="00A536C6" w:rsidRPr="00A536C6" w:rsidRDefault="00A536C6" w:rsidP="00A536C6">
      <w:pPr>
        <w:pStyle w:val="ConsPlusNormal"/>
        <w:widowControl/>
        <w:jc w:val="center"/>
        <w:rPr>
          <w:rFonts w:ascii="Times New Roman" w:hAnsi="Times New Roman" w:cs="Times New Roman"/>
          <w:sz w:val="24"/>
          <w:szCs w:val="24"/>
        </w:rPr>
      </w:pPr>
    </w:p>
    <w:p w:rsidR="00A536C6" w:rsidRPr="00A536C6" w:rsidRDefault="00A536C6" w:rsidP="00A536C6">
      <w:pPr>
        <w:pStyle w:val="ConsPlusNormal"/>
        <w:widowControl/>
        <w:jc w:val="center"/>
        <w:rPr>
          <w:rFonts w:ascii="Times New Roman" w:hAnsi="Times New Roman" w:cs="Times New Roman"/>
          <w:sz w:val="24"/>
          <w:szCs w:val="24"/>
        </w:rPr>
      </w:pPr>
    </w:p>
    <w:p w:rsidR="00A536C6" w:rsidRPr="00A536C6" w:rsidRDefault="00A536C6" w:rsidP="00A536C6">
      <w:pPr>
        <w:pStyle w:val="ConsPlusNormal"/>
        <w:widowControl/>
        <w:jc w:val="center"/>
        <w:rPr>
          <w:rFonts w:ascii="Times New Roman" w:hAnsi="Times New Roman" w:cs="Times New Roman"/>
          <w:sz w:val="24"/>
          <w:szCs w:val="24"/>
        </w:rPr>
      </w:pPr>
    </w:p>
    <w:p w:rsidR="00A536C6" w:rsidRPr="00A536C6" w:rsidRDefault="00A536C6" w:rsidP="00A536C6">
      <w:pPr>
        <w:pStyle w:val="ConsPlusNormal"/>
        <w:widowControl/>
        <w:jc w:val="center"/>
        <w:rPr>
          <w:rFonts w:ascii="Times New Roman" w:hAnsi="Times New Roman" w:cs="Times New Roman"/>
          <w:sz w:val="24"/>
          <w:szCs w:val="24"/>
        </w:rPr>
      </w:pPr>
    </w:p>
    <w:p w:rsidR="00A536C6" w:rsidRPr="00A536C6" w:rsidRDefault="00A536C6" w:rsidP="00A536C6">
      <w:pPr>
        <w:pStyle w:val="ConsPlusNormal"/>
        <w:widowControl/>
        <w:jc w:val="center"/>
        <w:rPr>
          <w:rFonts w:ascii="Times New Roman" w:hAnsi="Times New Roman" w:cs="Times New Roman"/>
          <w:sz w:val="24"/>
          <w:szCs w:val="24"/>
        </w:rPr>
      </w:pPr>
    </w:p>
    <w:p w:rsidR="00A536C6" w:rsidRPr="00A536C6" w:rsidRDefault="00A536C6" w:rsidP="00A536C6">
      <w:pPr>
        <w:pStyle w:val="a9"/>
        <w:jc w:val="center"/>
        <w:rPr>
          <w:rFonts w:ascii="Times New Roman" w:hAnsi="Times New Roman"/>
          <w:sz w:val="24"/>
          <w:szCs w:val="24"/>
        </w:rPr>
      </w:pPr>
      <w:r w:rsidRPr="00A536C6">
        <w:rPr>
          <w:rFonts w:ascii="Times New Roman" w:hAnsi="Times New Roman"/>
          <w:b/>
          <w:sz w:val="24"/>
          <w:szCs w:val="24"/>
        </w:rPr>
        <w:t>ПАСПОРТ ПРОГРАММЫ</w:t>
      </w:r>
    </w:p>
    <w:p w:rsidR="00A536C6" w:rsidRPr="00A536C6" w:rsidRDefault="00A536C6" w:rsidP="00A536C6">
      <w:pPr>
        <w:pStyle w:val="a9"/>
        <w:rPr>
          <w:rFonts w:ascii="Times New Roman" w:hAnsi="Times New Roman"/>
          <w:sz w:val="24"/>
          <w:szCs w:val="24"/>
        </w:rPr>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3369"/>
        <w:gridCol w:w="6202"/>
      </w:tblGrid>
      <w:tr w:rsidR="00A536C6" w:rsidRPr="00A536C6" w:rsidTr="00866A7E">
        <w:tc>
          <w:tcPr>
            <w:tcW w:w="3369" w:type="dxa"/>
          </w:tcPr>
          <w:p w:rsidR="00A536C6" w:rsidRPr="00A536C6" w:rsidRDefault="00A536C6" w:rsidP="00A536C6">
            <w:pPr>
              <w:pStyle w:val="a9"/>
              <w:rPr>
                <w:rFonts w:ascii="Times New Roman" w:hAnsi="Times New Roman"/>
                <w:sz w:val="24"/>
                <w:szCs w:val="24"/>
              </w:rPr>
            </w:pPr>
            <w:r w:rsidRPr="00A536C6">
              <w:rPr>
                <w:rFonts w:ascii="Times New Roman" w:hAnsi="Times New Roman"/>
                <w:sz w:val="24"/>
                <w:szCs w:val="24"/>
              </w:rPr>
              <w:t>Наименование Програ</w:t>
            </w:r>
            <w:r w:rsidRPr="00A536C6">
              <w:rPr>
                <w:rFonts w:ascii="Times New Roman" w:hAnsi="Times New Roman"/>
                <w:sz w:val="24"/>
                <w:szCs w:val="24"/>
              </w:rPr>
              <w:t>м</w:t>
            </w:r>
            <w:r w:rsidRPr="00A536C6">
              <w:rPr>
                <w:rFonts w:ascii="Times New Roman" w:hAnsi="Times New Roman"/>
                <w:sz w:val="24"/>
                <w:szCs w:val="24"/>
              </w:rPr>
              <w:t>мы</w:t>
            </w:r>
          </w:p>
        </w:tc>
        <w:tc>
          <w:tcPr>
            <w:tcW w:w="6202" w:type="dxa"/>
          </w:tcPr>
          <w:p w:rsidR="00A536C6" w:rsidRPr="00A536C6" w:rsidRDefault="00A536C6" w:rsidP="00A536C6">
            <w:pPr>
              <w:pStyle w:val="Default"/>
            </w:pPr>
            <w:r w:rsidRPr="00A536C6">
              <w:t>Программа в области энергосбережения и пов</w:t>
            </w:r>
            <w:r w:rsidRPr="00A536C6">
              <w:t>ы</w:t>
            </w:r>
            <w:r w:rsidRPr="00A536C6">
              <w:t xml:space="preserve">шения энергетической эффективности </w:t>
            </w:r>
          </w:p>
          <w:p w:rsidR="00A536C6" w:rsidRPr="00A536C6" w:rsidRDefault="00A536C6" w:rsidP="00A536C6">
            <w:pPr>
              <w:pStyle w:val="Default"/>
            </w:pPr>
            <w:r w:rsidRPr="00A536C6">
              <w:t>Палецкого сельсовета Баганского района Нов</w:t>
            </w:r>
            <w:r w:rsidRPr="00A536C6">
              <w:t>о</w:t>
            </w:r>
            <w:r w:rsidRPr="00A536C6">
              <w:t xml:space="preserve">сибирской области </w:t>
            </w:r>
          </w:p>
        </w:tc>
      </w:tr>
      <w:tr w:rsidR="00A536C6" w:rsidRPr="00A536C6" w:rsidTr="00866A7E">
        <w:tc>
          <w:tcPr>
            <w:tcW w:w="3369" w:type="dxa"/>
          </w:tcPr>
          <w:p w:rsidR="00A536C6" w:rsidRPr="00A536C6" w:rsidRDefault="00A536C6" w:rsidP="00A536C6">
            <w:pPr>
              <w:pStyle w:val="3d"/>
              <w:shd w:val="clear" w:color="auto" w:fill="auto"/>
              <w:spacing w:after="0"/>
              <w:ind w:firstLine="0"/>
              <w:rPr>
                <w:sz w:val="24"/>
                <w:szCs w:val="24"/>
                <w:lang w:val="ru-RU" w:eastAsia="ru-RU"/>
              </w:rPr>
            </w:pPr>
            <w:r w:rsidRPr="00A536C6">
              <w:rPr>
                <w:sz w:val="24"/>
                <w:szCs w:val="24"/>
                <w:lang w:val="ru-RU" w:eastAsia="ru-RU"/>
              </w:rPr>
              <w:t>Основание для разработки Программы</w:t>
            </w:r>
          </w:p>
        </w:tc>
        <w:tc>
          <w:tcPr>
            <w:tcW w:w="6202" w:type="dxa"/>
          </w:tcPr>
          <w:p w:rsidR="00A536C6" w:rsidRPr="00A536C6" w:rsidRDefault="00A536C6" w:rsidP="00A536C6">
            <w:pPr>
              <w:pStyle w:val="Default"/>
              <w:jc w:val="both"/>
            </w:pPr>
            <w:r w:rsidRPr="00A536C6">
              <w:t xml:space="preserve">Федеральный закон от 23 ноября </w:t>
            </w:r>
            <w:smartTag w:uri="urn:schemas-microsoft-com:office:smarttags" w:element="metricconverter">
              <w:smartTagPr>
                <w:attr w:name="ProductID" w:val="2009 г"/>
              </w:smartTagPr>
              <w:r w:rsidRPr="00A536C6">
                <w:t>2009 г</w:t>
              </w:r>
            </w:smartTag>
            <w:r w:rsidRPr="00A536C6">
              <w:t>. №261-ФЗ «Об энергосбережении и повышении энерг</w:t>
            </w:r>
            <w:r w:rsidRPr="00A536C6">
              <w:t>е</w:t>
            </w:r>
            <w:r w:rsidRPr="00A536C6">
              <w:t xml:space="preserve">тической эффективности и о внесении изменений в отдельные законодательные акты Российской Федерации»; </w:t>
            </w:r>
          </w:p>
          <w:p w:rsidR="00A536C6" w:rsidRPr="00A536C6" w:rsidRDefault="00A536C6" w:rsidP="00A536C6">
            <w:pPr>
              <w:pStyle w:val="42"/>
              <w:shd w:val="clear" w:color="auto" w:fill="auto"/>
              <w:spacing w:line="322" w:lineRule="exact"/>
              <w:jc w:val="both"/>
              <w:rPr>
                <w:rFonts w:ascii="Times New Roman" w:hAnsi="Times New Roman" w:cs="Times New Roman"/>
                <w:sz w:val="24"/>
                <w:szCs w:val="24"/>
                <w:lang w:val="ru-RU" w:eastAsia="ru-RU"/>
              </w:rPr>
            </w:pPr>
          </w:p>
        </w:tc>
      </w:tr>
      <w:tr w:rsidR="00A536C6" w:rsidRPr="00A536C6" w:rsidTr="00866A7E">
        <w:tc>
          <w:tcPr>
            <w:tcW w:w="3369" w:type="dxa"/>
          </w:tcPr>
          <w:p w:rsidR="00A536C6" w:rsidRPr="00A536C6" w:rsidRDefault="00A536C6" w:rsidP="00A536C6">
            <w:pPr>
              <w:pStyle w:val="a9"/>
              <w:rPr>
                <w:rFonts w:ascii="Times New Roman" w:hAnsi="Times New Roman"/>
                <w:sz w:val="24"/>
                <w:szCs w:val="24"/>
              </w:rPr>
            </w:pPr>
            <w:r w:rsidRPr="00A536C6">
              <w:rPr>
                <w:rFonts w:ascii="Times New Roman" w:hAnsi="Times New Roman"/>
                <w:sz w:val="24"/>
                <w:szCs w:val="24"/>
              </w:rPr>
              <w:t>Заказчик Программы</w:t>
            </w:r>
          </w:p>
        </w:tc>
        <w:tc>
          <w:tcPr>
            <w:tcW w:w="6202" w:type="dxa"/>
          </w:tcPr>
          <w:p w:rsidR="00A536C6" w:rsidRPr="00A536C6" w:rsidRDefault="00A536C6" w:rsidP="00A536C6">
            <w:pPr>
              <w:pStyle w:val="Default"/>
            </w:pPr>
            <w:r w:rsidRPr="00A536C6">
              <w:rPr>
                <w:bCs/>
              </w:rPr>
              <w:t>администрация Палецкого сельсовета Баганского района Новосибирской области</w:t>
            </w:r>
          </w:p>
          <w:p w:rsidR="00A536C6" w:rsidRPr="00A536C6" w:rsidRDefault="00A536C6" w:rsidP="00A536C6">
            <w:pPr>
              <w:pStyle w:val="Default"/>
            </w:pPr>
          </w:p>
        </w:tc>
      </w:tr>
      <w:tr w:rsidR="00A536C6" w:rsidRPr="00A536C6" w:rsidTr="00866A7E">
        <w:tc>
          <w:tcPr>
            <w:tcW w:w="3369" w:type="dxa"/>
          </w:tcPr>
          <w:p w:rsidR="00A536C6" w:rsidRPr="00A536C6" w:rsidRDefault="00A536C6" w:rsidP="00A536C6">
            <w:pPr>
              <w:pStyle w:val="3d"/>
              <w:shd w:val="clear" w:color="auto" w:fill="auto"/>
              <w:spacing w:after="0"/>
              <w:ind w:firstLine="0"/>
              <w:rPr>
                <w:sz w:val="24"/>
                <w:szCs w:val="24"/>
                <w:lang w:val="ru-RU" w:eastAsia="ru-RU"/>
              </w:rPr>
            </w:pPr>
            <w:r w:rsidRPr="00A536C6">
              <w:rPr>
                <w:sz w:val="24"/>
                <w:szCs w:val="24"/>
                <w:lang w:val="ru-RU" w:eastAsia="ru-RU"/>
              </w:rPr>
              <w:t>Основные разработчики Программы</w:t>
            </w:r>
          </w:p>
        </w:tc>
        <w:tc>
          <w:tcPr>
            <w:tcW w:w="6202" w:type="dxa"/>
          </w:tcPr>
          <w:p w:rsidR="00A536C6" w:rsidRPr="00A536C6" w:rsidRDefault="00A536C6" w:rsidP="00A536C6">
            <w:pPr>
              <w:pStyle w:val="Default"/>
            </w:pPr>
            <w:r w:rsidRPr="00A536C6">
              <w:rPr>
                <w:bCs/>
              </w:rPr>
              <w:t>администрация Палецкого сельсовета Баганского района Новосибирской области</w:t>
            </w:r>
          </w:p>
          <w:p w:rsidR="00A536C6" w:rsidRPr="00A536C6" w:rsidRDefault="00A536C6" w:rsidP="00A536C6">
            <w:pPr>
              <w:pStyle w:val="Default"/>
              <w:jc w:val="right"/>
            </w:pPr>
          </w:p>
        </w:tc>
      </w:tr>
      <w:tr w:rsidR="00A536C6" w:rsidRPr="00A536C6" w:rsidTr="00866A7E">
        <w:tc>
          <w:tcPr>
            <w:tcW w:w="3369" w:type="dxa"/>
          </w:tcPr>
          <w:p w:rsidR="00A536C6" w:rsidRPr="00A536C6" w:rsidRDefault="00A536C6" w:rsidP="00A536C6">
            <w:pPr>
              <w:pStyle w:val="3d"/>
              <w:shd w:val="clear" w:color="auto" w:fill="auto"/>
              <w:spacing w:after="0" w:line="240" w:lineRule="auto"/>
              <w:ind w:firstLine="0"/>
              <w:rPr>
                <w:sz w:val="24"/>
                <w:szCs w:val="24"/>
                <w:lang w:val="ru-RU" w:eastAsia="ru-RU"/>
              </w:rPr>
            </w:pPr>
            <w:r w:rsidRPr="00A536C6">
              <w:rPr>
                <w:sz w:val="24"/>
                <w:szCs w:val="24"/>
                <w:lang w:val="ru-RU" w:eastAsia="ru-RU"/>
              </w:rPr>
              <w:t>Исполнители Программы</w:t>
            </w:r>
          </w:p>
        </w:tc>
        <w:tc>
          <w:tcPr>
            <w:tcW w:w="6202" w:type="dxa"/>
          </w:tcPr>
          <w:p w:rsidR="00A536C6" w:rsidRPr="00A536C6" w:rsidRDefault="00A536C6" w:rsidP="00A536C6">
            <w:pPr>
              <w:pStyle w:val="Default"/>
            </w:pPr>
            <w:r w:rsidRPr="00A536C6">
              <w:rPr>
                <w:bCs/>
              </w:rPr>
              <w:t>администрация Палецкого сельсовета Баганского района Новосибирской области</w:t>
            </w:r>
          </w:p>
          <w:p w:rsidR="00A536C6" w:rsidRPr="00A536C6" w:rsidRDefault="00A536C6" w:rsidP="00A536C6">
            <w:pPr>
              <w:pStyle w:val="Default"/>
              <w:jc w:val="right"/>
            </w:pPr>
          </w:p>
          <w:p w:rsidR="00A536C6" w:rsidRPr="00A536C6" w:rsidRDefault="00A536C6" w:rsidP="00A536C6">
            <w:pPr>
              <w:pStyle w:val="Default"/>
              <w:jc w:val="right"/>
            </w:pPr>
            <w:r w:rsidRPr="00A536C6">
              <w:t xml:space="preserve"> </w:t>
            </w:r>
          </w:p>
        </w:tc>
      </w:tr>
      <w:tr w:rsidR="00A536C6" w:rsidRPr="00A536C6" w:rsidTr="00866A7E">
        <w:tc>
          <w:tcPr>
            <w:tcW w:w="3369" w:type="dxa"/>
          </w:tcPr>
          <w:p w:rsidR="00A536C6" w:rsidRPr="00A536C6" w:rsidRDefault="00A536C6" w:rsidP="00A536C6">
            <w:pPr>
              <w:pStyle w:val="3d"/>
              <w:shd w:val="clear" w:color="auto" w:fill="auto"/>
              <w:spacing w:after="0"/>
              <w:ind w:firstLine="0"/>
              <w:rPr>
                <w:sz w:val="24"/>
                <w:szCs w:val="24"/>
                <w:lang w:val="ru-RU" w:eastAsia="ru-RU"/>
              </w:rPr>
            </w:pPr>
            <w:r w:rsidRPr="00A536C6">
              <w:rPr>
                <w:sz w:val="24"/>
                <w:szCs w:val="24"/>
                <w:lang w:val="ru-RU" w:eastAsia="ru-RU"/>
              </w:rPr>
              <w:t>Цели и задачи Программы</w:t>
            </w:r>
          </w:p>
        </w:tc>
        <w:tc>
          <w:tcPr>
            <w:tcW w:w="6202" w:type="dxa"/>
          </w:tcPr>
          <w:p w:rsidR="00A536C6" w:rsidRPr="00A536C6" w:rsidRDefault="00A536C6" w:rsidP="00A536C6">
            <w:pPr>
              <w:pStyle w:val="Default"/>
            </w:pPr>
            <w:r w:rsidRPr="00A536C6">
              <w:t xml:space="preserve">– цель Программы –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 </w:t>
            </w:r>
          </w:p>
          <w:p w:rsidR="00A536C6" w:rsidRPr="00A536C6" w:rsidRDefault="00A536C6" w:rsidP="00A536C6">
            <w:pPr>
              <w:pStyle w:val="Default"/>
            </w:pPr>
            <w:r w:rsidRPr="00A536C6">
              <w:t xml:space="preserve">– основные задачи Программы: </w:t>
            </w:r>
          </w:p>
          <w:p w:rsidR="00A536C6" w:rsidRPr="00A536C6" w:rsidRDefault="00A536C6" w:rsidP="00A536C6">
            <w:pPr>
              <w:pStyle w:val="Default"/>
            </w:pPr>
            <w:r w:rsidRPr="00A536C6">
              <w:t xml:space="preserve">реализация организационных мероприятий по энергосбережению и повышению энергетической эффективности; </w:t>
            </w:r>
          </w:p>
          <w:p w:rsidR="00A536C6" w:rsidRPr="00A536C6" w:rsidRDefault="00A536C6" w:rsidP="00A536C6">
            <w:pPr>
              <w:pStyle w:val="Default"/>
            </w:pPr>
            <w:r w:rsidRPr="00A536C6">
              <w:t>оснащение приборами учета используемых эне</w:t>
            </w:r>
            <w:r w:rsidRPr="00A536C6">
              <w:t>р</w:t>
            </w:r>
            <w:r w:rsidRPr="00A536C6">
              <w:t xml:space="preserve">гетических ресурсов; </w:t>
            </w:r>
          </w:p>
          <w:p w:rsidR="00A536C6" w:rsidRPr="00A536C6" w:rsidRDefault="00A536C6" w:rsidP="00A536C6">
            <w:pPr>
              <w:pStyle w:val="Default"/>
            </w:pPr>
            <w:r w:rsidRPr="00A536C6">
              <w:t>повышение эффективности системы теплосна</w:t>
            </w:r>
            <w:r w:rsidRPr="00A536C6">
              <w:t>б</w:t>
            </w:r>
            <w:r w:rsidRPr="00A536C6">
              <w:t xml:space="preserve">жения; </w:t>
            </w:r>
          </w:p>
          <w:p w:rsidR="00A536C6" w:rsidRPr="00A536C6" w:rsidRDefault="00A536C6" w:rsidP="00A536C6">
            <w:pPr>
              <w:pStyle w:val="Default"/>
            </w:pPr>
            <w:r w:rsidRPr="00A536C6">
              <w:t>повышение эффективности системы электр</w:t>
            </w:r>
            <w:r w:rsidRPr="00A536C6">
              <w:t>о</w:t>
            </w:r>
            <w:r w:rsidRPr="00A536C6">
              <w:t xml:space="preserve">снабжения; </w:t>
            </w:r>
          </w:p>
          <w:p w:rsidR="00A536C6" w:rsidRPr="00A536C6" w:rsidRDefault="00A536C6" w:rsidP="00A536C6">
            <w:pPr>
              <w:pStyle w:val="3d"/>
              <w:shd w:val="clear" w:color="auto" w:fill="auto"/>
              <w:spacing w:after="0" w:line="322" w:lineRule="exact"/>
              <w:ind w:firstLine="0"/>
              <w:rPr>
                <w:sz w:val="24"/>
                <w:szCs w:val="24"/>
                <w:lang w:val="ru-RU" w:eastAsia="ru-RU"/>
              </w:rPr>
            </w:pPr>
            <w:r w:rsidRPr="00A536C6">
              <w:rPr>
                <w:sz w:val="24"/>
                <w:szCs w:val="24"/>
                <w:lang w:val="ru-RU" w:eastAsia="ru-RU"/>
              </w:rPr>
              <w:t>снижение затрат местного бюджета на оплату коммунальных ресурсов.</w:t>
            </w:r>
          </w:p>
        </w:tc>
      </w:tr>
      <w:tr w:rsidR="00A536C6" w:rsidRPr="00A536C6" w:rsidTr="00866A7E">
        <w:tc>
          <w:tcPr>
            <w:tcW w:w="3369" w:type="dxa"/>
          </w:tcPr>
          <w:p w:rsidR="00A536C6" w:rsidRPr="00A536C6" w:rsidRDefault="00A536C6" w:rsidP="00A536C6">
            <w:pPr>
              <w:pStyle w:val="3d"/>
              <w:shd w:val="clear" w:color="auto" w:fill="auto"/>
              <w:spacing w:after="0" w:line="240" w:lineRule="auto"/>
              <w:ind w:firstLine="0"/>
              <w:rPr>
                <w:sz w:val="24"/>
                <w:szCs w:val="24"/>
                <w:lang w:val="ru-RU" w:eastAsia="ru-RU"/>
              </w:rPr>
            </w:pPr>
            <w:r w:rsidRPr="00A536C6">
              <w:rPr>
                <w:rFonts w:eastAsia="Calibri"/>
                <w:sz w:val="24"/>
                <w:szCs w:val="24"/>
                <w:lang w:val="ru-RU" w:eastAsia="ru-RU"/>
              </w:rPr>
              <w:t xml:space="preserve">Сроки </w:t>
            </w:r>
          </w:p>
          <w:p w:rsidR="00A536C6" w:rsidRPr="00A536C6" w:rsidRDefault="00A536C6" w:rsidP="00A536C6">
            <w:pPr>
              <w:pStyle w:val="3d"/>
              <w:shd w:val="clear" w:color="auto" w:fill="auto"/>
              <w:spacing w:after="0" w:line="240" w:lineRule="auto"/>
              <w:ind w:firstLine="0"/>
              <w:rPr>
                <w:sz w:val="24"/>
                <w:szCs w:val="24"/>
                <w:lang w:val="ru-RU" w:eastAsia="ru-RU"/>
              </w:rPr>
            </w:pPr>
            <w:r w:rsidRPr="00A536C6">
              <w:rPr>
                <w:rFonts w:eastAsia="Calibri"/>
                <w:sz w:val="24"/>
                <w:szCs w:val="24"/>
                <w:lang w:val="ru-RU" w:eastAsia="ru-RU"/>
              </w:rPr>
              <w:t>реализации</w:t>
            </w:r>
          </w:p>
          <w:p w:rsidR="00A536C6" w:rsidRPr="00A536C6" w:rsidRDefault="00A536C6" w:rsidP="00A536C6">
            <w:pPr>
              <w:pStyle w:val="3d"/>
              <w:spacing w:after="0" w:line="240" w:lineRule="auto"/>
              <w:ind w:firstLine="0"/>
              <w:rPr>
                <w:sz w:val="24"/>
                <w:szCs w:val="24"/>
                <w:lang w:val="ru-RU" w:eastAsia="ru-RU"/>
              </w:rPr>
            </w:pPr>
            <w:r w:rsidRPr="00A536C6">
              <w:rPr>
                <w:rFonts w:eastAsia="Calibri"/>
                <w:sz w:val="24"/>
                <w:szCs w:val="24"/>
                <w:lang w:val="ru-RU" w:eastAsia="ru-RU"/>
              </w:rPr>
              <w:t>Программы</w:t>
            </w:r>
          </w:p>
        </w:tc>
        <w:tc>
          <w:tcPr>
            <w:tcW w:w="6202" w:type="dxa"/>
          </w:tcPr>
          <w:p w:rsidR="00A536C6" w:rsidRPr="00A536C6" w:rsidRDefault="00A536C6" w:rsidP="00A536C6">
            <w:pPr>
              <w:pStyle w:val="Default"/>
            </w:pPr>
            <w:r w:rsidRPr="00A536C6">
              <w:t xml:space="preserve">– сроки реализации Программы: 2025 – 2027 гг.; </w:t>
            </w:r>
          </w:p>
          <w:p w:rsidR="00A536C6" w:rsidRPr="00A536C6" w:rsidRDefault="00A536C6" w:rsidP="00A536C6">
            <w:pPr>
              <w:pStyle w:val="42"/>
              <w:spacing w:line="240" w:lineRule="auto"/>
              <w:rPr>
                <w:rFonts w:ascii="Times New Roman" w:hAnsi="Times New Roman" w:cs="Times New Roman"/>
                <w:sz w:val="24"/>
                <w:szCs w:val="24"/>
                <w:lang w:val="ru-RU" w:eastAsia="ru-RU"/>
              </w:rPr>
            </w:pPr>
            <w:r w:rsidRPr="00A536C6">
              <w:rPr>
                <w:rFonts w:ascii="Times New Roman" w:hAnsi="Times New Roman" w:cs="Times New Roman"/>
                <w:i/>
                <w:iCs/>
                <w:sz w:val="24"/>
                <w:szCs w:val="24"/>
                <w:lang w:val="ru-RU" w:eastAsia="ru-RU"/>
              </w:rPr>
              <w:t xml:space="preserve"> </w:t>
            </w:r>
          </w:p>
        </w:tc>
      </w:tr>
      <w:tr w:rsidR="00A536C6" w:rsidRPr="00A536C6" w:rsidTr="00866A7E">
        <w:tc>
          <w:tcPr>
            <w:tcW w:w="3369" w:type="dxa"/>
          </w:tcPr>
          <w:p w:rsidR="00A536C6" w:rsidRPr="00A536C6" w:rsidRDefault="00A536C6" w:rsidP="00A536C6">
            <w:pPr>
              <w:pStyle w:val="Default"/>
            </w:pPr>
            <w:r w:rsidRPr="00A536C6">
              <w:t>Основные ожидаемые конечные результаты реал</w:t>
            </w:r>
            <w:r w:rsidRPr="00A536C6">
              <w:t>и</w:t>
            </w:r>
            <w:r w:rsidRPr="00A536C6">
              <w:t xml:space="preserve">зации Программы </w:t>
            </w:r>
          </w:p>
          <w:p w:rsidR="00A536C6" w:rsidRPr="00A536C6" w:rsidRDefault="00A536C6" w:rsidP="00A536C6">
            <w:pPr>
              <w:pStyle w:val="a9"/>
              <w:rPr>
                <w:rFonts w:ascii="Times New Roman" w:hAnsi="Times New Roman"/>
                <w:sz w:val="24"/>
                <w:szCs w:val="24"/>
              </w:rPr>
            </w:pPr>
          </w:p>
        </w:tc>
        <w:tc>
          <w:tcPr>
            <w:tcW w:w="6202" w:type="dxa"/>
          </w:tcPr>
          <w:p w:rsidR="00A536C6" w:rsidRPr="00A536C6" w:rsidRDefault="00A536C6" w:rsidP="00A536C6">
            <w:pPr>
              <w:pStyle w:val="Default"/>
            </w:pPr>
            <w:r w:rsidRPr="00A536C6">
              <w:t xml:space="preserve">– за период реализации Программы планируется: </w:t>
            </w:r>
          </w:p>
          <w:p w:rsidR="00A536C6" w:rsidRPr="00A536C6" w:rsidRDefault="00A536C6" w:rsidP="00A536C6">
            <w:pPr>
              <w:pStyle w:val="Default"/>
            </w:pPr>
            <w:r w:rsidRPr="00A536C6">
              <w:t>снижение расходов на коммунальные услуги и энергетические ресурсы не менее 9 % по отн</w:t>
            </w:r>
            <w:r w:rsidRPr="00A536C6">
              <w:t>о</w:t>
            </w:r>
            <w:r w:rsidRPr="00A536C6">
              <w:t xml:space="preserve">шению к 2024 г. с ежегодным снижением на 3 %; </w:t>
            </w:r>
          </w:p>
          <w:p w:rsidR="00A536C6" w:rsidRPr="00A536C6" w:rsidRDefault="00A536C6" w:rsidP="00A536C6">
            <w:pPr>
              <w:pStyle w:val="a9"/>
              <w:rPr>
                <w:rFonts w:ascii="Times New Roman" w:hAnsi="Times New Roman"/>
                <w:sz w:val="24"/>
                <w:szCs w:val="24"/>
              </w:rPr>
            </w:pPr>
            <w:r w:rsidRPr="00A536C6">
              <w:rPr>
                <w:rFonts w:ascii="Times New Roman" w:hAnsi="Times New Roman"/>
                <w:sz w:val="24"/>
                <w:szCs w:val="24"/>
              </w:rPr>
              <w:t>снижение затрат местного бюджета на оплату комм</w:t>
            </w:r>
            <w:r w:rsidRPr="00A536C6">
              <w:rPr>
                <w:rFonts w:ascii="Times New Roman" w:hAnsi="Times New Roman"/>
                <w:sz w:val="24"/>
                <w:szCs w:val="24"/>
              </w:rPr>
              <w:t>у</w:t>
            </w:r>
            <w:r w:rsidRPr="00A536C6">
              <w:rPr>
                <w:rFonts w:ascii="Times New Roman" w:hAnsi="Times New Roman"/>
                <w:sz w:val="24"/>
                <w:szCs w:val="24"/>
              </w:rPr>
              <w:t>нальных ресурсов.</w:t>
            </w:r>
          </w:p>
        </w:tc>
      </w:tr>
      <w:tr w:rsidR="00A536C6" w:rsidRPr="00A536C6" w:rsidTr="00866A7E">
        <w:tc>
          <w:tcPr>
            <w:tcW w:w="3369" w:type="dxa"/>
          </w:tcPr>
          <w:p w:rsidR="00A536C6" w:rsidRPr="00A536C6" w:rsidRDefault="00A536C6" w:rsidP="00A536C6">
            <w:pPr>
              <w:pStyle w:val="Default"/>
            </w:pPr>
            <w:r w:rsidRPr="00A536C6">
              <w:t>Объемы и источники финансирования (с разби</w:t>
            </w:r>
            <w:r w:rsidRPr="00A536C6">
              <w:t>в</w:t>
            </w:r>
            <w:r w:rsidRPr="00A536C6">
              <w:t>кой на этапы реализации Программы)</w:t>
            </w:r>
            <w:r w:rsidRPr="00A536C6">
              <w:rPr>
                <w:vertAlign w:val="superscript"/>
              </w:rPr>
              <w:t>1</w:t>
            </w:r>
            <w:r w:rsidRPr="00A536C6">
              <w:t xml:space="preserve"> </w:t>
            </w:r>
          </w:p>
        </w:tc>
        <w:tc>
          <w:tcPr>
            <w:tcW w:w="6202" w:type="dxa"/>
          </w:tcPr>
          <w:p w:rsidR="00A536C6" w:rsidRPr="00A536C6" w:rsidRDefault="00A536C6" w:rsidP="00A536C6">
            <w:pPr>
              <w:pStyle w:val="Default"/>
              <w:rPr>
                <w:color w:val="auto"/>
              </w:rPr>
            </w:pPr>
          </w:p>
          <w:p w:rsidR="00A536C6" w:rsidRPr="00A536C6" w:rsidRDefault="00A536C6" w:rsidP="00A536C6">
            <w:pPr>
              <w:pStyle w:val="Default"/>
            </w:pPr>
            <w:r w:rsidRPr="00A536C6">
              <w:t>– общий объем финансирования Программы с</w:t>
            </w:r>
            <w:r w:rsidRPr="00A536C6">
              <w:t>о</w:t>
            </w:r>
            <w:r w:rsidRPr="00A536C6">
              <w:t xml:space="preserve">ставляет 149 тыс. рублей, в том числе: </w:t>
            </w:r>
          </w:p>
          <w:p w:rsidR="00A536C6" w:rsidRPr="00A536C6" w:rsidRDefault="00A536C6" w:rsidP="00A536C6">
            <w:pPr>
              <w:pStyle w:val="Default"/>
            </w:pPr>
          </w:p>
          <w:p w:rsidR="00A536C6" w:rsidRPr="00A536C6" w:rsidRDefault="00A536C6" w:rsidP="00A536C6">
            <w:pPr>
              <w:pStyle w:val="Default"/>
            </w:pPr>
            <w:r w:rsidRPr="00A536C6">
              <w:t xml:space="preserve">средства федерального бюджета – ______ тыс. рублей; </w:t>
            </w:r>
          </w:p>
          <w:p w:rsidR="00A536C6" w:rsidRPr="00A536C6" w:rsidRDefault="00A536C6" w:rsidP="00A536C6">
            <w:pPr>
              <w:pStyle w:val="Default"/>
            </w:pPr>
            <w:r w:rsidRPr="00A536C6">
              <w:lastRenderedPageBreak/>
              <w:t xml:space="preserve">за счет бюджета </w:t>
            </w:r>
            <w:r w:rsidRPr="00A536C6">
              <w:rPr>
                <w:i/>
                <w:iCs/>
              </w:rPr>
              <w:t xml:space="preserve">субъекта РФ </w:t>
            </w:r>
            <w:r w:rsidRPr="00A536C6">
              <w:t>(областного, краевого, республиканского и т.д.) – ______ тыс. ру</w:t>
            </w:r>
            <w:r w:rsidRPr="00A536C6">
              <w:t>б</w:t>
            </w:r>
            <w:r w:rsidRPr="00A536C6">
              <w:t xml:space="preserve">лей; </w:t>
            </w:r>
          </w:p>
          <w:p w:rsidR="00A536C6" w:rsidRPr="00A536C6" w:rsidRDefault="00A536C6" w:rsidP="00A536C6">
            <w:pPr>
              <w:pStyle w:val="Default"/>
            </w:pPr>
            <w:r w:rsidRPr="00A536C6">
              <w:t xml:space="preserve">средства местного бюджета – 149 тыс. рублей; </w:t>
            </w:r>
          </w:p>
          <w:p w:rsidR="00A536C6" w:rsidRPr="00A536C6" w:rsidRDefault="00A536C6" w:rsidP="00A536C6">
            <w:pPr>
              <w:pStyle w:val="a9"/>
              <w:rPr>
                <w:rFonts w:ascii="Times New Roman" w:hAnsi="Times New Roman"/>
                <w:sz w:val="24"/>
                <w:szCs w:val="24"/>
              </w:rPr>
            </w:pPr>
            <w:r w:rsidRPr="00A536C6">
              <w:rPr>
                <w:rFonts w:ascii="Times New Roman" w:hAnsi="Times New Roman"/>
                <w:sz w:val="24"/>
                <w:szCs w:val="24"/>
              </w:rPr>
              <w:t xml:space="preserve">собственные средства – ______ тыс. рублей </w:t>
            </w:r>
          </w:p>
          <w:p w:rsidR="00A536C6" w:rsidRPr="00A536C6" w:rsidRDefault="00A536C6" w:rsidP="00A536C6">
            <w:pPr>
              <w:pStyle w:val="a9"/>
              <w:rPr>
                <w:rFonts w:ascii="Times New Roman" w:hAnsi="Times New Roman"/>
                <w:sz w:val="24"/>
                <w:szCs w:val="24"/>
              </w:rPr>
            </w:pPr>
          </w:p>
        </w:tc>
      </w:tr>
    </w:tbl>
    <w:p w:rsidR="00A536C6" w:rsidRPr="00A536C6" w:rsidRDefault="00A536C6" w:rsidP="00A536C6">
      <w:pPr>
        <w:pStyle w:val="a9"/>
        <w:rPr>
          <w:rFonts w:ascii="Times New Roman" w:hAnsi="Times New Roman"/>
          <w:sz w:val="24"/>
          <w:szCs w:val="24"/>
        </w:rPr>
      </w:pPr>
    </w:p>
    <w:p w:rsidR="00A536C6" w:rsidRPr="00A536C6" w:rsidRDefault="00A536C6" w:rsidP="00A536C6">
      <w:pPr>
        <w:pStyle w:val="a9"/>
        <w:rPr>
          <w:rFonts w:ascii="Times New Roman" w:hAnsi="Times New Roman"/>
          <w:sz w:val="24"/>
          <w:szCs w:val="24"/>
        </w:rPr>
      </w:pPr>
    </w:p>
    <w:p w:rsidR="00A536C6" w:rsidRPr="00A536C6" w:rsidRDefault="00A536C6" w:rsidP="00A536C6">
      <w:pPr>
        <w:pStyle w:val="a9"/>
        <w:jc w:val="center"/>
        <w:rPr>
          <w:rFonts w:ascii="Times New Roman" w:hAnsi="Times New Roman"/>
          <w:b/>
          <w:bCs/>
          <w:sz w:val="24"/>
          <w:szCs w:val="24"/>
        </w:rPr>
      </w:pPr>
      <w:r w:rsidRPr="00A536C6">
        <w:rPr>
          <w:rFonts w:ascii="Times New Roman" w:hAnsi="Times New Roman"/>
          <w:b/>
          <w:bCs/>
          <w:sz w:val="24"/>
          <w:szCs w:val="24"/>
        </w:rPr>
        <w:t>Введение</w:t>
      </w:r>
    </w:p>
    <w:p w:rsidR="00A536C6" w:rsidRPr="00A536C6" w:rsidRDefault="00A536C6" w:rsidP="00A536C6">
      <w:pPr>
        <w:pStyle w:val="a9"/>
        <w:rPr>
          <w:rFonts w:ascii="Times New Roman" w:hAnsi="Times New Roman"/>
          <w:b/>
          <w:bCs/>
          <w:sz w:val="24"/>
          <w:szCs w:val="24"/>
        </w:rPr>
      </w:pPr>
    </w:p>
    <w:p w:rsidR="00A536C6" w:rsidRPr="00A536C6" w:rsidRDefault="00A536C6" w:rsidP="00A536C6">
      <w:pPr>
        <w:pStyle w:val="a9"/>
        <w:ind w:firstLine="851"/>
        <w:jc w:val="both"/>
        <w:rPr>
          <w:rFonts w:ascii="Times New Roman" w:hAnsi="Times New Roman"/>
          <w:sz w:val="24"/>
          <w:szCs w:val="24"/>
        </w:rPr>
      </w:pPr>
      <w:r w:rsidRPr="00A536C6">
        <w:rPr>
          <w:rFonts w:ascii="Times New Roman" w:hAnsi="Times New Roman"/>
          <w:sz w:val="24"/>
          <w:szCs w:val="24"/>
        </w:rPr>
        <w:t xml:space="preserve">Программа разработана в соответствии с Федеральным законом от 23 ноября </w:t>
      </w:r>
      <w:smartTag w:uri="urn:schemas-microsoft-com:office:smarttags" w:element="metricconverter">
        <w:smartTagPr>
          <w:attr w:name="ProductID" w:val="2009 г"/>
        </w:smartTagPr>
        <w:r w:rsidRPr="00A536C6">
          <w:rPr>
            <w:rFonts w:ascii="Times New Roman" w:hAnsi="Times New Roman"/>
            <w:sz w:val="24"/>
            <w:szCs w:val="24"/>
          </w:rPr>
          <w:t>2009 г</w:t>
        </w:r>
      </w:smartTag>
      <w:r w:rsidRPr="00A536C6">
        <w:rPr>
          <w:rFonts w:ascii="Times New Roman" w:hAnsi="Times New Roman"/>
          <w:sz w:val="24"/>
          <w:szCs w:val="24"/>
        </w:rPr>
        <w:t>. № 261-ФЗ «Об энергосбережении и повышении энергетич</w:t>
      </w:r>
      <w:r w:rsidRPr="00A536C6">
        <w:rPr>
          <w:rFonts w:ascii="Times New Roman" w:hAnsi="Times New Roman"/>
          <w:sz w:val="24"/>
          <w:szCs w:val="24"/>
        </w:rPr>
        <w:t>е</w:t>
      </w:r>
      <w:r w:rsidRPr="00A536C6">
        <w:rPr>
          <w:rFonts w:ascii="Times New Roman" w:hAnsi="Times New Roman"/>
          <w:sz w:val="24"/>
          <w:szCs w:val="24"/>
        </w:rPr>
        <w:t>ской эффективности и о внесении изменений в отдельные законодательные акты Российской Федерации» (далее – Закон № 261-ФЗ),  по результатам энергетического обследования, проведенного в 2018 г. ООО «Атон-экобезопасность и охрана труда», зарегистрированной в СРО «Союзэнерго</w:t>
      </w:r>
      <w:r w:rsidRPr="00A536C6">
        <w:rPr>
          <w:rFonts w:ascii="Times New Roman" w:hAnsi="Times New Roman"/>
          <w:sz w:val="24"/>
          <w:szCs w:val="24"/>
        </w:rPr>
        <w:t>а</w:t>
      </w:r>
      <w:r w:rsidRPr="00A536C6">
        <w:rPr>
          <w:rFonts w:ascii="Times New Roman" w:hAnsi="Times New Roman"/>
          <w:sz w:val="24"/>
          <w:szCs w:val="24"/>
        </w:rPr>
        <w:t>удит».</w:t>
      </w:r>
    </w:p>
    <w:p w:rsidR="00A536C6" w:rsidRPr="00A536C6" w:rsidRDefault="00A536C6" w:rsidP="00A536C6">
      <w:pPr>
        <w:pStyle w:val="a9"/>
        <w:ind w:firstLine="851"/>
        <w:jc w:val="both"/>
        <w:rPr>
          <w:rFonts w:ascii="Times New Roman" w:hAnsi="Times New Roman"/>
          <w:sz w:val="24"/>
          <w:szCs w:val="24"/>
        </w:rPr>
      </w:pPr>
      <w:r w:rsidRPr="00A536C6">
        <w:rPr>
          <w:rFonts w:ascii="Times New Roman" w:hAnsi="Times New Roman"/>
          <w:sz w:val="24"/>
          <w:szCs w:val="24"/>
        </w:rPr>
        <w:t>Программа содержит взаимоувязанный по срокам, исполнителям и финансовым ресурсам перечень мероприятий по энергосбережению и повышению энергетической эффективности, направленный на обеспечение рационального использования энергетических ресурсов в МО Палецкого сел</w:t>
      </w:r>
      <w:r w:rsidRPr="00A536C6">
        <w:rPr>
          <w:rFonts w:ascii="Times New Roman" w:hAnsi="Times New Roman"/>
          <w:sz w:val="24"/>
          <w:szCs w:val="24"/>
        </w:rPr>
        <w:t>ь</w:t>
      </w:r>
      <w:r w:rsidRPr="00A536C6">
        <w:rPr>
          <w:rFonts w:ascii="Times New Roman" w:hAnsi="Times New Roman"/>
          <w:sz w:val="24"/>
          <w:szCs w:val="24"/>
        </w:rPr>
        <w:t>совета Баганского района Новосибирской области .</w:t>
      </w:r>
    </w:p>
    <w:p w:rsidR="00A536C6" w:rsidRPr="00A536C6" w:rsidRDefault="00A536C6" w:rsidP="00A536C6">
      <w:pPr>
        <w:pStyle w:val="a9"/>
        <w:jc w:val="both"/>
        <w:rPr>
          <w:rFonts w:ascii="Times New Roman" w:hAnsi="Times New Roman"/>
          <w:sz w:val="24"/>
          <w:szCs w:val="24"/>
        </w:rPr>
      </w:pPr>
    </w:p>
    <w:p w:rsidR="00A536C6" w:rsidRPr="00A536C6" w:rsidRDefault="00A536C6" w:rsidP="00A536C6">
      <w:pPr>
        <w:pStyle w:val="a9"/>
        <w:jc w:val="both"/>
        <w:rPr>
          <w:rFonts w:ascii="Times New Roman" w:hAnsi="Times New Roman"/>
          <w:sz w:val="24"/>
          <w:szCs w:val="24"/>
        </w:rPr>
      </w:pPr>
    </w:p>
    <w:p w:rsidR="00A536C6" w:rsidRPr="00A536C6" w:rsidRDefault="00A536C6" w:rsidP="00A536C6">
      <w:pPr>
        <w:pStyle w:val="a9"/>
        <w:jc w:val="both"/>
        <w:rPr>
          <w:rFonts w:ascii="Times New Roman" w:hAnsi="Times New Roman"/>
          <w:sz w:val="24"/>
          <w:szCs w:val="24"/>
        </w:rPr>
      </w:pPr>
    </w:p>
    <w:p w:rsidR="00A536C6" w:rsidRPr="00A536C6" w:rsidRDefault="00A536C6" w:rsidP="00A536C6">
      <w:pPr>
        <w:pStyle w:val="a9"/>
        <w:jc w:val="both"/>
        <w:rPr>
          <w:rFonts w:ascii="Times New Roman" w:hAnsi="Times New Roman"/>
          <w:sz w:val="24"/>
          <w:szCs w:val="24"/>
        </w:rPr>
      </w:pPr>
    </w:p>
    <w:p w:rsidR="00A536C6" w:rsidRPr="00A536C6" w:rsidRDefault="00A536C6" w:rsidP="00A536C6">
      <w:pPr>
        <w:pStyle w:val="a9"/>
        <w:jc w:val="both"/>
        <w:rPr>
          <w:rFonts w:ascii="Times New Roman" w:hAnsi="Times New Roman"/>
          <w:sz w:val="24"/>
          <w:szCs w:val="24"/>
        </w:rPr>
      </w:pPr>
    </w:p>
    <w:p w:rsidR="00A536C6" w:rsidRPr="00A536C6" w:rsidRDefault="00A536C6" w:rsidP="00A536C6">
      <w:pPr>
        <w:pStyle w:val="a9"/>
        <w:jc w:val="both"/>
        <w:rPr>
          <w:rFonts w:ascii="Times New Roman" w:hAnsi="Times New Roman"/>
          <w:sz w:val="24"/>
          <w:szCs w:val="24"/>
        </w:rPr>
      </w:pPr>
    </w:p>
    <w:p w:rsidR="00A536C6" w:rsidRPr="00A536C6" w:rsidRDefault="00A536C6" w:rsidP="00A536C6">
      <w:pPr>
        <w:pStyle w:val="a9"/>
        <w:jc w:val="both"/>
        <w:rPr>
          <w:rFonts w:ascii="Times New Roman" w:hAnsi="Times New Roman"/>
          <w:sz w:val="24"/>
          <w:szCs w:val="24"/>
        </w:rPr>
      </w:pPr>
    </w:p>
    <w:p w:rsidR="00A536C6" w:rsidRPr="00A536C6" w:rsidRDefault="00A536C6" w:rsidP="00A536C6">
      <w:pPr>
        <w:pStyle w:val="a9"/>
        <w:jc w:val="both"/>
        <w:rPr>
          <w:rFonts w:ascii="Times New Roman" w:hAnsi="Times New Roman"/>
          <w:sz w:val="24"/>
          <w:szCs w:val="24"/>
        </w:rPr>
      </w:pPr>
    </w:p>
    <w:p w:rsidR="00A536C6" w:rsidRPr="00A536C6" w:rsidRDefault="00A536C6" w:rsidP="00A536C6">
      <w:pPr>
        <w:pStyle w:val="a9"/>
        <w:jc w:val="both"/>
        <w:rPr>
          <w:rFonts w:ascii="Times New Roman" w:hAnsi="Times New Roman"/>
          <w:sz w:val="24"/>
          <w:szCs w:val="24"/>
        </w:rPr>
      </w:pPr>
      <w:r w:rsidRPr="00A536C6">
        <w:rPr>
          <w:rFonts w:ascii="Times New Roman" w:hAnsi="Times New Roman"/>
          <w:sz w:val="24"/>
          <w:szCs w:val="24"/>
        </w:rPr>
        <w:br w:type="page"/>
      </w:r>
    </w:p>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lastRenderedPageBreak/>
        <w:t>1. Мероприятия по энергосбережению и повышению энергетической э</w:t>
      </w:r>
      <w:r w:rsidRPr="00A536C6">
        <w:rPr>
          <w:rFonts w:ascii="Times New Roman" w:hAnsi="Times New Roman"/>
          <w:b/>
          <w:sz w:val="24"/>
          <w:szCs w:val="24"/>
        </w:rPr>
        <w:t>ф</w:t>
      </w:r>
      <w:r w:rsidRPr="00A536C6">
        <w:rPr>
          <w:rFonts w:ascii="Times New Roman" w:hAnsi="Times New Roman"/>
          <w:b/>
          <w:sz w:val="24"/>
          <w:szCs w:val="24"/>
        </w:rPr>
        <w:t>фективности</w:t>
      </w:r>
    </w:p>
    <w:p w:rsidR="00A536C6" w:rsidRPr="00A536C6" w:rsidRDefault="00A536C6" w:rsidP="00A536C6">
      <w:pPr>
        <w:pStyle w:val="a9"/>
        <w:ind w:firstLine="851"/>
        <w:jc w:val="both"/>
        <w:rPr>
          <w:rFonts w:ascii="Times New Roman" w:hAnsi="Times New Roman"/>
          <w:sz w:val="24"/>
          <w:szCs w:val="24"/>
        </w:rPr>
      </w:pPr>
    </w:p>
    <w:p w:rsidR="00A536C6" w:rsidRPr="00A536C6" w:rsidRDefault="00A536C6" w:rsidP="00A536C6">
      <w:pPr>
        <w:pStyle w:val="a9"/>
        <w:ind w:firstLine="851"/>
        <w:jc w:val="both"/>
        <w:rPr>
          <w:rFonts w:ascii="Times New Roman" w:hAnsi="Times New Roman"/>
          <w:sz w:val="24"/>
          <w:szCs w:val="24"/>
        </w:rPr>
      </w:pPr>
      <w:r w:rsidRPr="00A536C6">
        <w:rPr>
          <w:rFonts w:ascii="Times New Roman" w:hAnsi="Times New Roman"/>
          <w:sz w:val="24"/>
          <w:szCs w:val="24"/>
        </w:rPr>
        <w:t>Программа состоит из 4 разделов, отражающих следующие актуальные направления энергосбережения и повышения энергетической эффекти</w:t>
      </w:r>
      <w:r w:rsidRPr="00A536C6">
        <w:rPr>
          <w:rFonts w:ascii="Times New Roman" w:hAnsi="Times New Roman"/>
          <w:sz w:val="24"/>
          <w:szCs w:val="24"/>
        </w:rPr>
        <w:t>в</w:t>
      </w:r>
      <w:r w:rsidRPr="00A536C6">
        <w:rPr>
          <w:rFonts w:ascii="Times New Roman" w:hAnsi="Times New Roman"/>
          <w:sz w:val="24"/>
          <w:szCs w:val="24"/>
        </w:rPr>
        <w:t xml:space="preserve">ности в организации в соответствии с задачами Программы: </w:t>
      </w:r>
    </w:p>
    <w:p w:rsidR="00A536C6" w:rsidRPr="00A536C6" w:rsidRDefault="00A536C6" w:rsidP="00A536C6">
      <w:pPr>
        <w:pStyle w:val="a9"/>
        <w:ind w:firstLine="851"/>
        <w:jc w:val="both"/>
        <w:rPr>
          <w:rFonts w:ascii="Times New Roman" w:hAnsi="Times New Roman"/>
          <w:sz w:val="24"/>
          <w:szCs w:val="24"/>
        </w:rPr>
      </w:pPr>
    </w:p>
    <w:p w:rsidR="00A536C6" w:rsidRPr="00A536C6" w:rsidRDefault="00A536C6" w:rsidP="00A536C6">
      <w:pPr>
        <w:pStyle w:val="a9"/>
        <w:ind w:firstLine="851"/>
        <w:jc w:val="center"/>
        <w:rPr>
          <w:rFonts w:ascii="Times New Roman" w:hAnsi="Times New Roman"/>
          <w:b/>
          <w:sz w:val="24"/>
          <w:szCs w:val="24"/>
        </w:rPr>
      </w:pPr>
      <w:r w:rsidRPr="00A536C6">
        <w:rPr>
          <w:rFonts w:ascii="Times New Roman" w:hAnsi="Times New Roman"/>
          <w:b/>
          <w:sz w:val="24"/>
          <w:szCs w:val="24"/>
        </w:rPr>
        <w:t>Реализация организационных мероприятий по энергосбережению и повышению энергетической эффективности.</w:t>
      </w:r>
    </w:p>
    <w:p w:rsidR="00A536C6" w:rsidRPr="00A536C6" w:rsidRDefault="00A536C6" w:rsidP="00A536C6">
      <w:pPr>
        <w:pStyle w:val="a9"/>
        <w:ind w:firstLine="851"/>
        <w:jc w:val="both"/>
        <w:rPr>
          <w:rFonts w:ascii="Times New Roman" w:hAnsi="Times New Roman"/>
          <w:b/>
          <w:sz w:val="24"/>
          <w:szCs w:val="24"/>
        </w:rPr>
      </w:pPr>
      <w:r w:rsidRPr="00A536C6">
        <w:rPr>
          <w:rFonts w:ascii="Times New Roman" w:hAnsi="Times New Roman"/>
          <w:b/>
          <w:sz w:val="24"/>
          <w:szCs w:val="24"/>
        </w:rPr>
        <w:t xml:space="preserve"> </w:t>
      </w:r>
    </w:p>
    <w:p w:rsidR="00A536C6" w:rsidRPr="00A536C6" w:rsidRDefault="00A536C6" w:rsidP="00A536C6">
      <w:pPr>
        <w:pStyle w:val="a9"/>
        <w:ind w:firstLine="851"/>
        <w:jc w:val="both"/>
        <w:rPr>
          <w:rFonts w:ascii="Times New Roman" w:hAnsi="Times New Roman"/>
          <w:sz w:val="24"/>
          <w:szCs w:val="24"/>
        </w:rPr>
      </w:pPr>
      <w:r w:rsidRPr="00A536C6">
        <w:rPr>
          <w:rFonts w:ascii="Times New Roman" w:hAnsi="Times New Roman"/>
          <w:sz w:val="24"/>
          <w:szCs w:val="24"/>
        </w:rPr>
        <w:t>Мероприятия раздела охватывают, в частности:</w:t>
      </w:r>
    </w:p>
    <w:p w:rsidR="00A536C6" w:rsidRPr="00A536C6" w:rsidRDefault="00A536C6" w:rsidP="00A536C6">
      <w:pPr>
        <w:pStyle w:val="a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2126"/>
        <w:gridCol w:w="425"/>
        <w:gridCol w:w="851"/>
        <w:gridCol w:w="850"/>
        <w:gridCol w:w="1560"/>
        <w:gridCol w:w="708"/>
        <w:gridCol w:w="664"/>
        <w:gridCol w:w="470"/>
        <w:gridCol w:w="709"/>
        <w:gridCol w:w="816"/>
      </w:tblGrid>
      <w:tr w:rsidR="00A536C6" w:rsidRPr="00A536C6" w:rsidTr="00866A7E">
        <w:tc>
          <w:tcPr>
            <w:tcW w:w="392" w:type="dxa"/>
            <w:vMerge w:val="restart"/>
            <w:vAlign w:val="center"/>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 п.п.</w:t>
            </w:r>
          </w:p>
        </w:tc>
        <w:tc>
          <w:tcPr>
            <w:tcW w:w="2126" w:type="dxa"/>
            <w:vMerge w:val="restart"/>
            <w:vAlign w:val="center"/>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Наименование м</w:t>
            </w:r>
            <w:r w:rsidRPr="00A536C6">
              <w:rPr>
                <w:rFonts w:ascii="Times New Roman" w:hAnsi="Times New Roman"/>
                <w:b/>
                <w:sz w:val="24"/>
                <w:szCs w:val="24"/>
              </w:rPr>
              <w:t>е</w:t>
            </w:r>
            <w:r w:rsidRPr="00A536C6">
              <w:rPr>
                <w:rFonts w:ascii="Times New Roman" w:hAnsi="Times New Roman"/>
                <w:b/>
                <w:sz w:val="24"/>
                <w:szCs w:val="24"/>
              </w:rPr>
              <w:t>роприятия</w:t>
            </w:r>
          </w:p>
        </w:tc>
        <w:tc>
          <w:tcPr>
            <w:tcW w:w="425" w:type="dxa"/>
            <w:vMerge w:val="restart"/>
            <w:vAlign w:val="center"/>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Ед. изм.</w:t>
            </w:r>
          </w:p>
        </w:tc>
        <w:tc>
          <w:tcPr>
            <w:tcW w:w="851" w:type="dxa"/>
            <w:vMerge w:val="restart"/>
            <w:vAlign w:val="center"/>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Кол</w:t>
            </w:r>
            <w:r w:rsidRPr="00A536C6">
              <w:rPr>
                <w:rFonts w:ascii="Times New Roman" w:hAnsi="Times New Roman"/>
                <w:b/>
                <w:sz w:val="24"/>
                <w:szCs w:val="24"/>
              </w:rPr>
              <w:t>и</w:t>
            </w:r>
            <w:r w:rsidRPr="00A536C6">
              <w:rPr>
                <w:rFonts w:ascii="Times New Roman" w:hAnsi="Times New Roman"/>
                <w:b/>
                <w:sz w:val="24"/>
                <w:szCs w:val="24"/>
              </w:rPr>
              <w:t>че-ство</w:t>
            </w:r>
          </w:p>
        </w:tc>
        <w:tc>
          <w:tcPr>
            <w:tcW w:w="850" w:type="dxa"/>
            <w:vMerge w:val="restart"/>
            <w:vAlign w:val="center"/>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О</w:t>
            </w:r>
            <w:r w:rsidRPr="00A536C6">
              <w:rPr>
                <w:rFonts w:ascii="Times New Roman" w:hAnsi="Times New Roman"/>
                <w:b/>
                <w:sz w:val="24"/>
                <w:szCs w:val="24"/>
              </w:rPr>
              <w:t>т</w:t>
            </w:r>
            <w:r w:rsidRPr="00A536C6">
              <w:rPr>
                <w:rFonts w:ascii="Times New Roman" w:hAnsi="Times New Roman"/>
                <w:b/>
                <w:sz w:val="24"/>
                <w:szCs w:val="24"/>
              </w:rPr>
              <w:t>ветст-ве</w:t>
            </w:r>
            <w:r w:rsidRPr="00A536C6">
              <w:rPr>
                <w:rFonts w:ascii="Times New Roman" w:hAnsi="Times New Roman"/>
                <w:b/>
                <w:sz w:val="24"/>
                <w:szCs w:val="24"/>
              </w:rPr>
              <w:t>н</w:t>
            </w:r>
            <w:r w:rsidRPr="00A536C6">
              <w:rPr>
                <w:rFonts w:ascii="Times New Roman" w:hAnsi="Times New Roman"/>
                <w:b/>
                <w:sz w:val="24"/>
                <w:szCs w:val="24"/>
              </w:rPr>
              <w:t>ный и</w:t>
            </w:r>
            <w:r w:rsidRPr="00A536C6">
              <w:rPr>
                <w:rFonts w:ascii="Times New Roman" w:hAnsi="Times New Roman"/>
                <w:b/>
                <w:sz w:val="24"/>
                <w:szCs w:val="24"/>
              </w:rPr>
              <w:t>с</w:t>
            </w:r>
            <w:r w:rsidRPr="00A536C6">
              <w:rPr>
                <w:rFonts w:ascii="Times New Roman" w:hAnsi="Times New Roman"/>
                <w:b/>
                <w:sz w:val="24"/>
                <w:szCs w:val="24"/>
              </w:rPr>
              <w:t>полни-тель</w:t>
            </w:r>
          </w:p>
        </w:tc>
        <w:tc>
          <w:tcPr>
            <w:tcW w:w="1560" w:type="dxa"/>
            <w:vMerge w:val="restart"/>
            <w:vAlign w:val="center"/>
          </w:tcPr>
          <w:p w:rsidR="00A536C6" w:rsidRPr="00A536C6" w:rsidRDefault="00A536C6" w:rsidP="00A536C6">
            <w:pPr>
              <w:pStyle w:val="a9"/>
              <w:jc w:val="center"/>
              <w:rPr>
                <w:rFonts w:ascii="Times New Roman" w:hAnsi="Times New Roman"/>
                <w:b/>
                <w:sz w:val="24"/>
                <w:szCs w:val="24"/>
                <w:vertAlign w:val="superscript"/>
              </w:rPr>
            </w:pPr>
            <w:r w:rsidRPr="00A536C6">
              <w:rPr>
                <w:rFonts w:ascii="Times New Roman" w:hAnsi="Times New Roman"/>
                <w:b/>
                <w:sz w:val="24"/>
                <w:szCs w:val="24"/>
              </w:rPr>
              <w:t>Источники финансиров</w:t>
            </w:r>
            <w:r w:rsidRPr="00A536C6">
              <w:rPr>
                <w:rFonts w:ascii="Times New Roman" w:hAnsi="Times New Roman"/>
                <w:b/>
                <w:sz w:val="24"/>
                <w:szCs w:val="24"/>
              </w:rPr>
              <w:t>а</w:t>
            </w:r>
            <w:r w:rsidRPr="00A536C6">
              <w:rPr>
                <w:rFonts w:ascii="Times New Roman" w:hAnsi="Times New Roman"/>
                <w:b/>
                <w:sz w:val="24"/>
                <w:szCs w:val="24"/>
              </w:rPr>
              <w:t>ния</w:t>
            </w:r>
            <w:r w:rsidRPr="00A536C6">
              <w:rPr>
                <w:rFonts w:ascii="Times New Roman" w:hAnsi="Times New Roman"/>
                <w:b/>
                <w:sz w:val="24"/>
                <w:szCs w:val="24"/>
                <w:vertAlign w:val="superscript"/>
              </w:rPr>
              <w:t>*</w:t>
            </w:r>
          </w:p>
        </w:tc>
        <w:tc>
          <w:tcPr>
            <w:tcW w:w="2551" w:type="dxa"/>
            <w:gridSpan w:val="4"/>
            <w:vAlign w:val="center"/>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Финансовые затраты на реализацию (тыс. ру</w:t>
            </w:r>
            <w:r w:rsidRPr="00A536C6">
              <w:rPr>
                <w:rFonts w:ascii="Times New Roman" w:hAnsi="Times New Roman"/>
                <w:b/>
                <w:sz w:val="24"/>
                <w:szCs w:val="24"/>
              </w:rPr>
              <w:t>б</w:t>
            </w:r>
            <w:r w:rsidRPr="00A536C6">
              <w:rPr>
                <w:rFonts w:ascii="Times New Roman" w:hAnsi="Times New Roman"/>
                <w:b/>
                <w:sz w:val="24"/>
                <w:szCs w:val="24"/>
              </w:rPr>
              <w:t>лей)</w:t>
            </w:r>
          </w:p>
        </w:tc>
        <w:tc>
          <w:tcPr>
            <w:tcW w:w="816" w:type="dxa"/>
            <w:vMerge w:val="restart"/>
            <w:vAlign w:val="center"/>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Ож</w:t>
            </w:r>
            <w:r w:rsidRPr="00A536C6">
              <w:rPr>
                <w:rFonts w:ascii="Times New Roman" w:hAnsi="Times New Roman"/>
                <w:b/>
                <w:sz w:val="24"/>
                <w:szCs w:val="24"/>
              </w:rPr>
              <w:t>и</w:t>
            </w:r>
            <w:r w:rsidRPr="00A536C6">
              <w:rPr>
                <w:rFonts w:ascii="Times New Roman" w:hAnsi="Times New Roman"/>
                <w:b/>
                <w:sz w:val="24"/>
                <w:szCs w:val="24"/>
              </w:rPr>
              <w:t>дае-мый р</w:t>
            </w:r>
            <w:r w:rsidRPr="00A536C6">
              <w:rPr>
                <w:rFonts w:ascii="Times New Roman" w:hAnsi="Times New Roman"/>
                <w:b/>
                <w:sz w:val="24"/>
                <w:szCs w:val="24"/>
              </w:rPr>
              <w:t>е</w:t>
            </w:r>
            <w:r w:rsidRPr="00A536C6">
              <w:rPr>
                <w:rFonts w:ascii="Times New Roman" w:hAnsi="Times New Roman"/>
                <w:b/>
                <w:sz w:val="24"/>
                <w:szCs w:val="24"/>
              </w:rPr>
              <w:t>зуль-тат</w:t>
            </w:r>
          </w:p>
        </w:tc>
      </w:tr>
      <w:tr w:rsidR="00A536C6" w:rsidRPr="00A536C6" w:rsidTr="00866A7E">
        <w:tc>
          <w:tcPr>
            <w:tcW w:w="392" w:type="dxa"/>
            <w:vMerge/>
            <w:vAlign w:val="center"/>
          </w:tcPr>
          <w:p w:rsidR="00A536C6" w:rsidRPr="00A536C6" w:rsidRDefault="00A536C6" w:rsidP="00A536C6">
            <w:pPr>
              <w:pStyle w:val="a9"/>
              <w:jc w:val="center"/>
              <w:rPr>
                <w:rFonts w:ascii="Times New Roman" w:hAnsi="Times New Roman"/>
                <w:b/>
                <w:sz w:val="24"/>
                <w:szCs w:val="24"/>
              </w:rPr>
            </w:pPr>
          </w:p>
        </w:tc>
        <w:tc>
          <w:tcPr>
            <w:tcW w:w="2126" w:type="dxa"/>
            <w:vMerge/>
            <w:vAlign w:val="center"/>
          </w:tcPr>
          <w:p w:rsidR="00A536C6" w:rsidRPr="00A536C6" w:rsidRDefault="00A536C6" w:rsidP="00A536C6">
            <w:pPr>
              <w:pStyle w:val="a9"/>
              <w:jc w:val="center"/>
              <w:rPr>
                <w:rFonts w:ascii="Times New Roman" w:hAnsi="Times New Roman"/>
                <w:b/>
                <w:sz w:val="24"/>
                <w:szCs w:val="24"/>
              </w:rPr>
            </w:pPr>
          </w:p>
        </w:tc>
        <w:tc>
          <w:tcPr>
            <w:tcW w:w="425" w:type="dxa"/>
            <w:vMerge/>
            <w:vAlign w:val="center"/>
          </w:tcPr>
          <w:p w:rsidR="00A536C6" w:rsidRPr="00A536C6" w:rsidRDefault="00A536C6" w:rsidP="00A536C6">
            <w:pPr>
              <w:pStyle w:val="a9"/>
              <w:jc w:val="center"/>
              <w:rPr>
                <w:rFonts w:ascii="Times New Roman" w:hAnsi="Times New Roman"/>
                <w:b/>
                <w:sz w:val="24"/>
                <w:szCs w:val="24"/>
              </w:rPr>
            </w:pPr>
          </w:p>
        </w:tc>
        <w:tc>
          <w:tcPr>
            <w:tcW w:w="851" w:type="dxa"/>
            <w:vMerge/>
            <w:vAlign w:val="center"/>
          </w:tcPr>
          <w:p w:rsidR="00A536C6" w:rsidRPr="00A536C6" w:rsidRDefault="00A536C6" w:rsidP="00A536C6">
            <w:pPr>
              <w:pStyle w:val="a9"/>
              <w:jc w:val="center"/>
              <w:rPr>
                <w:rFonts w:ascii="Times New Roman" w:hAnsi="Times New Roman"/>
                <w:b/>
                <w:sz w:val="24"/>
                <w:szCs w:val="24"/>
              </w:rPr>
            </w:pPr>
          </w:p>
        </w:tc>
        <w:tc>
          <w:tcPr>
            <w:tcW w:w="850" w:type="dxa"/>
            <w:vMerge/>
            <w:vAlign w:val="center"/>
          </w:tcPr>
          <w:p w:rsidR="00A536C6" w:rsidRPr="00A536C6" w:rsidRDefault="00A536C6" w:rsidP="00A536C6">
            <w:pPr>
              <w:pStyle w:val="a9"/>
              <w:jc w:val="center"/>
              <w:rPr>
                <w:rFonts w:ascii="Times New Roman" w:hAnsi="Times New Roman"/>
                <w:b/>
                <w:sz w:val="24"/>
                <w:szCs w:val="24"/>
              </w:rPr>
            </w:pPr>
          </w:p>
        </w:tc>
        <w:tc>
          <w:tcPr>
            <w:tcW w:w="1560" w:type="dxa"/>
            <w:vMerge/>
            <w:vAlign w:val="center"/>
          </w:tcPr>
          <w:p w:rsidR="00A536C6" w:rsidRPr="00A536C6" w:rsidRDefault="00A536C6" w:rsidP="00A536C6">
            <w:pPr>
              <w:pStyle w:val="a9"/>
              <w:jc w:val="center"/>
              <w:rPr>
                <w:rFonts w:ascii="Times New Roman" w:hAnsi="Times New Roman"/>
                <w:b/>
                <w:sz w:val="24"/>
                <w:szCs w:val="24"/>
              </w:rPr>
            </w:pPr>
          </w:p>
        </w:tc>
        <w:tc>
          <w:tcPr>
            <w:tcW w:w="1842" w:type="dxa"/>
            <w:gridSpan w:val="3"/>
            <w:vAlign w:val="center"/>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в том числе</w:t>
            </w:r>
          </w:p>
        </w:tc>
        <w:tc>
          <w:tcPr>
            <w:tcW w:w="709" w:type="dxa"/>
            <w:vMerge w:val="restart"/>
            <w:vAlign w:val="center"/>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всего</w:t>
            </w:r>
          </w:p>
        </w:tc>
        <w:tc>
          <w:tcPr>
            <w:tcW w:w="816" w:type="dxa"/>
            <w:vMerge/>
            <w:vAlign w:val="center"/>
          </w:tcPr>
          <w:p w:rsidR="00A536C6" w:rsidRPr="00A536C6" w:rsidRDefault="00A536C6" w:rsidP="00A536C6">
            <w:pPr>
              <w:pStyle w:val="a9"/>
              <w:jc w:val="center"/>
              <w:rPr>
                <w:rFonts w:ascii="Times New Roman" w:hAnsi="Times New Roman"/>
                <w:b/>
                <w:sz w:val="24"/>
                <w:szCs w:val="24"/>
              </w:rPr>
            </w:pPr>
          </w:p>
        </w:tc>
      </w:tr>
      <w:tr w:rsidR="00A536C6" w:rsidRPr="00A536C6" w:rsidTr="00866A7E">
        <w:tc>
          <w:tcPr>
            <w:tcW w:w="392" w:type="dxa"/>
            <w:vMerge/>
            <w:vAlign w:val="center"/>
          </w:tcPr>
          <w:p w:rsidR="00A536C6" w:rsidRPr="00A536C6" w:rsidRDefault="00A536C6" w:rsidP="00A536C6">
            <w:pPr>
              <w:pStyle w:val="a9"/>
              <w:jc w:val="center"/>
              <w:rPr>
                <w:rFonts w:ascii="Times New Roman" w:hAnsi="Times New Roman"/>
                <w:b/>
                <w:sz w:val="24"/>
                <w:szCs w:val="24"/>
              </w:rPr>
            </w:pPr>
          </w:p>
        </w:tc>
        <w:tc>
          <w:tcPr>
            <w:tcW w:w="2126" w:type="dxa"/>
            <w:vMerge/>
            <w:vAlign w:val="center"/>
          </w:tcPr>
          <w:p w:rsidR="00A536C6" w:rsidRPr="00A536C6" w:rsidRDefault="00A536C6" w:rsidP="00A536C6">
            <w:pPr>
              <w:pStyle w:val="a9"/>
              <w:jc w:val="center"/>
              <w:rPr>
                <w:rFonts w:ascii="Times New Roman" w:hAnsi="Times New Roman"/>
                <w:b/>
                <w:sz w:val="24"/>
                <w:szCs w:val="24"/>
              </w:rPr>
            </w:pPr>
          </w:p>
        </w:tc>
        <w:tc>
          <w:tcPr>
            <w:tcW w:w="425" w:type="dxa"/>
            <w:vMerge/>
            <w:vAlign w:val="center"/>
          </w:tcPr>
          <w:p w:rsidR="00A536C6" w:rsidRPr="00A536C6" w:rsidRDefault="00A536C6" w:rsidP="00A536C6">
            <w:pPr>
              <w:pStyle w:val="a9"/>
              <w:jc w:val="center"/>
              <w:rPr>
                <w:rFonts w:ascii="Times New Roman" w:hAnsi="Times New Roman"/>
                <w:b/>
                <w:sz w:val="24"/>
                <w:szCs w:val="24"/>
              </w:rPr>
            </w:pPr>
          </w:p>
        </w:tc>
        <w:tc>
          <w:tcPr>
            <w:tcW w:w="851" w:type="dxa"/>
            <w:vMerge/>
            <w:vAlign w:val="center"/>
          </w:tcPr>
          <w:p w:rsidR="00A536C6" w:rsidRPr="00A536C6" w:rsidRDefault="00A536C6" w:rsidP="00A536C6">
            <w:pPr>
              <w:pStyle w:val="a9"/>
              <w:jc w:val="center"/>
              <w:rPr>
                <w:rFonts w:ascii="Times New Roman" w:hAnsi="Times New Roman"/>
                <w:b/>
                <w:sz w:val="24"/>
                <w:szCs w:val="24"/>
              </w:rPr>
            </w:pPr>
          </w:p>
        </w:tc>
        <w:tc>
          <w:tcPr>
            <w:tcW w:w="850" w:type="dxa"/>
            <w:vMerge/>
            <w:vAlign w:val="center"/>
          </w:tcPr>
          <w:p w:rsidR="00A536C6" w:rsidRPr="00A536C6" w:rsidRDefault="00A536C6" w:rsidP="00A536C6">
            <w:pPr>
              <w:pStyle w:val="a9"/>
              <w:jc w:val="center"/>
              <w:rPr>
                <w:rFonts w:ascii="Times New Roman" w:hAnsi="Times New Roman"/>
                <w:b/>
                <w:sz w:val="24"/>
                <w:szCs w:val="24"/>
              </w:rPr>
            </w:pPr>
          </w:p>
        </w:tc>
        <w:tc>
          <w:tcPr>
            <w:tcW w:w="1560" w:type="dxa"/>
            <w:vMerge/>
            <w:vAlign w:val="center"/>
          </w:tcPr>
          <w:p w:rsidR="00A536C6" w:rsidRPr="00A536C6" w:rsidRDefault="00A536C6" w:rsidP="00A536C6">
            <w:pPr>
              <w:pStyle w:val="a9"/>
              <w:jc w:val="center"/>
              <w:rPr>
                <w:rFonts w:ascii="Times New Roman" w:hAnsi="Times New Roman"/>
                <w:b/>
                <w:sz w:val="24"/>
                <w:szCs w:val="24"/>
              </w:rPr>
            </w:pPr>
          </w:p>
        </w:tc>
        <w:tc>
          <w:tcPr>
            <w:tcW w:w="708" w:type="dxa"/>
            <w:vAlign w:val="center"/>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2025г</w:t>
            </w:r>
          </w:p>
        </w:tc>
        <w:tc>
          <w:tcPr>
            <w:tcW w:w="664" w:type="dxa"/>
            <w:vAlign w:val="center"/>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2026г</w:t>
            </w:r>
          </w:p>
        </w:tc>
        <w:tc>
          <w:tcPr>
            <w:tcW w:w="470" w:type="dxa"/>
            <w:vAlign w:val="center"/>
          </w:tcPr>
          <w:p w:rsidR="00A536C6" w:rsidRPr="00A536C6" w:rsidRDefault="00A536C6" w:rsidP="00A536C6">
            <w:pPr>
              <w:pStyle w:val="a9"/>
              <w:rPr>
                <w:rFonts w:ascii="Times New Roman" w:hAnsi="Times New Roman"/>
                <w:b/>
                <w:sz w:val="24"/>
                <w:szCs w:val="24"/>
              </w:rPr>
            </w:pPr>
            <w:r w:rsidRPr="00A536C6">
              <w:rPr>
                <w:rFonts w:ascii="Times New Roman" w:hAnsi="Times New Roman"/>
                <w:b/>
                <w:sz w:val="24"/>
                <w:szCs w:val="24"/>
              </w:rPr>
              <w:t>2027</w:t>
            </w:r>
          </w:p>
        </w:tc>
        <w:tc>
          <w:tcPr>
            <w:tcW w:w="709" w:type="dxa"/>
            <w:vMerge/>
            <w:vAlign w:val="center"/>
          </w:tcPr>
          <w:p w:rsidR="00A536C6" w:rsidRPr="00A536C6" w:rsidRDefault="00A536C6" w:rsidP="00A536C6">
            <w:pPr>
              <w:pStyle w:val="a9"/>
              <w:jc w:val="center"/>
              <w:rPr>
                <w:rFonts w:ascii="Times New Roman" w:hAnsi="Times New Roman"/>
                <w:b/>
                <w:sz w:val="24"/>
                <w:szCs w:val="24"/>
              </w:rPr>
            </w:pPr>
          </w:p>
        </w:tc>
        <w:tc>
          <w:tcPr>
            <w:tcW w:w="816" w:type="dxa"/>
            <w:vMerge/>
            <w:vAlign w:val="center"/>
          </w:tcPr>
          <w:p w:rsidR="00A536C6" w:rsidRPr="00A536C6" w:rsidRDefault="00A536C6" w:rsidP="00A536C6">
            <w:pPr>
              <w:pStyle w:val="a9"/>
              <w:jc w:val="center"/>
              <w:rPr>
                <w:rFonts w:ascii="Times New Roman" w:hAnsi="Times New Roman"/>
                <w:b/>
                <w:sz w:val="24"/>
                <w:szCs w:val="24"/>
              </w:rPr>
            </w:pPr>
          </w:p>
        </w:tc>
      </w:tr>
      <w:tr w:rsidR="00A536C6" w:rsidRPr="00A536C6" w:rsidTr="00866A7E">
        <w:tc>
          <w:tcPr>
            <w:tcW w:w="9571" w:type="dxa"/>
            <w:gridSpan w:val="11"/>
            <w:vAlign w:val="center"/>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1. Реализация организационных мероприятий по энергосбережению и повышению энергетической эффективности</w:t>
            </w:r>
          </w:p>
        </w:tc>
      </w:tr>
      <w:tr w:rsidR="00A536C6" w:rsidRPr="00A536C6" w:rsidTr="00866A7E">
        <w:tc>
          <w:tcPr>
            <w:tcW w:w="392" w:type="dxa"/>
            <w:vMerge w:val="restart"/>
            <w:vAlign w:val="center"/>
          </w:tcPr>
          <w:p w:rsidR="00A536C6" w:rsidRPr="00A536C6" w:rsidRDefault="00A536C6" w:rsidP="00A536C6">
            <w:pPr>
              <w:pStyle w:val="a9"/>
              <w:rPr>
                <w:rFonts w:ascii="Times New Roman" w:hAnsi="Times New Roman"/>
                <w:sz w:val="24"/>
                <w:szCs w:val="24"/>
              </w:rPr>
            </w:pPr>
            <w:r w:rsidRPr="00A536C6">
              <w:rPr>
                <w:rFonts w:ascii="Times New Roman" w:hAnsi="Times New Roman"/>
                <w:sz w:val="24"/>
                <w:szCs w:val="24"/>
              </w:rPr>
              <w:t>1.</w:t>
            </w:r>
          </w:p>
        </w:tc>
        <w:tc>
          <w:tcPr>
            <w:tcW w:w="2126" w:type="dxa"/>
            <w:vMerge w:val="restart"/>
            <w:vAlign w:val="center"/>
          </w:tcPr>
          <w:p w:rsidR="00A536C6" w:rsidRPr="00A536C6" w:rsidRDefault="00A536C6" w:rsidP="00A536C6">
            <w:pPr>
              <w:pStyle w:val="a9"/>
              <w:rPr>
                <w:rFonts w:ascii="Times New Roman" w:hAnsi="Times New Roman"/>
                <w:sz w:val="24"/>
                <w:szCs w:val="24"/>
              </w:rPr>
            </w:pPr>
            <w:r w:rsidRPr="00A536C6">
              <w:rPr>
                <w:rStyle w:val="114"/>
                <w:rFonts w:eastAsia="Calibri"/>
                <w:sz w:val="24"/>
                <w:szCs w:val="24"/>
              </w:rPr>
              <w:t>Заключение энергосервисных догов</w:t>
            </w:r>
            <w:r w:rsidRPr="00A536C6">
              <w:rPr>
                <w:rStyle w:val="114"/>
                <w:rFonts w:eastAsia="Calibri"/>
                <w:sz w:val="24"/>
                <w:szCs w:val="24"/>
              </w:rPr>
              <w:t>о</w:t>
            </w:r>
            <w:r w:rsidRPr="00A536C6">
              <w:rPr>
                <w:rStyle w:val="114"/>
                <w:rFonts w:eastAsia="Calibri"/>
                <w:sz w:val="24"/>
                <w:szCs w:val="24"/>
              </w:rPr>
              <w:t>ров(контрактов)</w:t>
            </w:r>
          </w:p>
        </w:tc>
        <w:tc>
          <w:tcPr>
            <w:tcW w:w="425" w:type="dxa"/>
            <w:vMerge w:val="restart"/>
            <w:vAlign w:val="center"/>
          </w:tcPr>
          <w:p w:rsidR="00A536C6" w:rsidRPr="00A536C6" w:rsidRDefault="00A536C6" w:rsidP="00A536C6">
            <w:pPr>
              <w:pStyle w:val="a9"/>
              <w:rPr>
                <w:rFonts w:ascii="Times New Roman" w:hAnsi="Times New Roman"/>
                <w:sz w:val="24"/>
                <w:szCs w:val="24"/>
              </w:rPr>
            </w:pPr>
            <w:r w:rsidRPr="00A536C6">
              <w:rPr>
                <w:rFonts w:ascii="Times New Roman" w:hAnsi="Times New Roman"/>
                <w:sz w:val="24"/>
                <w:szCs w:val="24"/>
              </w:rPr>
              <w:t>шт.</w:t>
            </w:r>
          </w:p>
        </w:tc>
        <w:tc>
          <w:tcPr>
            <w:tcW w:w="851" w:type="dxa"/>
            <w:vMerge w:val="restart"/>
            <w:vAlign w:val="center"/>
          </w:tcPr>
          <w:p w:rsidR="00A536C6" w:rsidRPr="00A536C6" w:rsidRDefault="00A536C6" w:rsidP="00A536C6">
            <w:pPr>
              <w:pStyle w:val="a9"/>
              <w:rPr>
                <w:rFonts w:ascii="Times New Roman" w:hAnsi="Times New Roman"/>
                <w:sz w:val="24"/>
                <w:szCs w:val="24"/>
              </w:rPr>
            </w:pPr>
            <w:r w:rsidRPr="00A536C6">
              <w:rPr>
                <w:rFonts w:ascii="Times New Roman" w:hAnsi="Times New Roman"/>
                <w:sz w:val="24"/>
                <w:szCs w:val="24"/>
              </w:rPr>
              <w:t>1</w:t>
            </w:r>
          </w:p>
        </w:tc>
        <w:tc>
          <w:tcPr>
            <w:tcW w:w="850" w:type="dxa"/>
            <w:vMerge w:val="restart"/>
            <w:vAlign w:val="center"/>
          </w:tcPr>
          <w:p w:rsidR="00A536C6" w:rsidRPr="00A536C6" w:rsidRDefault="00A536C6" w:rsidP="00A536C6">
            <w:pPr>
              <w:pStyle w:val="a9"/>
              <w:rPr>
                <w:rFonts w:ascii="Times New Roman" w:hAnsi="Times New Roman"/>
                <w:sz w:val="24"/>
                <w:szCs w:val="24"/>
              </w:rPr>
            </w:pPr>
            <w:r w:rsidRPr="00A536C6">
              <w:rPr>
                <w:rFonts w:ascii="Times New Roman" w:hAnsi="Times New Roman"/>
                <w:sz w:val="24"/>
                <w:szCs w:val="24"/>
              </w:rPr>
              <w:t>ресурсоснабжа</w:t>
            </w:r>
            <w:r w:rsidRPr="00A536C6">
              <w:rPr>
                <w:rFonts w:ascii="Times New Roman" w:hAnsi="Times New Roman"/>
                <w:sz w:val="24"/>
                <w:szCs w:val="24"/>
              </w:rPr>
              <w:t>ю</w:t>
            </w:r>
            <w:r w:rsidRPr="00A536C6">
              <w:rPr>
                <w:rFonts w:ascii="Times New Roman" w:hAnsi="Times New Roman"/>
                <w:sz w:val="24"/>
                <w:szCs w:val="24"/>
              </w:rPr>
              <w:t>щая организ</w:t>
            </w:r>
            <w:r w:rsidRPr="00A536C6">
              <w:rPr>
                <w:rFonts w:ascii="Times New Roman" w:hAnsi="Times New Roman"/>
                <w:sz w:val="24"/>
                <w:szCs w:val="24"/>
              </w:rPr>
              <w:t>а</w:t>
            </w:r>
            <w:r w:rsidRPr="00A536C6">
              <w:rPr>
                <w:rFonts w:ascii="Times New Roman" w:hAnsi="Times New Roman"/>
                <w:sz w:val="24"/>
                <w:szCs w:val="24"/>
              </w:rPr>
              <w:t>ция</w:t>
            </w:r>
          </w:p>
        </w:tc>
        <w:tc>
          <w:tcPr>
            <w:tcW w:w="1560" w:type="dxa"/>
            <w:vAlign w:val="center"/>
          </w:tcPr>
          <w:p w:rsidR="00A536C6" w:rsidRPr="00A536C6" w:rsidRDefault="00A536C6" w:rsidP="00A536C6">
            <w:pPr>
              <w:pStyle w:val="a9"/>
              <w:rPr>
                <w:rFonts w:ascii="Times New Roman" w:hAnsi="Times New Roman"/>
                <w:sz w:val="24"/>
                <w:szCs w:val="24"/>
              </w:rPr>
            </w:pPr>
            <w:r w:rsidRPr="00A536C6">
              <w:rPr>
                <w:rFonts w:ascii="Times New Roman" w:hAnsi="Times New Roman"/>
                <w:sz w:val="24"/>
                <w:szCs w:val="24"/>
              </w:rPr>
              <w:t>Всего</w:t>
            </w:r>
          </w:p>
        </w:tc>
        <w:tc>
          <w:tcPr>
            <w:tcW w:w="2551" w:type="dxa"/>
            <w:gridSpan w:val="4"/>
          </w:tcPr>
          <w:p w:rsidR="00A536C6" w:rsidRPr="00A536C6" w:rsidRDefault="00A536C6" w:rsidP="00A536C6">
            <w:pPr>
              <w:pStyle w:val="a9"/>
              <w:jc w:val="both"/>
              <w:rPr>
                <w:rFonts w:ascii="Times New Roman" w:hAnsi="Times New Roman"/>
                <w:sz w:val="24"/>
                <w:szCs w:val="24"/>
              </w:rPr>
            </w:pPr>
            <w:r w:rsidRPr="00A536C6">
              <w:rPr>
                <w:rFonts w:ascii="Times New Roman" w:hAnsi="Times New Roman"/>
                <w:sz w:val="24"/>
                <w:szCs w:val="24"/>
              </w:rPr>
              <w:t>не требует финансовых затрат</w:t>
            </w:r>
          </w:p>
        </w:tc>
        <w:tc>
          <w:tcPr>
            <w:tcW w:w="816" w:type="dxa"/>
            <w:vMerge w:val="restart"/>
          </w:tcPr>
          <w:p w:rsidR="00A536C6" w:rsidRPr="00A536C6" w:rsidRDefault="00A536C6" w:rsidP="00A536C6">
            <w:pPr>
              <w:pStyle w:val="a9"/>
              <w:jc w:val="both"/>
              <w:rPr>
                <w:rFonts w:ascii="Times New Roman" w:hAnsi="Times New Roman"/>
                <w:sz w:val="24"/>
                <w:szCs w:val="24"/>
              </w:rPr>
            </w:pPr>
          </w:p>
        </w:tc>
      </w:tr>
      <w:tr w:rsidR="00A536C6" w:rsidRPr="00A536C6" w:rsidTr="00866A7E">
        <w:tc>
          <w:tcPr>
            <w:tcW w:w="392" w:type="dxa"/>
            <w:vMerge/>
            <w:vAlign w:val="center"/>
          </w:tcPr>
          <w:p w:rsidR="00A536C6" w:rsidRPr="00A536C6" w:rsidRDefault="00A536C6" w:rsidP="00A536C6">
            <w:pPr>
              <w:pStyle w:val="a9"/>
              <w:rPr>
                <w:rFonts w:ascii="Times New Roman" w:hAnsi="Times New Roman"/>
                <w:sz w:val="24"/>
                <w:szCs w:val="24"/>
              </w:rPr>
            </w:pPr>
          </w:p>
        </w:tc>
        <w:tc>
          <w:tcPr>
            <w:tcW w:w="2126" w:type="dxa"/>
            <w:vMerge/>
            <w:vAlign w:val="center"/>
          </w:tcPr>
          <w:p w:rsidR="00A536C6" w:rsidRPr="00A536C6" w:rsidRDefault="00A536C6" w:rsidP="00A536C6">
            <w:pPr>
              <w:pStyle w:val="a9"/>
              <w:rPr>
                <w:rFonts w:ascii="Times New Roman" w:hAnsi="Times New Roman"/>
                <w:sz w:val="24"/>
                <w:szCs w:val="24"/>
              </w:rPr>
            </w:pPr>
          </w:p>
        </w:tc>
        <w:tc>
          <w:tcPr>
            <w:tcW w:w="425" w:type="dxa"/>
            <w:vMerge/>
            <w:vAlign w:val="center"/>
          </w:tcPr>
          <w:p w:rsidR="00A536C6" w:rsidRPr="00A536C6" w:rsidRDefault="00A536C6" w:rsidP="00A536C6">
            <w:pPr>
              <w:pStyle w:val="a9"/>
              <w:rPr>
                <w:rFonts w:ascii="Times New Roman" w:hAnsi="Times New Roman"/>
                <w:sz w:val="24"/>
                <w:szCs w:val="24"/>
              </w:rPr>
            </w:pPr>
          </w:p>
        </w:tc>
        <w:tc>
          <w:tcPr>
            <w:tcW w:w="851" w:type="dxa"/>
            <w:vMerge/>
            <w:vAlign w:val="center"/>
          </w:tcPr>
          <w:p w:rsidR="00A536C6" w:rsidRPr="00A536C6" w:rsidRDefault="00A536C6" w:rsidP="00A536C6">
            <w:pPr>
              <w:pStyle w:val="a9"/>
              <w:rPr>
                <w:rFonts w:ascii="Times New Roman" w:hAnsi="Times New Roman"/>
                <w:sz w:val="24"/>
                <w:szCs w:val="24"/>
              </w:rPr>
            </w:pPr>
          </w:p>
        </w:tc>
        <w:tc>
          <w:tcPr>
            <w:tcW w:w="850" w:type="dxa"/>
            <w:vMerge/>
            <w:vAlign w:val="center"/>
          </w:tcPr>
          <w:p w:rsidR="00A536C6" w:rsidRPr="00A536C6" w:rsidRDefault="00A536C6" w:rsidP="00A536C6">
            <w:pPr>
              <w:pStyle w:val="a9"/>
              <w:rPr>
                <w:rFonts w:ascii="Times New Roman" w:hAnsi="Times New Roman"/>
                <w:sz w:val="24"/>
                <w:szCs w:val="24"/>
              </w:rPr>
            </w:pPr>
          </w:p>
        </w:tc>
        <w:tc>
          <w:tcPr>
            <w:tcW w:w="1560" w:type="dxa"/>
            <w:vAlign w:val="center"/>
          </w:tcPr>
          <w:p w:rsidR="00A536C6" w:rsidRPr="00A536C6" w:rsidRDefault="00A536C6" w:rsidP="00A536C6">
            <w:pPr>
              <w:pStyle w:val="a9"/>
              <w:rPr>
                <w:rFonts w:ascii="Times New Roman" w:hAnsi="Times New Roman"/>
                <w:sz w:val="24"/>
                <w:szCs w:val="24"/>
              </w:rPr>
            </w:pPr>
            <w:r w:rsidRPr="00A536C6">
              <w:rPr>
                <w:rFonts w:ascii="Times New Roman" w:hAnsi="Times New Roman"/>
                <w:sz w:val="24"/>
                <w:szCs w:val="24"/>
              </w:rPr>
              <w:t>ФБ</w:t>
            </w:r>
          </w:p>
        </w:tc>
        <w:tc>
          <w:tcPr>
            <w:tcW w:w="708" w:type="dxa"/>
          </w:tcPr>
          <w:p w:rsidR="00A536C6" w:rsidRPr="00A536C6" w:rsidRDefault="00A536C6" w:rsidP="00A536C6">
            <w:pPr>
              <w:pStyle w:val="a9"/>
              <w:jc w:val="both"/>
              <w:rPr>
                <w:rFonts w:ascii="Times New Roman" w:hAnsi="Times New Roman"/>
                <w:sz w:val="24"/>
                <w:szCs w:val="24"/>
              </w:rPr>
            </w:pPr>
          </w:p>
        </w:tc>
        <w:tc>
          <w:tcPr>
            <w:tcW w:w="664" w:type="dxa"/>
          </w:tcPr>
          <w:p w:rsidR="00A536C6" w:rsidRPr="00A536C6" w:rsidRDefault="00A536C6" w:rsidP="00A536C6">
            <w:pPr>
              <w:pStyle w:val="a9"/>
              <w:jc w:val="both"/>
              <w:rPr>
                <w:rFonts w:ascii="Times New Roman" w:hAnsi="Times New Roman"/>
                <w:sz w:val="24"/>
                <w:szCs w:val="24"/>
              </w:rPr>
            </w:pPr>
          </w:p>
        </w:tc>
        <w:tc>
          <w:tcPr>
            <w:tcW w:w="470" w:type="dxa"/>
          </w:tcPr>
          <w:p w:rsidR="00A536C6" w:rsidRPr="00A536C6" w:rsidRDefault="00A536C6" w:rsidP="00A536C6">
            <w:pPr>
              <w:pStyle w:val="a9"/>
              <w:jc w:val="both"/>
              <w:rPr>
                <w:rFonts w:ascii="Times New Roman" w:hAnsi="Times New Roman"/>
                <w:sz w:val="24"/>
                <w:szCs w:val="24"/>
              </w:rPr>
            </w:pPr>
          </w:p>
        </w:tc>
        <w:tc>
          <w:tcPr>
            <w:tcW w:w="709" w:type="dxa"/>
          </w:tcPr>
          <w:p w:rsidR="00A536C6" w:rsidRPr="00A536C6" w:rsidRDefault="00A536C6" w:rsidP="00A536C6">
            <w:pPr>
              <w:pStyle w:val="a9"/>
              <w:jc w:val="both"/>
              <w:rPr>
                <w:rFonts w:ascii="Times New Roman" w:hAnsi="Times New Roman"/>
                <w:sz w:val="24"/>
                <w:szCs w:val="24"/>
              </w:rPr>
            </w:pPr>
          </w:p>
        </w:tc>
        <w:tc>
          <w:tcPr>
            <w:tcW w:w="816" w:type="dxa"/>
            <w:vMerge/>
          </w:tcPr>
          <w:p w:rsidR="00A536C6" w:rsidRPr="00A536C6" w:rsidRDefault="00A536C6" w:rsidP="00A536C6">
            <w:pPr>
              <w:pStyle w:val="a9"/>
              <w:jc w:val="both"/>
              <w:rPr>
                <w:rFonts w:ascii="Times New Roman" w:hAnsi="Times New Roman"/>
                <w:sz w:val="24"/>
                <w:szCs w:val="24"/>
              </w:rPr>
            </w:pPr>
          </w:p>
        </w:tc>
      </w:tr>
      <w:tr w:rsidR="00A536C6" w:rsidRPr="00A536C6" w:rsidTr="00866A7E">
        <w:tc>
          <w:tcPr>
            <w:tcW w:w="392" w:type="dxa"/>
            <w:vMerge/>
            <w:vAlign w:val="center"/>
          </w:tcPr>
          <w:p w:rsidR="00A536C6" w:rsidRPr="00A536C6" w:rsidRDefault="00A536C6" w:rsidP="00A536C6">
            <w:pPr>
              <w:pStyle w:val="a9"/>
              <w:rPr>
                <w:rFonts w:ascii="Times New Roman" w:hAnsi="Times New Roman"/>
                <w:sz w:val="24"/>
                <w:szCs w:val="24"/>
              </w:rPr>
            </w:pPr>
          </w:p>
        </w:tc>
        <w:tc>
          <w:tcPr>
            <w:tcW w:w="2126" w:type="dxa"/>
            <w:vMerge/>
            <w:vAlign w:val="center"/>
          </w:tcPr>
          <w:p w:rsidR="00A536C6" w:rsidRPr="00A536C6" w:rsidRDefault="00A536C6" w:rsidP="00A536C6">
            <w:pPr>
              <w:pStyle w:val="a9"/>
              <w:rPr>
                <w:rFonts w:ascii="Times New Roman" w:hAnsi="Times New Roman"/>
                <w:sz w:val="24"/>
                <w:szCs w:val="24"/>
              </w:rPr>
            </w:pPr>
          </w:p>
        </w:tc>
        <w:tc>
          <w:tcPr>
            <w:tcW w:w="425" w:type="dxa"/>
            <w:vMerge/>
            <w:vAlign w:val="center"/>
          </w:tcPr>
          <w:p w:rsidR="00A536C6" w:rsidRPr="00A536C6" w:rsidRDefault="00A536C6" w:rsidP="00A536C6">
            <w:pPr>
              <w:pStyle w:val="a9"/>
              <w:rPr>
                <w:rFonts w:ascii="Times New Roman" w:hAnsi="Times New Roman"/>
                <w:sz w:val="24"/>
                <w:szCs w:val="24"/>
              </w:rPr>
            </w:pPr>
          </w:p>
        </w:tc>
        <w:tc>
          <w:tcPr>
            <w:tcW w:w="851" w:type="dxa"/>
            <w:vMerge/>
            <w:vAlign w:val="center"/>
          </w:tcPr>
          <w:p w:rsidR="00A536C6" w:rsidRPr="00A536C6" w:rsidRDefault="00A536C6" w:rsidP="00A536C6">
            <w:pPr>
              <w:pStyle w:val="a9"/>
              <w:rPr>
                <w:rFonts w:ascii="Times New Roman" w:hAnsi="Times New Roman"/>
                <w:sz w:val="24"/>
                <w:szCs w:val="24"/>
              </w:rPr>
            </w:pPr>
          </w:p>
        </w:tc>
        <w:tc>
          <w:tcPr>
            <w:tcW w:w="850" w:type="dxa"/>
            <w:vMerge/>
            <w:vAlign w:val="center"/>
          </w:tcPr>
          <w:p w:rsidR="00A536C6" w:rsidRPr="00A536C6" w:rsidRDefault="00A536C6" w:rsidP="00A536C6">
            <w:pPr>
              <w:pStyle w:val="a9"/>
              <w:rPr>
                <w:rFonts w:ascii="Times New Roman" w:hAnsi="Times New Roman"/>
                <w:sz w:val="24"/>
                <w:szCs w:val="24"/>
              </w:rPr>
            </w:pPr>
          </w:p>
        </w:tc>
        <w:tc>
          <w:tcPr>
            <w:tcW w:w="1560" w:type="dxa"/>
            <w:vAlign w:val="center"/>
          </w:tcPr>
          <w:p w:rsidR="00A536C6" w:rsidRPr="00A536C6" w:rsidRDefault="00A536C6" w:rsidP="00A536C6">
            <w:pPr>
              <w:pStyle w:val="a9"/>
              <w:rPr>
                <w:rFonts w:ascii="Times New Roman" w:hAnsi="Times New Roman"/>
                <w:sz w:val="24"/>
                <w:szCs w:val="24"/>
              </w:rPr>
            </w:pPr>
            <w:r w:rsidRPr="00A536C6">
              <w:rPr>
                <w:rFonts w:ascii="Times New Roman" w:hAnsi="Times New Roman"/>
                <w:sz w:val="24"/>
                <w:szCs w:val="24"/>
              </w:rPr>
              <w:t>БС РФ</w:t>
            </w:r>
          </w:p>
        </w:tc>
        <w:tc>
          <w:tcPr>
            <w:tcW w:w="708" w:type="dxa"/>
          </w:tcPr>
          <w:p w:rsidR="00A536C6" w:rsidRPr="00A536C6" w:rsidRDefault="00A536C6" w:rsidP="00A536C6">
            <w:pPr>
              <w:pStyle w:val="a9"/>
              <w:jc w:val="both"/>
              <w:rPr>
                <w:rFonts w:ascii="Times New Roman" w:hAnsi="Times New Roman"/>
                <w:sz w:val="24"/>
                <w:szCs w:val="24"/>
              </w:rPr>
            </w:pPr>
          </w:p>
        </w:tc>
        <w:tc>
          <w:tcPr>
            <w:tcW w:w="664" w:type="dxa"/>
          </w:tcPr>
          <w:p w:rsidR="00A536C6" w:rsidRPr="00A536C6" w:rsidRDefault="00A536C6" w:rsidP="00A536C6">
            <w:pPr>
              <w:pStyle w:val="a9"/>
              <w:jc w:val="both"/>
              <w:rPr>
                <w:rFonts w:ascii="Times New Roman" w:hAnsi="Times New Roman"/>
                <w:sz w:val="24"/>
                <w:szCs w:val="24"/>
              </w:rPr>
            </w:pPr>
          </w:p>
        </w:tc>
        <w:tc>
          <w:tcPr>
            <w:tcW w:w="470" w:type="dxa"/>
          </w:tcPr>
          <w:p w:rsidR="00A536C6" w:rsidRPr="00A536C6" w:rsidRDefault="00A536C6" w:rsidP="00A536C6">
            <w:pPr>
              <w:pStyle w:val="a9"/>
              <w:jc w:val="both"/>
              <w:rPr>
                <w:rFonts w:ascii="Times New Roman" w:hAnsi="Times New Roman"/>
                <w:sz w:val="24"/>
                <w:szCs w:val="24"/>
              </w:rPr>
            </w:pPr>
          </w:p>
        </w:tc>
        <w:tc>
          <w:tcPr>
            <w:tcW w:w="709" w:type="dxa"/>
          </w:tcPr>
          <w:p w:rsidR="00A536C6" w:rsidRPr="00A536C6" w:rsidRDefault="00A536C6" w:rsidP="00A536C6">
            <w:pPr>
              <w:pStyle w:val="a9"/>
              <w:jc w:val="both"/>
              <w:rPr>
                <w:rFonts w:ascii="Times New Roman" w:hAnsi="Times New Roman"/>
                <w:sz w:val="24"/>
                <w:szCs w:val="24"/>
              </w:rPr>
            </w:pPr>
          </w:p>
        </w:tc>
        <w:tc>
          <w:tcPr>
            <w:tcW w:w="816" w:type="dxa"/>
            <w:vMerge/>
          </w:tcPr>
          <w:p w:rsidR="00A536C6" w:rsidRPr="00A536C6" w:rsidRDefault="00A536C6" w:rsidP="00A536C6">
            <w:pPr>
              <w:pStyle w:val="a9"/>
              <w:jc w:val="both"/>
              <w:rPr>
                <w:rFonts w:ascii="Times New Roman" w:hAnsi="Times New Roman"/>
                <w:sz w:val="24"/>
                <w:szCs w:val="24"/>
              </w:rPr>
            </w:pPr>
          </w:p>
        </w:tc>
      </w:tr>
      <w:tr w:rsidR="00A536C6" w:rsidRPr="00A536C6" w:rsidTr="00866A7E">
        <w:tc>
          <w:tcPr>
            <w:tcW w:w="392" w:type="dxa"/>
            <w:vMerge/>
            <w:vAlign w:val="center"/>
          </w:tcPr>
          <w:p w:rsidR="00A536C6" w:rsidRPr="00A536C6" w:rsidRDefault="00A536C6" w:rsidP="00A536C6">
            <w:pPr>
              <w:pStyle w:val="a9"/>
              <w:rPr>
                <w:rFonts w:ascii="Times New Roman" w:hAnsi="Times New Roman"/>
                <w:sz w:val="24"/>
                <w:szCs w:val="24"/>
              </w:rPr>
            </w:pPr>
          </w:p>
        </w:tc>
        <w:tc>
          <w:tcPr>
            <w:tcW w:w="2126" w:type="dxa"/>
            <w:vMerge/>
            <w:vAlign w:val="center"/>
          </w:tcPr>
          <w:p w:rsidR="00A536C6" w:rsidRPr="00A536C6" w:rsidRDefault="00A536C6" w:rsidP="00A536C6">
            <w:pPr>
              <w:pStyle w:val="a9"/>
              <w:rPr>
                <w:rFonts w:ascii="Times New Roman" w:hAnsi="Times New Roman"/>
                <w:sz w:val="24"/>
                <w:szCs w:val="24"/>
              </w:rPr>
            </w:pPr>
          </w:p>
        </w:tc>
        <w:tc>
          <w:tcPr>
            <w:tcW w:w="425" w:type="dxa"/>
            <w:vMerge/>
            <w:vAlign w:val="center"/>
          </w:tcPr>
          <w:p w:rsidR="00A536C6" w:rsidRPr="00A536C6" w:rsidRDefault="00A536C6" w:rsidP="00A536C6">
            <w:pPr>
              <w:pStyle w:val="a9"/>
              <w:rPr>
                <w:rFonts w:ascii="Times New Roman" w:hAnsi="Times New Roman"/>
                <w:sz w:val="24"/>
                <w:szCs w:val="24"/>
              </w:rPr>
            </w:pPr>
          </w:p>
        </w:tc>
        <w:tc>
          <w:tcPr>
            <w:tcW w:w="851" w:type="dxa"/>
            <w:vMerge/>
            <w:vAlign w:val="center"/>
          </w:tcPr>
          <w:p w:rsidR="00A536C6" w:rsidRPr="00A536C6" w:rsidRDefault="00A536C6" w:rsidP="00A536C6">
            <w:pPr>
              <w:pStyle w:val="a9"/>
              <w:rPr>
                <w:rFonts w:ascii="Times New Roman" w:hAnsi="Times New Roman"/>
                <w:sz w:val="24"/>
                <w:szCs w:val="24"/>
              </w:rPr>
            </w:pPr>
          </w:p>
        </w:tc>
        <w:tc>
          <w:tcPr>
            <w:tcW w:w="850" w:type="dxa"/>
            <w:vMerge/>
            <w:vAlign w:val="center"/>
          </w:tcPr>
          <w:p w:rsidR="00A536C6" w:rsidRPr="00A536C6" w:rsidRDefault="00A536C6" w:rsidP="00A536C6">
            <w:pPr>
              <w:pStyle w:val="a9"/>
              <w:rPr>
                <w:rFonts w:ascii="Times New Roman" w:hAnsi="Times New Roman"/>
                <w:sz w:val="24"/>
                <w:szCs w:val="24"/>
              </w:rPr>
            </w:pPr>
          </w:p>
        </w:tc>
        <w:tc>
          <w:tcPr>
            <w:tcW w:w="1560" w:type="dxa"/>
            <w:vAlign w:val="center"/>
          </w:tcPr>
          <w:p w:rsidR="00A536C6" w:rsidRPr="00A536C6" w:rsidRDefault="00A536C6" w:rsidP="00A536C6">
            <w:pPr>
              <w:pStyle w:val="a9"/>
              <w:rPr>
                <w:rFonts w:ascii="Times New Roman" w:hAnsi="Times New Roman"/>
                <w:sz w:val="24"/>
                <w:szCs w:val="24"/>
              </w:rPr>
            </w:pPr>
            <w:r w:rsidRPr="00A536C6">
              <w:rPr>
                <w:rFonts w:ascii="Times New Roman" w:hAnsi="Times New Roman"/>
                <w:sz w:val="24"/>
                <w:szCs w:val="24"/>
              </w:rPr>
              <w:t>МБ</w:t>
            </w:r>
          </w:p>
        </w:tc>
        <w:tc>
          <w:tcPr>
            <w:tcW w:w="708" w:type="dxa"/>
          </w:tcPr>
          <w:p w:rsidR="00A536C6" w:rsidRPr="00A536C6" w:rsidRDefault="00A536C6" w:rsidP="00A536C6">
            <w:pPr>
              <w:pStyle w:val="a9"/>
              <w:jc w:val="both"/>
              <w:rPr>
                <w:rFonts w:ascii="Times New Roman" w:hAnsi="Times New Roman"/>
                <w:sz w:val="24"/>
                <w:szCs w:val="24"/>
              </w:rPr>
            </w:pPr>
          </w:p>
        </w:tc>
        <w:tc>
          <w:tcPr>
            <w:tcW w:w="664" w:type="dxa"/>
          </w:tcPr>
          <w:p w:rsidR="00A536C6" w:rsidRPr="00A536C6" w:rsidRDefault="00A536C6" w:rsidP="00A536C6">
            <w:pPr>
              <w:pStyle w:val="a9"/>
              <w:jc w:val="both"/>
              <w:rPr>
                <w:rFonts w:ascii="Times New Roman" w:hAnsi="Times New Roman"/>
                <w:sz w:val="24"/>
                <w:szCs w:val="24"/>
              </w:rPr>
            </w:pPr>
          </w:p>
        </w:tc>
        <w:tc>
          <w:tcPr>
            <w:tcW w:w="470" w:type="dxa"/>
          </w:tcPr>
          <w:p w:rsidR="00A536C6" w:rsidRPr="00A536C6" w:rsidRDefault="00A536C6" w:rsidP="00A536C6">
            <w:pPr>
              <w:pStyle w:val="a9"/>
              <w:jc w:val="both"/>
              <w:rPr>
                <w:rFonts w:ascii="Times New Roman" w:hAnsi="Times New Roman"/>
                <w:sz w:val="24"/>
                <w:szCs w:val="24"/>
              </w:rPr>
            </w:pPr>
          </w:p>
        </w:tc>
        <w:tc>
          <w:tcPr>
            <w:tcW w:w="709" w:type="dxa"/>
          </w:tcPr>
          <w:p w:rsidR="00A536C6" w:rsidRPr="00A536C6" w:rsidRDefault="00A536C6" w:rsidP="00A536C6">
            <w:pPr>
              <w:pStyle w:val="a9"/>
              <w:jc w:val="both"/>
              <w:rPr>
                <w:rFonts w:ascii="Times New Roman" w:hAnsi="Times New Roman"/>
                <w:sz w:val="24"/>
                <w:szCs w:val="24"/>
              </w:rPr>
            </w:pPr>
          </w:p>
        </w:tc>
        <w:tc>
          <w:tcPr>
            <w:tcW w:w="816" w:type="dxa"/>
            <w:vMerge/>
          </w:tcPr>
          <w:p w:rsidR="00A536C6" w:rsidRPr="00A536C6" w:rsidRDefault="00A536C6" w:rsidP="00A536C6">
            <w:pPr>
              <w:pStyle w:val="a9"/>
              <w:jc w:val="both"/>
              <w:rPr>
                <w:rFonts w:ascii="Times New Roman" w:hAnsi="Times New Roman"/>
                <w:sz w:val="24"/>
                <w:szCs w:val="24"/>
              </w:rPr>
            </w:pPr>
          </w:p>
        </w:tc>
      </w:tr>
      <w:tr w:rsidR="00A536C6" w:rsidRPr="00A536C6" w:rsidTr="00866A7E">
        <w:tc>
          <w:tcPr>
            <w:tcW w:w="392" w:type="dxa"/>
            <w:vAlign w:val="center"/>
          </w:tcPr>
          <w:p w:rsidR="00A536C6" w:rsidRPr="00A536C6" w:rsidRDefault="00A536C6" w:rsidP="00A536C6">
            <w:pPr>
              <w:pStyle w:val="a9"/>
              <w:rPr>
                <w:rFonts w:ascii="Times New Roman" w:hAnsi="Times New Roman"/>
                <w:sz w:val="24"/>
                <w:szCs w:val="24"/>
              </w:rPr>
            </w:pPr>
            <w:r w:rsidRPr="00A536C6">
              <w:rPr>
                <w:rFonts w:ascii="Times New Roman" w:hAnsi="Times New Roman"/>
                <w:sz w:val="24"/>
                <w:szCs w:val="24"/>
              </w:rPr>
              <w:t>2</w:t>
            </w:r>
          </w:p>
        </w:tc>
        <w:tc>
          <w:tcPr>
            <w:tcW w:w="2126" w:type="dxa"/>
            <w:vAlign w:val="center"/>
          </w:tcPr>
          <w:p w:rsidR="00A536C6" w:rsidRPr="00A536C6" w:rsidRDefault="00A536C6" w:rsidP="00A536C6">
            <w:pPr>
              <w:pStyle w:val="a9"/>
              <w:rPr>
                <w:rFonts w:ascii="Times New Roman" w:hAnsi="Times New Roman"/>
                <w:sz w:val="24"/>
                <w:szCs w:val="24"/>
              </w:rPr>
            </w:pPr>
            <w:r w:rsidRPr="00A536C6">
              <w:rPr>
                <w:rFonts w:ascii="Times New Roman" w:hAnsi="Times New Roman"/>
                <w:sz w:val="24"/>
                <w:szCs w:val="24"/>
              </w:rPr>
              <w:t>Мероприятия, обеспечивающие распр</w:t>
            </w:r>
            <w:r w:rsidRPr="00A536C6">
              <w:rPr>
                <w:rFonts w:ascii="Times New Roman" w:hAnsi="Times New Roman"/>
                <w:sz w:val="24"/>
                <w:szCs w:val="24"/>
              </w:rPr>
              <w:t>о</w:t>
            </w:r>
            <w:r w:rsidRPr="00A536C6">
              <w:rPr>
                <w:rFonts w:ascii="Times New Roman" w:hAnsi="Times New Roman"/>
                <w:sz w:val="24"/>
                <w:szCs w:val="24"/>
              </w:rPr>
              <w:t>странение информ</w:t>
            </w:r>
            <w:r w:rsidRPr="00A536C6">
              <w:rPr>
                <w:rFonts w:ascii="Times New Roman" w:hAnsi="Times New Roman"/>
                <w:sz w:val="24"/>
                <w:szCs w:val="24"/>
              </w:rPr>
              <w:t>а</w:t>
            </w:r>
            <w:r w:rsidRPr="00A536C6">
              <w:rPr>
                <w:rFonts w:ascii="Times New Roman" w:hAnsi="Times New Roman"/>
                <w:sz w:val="24"/>
                <w:szCs w:val="24"/>
              </w:rPr>
              <w:t>ции об установле</w:t>
            </w:r>
            <w:r w:rsidRPr="00A536C6">
              <w:rPr>
                <w:rFonts w:ascii="Times New Roman" w:hAnsi="Times New Roman"/>
                <w:sz w:val="24"/>
                <w:szCs w:val="24"/>
              </w:rPr>
              <w:t>н</w:t>
            </w:r>
            <w:r w:rsidRPr="00A536C6">
              <w:rPr>
                <w:rFonts w:ascii="Times New Roman" w:hAnsi="Times New Roman"/>
                <w:sz w:val="24"/>
                <w:szCs w:val="24"/>
              </w:rPr>
              <w:t>ных законодательс</w:t>
            </w:r>
            <w:r w:rsidRPr="00A536C6">
              <w:rPr>
                <w:rFonts w:ascii="Times New Roman" w:hAnsi="Times New Roman"/>
                <w:sz w:val="24"/>
                <w:szCs w:val="24"/>
              </w:rPr>
              <w:t>т</w:t>
            </w:r>
            <w:r w:rsidRPr="00A536C6">
              <w:rPr>
                <w:rFonts w:ascii="Times New Roman" w:hAnsi="Times New Roman"/>
                <w:sz w:val="24"/>
                <w:szCs w:val="24"/>
              </w:rPr>
              <w:t>вом об энергосбер</w:t>
            </w:r>
            <w:r w:rsidRPr="00A536C6">
              <w:rPr>
                <w:rFonts w:ascii="Times New Roman" w:hAnsi="Times New Roman"/>
                <w:sz w:val="24"/>
                <w:szCs w:val="24"/>
              </w:rPr>
              <w:t>е</w:t>
            </w:r>
            <w:r w:rsidRPr="00A536C6">
              <w:rPr>
                <w:rFonts w:ascii="Times New Roman" w:hAnsi="Times New Roman"/>
                <w:sz w:val="24"/>
                <w:szCs w:val="24"/>
              </w:rPr>
              <w:t>жении и повыш</w:t>
            </w:r>
            <w:r w:rsidRPr="00A536C6">
              <w:rPr>
                <w:rFonts w:ascii="Times New Roman" w:hAnsi="Times New Roman"/>
                <w:sz w:val="24"/>
                <w:szCs w:val="24"/>
              </w:rPr>
              <w:t>е</w:t>
            </w:r>
            <w:r w:rsidRPr="00A536C6">
              <w:rPr>
                <w:rFonts w:ascii="Times New Roman" w:hAnsi="Times New Roman"/>
                <w:sz w:val="24"/>
                <w:szCs w:val="24"/>
              </w:rPr>
              <w:t>нии энергетической эффективности треб</w:t>
            </w:r>
            <w:r w:rsidRPr="00A536C6">
              <w:rPr>
                <w:rFonts w:ascii="Times New Roman" w:hAnsi="Times New Roman"/>
                <w:sz w:val="24"/>
                <w:szCs w:val="24"/>
              </w:rPr>
              <w:t>о</w:t>
            </w:r>
            <w:r w:rsidRPr="00A536C6">
              <w:rPr>
                <w:rFonts w:ascii="Times New Roman" w:hAnsi="Times New Roman"/>
                <w:sz w:val="24"/>
                <w:szCs w:val="24"/>
              </w:rPr>
              <w:t>ваниях, предъявля</w:t>
            </w:r>
            <w:r w:rsidRPr="00A536C6">
              <w:rPr>
                <w:rFonts w:ascii="Times New Roman" w:hAnsi="Times New Roman"/>
                <w:sz w:val="24"/>
                <w:szCs w:val="24"/>
              </w:rPr>
              <w:t>е</w:t>
            </w:r>
            <w:r w:rsidRPr="00A536C6">
              <w:rPr>
                <w:rFonts w:ascii="Times New Roman" w:hAnsi="Times New Roman"/>
                <w:sz w:val="24"/>
                <w:szCs w:val="24"/>
              </w:rPr>
              <w:t>мых к собственн</w:t>
            </w:r>
            <w:r w:rsidRPr="00A536C6">
              <w:rPr>
                <w:rFonts w:ascii="Times New Roman" w:hAnsi="Times New Roman"/>
                <w:sz w:val="24"/>
                <w:szCs w:val="24"/>
              </w:rPr>
              <w:t>и</w:t>
            </w:r>
            <w:r w:rsidRPr="00A536C6">
              <w:rPr>
                <w:rFonts w:ascii="Times New Roman" w:hAnsi="Times New Roman"/>
                <w:sz w:val="24"/>
                <w:szCs w:val="24"/>
              </w:rPr>
              <w:t>кам жилых домов, собственникам помещений в многоква</w:t>
            </w:r>
            <w:r w:rsidRPr="00A536C6">
              <w:rPr>
                <w:rFonts w:ascii="Times New Roman" w:hAnsi="Times New Roman"/>
                <w:sz w:val="24"/>
                <w:szCs w:val="24"/>
              </w:rPr>
              <w:t>р</w:t>
            </w:r>
            <w:r w:rsidRPr="00A536C6">
              <w:rPr>
                <w:rFonts w:ascii="Times New Roman" w:hAnsi="Times New Roman"/>
                <w:sz w:val="24"/>
                <w:szCs w:val="24"/>
              </w:rPr>
              <w:t>тирных домах, лицам, информирование жит</w:t>
            </w:r>
            <w:r w:rsidRPr="00A536C6">
              <w:rPr>
                <w:rFonts w:ascii="Times New Roman" w:hAnsi="Times New Roman"/>
                <w:sz w:val="24"/>
                <w:szCs w:val="24"/>
              </w:rPr>
              <w:t>е</w:t>
            </w:r>
            <w:r w:rsidRPr="00A536C6">
              <w:rPr>
                <w:rFonts w:ascii="Times New Roman" w:hAnsi="Times New Roman"/>
                <w:sz w:val="24"/>
                <w:szCs w:val="24"/>
              </w:rPr>
              <w:t xml:space="preserve">лей о возможных типовых решениях повышения </w:t>
            </w:r>
            <w:r w:rsidRPr="00A536C6">
              <w:rPr>
                <w:rFonts w:ascii="Times New Roman" w:hAnsi="Times New Roman"/>
                <w:sz w:val="24"/>
                <w:szCs w:val="24"/>
              </w:rPr>
              <w:lastRenderedPageBreak/>
              <w:t>энергетич</w:t>
            </w:r>
            <w:r w:rsidRPr="00A536C6">
              <w:rPr>
                <w:rFonts w:ascii="Times New Roman" w:hAnsi="Times New Roman"/>
                <w:sz w:val="24"/>
                <w:szCs w:val="24"/>
              </w:rPr>
              <w:t>е</w:t>
            </w:r>
            <w:r w:rsidRPr="00A536C6">
              <w:rPr>
                <w:rFonts w:ascii="Times New Roman" w:hAnsi="Times New Roman"/>
                <w:sz w:val="24"/>
                <w:szCs w:val="24"/>
              </w:rPr>
              <w:t>ской эффективн</w:t>
            </w:r>
            <w:r w:rsidRPr="00A536C6">
              <w:rPr>
                <w:rFonts w:ascii="Times New Roman" w:hAnsi="Times New Roman"/>
                <w:sz w:val="24"/>
                <w:szCs w:val="24"/>
              </w:rPr>
              <w:t>о</w:t>
            </w:r>
            <w:r w:rsidRPr="00A536C6">
              <w:rPr>
                <w:rFonts w:ascii="Times New Roman" w:hAnsi="Times New Roman"/>
                <w:sz w:val="24"/>
                <w:szCs w:val="24"/>
              </w:rPr>
              <w:t>сти и энергосбереж</w:t>
            </w:r>
            <w:r w:rsidRPr="00A536C6">
              <w:rPr>
                <w:rFonts w:ascii="Times New Roman" w:hAnsi="Times New Roman"/>
                <w:sz w:val="24"/>
                <w:szCs w:val="24"/>
              </w:rPr>
              <w:t>е</w:t>
            </w:r>
            <w:r w:rsidRPr="00A536C6">
              <w:rPr>
                <w:rFonts w:ascii="Times New Roman" w:hAnsi="Times New Roman"/>
                <w:sz w:val="24"/>
                <w:szCs w:val="24"/>
              </w:rPr>
              <w:t>ния (использование эне</w:t>
            </w:r>
            <w:r w:rsidRPr="00A536C6">
              <w:rPr>
                <w:rFonts w:ascii="Times New Roman" w:hAnsi="Times New Roman"/>
                <w:sz w:val="24"/>
                <w:szCs w:val="24"/>
              </w:rPr>
              <w:t>р</w:t>
            </w:r>
            <w:r w:rsidRPr="00A536C6">
              <w:rPr>
                <w:rFonts w:ascii="Times New Roman" w:hAnsi="Times New Roman"/>
                <w:sz w:val="24"/>
                <w:szCs w:val="24"/>
              </w:rPr>
              <w:t>госберегающих ламп, приборов учета, более экономичных бытовых приборов, утепление и т.д.), проп</w:t>
            </w:r>
            <w:r w:rsidRPr="00A536C6">
              <w:rPr>
                <w:rFonts w:ascii="Times New Roman" w:hAnsi="Times New Roman"/>
                <w:sz w:val="24"/>
                <w:szCs w:val="24"/>
              </w:rPr>
              <w:t>а</w:t>
            </w:r>
            <w:r w:rsidRPr="00A536C6">
              <w:rPr>
                <w:rFonts w:ascii="Times New Roman" w:hAnsi="Times New Roman"/>
                <w:sz w:val="24"/>
                <w:szCs w:val="24"/>
              </w:rPr>
              <w:t>ганду реализации мер, направле</w:t>
            </w:r>
            <w:r w:rsidRPr="00A536C6">
              <w:rPr>
                <w:rFonts w:ascii="Times New Roman" w:hAnsi="Times New Roman"/>
                <w:sz w:val="24"/>
                <w:szCs w:val="24"/>
              </w:rPr>
              <w:t>н</w:t>
            </w:r>
            <w:r w:rsidRPr="00A536C6">
              <w:rPr>
                <w:rFonts w:ascii="Times New Roman" w:hAnsi="Times New Roman"/>
                <w:sz w:val="24"/>
                <w:szCs w:val="24"/>
              </w:rPr>
              <w:t>ных на снижение п</w:t>
            </w:r>
            <w:r w:rsidRPr="00A536C6">
              <w:rPr>
                <w:rFonts w:ascii="Times New Roman" w:hAnsi="Times New Roman"/>
                <w:sz w:val="24"/>
                <w:szCs w:val="24"/>
              </w:rPr>
              <w:t>и</w:t>
            </w:r>
            <w:r w:rsidRPr="00A536C6">
              <w:rPr>
                <w:rFonts w:ascii="Times New Roman" w:hAnsi="Times New Roman"/>
                <w:sz w:val="24"/>
                <w:szCs w:val="24"/>
              </w:rPr>
              <w:t>кового потребления электр</w:t>
            </w:r>
            <w:r w:rsidRPr="00A536C6">
              <w:rPr>
                <w:rFonts w:ascii="Times New Roman" w:hAnsi="Times New Roman"/>
                <w:sz w:val="24"/>
                <w:szCs w:val="24"/>
              </w:rPr>
              <w:t>и</w:t>
            </w:r>
            <w:r w:rsidRPr="00A536C6">
              <w:rPr>
                <w:rFonts w:ascii="Times New Roman" w:hAnsi="Times New Roman"/>
                <w:sz w:val="24"/>
                <w:szCs w:val="24"/>
              </w:rPr>
              <w:t>ческой энергии нас</w:t>
            </w:r>
            <w:r w:rsidRPr="00A536C6">
              <w:rPr>
                <w:rFonts w:ascii="Times New Roman" w:hAnsi="Times New Roman"/>
                <w:sz w:val="24"/>
                <w:szCs w:val="24"/>
              </w:rPr>
              <w:t>е</w:t>
            </w:r>
            <w:r w:rsidRPr="00A536C6">
              <w:rPr>
                <w:rFonts w:ascii="Times New Roman" w:hAnsi="Times New Roman"/>
                <w:sz w:val="24"/>
                <w:szCs w:val="24"/>
              </w:rPr>
              <w:t>лением.</w:t>
            </w:r>
          </w:p>
        </w:tc>
        <w:tc>
          <w:tcPr>
            <w:tcW w:w="425" w:type="dxa"/>
            <w:vAlign w:val="center"/>
          </w:tcPr>
          <w:p w:rsidR="00A536C6" w:rsidRPr="00A536C6" w:rsidRDefault="00A536C6" w:rsidP="00A536C6">
            <w:pPr>
              <w:pStyle w:val="a9"/>
              <w:rPr>
                <w:rFonts w:ascii="Times New Roman" w:hAnsi="Times New Roman"/>
                <w:sz w:val="24"/>
                <w:szCs w:val="24"/>
              </w:rPr>
            </w:pPr>
          </w:p>
        </w:tc>
        <w:tc>
          <w:tcPr>
            <w:tcW w:w="851" w:type="dxa"/>
            <w:vAlign w:val="center"/>
          </w:tcPr>
          <w:p w:rsidR="00A536C6" w:rsidRPr="00A536C6" w:rsidRDefault="00A536C6" w:rsidP="00A536C6">
            <w:pPr>
              <w:pStyle w:val="a9"/>
              <w:rPr>
                <w:rFonts w:ascii="Times New Roman" w:hAnsi="Times New Roman"/>
                <w:sz w:val="24"/>
                <w:szCs w:val="24"/>
              </w:rPr>
            </w:pPr>
          </w:p>
        </w:tc>
        <w:tc>
          <w:tcPr>
            <w:tcW w:w="850" w:type="dxa"/>
            <w:vAlign w:val="center"/>
          </w:tcPr>
          <w:p w:rsidR="00A536C6" w:rsidRPr="00A536C6" w:rsidRDefault="00A536C6" w:rsidP="00A536C6">
            <w:pPr>
              <w:pStyle w:val="a9"/>
              <w:rPr>
                <w:rFonts w:ascii="Times New Roman" w:hAnsi="Times New Roman"/>
                <w:sz w:val="24"/>
                <w:szCs w:val="24"/>
              </w:rPr>
            </w:pPr>
            <w:r w:rsidRPr="00A536C6">
              <w:rPr>
                <w:rFonts w:ascii="Times New Roman" w:hAnsi="Times New Roman"/>
                <w:sz w:val="24"/>
                <w:szCs w:val="24"/>
              </w:rPr>
              <w:t>адм</w:t>
            </w:r>
            <w:r w:rsidRPr="00A536C6">
              <w:rPr>
                <w:rFonts w:ascii="Times New Roman" w:hAnsi="Times New Roman"/>
                <w:sz w:val="24"/>
                <w:szCs w:val="24"/>
              </w:rPr>
              <w:t>и</w:t>
            </w:r>
            <w:r w:rsidRPr="00A536C6">
              <w:rPr>
                <w:rFonts w:ascii="Times New Roman" w:hAnsi="Times New Roman"/>
                <w:sz w:val="24"/>
                <w:szCs w:val="24"/>
              </w:rPr>
              <w:t>нис</w:t>
            </w:r>
            <w:r w:rsidRPr="00A536C6">
              <w:rPr>
                <w:rFonts w:ascii="Times New Roman" w:hAnsi="Times New Roman"/>
                <w:sz w:val="24"/>
                <w:szCs w:val="24"/>
              </w:rPr>
              <w:t>т</w:t>
            </w:r>
            <w:r w:rsidRPr="00A536C6">
              <w:rPr>
                <w:rFonts w:ascii="Times New Roman" w:hAnsi="Times New Roman"/>
                <w:sz w:val="24"/>
                <w:szCs w:val="24"/>
              </w:rPr>
              <w:t>рация сел</w:t>
            </w:r>
            <w:r w:rsidRPr="00A536C6">
              <w:rPr>
                <w:rFonts w:ascii="Times New Roman" w:hAnsi="Times New Roman"/>
                <w:sz w:val="24"/>
                <w:szCs w:val="24"/>
              </w:rPr>
              <w:t>ь</w:t>
            </w:r>
            <w:r w:rsidRPr="00A536C6">
              <w:rPr>
                <w:rFonts w:ascii="Times New Roman" w:hAnsi="Times New Roman"/>
                <w:sz w:val="24"/>
                <w:szCs w:val="24"/>
              </w:rPr>
              <w:t>совета</w:t>
            </w:r>
          </w:p>
        </w:tc>
        <w:tc>
          <w:tcPr>
            <w:tcW w:w="1560" w:type="dxa"/>
            <w:vAlign w:val="center"/>
          </w:tcPr>
          <w:p w:rsidR="00A536C6" w:rsidRPr="00A536C6" w:rsidRDefault="00A536C6" w:rsidP="00A536C6">
            <w:pPr>
              <w:pStyle w:val="a9"/>
              <w:rPr>
                <w:rFonts w:ascii="Times New Roman" w:hAnsi="Times New Roman"/>
                <w:sz w:val="24"/>
                <w:szCs w:val="24"/>
              </w:rPr>
            </w:pPr>
            <w:r w:rsidRPr="00A536C6">
              <w:rPr>
                <w:rFonts w:ascii="Times New Roman" w:hAnsi="Times New Roman"/>
                <w:sz w:val="24"/>
                <w:szCs w:val="24"/>
              </w:rPr>
              <w:t>Без дополн</w:t>
            </w:r>
            <w:r w:rsidRPr="00A536C6">
              <w:rPr>
                <w:rFonts w:ascii="Times New Roman" w:hAnsi="Times New Roman"/>
                <w:sz w:val="24"/>
                <w:szCs w:val="24"/>
              </w:rPr>
              <w:t>и</w:t>
            </w:r>
            <w:r w:rsidRPr="00A536C6">
              <w:rPr>
                <w:rFonts w:ascii="Times New Roman" w:hAnsi="Times New Roman"/>
                <w:sz w:val="24"/>
                <w:szCs w:val="24"/>
              </w:rPr>
              <w:t>тельных затрат</w:t>
            </w:r>
          </w:p>
        </w:tc>
        <w:tc>
          <w:tcPr>
            <w:tcW w:w="708" w:type="dxa"/>
          </w:tcPr>
          <w:p w:rsidR="00A536C6" w:rsidRPr="00A536C6" w:rsidRDefault="00A536C6" w:rsidP="00A536C6">
            <w:pPr>
              <w:pStyle w:val="a9"/>
              <w:jc w:val="both"/>
              <w:rPr>
                <w:rFonts w:ascii="Times New Roman" w:hAnsi="Times New Roman"/>
                <w:sz w:val="24"/>
                <w:szCs w:val="24"/>
              </w:rPr>
            </w:pPr>
          </w:p>
        </w:tc>
        <w:tc>
          <w:tcPr>
            <w:tcW w:w="664" w:type="dxa"/>
          </w:tcPr>
          <w:p w:rsidR="00A536C6" w:rsidRPr="00A536C6" w:rsidRDefault="00A536C6" w:rsidP="00A536C6">
            <w:pPr>
              <w:pStyle w:val="a9"/>
              <w:jc w:val="both"/>
              <w:rPr>
                <w:rFonts w:ascii="Times New Roman" w:hAnsi="Times New Roman"/>
                <w:sz w:val="24"/>
                <w:szCs w:val="24"/>
              </w:rPr>
            </w:pPr>
          </w:p>
        </w:tc>
        <w:tc>
          <w:tcPr>
            <w:tcW w:w="470" w:type="dxa"/>
          </w:tcPr>
          <w:p w:rsidR="00A536C6" w:rsidRPr="00A536C6" w:rsidRDefault="00A536C6" w:rsidP="00A536C6">
            <w:pPr>
              <w:pStyle w:val="a9"/>
              <w:jc w:val="both"/>
              <w:rPr>
                <w:rFonts w:ascii="Times New Roman" w:hAnsi="Times New Roman"/>
                <w:sz w:val="24"/>
                <w:szCs w:val="24"/>
              </w:rPr>
            </w:pPr>
          </w:p>
        </w:tc>
        <w:tc>
          <w:tcPr>
            <w:tcW w:w="709" w:type="dxa"/>
          </w:tcPr>
          <w:p w:rsidR="00A536C6" w:rsidRPr="00A536C6" w:rsidRDefault="00A536C6" w:rsidP="00A536C6">
            <w:pPr>
              <w:pStyle w:val="a9"/>
              <w:jc w:val="both"/>
              <w:rPr>
                <w:rFonts w:ascii="Times New Roman" w:hAnsi="Times New Roman"/>
                <w:sz w:val="24"/>
                <w:szCs w:val="24"/>
              </w:rPr>
            </w:pPr>
          </w:p>
        </w:tc>
        <w:tc>
          <w:tcPr>
            <w:tcW w:w="816" w:type="dxa"/>
          </w:tcPr>
          <w:p w:rsidR="00A536C6" w:rsidRPr="00A536C6" w:rsidRDefault="00A536C6" w:rsidP="00A536C6">
            <w:pPr>
              <w:pStyle w:val="a9"/>
              <w:jc w:val="both"/>
              <w:rPr>
                <w:rFonts w:ascii="Times New Roman" w:hAnsi="Times New Roman"/>
                <w:sz w:val="24"/>
                <w:szCs w:val="24"/>
              </w:rPr>
            </w:pPr>
          </w:p>
        </w:tc>
      </w:tr>
      <w:tr w:rsidR="00A536C6" w:rsidRPr="00A536C6" w:rsidTr="00866A7E">
        <w:tc>
          <w:tcPr>
            <w:tcW w:w="4644" w:type="dxa"/>
            <w:gridSpan w:val="5"/>
            <w:vMerge w:val="restart"/>
            <w:vAlign w:val="center"/>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lastRenderedPageBreak/>
              <w:t>ИТОГО ПО РАЗДЕЛУ</w:t>
            </w:r>
          </w:p>
        </w:tc>
        <w:tc>
          <w:tcPr>
            <w:tcW w:w="1560" w:type="dxa"/>
            <w:vAlign w:val="center"/>
          </w:tcPr>
          <w:p w:rsidR="00A536C6" w:rsidRPr="00A536C6" w:rsidRDefault="00A536C6" w:rsidP="00A536C6">
            <w:pPr>
              <w:pStyle w:val="a9"/>
              <w:rPr>
                <w:rFonts w:ascii="Times New Roman" w:hAnsi="Times New Roman"/>
                <w:b/>
                <w:sz w:val="24"/>
                <w:szCs w:val="24"/>
              </w:rPr>
            </w:pPr>
            <w:r w:rsidRPr="00A536C6">
              <w:rPr>
                <w:rFonts w:ascii="Times New Roman" w:hAnsi="Times New Roman"/>
                <w:b/>
                <w:sz w:val="24"/>
                <w:szCs w:val="24"/>
              </w:rPr>
              <w:t>Всего</w:t>
            </w:r>
          </w:p>
        </w:tc>
        <w:tc>
          <w:tcPr>
            <w:tcW w:w="708" w:type="dxa"/>
          </w:tcPr>
          <w:p w:rsidR="00A536C6" w:rsidRPr="00A536C6" w:rsidRDefault="00A536C6" w:rsidP="00A536C6">
            <w:pPr>
              <w:pStyle w:val="a9"/>
              <w:jc w:val="both"/>
              <w:rPr>
                <w:rFonts w:ascii="Times New Roman" w:hAnsi="Times New Roman"/>
                <w:sz w:val="24"/>
                <w:szCs w:val="24"/>
              </w:rPr>
            </w:pPr>
          </w:p>
        </w:tc>
        <w:tc>
          <w:tcPr>
            <w:tcW w:w="664" w:type="dxa"/>
          </w:tcPr>
          <w:p w:rsidR="00A536C6" w:rsidRPr="00A536C6" w:rsidRDefault="00A536C6" w:rsidP="00A536C6">
            <w:pPr>
              <w:pStyle w:val="a9"/>
              <w:jc w:val="both"/>
              <w:rPr>
                <w:rFonts w:ascii="Times New Roman" w:hAnsi="Times New Roman"/>
                <w:sz w:val="24"/>
                <w:szCs w:val="24"/>
              </w:rPr>
            </w:pPr>
          </w:p>
        </w:tc>
        <w:tc>
          <w:tcPr>
            <w:tcW w:w="470" w:type="dxa"/>
          </w:tcPr>
          <w:p w:rsidR="00A536C6" w:rsidRPr="00A536C6" w:rsidRDefault="00A536C6" w:rsidP="00A536C6">
            <w:pPr>
              <w:pStyle w:val="a9"/>
              <w:jc w:val="both"/>
              <w:rPr>
                <w:rFonts w:ascii="Times New Roman" w:hAnsi="Times New Roman"/>
                <w:sz w:val="24"/>
                <w:szCs w:val="24"/>
              </w:rPr>
            </w:pPr>
          </w:p>
        </w:tc>
        <w:tc>
          <w:tcPr>
            <w:tcW w:w="709" w:type="dxa"/>
          </w:tcPr>
          <w:p w:rsidR="00A536C6" w:rsidRPr="00A536C6" w:rsidRDefault="00A536C6" w:rsidP="00A536C6">
            <w:pPr>
              <w:pStyle w:val="a9"/>
              <w:jc w:val="both"/>
              <w:rPr>
                <w:rFonts w:ascii="Times New Roman" w:hAnsi="Times New Roman"/>
                <w:sz w:val="24"/>
                <w:szCs w:val="24"/>
              </w:rPr>
            </w:pPr>
          </w:p>
        </w:tc>
        <w:tc>
          <w:tcPr>
            <w:tcW w:w="816" w:type="dxa"/>
            <w:vMerge w:val="restart"/>
          </w:tcPr>
          <w:p w:rsidR="00A536C6" w:rsidRPr="00A536C6" w:rsidRDefault="00A536C6" w:rsidP="00A536C6">
            <w:pPr>
              <w:pStyle w:val="a9"/>
              <w:jc w:val="both"/>
              <w:rPr>
                <w:rFonts w:ascii="Times New Roman" w:hAnsi="Times New Roman"/>
                <w:sz w:val="24"/>
                <w:szCs w:val="24"/>
              </w:rPr>
            </w:pPr>
          </w:p>
        </w:tc>
      </w:tr>
      <w:tr w:rsidR="00A536C6" w:rsidRPr="00A536C6" w:rsidTr="00866A7E">
        <w:tc>
          <w:tcPr>
            <w:tcW w:w="4644" w:type="dxa"/>
            <w:gridSpan w:val="5"/>
            <w:vMerge/>
            <w:vAlign w:val="center"/>
          </w:tcPr>
          <w:p w:rsidR="00A536C6" w:rsidRPr="00A536C6" w:rsidRDefault="00A536C6" w:rsidP="00A536C6">
            <w:pPr>
              <w:pStyle w:val="a9"/>
              <w:rPr>
                <w:rFonts w:ascii="Times New Roman" w:hAnsi="Times New Roman"/>
                <w:sz w:val="24"/>
                <w:szCs w:val="24"/>
              </w:rPr>
            </w:pPr>
          </w:p>
        </w:tc>
        <w:tc>
          <w:tcPr>
            <w:tcW w:w="1560" w:type="dxa"/>
            <w:vAlign w:val="center"/>
          </w:tcPr>
          <w:p w:rsidR="00A536C6" w:rsidRPr="00A536C6" w:rsidRDefault="00A536C6" w:rsidP="00A536C6">
            <w:pPr>
              <w:pStyle w:val="a9"/>
              <w:rPr>
                <w:rFonts w:ascii="Times New Roman" w:hAnsi="Times New Roman"/>
                <w:b/>
                <w:sz w:val="24"/>
                <w:szCs w:val="24"/>
              </w:rPr>
            </w:pPr>
            <w:r w:rsidRPr="00A536C6">
              <w:rPr>
                <w:rFonts w:ascii="Times New Roman" w:hAnsi="Times New Roman"/>
                <w:b/>
                <w:sz w:val="24"/>
                <w:szCs w:val="24"/>
              </w:rPr>
              <w:t>ФБ</w:t>
            </w:r>
          </w:p>
        </w:tc>
        <w:tc>
          <w:tcPr>
            <w:tcW w:w="708" w:type="dxa"/>
          </w:tcPr>
          <w:p w:rsidR="00A536C6" w:rsidRPr="00A536C6" w:rsidRDefault="00A536C6" w:rsidP="00A536C6">
            <w:pPr>
              <w:pStyle w:val="a9"/>
              <w:jc w:val="both"/>
              <w:rPr>
                <w:rFonts w:ascii="Times New Roman" w:hAnsi="Times New Roman"/>
                <w:sz w:val="24"/>
                <w:szCs w:val="24"/>
              </w:rPr>
            </w:pPr>
          </w:p>
        </w:tc>
        <w:tc>
          <w:tcPr>
            <w:tcW w:w="664" w:type="dxa"/>
          </w:tcPr>
          <w:p w:rsidR="00A536C6" w:rsidRPr="00A536C6" w:rsidRDefault="00A536C6" w:rsidP="00A536C6">
            <w:pPr>
              <w:pStyle w:val="a9"/>
              <w:jc w:val="both"/>
              <w:rPr>
                <w:rFonts w:ascii="Times New Roman" w:hAnsi="Times New Roman"/>
                <w:sz w:val="24"/>
                <w:szCs w:val="24"/>
              </w:rPr>
            </w:pPr>
          </w:p>
        </w:tc>
        <w:tc>
          <w:tcPr>
            <w:tcW w:w="470" w:type="dxa"/>
          </w:tcPr>
          <w:p w:rsidR="00A536C6" w:rsidRPr="00A536C6" w:rsidRDefault="00A536C6" w:rsidP="00A536C6">
            <w:pPr>
              <w:pStyle w:val="a9"/>
              <w:jc w:val="both"/>
              <w:rPr>
                <w:rFonts w:ascii="Times New Roman" w:hAnsi="Times New Roman"/>
                <w:sz w:val="24"/>
                <w:szCs w:val="24"/>
              </w:rPr>
            </w:pPr>
          </w:p>
        </w:tc>
        <w:tc>
          <w:tcPr>
            <w:tcW w:w="709" w:type="dxa"/>
          </w:tcPr>
          <w:p w:rsidR="00A536C6" w:rsidRPr="00A536C6" w:rsidRDefault="00A536C6" w:rsidP="00A536C6">
            <w:pPr>
              <w:pStyle w:val="a9"/>
              <w:jc w:val="both"/>
              <w:rPr>
                <w:rFonts w:ascii="Times New Roman" w:hAnsi="Times New Roman"/>
                <w:sz w:val="24"/>
                <w:szCs w:val="24"/>
              </w:rPr>
            </w:pPr>
          </w:p>
        </w:tc>
        <w:tc>
          <w:tcPr>
            <w:tcW w:w="816" w:type="dxa"/>
            <w:vMerge/>
          </w:tcPr>
          <w:p w:rsidR="00A536C6" w:rsidRPr="00A536C6" w:rsidRDefault="00A536C6" w:rsidP="00A536C6">
            <w:pPr>
              <w:pStyle w:val="a9"/>
              <w:jc w:val="both"/>
              <w:rPr>
                <w:rFonts w:ascii="Times New Roman" w:hAnsi="Times New Roman"/>
                <w:sz w:val="24"/>
                <w:szCs w:val="24"/>
              </w:rPr>
            </w:pPr>
          </w:p>
        </w:tc>
      </w:tr>
      <w:tr w:rsidR="00A536C6" w:rsidRPr="00A536C6" w:rsidTr="00866A7E">
        <w:tc>
          <w:tcPr>
            <w:tcW w:w="4644" w:type="dxa"/>
            <w:gridSpan w:val="5"/>
            <w:vMerge/>
            <w:vAlign w:val="center"/>
          </w:tcPr>
          <w:p w:rsidR="00A536C6" w:rsidRPr="00A536C6" w:rsidRDefault="00A536C6" w:rsidP="00A536C6">
            <w:pPr>
              <w:pStyle w:val="a9"/>
              <w:rPr>
                <w:rFonts w:ascii="Times New Roman" w:hAnsi="Times New Roman"/>
                <w:sz w:val="24"/>
                <w:szCs w:val="24"/>
              </w:rPr>
            </w:pPr>
          </w:p>
        </w:tc>
        <w:tc>
          <w:tcPr>
            <w:tcW w:w="1560" w:type="dxa"/>
            <w:vAlign w:val="center"/>
          </w:tcPr>
          <w:p w:rsidR="00A536C6" w:rsidRPr="00A536C6" w:rsidRDefault="00A536C6" w:rsidP="00A536C6">
            <w:pPr>
              <w:pStyle w:val="a9"/>
              <w:rPr>
                <w:rFonts w:ascii="Times New Roman" w:hAnsi="Times New Roman"/>
                <w:b/>
                <w:sz w:val="24"/>
                <w:szCs w:val="24"/>
              </w:rPr>
            </w:pPr>
            <w:r w:rsidRPr="00A536C6">
              <w:rPr>
                <w:rFonts w:ascii="Times New Roman" w:hAnsi="Times New Roman"/>
                <w:b/>
                <w:sz w:val="24"/>
                <w:szCs w:val="24"/>
              </w:rPr>
              <w:t>БС РФ</w:t>
            </w:r>
          </w:p>
        </w:tc>
        <w:tc>
          <w:tcPr>
            <w:tcW w:w="708" w:type="dxa"/>
          </w:tcPr>
          <w:p w:rsidR="00A536C6" w:rsidRPr="00A536C6" w:rsidRDefault="00A536C6" w:rsidP="00A536C6">
            <w:pPr>
              <w:pStyle w:val="a9"/>
              <w:jc w:val="both"/>
              <w:rPr>
                <w:rFonts w:ascii="Times New Roman" w:hAnsi="Times New Roman"/>
                <w:sz w:val="24"/>
                <w:szCs w:val="24"/>
              </w:rPr>
            </w:pPr>
          </w:p>
        </w:tc>
        <w:tc>
          <w:tcPr>
            <w:tcW w:w="664" w:type="dxa"/>
          </w:tcPr>
          <w:p w:rsidR="00A536C6" w:rsidRPr="00A536C6" w:rsidRDefault="00A536C6" w:rsidP="00A536C6">
            <w:pPr>
              <w:pStyle w:val="a9"/>
              <w:jc w:val="both"/>
              <w:rPr>
                <w:rFonts w:ascii="Times New Roman" w:hAnsi="Times New Roman"/>
                <w:sz w:val="24"/>
                <w:szCs w:val="24"/>
              </w:rPr>
            </w:pPr>
          </w:p>
        </w:tc>
        <w:tc>
          <w:tcPr>
            <w:tcW w:w="470" w:type="dxa"/>
          </w:tcPr>
          <w:p w:rsidR="00A536C6" w:rsidRPr="00A536C6" w:rsidRDefault="00A536C6" w:rsidP="00A536C6">
            <w:pPr>
              <w:pStyle w:val="a9"/>
              <w:jc w:val="both"/>
              <w:rPr>
                <w:rFonts w:ascii="Times New Roman" w:hAnsi="Times New Roman"/>
                <w:sz w:val="24"/>
                <w:szCs w:val="24"/>
              </w:rPr>
            </w:pPr>
          </w:p>
        </w:tc>
        <w:tc>
          <w:tcPr>
            <w:tcW w:w="709" w:type="dxa"/>
          </w:tcPr>
          <w:p w:rsidR="00A536C6" w:rsidRPr="00A536C6" w:rsidRDefault="00A536C6" w:rsidP="00A536C6">
            <w:pPr>
              <w:pStyle w:val="a9"/>
              <w:jc w:val="both"/>
              <w:rPr>
                <w:rFonts w:ascii="Times New Roman" w:hAnsi="Times New Roman"/>
                <w:sz w:val="24"/>
                <w:szCs w:val="24"/>
              </w:rPr>
            </w:pPr>
          </w:p>
        </w:tc>
        <w:tc>
          <w:tcPr>
            <w:tcW w:w="816" w:type="dxa"/>
            <w:vMerge/>
          </w:tcPr>
          <w:p w:rsidR="00A536C6" w:rsidRPr="00A536C6" w:rsidRDefault="00A536C6" w:rsidP="00A536C6">
            <w:pPr>
              <w:pStyle w:val="a9"/>
              <w:jc w:val="both"/>
              <w:rPr>
                <w:rFonts w:ascii="Times New Roman" w:hAnsi="Times New Roman"/>
                <w:sz w:val="24"/>
                <w:szCs w:val="24"/>
              </w:rPr>
            </w:pPr>
          </w:p>
        </w:tc>
      </w:tr>
      <w:tr w:rsidR="00A536C6" w:rsidRPr="00A536C6" w:rsidTr="00866A7E">
        <w:tc>
          <w:tcPr>
            <w:tcW w:w="4644" w:type="dxa"/>
            <w:gridSpan w:val="5"/>
            <w:vMerge/>
            <w:vAlign w:val="center"/>
          </w:tcPr>
          <w:p w:rsidR="00A536C6" w:rsidRPr="00A536C6" w:rsidRDefault="00A536C6" w:rsidP="00A536C6">
            <w:pPr>
              <w:pStyle w:val="a9"/>
              <w:rPr>
                <w:rFonts w:ascii="Times New Roman" w:hAnsi="Times New Roman"/>
                <w:sz w:val="24"/>
                <w:szCs w:val="24"/>
              </w:rPr>
            </w:pPr>
          </w:p>
        </w:tc>
        <w:tc>
          <w:tcPr>
            <w:tcW w:w="1560" w:type="dxa"/>
            <w:vAlign w:val="center"/>
          </w:tcPr>
          <w:p w:rsidR="00A536C6" w:rsidRPr="00A536C6" w:rsidRDefault="00A536C6" w:rsidP="00A536C6">
            <w:pPr>
              <w:pStyle w:val="a9"/>
              <w:rPr>
                <w:rFonts w:ascii="Times New Roman" w:hAnsi="Times New Roman"/>
                <w:b/>
                <w:sz w:val="24"/>
                <w:szCs w:val="24"/>
              </w:rPr>
            </w:pPr>
            <w:r w:rsidRPr="00A536C6">
              <w:rPr>
                <w:rFonts w:ascii="Times New Roman" w:hAnsi="Times New Roman"/>
                <w:b/>
                <w:sz w:val="24"/>
                <w:szCs w:val="24"/>
              </w:rPr>
              <w:t>МБ</w:t>
            </w:r>
          </w:p>
        </w:tc>
        <w:tc>
          <w:tcPr>
            <w:tcW w:w="708" w:type="dxa"/>
          </w:tcPr>
          <w:p w:rsidR="00A536C6" w:rsidRPr="00A536C6" w:rsidRDefault="00A536C6" w:rsidP="00A536C6">
            <w:pPr>
              <w:pStyle w:val="a9"/>
              <w:jc w:val="both"/>
              <w:rPr>
                <w:rFonts w:ascii="Times New Roman" w:hAnsi="Times New Roman"/>
                <w:sz w:val="24"/>
                <w:szCs w:val="24"/>
              </w:rPr>
            </w:pPr>
          </w:p>
        </w:tc>
        <w:tc>
          <w:tcPr>
            <w:tcW w:w="664" w:type="dxa"/>
          </w:tcPr>
          <w:p w:rsidR="00A536C6" w:rsidRPr="00A536C6" w:rsidRDefault="00A536C6" w:rsidP="00A536C6">
            <w:pPr>
              <w:pStyle w:val="a9"/>
              <w:jc w:val="both"/>
              <w:rPr>
                <w:rFonts w:ascii="Times New Roman" w:hAnsi="Times New Roman"/>
                <w:sz w:val="24"/>
                <w:szCs w:val="24"/>
              </w:rPr>
            </w:pPr>
          </w:p>
        </w:tc>
        <w:tc>
          <w:tcPr>
            <w:tcW w:w="470" w:type="dxa"/>
          </w:tcPr>
          <w:p w:rsidR="00A536C6" w:rsidRPr="00A536C6" w:rsidRDefault="00A536C6" w:rsidP="00A536C6">
            <w:pPr>
              <w:pStyle w:val="a9"/>
              <w:jc w:val="both"/>
              <w:rPr>
                <w:rFonts w:ascii="Times New Roman" w:hAnsi="Times New Roman"/>
                <w:sz w:val="24"/>
                <w:szCs w:val="24"/>
              </w:rPr>
            </w:pPr>
          </w:p>
        </w:tc>
        <w:tc>
          <w:tcPr>
            <w:tcW w:w="709" w:type="dxa"/>
          </w:tcPr>
          <w:p w:rsidR="00A536C6" w:rsidRPr="00A536C6" w:rsidRDefault="00A536C6" w:rsidP="00A536C6">
            <w:pPr>
              <w:pStyle w:val="a9"/>
              <w:jc w:val="both"/>
              <w:rPr>
                <w:rFonts w:ascii="Times New Roman" w:hAnsi="Times New Roman"/>
                <w:sz w:val="24"/>
                <w:szCs w:val="24"/>
              </w:rPr>
            </w:pPr>
          </w:p>
        </w:tc>
        <w:tc>
          <w:tcPr>
            <w:tcW w:w="816" w:type="dxa"/>
            <w:vMerge/>
          </w:tcPr>
          <w:p w:rsidR="00A536C6" w:rsidRPr="00A536C6" w:rsidRDefault="00A536C6" w:rsidP="00A536C6">
            <w:pPr>
              <w:pStyle w:val="a9"/>
              <w:jc w:val="both"/>
              <w:rPr>
                <w:rFonts w:ascii="Times New Roman" w:hAnsi="Times New Roman"/>
                <w:sz w:val="24"/>
                <w:szCs w:val="24"/>
              </w:rPr>
            </w:pPr>
          </w:p>
        </w:tc>
      </w:tr>
    </w:tbl>
    <w:p w:rsidR="00A536C6" w:rsidRPr="00A536C6" w:rsidRDefault="00A536C6" w:rsidP="00A536C6">
      <w:pPr>
        <w:pStyle w:val="a9"/>
        <w:jc w:val="both"/>
        <w:rPr>
          <w:rFonts w:ascii="Times New Roman" w:hAnsi="Times New Roman"/>
          <w:sz w:val="24"/>
          <w:szCs w:val="24"/>
        </w:rPr>
      </w:pPr>
      <w:r w:rsidRPr="00A536C6">
        <w:rPr>
          <w:rFonts w:ascii="Times New Roman" w:hAnsi="Times New Roman"/>
          <w:sz w:val="24"/>
          <w:szCs w:val="24"/>
        </w:rPr>
        <w:t>* ФБ - федеральный бюджет, БС РФ – бюджет субъекта Российской Федерации, МБ - местный бюджет, СС – собственные средства, ИИ – иные источн</w:t>
      </w:r>
      <w:r w:rsidRPr="00A536C6">
        <w:rPr>
          <w:rFonts w:ascii="Times New Roman" w:hAnsi="Times New Roman"/>
          <w:sz w:val="24"/>
          <w:szCs w:val="24"/>
        </w:rPr>
        <w:t>и</w:t>
      </w:r>
      <w:r w:rsidRPr="00A536C6">
        <w:rPr>
          <w:rFonts w:ascii="Times New Roman" w:hAnsi="Times New Roman"/>
          <w:sz w:val="24"/>
          <w:szCs w:val="24"/>
        </w:rPr>
        <w:t>ки.</w:t>
      </w:r>
    </w:p>
    <w:p w:rsidR="00A536C6" w:rsidRPr="00A536C6" w:rsidRDefault="00A536C6" w:rsidP="00A536C6">
      <w:pPr>
        <w:pStyle w:val="a9"/>
        <w:jc w:val="both"/>
        <w:rPr>
          <w:rFonts w:ascii="Times New Roman" w:hAnsi="Times New Roman"/>
          <w:sz w:val="24"/>
          <w:szCs w:val="24"/>
        </w:rPr>
      </w:pPr>
    </w:p>
    <w:p w:rsidR="00A536C6" w:rsidRPr="00A536C6" w:rsidRDefault="00A536C6" w:rsidP="00A536C6">
      <w:pPr>
        <w:pStyle w:val="a9"/>
        <w:ind w:firstLine="851"/>
        <w:jc w:val="both"/>
        <w:rPr>
          <w:rFonts w:ascii="Times New Roman" w:hAnsi="Times New Roman"/>
          <w:b/>
          <w:sz w:val="24"/>
          <w:szCs w:val="24"/>
        </w:rPr>
      </w:pPr>
      <w:r w:rsidRPr="00A536C6">
        <w:rPr>
          <w:rFonts w:ascii="Times New Roman" w:hAnsi="Times New Roman"/>
          <w:b/>
          <w:sz w:val="24"/>
          <w:szCs w:val="24"/>
        </w:rPr>
        <w:t xml:space="preserve"> Оснащение приборами учета используемых энергетических р</w:t>
      </w:r>
      <w:r w:rsidRPr="00A536C6">
        <w:rPr>
          <w:rFonts w:ascii="Times New Roman" w:hAnsi="Times New Roman"/>
          <w:b/>
          <w:sz w:val="24"/>
          <w:szCs w:val="24"/>
        </w:rPr>
        <w:t>е</w:t>
      </w:r>
      <w:r w:rsidRPr="00A536C6">
        <w:rPr>
          <w:rFonts w:ascii="Times New Roman" w:hAnsi="Times New Roman"/>
          <w:b/>
          <w:sz w:val="24"/>
          <w:szCs w:val="24"/>
        </w:rPr>
        <w:t xml:space="preserve">сурсов. </w:t>
      </w:r>
    </w:p>
    <w:p w:rsidR="00A536C6" w:rsidRPr="00A536C6" w:rsidRDefault="00A536C6" w:rsidP="00A536C6">
      <w:pPr>
        <w:pStyle w:val="a9"/>
        <w:ind w:firstLine="851"/>
        <w:jc w:val="both"/>
        <w:rPr>
          <w:rFonts w:ascii="Times New Roman" w:hAnsi="Times New Roman"/>
          <w:sz w:val="24"/>
          <w:szCs w:val="24"/>
        </w:rPr>
      </w:pPr>
      <w:r w:rsidRPr="00A536C6">
        <w:rPr>
          <w:rFonts w:ascii="Times New Roman" w:hAnsi="Times New Roman"/>
          <w:sz w:val="24"/>
          <w:szCs w:val="24"/>
        </w:rPr>
        <w:t>В организации установлено 9 приборов учета электрической энергии,  3 тепловой энергии,  2 холодной воды. Требуется установить 2 счетчика те</w:t>
      </w:r>
      <w:r w:rsidRPr="00A536C6">
        <w:rPr>
          <w:rFonts w:ascii="Times New Roman" w:hAnsi="Times New Roman"/>
          <w:sz w:val="24"/>
          <w:szCs w:val="24"/>
        </w:rPr>
        <w:t>п</w:t>
      </w:r>
      <w:r w:rsidRPr="00A536C6">
        <w:rPr>
          <w:rFonts w:ascii="Times New Roman" w:hAnsi="Times New Roman"/>
          <w:sz w:val="24"/>
          <w:szCs w:val="24"/>
        </w:rPr>
        <w:t>ловой энергии.</w:t>
      </w:r>
    </w:p>
    <w:p w:rsidR="00A536C6" w:rsidRPr="00A536C6" w:rsidRDefault="00A536C6" w:rsidP="00A536C6">
      <w:pPr>
        <w:pStyle w:val="a9"/>
        <w:ind w:firstLine="851"/>
        <w:jc w:val="both"/>
        <w:rPr>
          <w:rFonts w:ascii="Times New Roman" w:hAnsi="Times New Roman"/>
          <w:sz w:val="24"/>
          <w:szCs w:val="24"/>
        </w:rPr>
      </w:pPr>
      <w:r w:rsidRPr="00A536C6">
        <w:rPr>
          <w:rFonts w:ascii="Times New Roman" w:hAnsi="Times New Roman"/>
          <w:sz w:val="24"/>
          <w:szCs w:val="24"/>
        </w:rPr>
        <w:t>Мероприятия раздела охватывают, в частности: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2126"/>
        <w:gridCol w:w="425"/>
        <w:gridCol w:w="851"/>
        <w:gridCol w:w="850"/>
        <w:gridCol w:w="1560"/>
        <w:gridCol w:w="708"/>
        <w:gridCol w:w="664"/>
        <w:gridCol w:w="470"/>
        <w:gridCol w:w="709"/>
        <w:gridCol w:w="816"/>
      </w:tblGrid>
      <w:tr w:rsidR="00A536C6" w:rsidRPr="00A536C6" w:rsidTr="00866A7E">
        <w:tc>
          <w:tcPr>
            <w:tcW w:w="392" w:type="dxa"/>
            <w:vMerge w:val="restart"/>
            <w:vAlign w:val="center"/>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 п.п.</w:t>
            </w:r>
          </w:p>
        </w:tc>
        <w:tc>
          <w:tcPr>
            <w:tcW w:w="2126" w:type="dxa"/>
            <w:vMerge w:val="restart"/>
            <w:vAlign w:val="center"/>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Наименование м</w:t>
            </w:r>
            <w:r w:rsidRPr="00A536C6">
              <w:rPr>
                <w:rFonts w:ascii="Times New Roman" w:hAnsi="Times New Roman"/>
                <w:b/>
                <w:sz w:val="24"/>
                <w:szCs w:val="24"/>
              </w:rPr>
              <w:t>е</w:t>
            </w:r>
            <w:r w:rsidRPr="00A536C6">
              <w:rPr>
                <w:rFonts w:ascii="Times New Roman" w:hAnsi="Times New Roman"/>
                <w:b/>
                <w:sz w:val="24"/>
                <w:szCs w:val="24"/>
              </w:rPr>
              <w:t>роприятия</w:t>
            </w:r>
          </w:p>
        </w:tc>
        <w:tc>
          <w:tcPr>
            <w:tcW w:w="425" w:type="dxa"/>
            <w:vMerge w:val="restart"/>
            <w:vAlign w:val="center"/>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Ед. изм.</w:t>
            </w:r>
          </w:p>
        </w:tc>
        <w:tc>
          <w:tcPr>
            <w:tcW w:w="851" w:type="dxa"/>
            <w:vMerge w:val="restart"/>
            <w:vAlign w:val="center"/>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Кол</w:t>
            </w:r>
            <w:r w:rsidRPr="00A536C6">
              <w:rPr>
                <w:rFonts w:ascii="Times New Roman" w:hAnsi="Times New Roman"/>
                <w:b/>
                <w:sz w:val="24"/>
                <w:szCs w:val="24"/>
              </w:rPr>
              <w:t>и</w:t>
            </w:r>
            <w:r w:rsidRPr="00A536C6">
              <w:rPr>
                <w:rFonts w:ascii="Times New Roman" w:hAnsi="Times New Roman"/>
                <w:b/>
                <w:sz w:val="24"/>
                <w:szCs w:val="24"/>
              </w:rPr>
              <w:t>че-ство</w:t>
            </w:r>
          </w:p>
        </w:tc>
        <w:tc>
          <w:tcPr>
            <w:tcW w:w="850" w:type="dxa"/>
            <w:vMerge w:val="restart"/>
            <w:vAlign w:val="center"/>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О</w:t>
            </w:r>
            <w:r w:rsidRPr="00A536C6">
              <w:rPr>
                <w:rFonts w:ascii="Times New Roman" w:hAnsi="Times New Roman"/>
                <w:b/>
                <w:sz w:val="24"/>
                <w:szCs w:val="24"/>
              </w:rPr>
              <w:t>т</w:t>
            </w:r>
            <w:r w:rsidRPr="00A536C6">
              <w:rPr>
                <w:rFonts w:ascii="Times New Roman" w:hAnsi="Times New Roman"/>
                <w:b/>
                <w:sz w:val="24"/>
                <w:szCs w:val="24"/>
              </w:rPr>
              <w:t>ветст-ве</w:t>
            </w:r>
            <w:r w:rsidRPr="00A536C6">
              <w:rPr>
                <w:rFonts w:ascii="Times New Roman" w:hAnsi="Times New Roman"/>
                <w:b/>
                <w:sz w:val="24"/>
                <w:szCs w:val="24"/>
              </w:rPr>
              <w:t>н</w:t>
            </w:r>
            <w:r w:rsidRPr="00A536C6">
              <w:rPr>
                <w:rFonts w:ascii="Times New Roman" w:hAnsi="Times New Roman"/>
                <w:b/>
                <w:sz w:val="24"/>
                <w:szCs w:val="24"/>
              </w:rPr>
              <w:t>ный и</w:t>
            </w:r>
            <w:r w:rsidRPr="00A536C6">
              <w:rPr>
                <w:rFonts w:ascii="Times New Roman" w:hAnsi="Times New Roman"/>
                <w:b/>
                <w:sz w:val="24"/>
                <w:szCs w:val="24"/>
              </w:rPr>
              <w:t>с</w:t>
            </w:r>
            <w:r w:rsidRPr="00A536C6">
              <w:rPr>
                <w:rFonts w:ascii="Times New Roman" w:hAnsi="Times New Roman"/>
                <w:b/>
                <w:sz w:val="24"/>
                <w:szCs w:val="24"/>
              </w:rPr>
              <w:t>полни-тель</w:t>
            </w:r>
          </w:p>
        </w:tc>
        <w:tc>
          <w:tcPr>
            <w:tcW w:w="1560" w:type="dxa"/>
            <w:vMerge w:val="restart"/>
            <w:vAlign w:val="center"/>
          </w:tcPr>
          <w:p w:rsidR="00A536C6" w:rsidRPr="00A536C6" w:rsidRDefault="00A536C6" w:rsidP="00A536C6">
            <w:pPr>
              <w:pStyle w:val="a9"/>
              <w:jc w:val="center"/>
              <w:rPr>
                <w:rFonts w:ascii="Times New Roman" w:hAnsi="Times New Roman"/>
                <w:b/>
                <w:sz w:val="24"/>
                <w:szCs w:val="24"/>
                <w:vertAlign w:val="superscript"/>
              </w:rPr>
            </w:pPr>
            <w:r w:rsidRPr="00A536C6">
              <w:rPr>
                <w:rFonts w:ascii="Times New Roman" w:hAnsi="Times New Roman"/>
                <w:b/>
                <w:sz w:val="24"/>
                <w:szCs w:val="24"/>
              </w:rPr>
              <w:t>Источники финансиров</w:t>
            </w:r>
            <w:r w:rsidRPr="00A536C6">
              <w:rPr>
                <w:rFonts w:ascii="Times New Roman" w:hAnsi="Times New Roman"/>
                <w:b/>
                <w:sz w:val="24"/>
                <w:szCs w:val="24"/>
              </w:rPr>
              <w:t>а</w:t>
            </w:r>
            <w:r w:rsidRPr="00A536C6">
              <w:rPr>
                <w:rFonts w:ascii="Times New Roman" w:hAnsi="Times New Roman"/>
                <w:b/>
                <w:sz w:val="24"/>
                <w:szCs w:val="24"/>
              </w:rPr>
              <w:t>ния</w:t>
            </w:r>
            <w:r w:rsidRPr="00A536C6">
              <w:rPr>
                <w:rFonts w:ascii="Times New Roman" w:hAnsi="Times New Roman"/>
                <w:b/>
                <w:sz w:val="24"/>
                <w:szCs w:val="24"/>
                <w:vertAlign w:val="superscript"/>
              </w:rPr>
              <w:t>*</w:t>
            </w:r>
          </w:p>
        </w:tc>
        <w:tc>
          <w:tcPr>
            <w:tcW w:w="2551" w:type="dxa"/>
            <w:gridSpan w:val="4"/>
            <w:vAlign w:val="center"/>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Финансовые затраты на реализацию (тыс. ру</w:t>
            </w:r>
            <w:r w:rsidRPr="00A536C6">
              <w:rPr>
                <w:rFonts w:ascii="Times New Roman" w:hAnsi="Times New Roman"/>
                <w:b/>
                <w:sz w:val="24"/>
                <w:szCs w:val="24"/>
              </w:rPr>
              <w:t>б</w:t>
            </w:r>
            <w:r w:rsidRPr="00A536C6">
              <w:rPr>
                <w:rFonts w:ascii="Times New Roman" w:hAnsi="Times New Roman"/>
                <w:b/>
                <w:sz w:val="24"/>
                <w:szCs w:val="24"/>
              </w:rPr>
              <w:t>лей)</w:t>
            </w:r>
          </w:p>
        </w:tc>
        <w:tc>
          <w:tcPr>
            <w:tcW w:w="816" w:type="dxa"/>
            <w:vMerge w:val="restart"/>
            <w:vAlign w:val="center"/>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Ож</w:t>
            </w:r>
            <w:r w:rsidRPr="00A536C6">
              <w:rPr>
                <w:rFonts w:ascii="Times New Roman" w:hAnsi="Times New Roman"/>
                <w:b/>
                <w:sz w:val="24"/>
                <w:szCs w:val="24"/>
              </w:rPr>
              <w:t>и</w:t>
            </w:r>
            <w:r w:rsidRPr="00A536C6">
              <w:rPr>
                <w:rFonts w:ascii="Times New Roman" w:hAnsi="Times New Roman"/>
                <w:b/>
                <w:sz w:val="24"/>
                <w:szCs w:val="24"/>
              </w:rPr>
              <w:t>дае-мый р</w:t>
            </w:r>
            <w:r w:rsidRPr="00A536C6">
              <w:rPr>
                <w:rFonts w:ascii="Times New Roman" w:hAnsi="Times New Roman"/>
                <w:b/>
                <w:sz w:val="24"/>
                <w:szCs w:val="24"/>
              </w:rPr>
              <w:t>е</w:t>
            </w:r>
            <w:r w:rsidRPr="00A536C6">
              <w:rPr>
                <w:rFonts w:ascii="Times New Roman" w:hAnsi="Times New Roman"/>
                <w:b/>
                <w:sz w:val="24"/>
                <w:szCs w:val="24"/>
              </w:rPr>
              <w:t>зуль-тат</w:t>
            </w:r>
          </w:p>
        </w:tc>
      </w:tr>
      <w:tr w:rsidR="00A536C6" w:rsidRPr="00A536C6" w:rsidTr="00866A7E">
        <w:tc>
          <w:tcPr>
            <w:tcW w:w="392" w:type="dxa"/>
            <w:vMerge/>
            <w:vAlign w:val="center"/>
          </w:tcPr>
          <w:p w:rsidR="00A536C6" w:rsidRPr="00A536C6" w:rsidRDefault="00A536C6" w:rsidP="00A536C6">
            <w:pPr>
              <w:pStyle w:val="a9"/>
              <w:jc w:val="center"/>
              <w:rPr>
                <w:rFonts w:ascii="Times New Roman" w:hAnsi="Times New Roman"/>
                <w:b/>
                <w:sz w:val="24"/>
                <w:szCs w:val="24"/>
              </w:rPr>
            </w:pPr>
          </w:p>
        </w:tc>
        <w:tc>
          <w:tcPr>
            <w:tcW w:w="2126" w:type="dxa"/>
            <w:vMerge/>
            <w:vAlign w:val="center"/>
          </w:tcPr>
          <w:p w:rsidR="00A536C6" w:rsidRPr="00A536C6" w:rsidRDefault="00A536C6" w:rsidP="00A536C6">
            <w:pPr>
              <w:pStyle w:val="a9"/>
              <w:jc w:val="center"/>
              <w:rPr>
                <w:rFonts w:ascii="Times New Roman" w:hAnsi="Times New Roman"/>
                <w:b/>
                <w:sz w:val="24"/>
                <w:szCs w:val="24"/>
              </w:rPr>
            </w:pPr>
          </w:p>
        </w:tc>
        <w:tc>
          <w:tcPr>
            <w:tcW w:w="425" w:type="dxa"/>
            <w:vMerge/>
            <w:vAlign w:val="center"/>
          </w:tcPr>
          <w:p w:rsidR="00A536C6" w:rsidRPr="00A536C6" w:rsidRDefault="00A536C6" w:rsidP="00A536C6">
            <w:pPr>
              <w:pStyle w:val="a9"/>
              <w:jc w:val="center"/>
              <w:rPr>
                <w:rFonts w:ascii="Times New Roman" w:hAnsi="Times New Roman"/>
                <w:b/>
                <w:sz w:val="24"/>
                <w:szCs w:val="24"/>
              </w:rPr>
            </w:pPr>
          </w:p>
        </w:tc>
        <w:tc>
          <w:tcPr>
            <w:tcW w:w="851" w:type="dxa"/>
            <w:vMerge/>
            <w:vAlign w:val="center"/>
          </w:tcPr>
          <w:p w:rsidR="00A536C6" w:rsidRPr="00A536C6" w:rsidRDefault="00A536C6" w:rsidP="00A536C6">
            <w:pPr>
              <w:pStyle w:val="a9"/>
              <w:jc w:val="center"/>
              <w:rPr>
                <w:rFonts w:ascii="Times New Roman" w:hAnsi="Times New Roman"/>
                <w:b/>
                <w:sz w:val="24"/>
                <w:szCs w:val="24"/>
              </w:rPr>
            </w:pPr>
          </w:p>
        </w:tc>
        <w:tc>
          <w:tcPr>
            <w:tcW w:w="850" w:type="dxa"/>
            <w:vMerge/>
            <w:vAlign w:val="center"/>
          </w:tcPr>
          <w:p w:rsidR="00A536C6" w:rsidRPr="00A536C6" w:rsidRDefault="00A536C6" w:rsidP="00A536C6">
            <w:pPr>
              <w:pStyle w:val="a9"/>
              <w:jc w:val="center"/>
              <w:rPr>
                <w:rFonts w:ascii="Times New Roman" w:hAnsi="Times New Roman"/>
                <w:b/>
                <w:sz w:val="24"/>
                <w:szCs w:val="24"/>
              </w:rPr>
            </w:pPr>
          </w:p>
        </w:tc>
        <w:tc>
          <w:tcPr>
            <w:tcW w:w="1560" w:type="dxa"/>
            <w:vMerge/>
            <w:vAlign w:val="center"/>
          </w:tcPr>
          <w:p w:rsidR="00A536C6" w:rsidRPr="00A536C6" w:rsidRDefault="00A536C6" w:rsidP="00A536C6">
            <w:pPr>
              <w:pStyle w:val="a9"/>
              <w:jc w:val="center"/>
              <w:rPr>
                <w:rFonts w:ascii="Times New Roman" w:hAnsi="Times New Roman"/>
                <w:b/>
                <w:sz w:val="24"/>
                <w:szCs w:val="24"/>
              </w:rPr>
            </w:pPr>
          </w:p>
        </w:tc>
        <w:tc>
          <w:tcPr>
            <w:tcW w:w="1842" w:type="dxa"/>
            <w:gridSpan w:val="3"/>
            <w:vAlign w:val="center"/>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в том числе</w:t>
            </w:r>
          </w:p>
        </w:tc>
        <w:tc>
          <w:tcPr>
            <w:tcW w:w="709" w:type="dxa"/>
            <w:vMerge w:val="restart"/>
            <w:vAlign w:val="center"/>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всего</w:t>
            </w:r>
          </w:p>
        </w:tc>
        <w:tc>
          <w:tcPr>
            <w:tcW w:w="816" w:type="dxa"/>
            <w:vMerge/>
            <w:vAlign w:val="center"/>
          </w:tcPr>
          <w:p w:rsidR="00A536C6" w:rsidRPr="00A536C6" w:rsidRDefault="00A536C6" w:rsidP="00A536C6">
            <w:pPr>
              <w:pStyle w:val="a9"/>
              <w:jc w:val="center"/>
              <w:rPr>
                <w:rFonts w:ascii="Times New Roman" w:hAnsi="Times New Roman"/>
                <w:b/>
                <w:sz w:val="24"/>
                <w:szCs w:val="24"/>
              </w:rPr>
            </w:pPr>
          </w:p>
        </w:tc>
      </w:tr>
      <w:tr w:rsidR="00A536C6" w:rsidRPr="00A536C6" w:rsidTr="00866A7E">
        <w:tc>
          <w:tcPr>
            <w:tcW w:w="392" w:type="dxa"/>
            <w:vMerge/>
            <w:vAlign w:val="center"/>
          </w:tcPr>
          <w:p w:rsidR="00A536C6" w:rsidRPr="00A536C6" w:rsidRDefault="00A536C6" w:rsidP="00A536C6">
            <w:pPr>
              <w:pStyle w:val="a9"/>
              <w:jc w:val="center"/>
              <w:rPr>
                <w:rFonts w:ascii="Times New Roman" w:hAnsi="Times New Roman"/>
                <w:b/>
                <w:sz w:val="24"/>
                <w:szCs w:val="24"/>
              </w:rPr>
            </w:pPr>
          </w:p>
        </w:tc>
        <w:tc>
          <w:tcPr>
            <w:tcW w:w="2126" w:type="dxa"/>
            <w:vMerge/>
            <w:vAlign w:val="center"/>
          </w:tcPr>
          <w:p w:rsidR="00A536C6" w:rsidRPr="00A536C6" w:rsidRDefault="00A536C6" w:rsidP="00A536C6">
            <w:pPr>
              <w:pStyle w:val="a9"/>
              <w:jc w:val="center"/>
              <w:rPr>
                <w:rFonts w:ascii="Times New Roman" w:hAnsi="Times New Roman"/>
                <w:b/>
                <w:sz w:val="24"/>
                <w:szCs w:val="24"/>
              </w:rPr>
            </w:pPr>
          </w:p>
        </w:tc>
        <w:tc>
          <w:tcPr>
            <w:tcW w:w="425" w:type="dxa"/>
            <w:vMerge/>
            <w:vAlign w:val="center"/>
          </w:tcPr>
          <w:p w:rsidR="00A536C6" w:rsidRPr="00A536C6" w:rsidRDefault="00A536C6" w:rsidP="00A536C6">
            <w:pPr>
              <w:pStyle w:val="a9"/>
              <w:jc w:val="center"/>
              <w:rPr>
                <w:rFonts w:ascii="Times New Roman" w:hAnsi="Times New Roman"/>
                <w:b/>
                <w:sz w:val="24"/>
                <w:szCs w:val="24"/>
              </w:rPr>
            </w:pPr>
          </w:p>
        </w:tc>
        <w:tc>
          <w:tcPr>
            <w:tcW w:w="851" w:type="dxa"/>
            <w:vMerge/>
            <w:vAlign w:val="center"/>
          </w:tcPr>
          <w:p w:rsidR="00A536C6" w:rsidRPr="00A536C6" w:rsidRDefault="00A536C6" w:rsidP="00A536C6">
            <w:pPr>
              <w:pStyle w:val="a9"/>
              <w:jc w:val="center"/>
              <w:rPr>
                <w:rFonts w:ascii="Times New Roman" w:hAnsi="Times New Roman"/>
                <w:b/>
                <w:sz w:val="24"/>
                <w:szCs w:val="24"/>
              </w:rPr>
            </w:pPr>
          </w:p>
        </w:tc>
        <w:tc>
          <w:tcPr>
            <w:tcW w:w="850" w:type="dxa"/>
            <w:vMerge/>
            <w:vAlign w:val="center"/>
          </w:tcPr>
          <w:p w:rsidR="00A536C6" w:rsidRPr="00A536C6" w:rsidRDefault="00A536C6" w:rsidP="00A536C6">
            <w:pPr>
              <w:pStyle w:val="a9"/>
              <w:jc w:val="center"/>
              <w:rPr>
                <w:rFonts w:ascii="Times New Roman" w:hAnsi="Times New Roman"/>
                <w:b/>
                <w:sz w:val="24"/>
                <w:szCs w:val="24"/>
              </w:rPr>
            </w:pPr>
          </w:p>
        </w:tc>
        <w:tc>
          <w:tcPr>
            <w:tcW w:w="1560" w:type="dxa"/>
            <w:vMerge/>
            <w:vAlign w:val="center"/>
          </w:tcPr>
          <w:p w:rsidR="00A536C6" w:rsidRPr="00A536C6" w:rsidRDefault="00A536C6" w:rsidP="00A536C6">
            <w:pPr>
              <w:pStyle w:val="a9"/>
              <w:jc w:val="center"/>
              <w:rPr>
                <w:rFonts w:ascii="Times New Roman" w:hAnsi="Times New Roman"/>
                <w:b/>
                <w:sz w:val="24"/>
                <w:szCs w:val="24"/>
              </w:rPr>
            </w:pPr>
          </w:p>
        </w:tc>
        <w:tc>
          <w:tcPr>
            <w:tcW w:w="708" w:type="dxa"/>
            <w:vAlign w:val="center"/>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2025г.</w:t>
            </w:r>
          </w:p>
        </w:tc>
        <w:tc>
          <w:tcPr>
            <w:tcW w:w="664" w:type="dxa"/>
            <w:vAlign w:val="center"/>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2026г.</w:t>
            </w:r>
          </w:p>
        </w:tc>
        <w:tc>
          <w:tcPr>
            <w:tcW w:w="470" w:type="dxa"/>
            <w:vAlign w:val="center"/>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2027</w:t>
            </w:r>
          </w:p>
        </w:tc>
        <w:tc>
          <w:tcPr>
            <w:tcW w:w="709" w:type="dxa"/>
            <w:vMerge/>
            <w:vAlign w:val="center"/>
          </w:tcPr>
          <w:p w:rsidR="00A536C6" w:rsidRPr="00A536C6" w:rsidRDefault="00A536C6" w:rsidP="00A536C6">
            <w:pPr>
              <w:pStyle w:val="a9"/>
              <w:jc w:val="center"/>
              <w:rPr>
                <w:rFonts w:ascii="Times New Roman" w:hAnsi="Times New Roman"/>
                <w:b/>
                <w:sz w:val="24"/>
                <w:szCs w:val="24"/>
              </w:rPr>
            </w:pPr>
          </w:p>
        </w:tc>
        <w:tc>
          <w:tcPr>
            <w:tcW w:w="816" w:type="dxa"/>
            <w:vMerge/>
            <w:vAlign w:val="center"/>
          </w:tcPr>
          <w:p w:rsidR="00A536C6" w:rsidRPr="00A536C6" w:rsidRDefault="00A536C6" w:rsidP="00A536C6">
            <w:pPr>
              <w:pStyle w:val="a9"/>
              <w:jc w:val="center"/>
              <w:rPr>
                <w:rFonts w:ascii="Times New Roman" w:hAnsi="Times New Roman"/>
                <w:b/>
                <w:sz w:val="24"/>
                <w:szCs w:val="24"/>
              </w:rPr>
            </w:pPr>
          </w:p>
        </w:tc>
      </w:tr>
      <w:tr w:rsidR="00A536C6" w:rsidRPr="00A536C6" w:rsidTr="00866A7E">
        <w:tc>
          <w:tcPr>
            <w:tcW w:w="9571" w:type="dxa"/>
            <w:gridSpan w:val="11"/>
            <w:vAlign w:val="center"/>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2. Оснащение приборами учета используемых энергетических ресурсов</w:t>
            </w:r>
          </w:p>
        </w:tc>
      </w:tr>
      <w:tr w:rsidR="00A536C6" w:rsidRPr="00A536C6" w:rsidTr="00866A7E">
        <w:tc>
          <w:tcPr>
            <w:tcW w:w="392" w:type="dxa"/>
            <w:vMerge w:val="restart"/>
            <w:vAlign w:val="center"/>
          </w:tcPr>
          <w:p w:rsidR="00A536C6" w:rsidRPr="00A536C6" w:rsidRDefault="00A536C6" w:rsidP="00A536C6">
            <w:pPr>
              <w:pStyle w:val="a9"/>
              <w:rPr>
                <w:rFonts w:ascii="Times New Roman" w:hAnsi="Times New Roman"/>
                <w:sz w:val="24"/>
                <w:szCs w:val="24"/>
              </w:rPr>
            </w:pPr>
            <w:r w:rsidRPr="00A536C6">
              <w:rPr>
                <w:rFonts w:ascii="Times New Roman" w:hAnsi="Times New Roman"/>
                <w:sz w:val="24"/>
                <w:szCs w:val="24"/>
              </w:rPr>
              <w:t>1.</w:t>
            </w:r>
          </w:p>
        </w:tc>
        <w:tc>
          <w:tcPr>
            <w:tcW w:w="2126" w:type="dxa"/>
            <w:vMerge w:val="restart"/>
            <w:vAlign w:val="center"/>
          </w:tcPr>
          <w:p w:rsidR="00A536C6" w:rsidRPr="00A536C6" w:rsidRDefault="00A536C6" w:rsidP="00A536C6">
            <w:pPr>
              <w:pStyle w:val="Default"/>
            </w:pPr>
            <w:r w:rsidRPr="00A536C6">
              <w:t>Установка совреме</w:t>
            </w:r>
            <w:r w:rsidRPr="00A536C6">
              <w:t>н</w:t>
            </w:r>
            <w:r w:rsidRPr="00A536C6">
              <w:t xml:space="preserve">ных приборов учета тепловой энергии </w:t>
            </w:r>
          </w:p>
        </w:tc>
        <w:tc>
          <w:tcPr>
            <w:tcW w:w="425" w:type="dxa"/>
            <w:vMerge w:val="restart"/>
            <w:vAlign w:val="center"/>
          </w:tcPr>
          <w:p w:rsidR="00A536C6" w:rsidRPr="00A536C6" w:rsidRDefault="00A536C6" w:rsidP="00A536C6">
            <w:pPr>
              <w:pStyle w:val="a9"/>
              <w:rPr>
                <w:rFonts w:ascii="Times New Roman" w:hAnsi="Times New Roman"/>
                <w:sz w:val="24"/>
                <w:szCs w:val="24"/>
              </w:rPr>
            </w:pPr>
            <w:r w:rsidRPr="00A536C6">
              <w:rPr>
                <w:rFonts w:ascii="Times New Roman" w:hAnsi="Times New Roman"/>
                <w:sz w:val="24"/>
                <w:szCs w:val="24"/>
              </w:rPr>
              <w:t>шт.</w:t>
            </w:r>
          </w:p>
        </w:tc>
        <w:tc>
          <w:tcPr>
            <w:tcW w:w="851" w:type="dxa"/>
            <w:vMerge w:val="restart"/>
            <w:vAlign w:val="center"/>
          </w:tcPr>
          <w:p w:rsidR="00A536C6" w:rsidRPr="00A536C6" w:rsidRDefault="00A536C6" w:rsidP="00A536C6">
            <w:pPr>
              <w:pStyle w:val="a9"/>
              <w:rPr>
                <w:rFonts w:ascii="Times New Roman" w:hAnsi="Times New Roman"/>
                <w:sz w:val="24"/>
                <w:szCs w:val="24"/>
              </w:rPr>
            </w:pPr>
            <w:r w:rsidRPr="00A536C6">
              <w:rPr>
                <w:rFonts w:ascii="Times New Roman" w:hAnsi="Times New Roman"/>
                <w:sz w:val="24"/>
                <w:szCs w:val="24"/>
              </w:rPr>
              <w:t>3</w:t>
            </w:r>
          </w:p>
        </w:tc>
        <w:tc>
          <w:tcPr>
            <w:tcW w:w="850" w:type="dxa"/>
            <w:vMerge w:val="restart"/>
            <w:vAlign w:val="center"/>
          </w:tcPr>
          <w:p w:rsidR="00A536C6" w:rsidRPr="00A536C6" w:rsidRDefault="00A536C6" w:rsidP="00A536C6">
            <w:pPr>
              <w:pStyle w:val="a9"/>
              <w:rPr>
                <w:rFonts w:ascii="Times New Roman" w:hAnsi="Times New Roman"/>
                <w:sz w:val="24"/>
                <w:szCs w:val="24"/>
              </w:rPr>
            </w:pPr>
            <w:r w:rsidRPr="00A536C6">
              <w:rPr>
                <w:rFonts w:ascii="Times New Roman" w:hAnsi="Times New Roman"/>
                <w:sz w:val="24"/>
                <w:szCs w:val="24"/>
              </w:rPr>
              <w:t xml:space="preserve"> адм</w:t>
            </w:r>
            <w:r w:rsidRPr="00A536C6">
              <w:rPr>
                <w:rFonts w:ascii="Times New Roman" w:hAnsi="Times New Roman"/>
                <w:sz w:val="24"/>
                <w:szCs w:val="24"/>
              </w:rPr>
              <w:t>и</w:t>
            </w:r>
            <w:r w:rsidRPr="00A536C6">
              <w:rPr>
                <w:rFonts w:ascii="Times New Roman" w:hAnsi="Times New Roman"/>
                <w:sz w:val="24"/>
                <w:szCs w:val="24"/>
              </w:rPr>
              <w:t>нис</w:t>
            </w:r>
            <w:r w:rsidRPr="00A536C6">
              <w:rPr>
                <w:rFonts w:ascii="Times New Roman" w:hAnsi="Times New Roman"/>
                <w:sz w:val="24"/>
                <w:szCs w:val="24"/>
              </w:rPr>
              <w:t>т</w:t>
            </w:r>
            <w:r w:rsidRPr="00A536C6">
              <w:rPr>
                <w:rFonts w:ascii="Times New Roman" w:hAnsi="Times New Roman"/>
                <w:sz w:val="24"/>
                <w:szCs w:val="24"/>
              </w:rPr>
              <w:t>рация Пале</w:t>
            </w:r>
            <w:r w:rsidRPr="00A536C6">
              <w:rPr>
                <w:rFonts w:ascii="Times New Roman" w:hAnsi="Times New Roman"/>
                <w:sz w:val="24"/>
                <w:szCs w:val="24"/>
              </w:rPr>
              <w:t>ц</w:t>
            </w:r>
            <w:r w:rsidRPr="00A536C6">
              <w:rPr>
                <w:rFonts w:ascii="Times New Roman" w:hAnsi="Times New Roman"/>
                <w:sz w:val="24"/>
                <w:szCs w:val="24"/>
              </w:rPr>
              <w:t>кого сел</w:t>
            </w:r>
            <w:r w:rsidRPr="00A536C6">
              <w:rPr>
                <w:rFonts w:ascii="Times New Roman" w:hAnsi="Times New Roman"/>
                <w:sz w:val="24"/>
                <w:szCs w:val="24"/>
              </w:rPr>
              <w:t>ь</w:t>
            </w:r>
            <w:r w:rsidRPr="00A536C6">
              <w:rPr>
                <w:rFonts w:ascii="Times New Roman" w:hAnsi="Times New Roman"/>
                <w:sz w:val="24"/>
                <w:szCs w:val="24"/>
              </w:rPr>
              <w:t>совета</w:t>
            </w:r>
          </w:p>
        </w:tc>
        <w:tc>
          <w:tcPr>
            <w:tcW w:w="1560" w:type="dxa"/>
            <w:vAlign w:val="center"/>
          </w:tcPr>
          <w:p w:rsidR="00A536C6" w:rsidRPr="00A536C6" w:rsidRDefault="00A536C6" w:rsidP="00A536C6">
            <w:pPr>
              <w:pStyle w:val="a9"/>
              <w:rPr>
                <w:rFonts w:ascii="Times New Roman" w:hAnsi="Times New Roman"/>
                <w:sz w:val="24"/>
                <w:szCs w:val="24"/>
              </w:rPr>
            </w:pPr>
            <w:r w:rsidRPr="00A536C6">
              <w:rPr>
                <w:rFonts w:ascii="Times New Roman" w:hAnsi="Times New Roman"/>
                <w:sz w:val="24"/>
                <w:szCs w:val="24"/>
              </w:rPr>
              <w:t>Всего</w:t>
            </w:r>
          </w:p>
        </w:tc>
        <w:tc>
          <w:tcPr>
            <w:tcW w:w="708" w:type="dxa"/>
          </w:tcPr>
          <w:p w:rsidR="00A536C6" w:rsidRPr="00A536C6" w:rsidRDefault="00A536C6" w:rsidP="00A536C6">
            <w:pPr>
              <w:pStyle w:val="a9"/>
              <w:jc w:val="both"/>
              <w:rPr>
                <w:rFonts w:ascii="Times New Roman" w:hAnsi="Times New Roman"/>
                <w:sz w:val="24"/>
                <w:szCs w:val="24"/>
              </w:rPr>
            </w:pPr>
            <w:r w:rsidRPr="00A536C6">
              <w:rPr>
                <w:rFonts w:ascii="Times New Roman" w:hAnsi="Times New Roman"/>
                <w:sz w:val="24"/>
                <w:szCs w:val="24"/>
              </w:rPr>
              <w:t>70</w:t>
            </w:r>
          </w:p>
        </w:tc>
        <w:tc>
          <w:tcPr>
            <w:tcW w:w="664" w:type="dxa"/>
          </w:tcPr>
          <w:p w:rsidR="00A536C6" w:rsidRPr="00A536C6" w:rsidRDefault="00A536C6" w:rsidP="00A536C6">
            <w:pPr>
              <w:pStyle w:val="a9"/>
              <w:jc w:val="both"/>
              <w:rPr>
                <w:rFonts w:ascii="Times New Roman" w:hAnsi="Times New Roman"/>
                <w:sz w:val="24"/>
                <w:szCs w:val="24"/>
              </w:rPr>
            </w:pPr>
            <w:r w:rsidRPr="00A536C6">
              <w:rPr>
                <w:rFonts w:ascii="Times New Roman" w:hAnsi="Times New Roman"/>
                <w:sz w:val="24"/>
                <w:szCs w:val="24"/>
              </w:rPr>
              <w:t>70</w:t>
            </w:r>
          </w:p>
        </w:tc>
        <w:tc>
          <w:tcPr>
            <w:tcW w:w="470" w:type="dxa"/>
          </w:tcPr>
          <w:p w:rsidR="00A536C6" w:rsidRPr="00A536C6" w:rsidRDefault="00A536C6" w:rsidP="00A536C6">
            <w:pPr>
              <w:pStyle w:val="a9"/>
              <w:jc w:val="both"/>
              <w:rPr>
                <w:rFonts w:ascii="Times New Roman" w:hAnsi="Times New Roman"/>
                <w:sz w:val="24"/>
                <w:szCs w:val="24"/>
              </w:rPr>
            </w:pPr>
          </w:p>
        </w:tc>
        <w:tc>
          <w:tcPr>
            <w:tcW w:w="709" w:type="dxa"/>
          </w:tcPr>
          <w:p w:rsidR="00A536C6" w:rsidRPr="00A536C6" w:rsidRDefault="00A536C6" w:rsidP="00A536C6">
            <w:pPr>
              <w:pStyle w:val="a9"/>
              <w:jc w:val="both"/>
              <w:rPr>
                <w:rFonts w:ascii="Times New Roman" w:hAnsi="Times New Roman"/>
                <w:sz w:val="24"/>
                <w:szCs w:val="24"/>
              </w:rPr>
            </w:pPr>
            <w:r w:rsidRPr="00A536C6">
              <w:rPr>
                <w:rFonts w:ascii="Times New Roman" w:hAnsi="Times New Roman"/>
                <w:sz w:val="24"/>
                <w:szCs w:val="24"/>
              </w:rPr>
              <w:t>140</w:t>
            </w:r>
          </w:p>
        </w:tc>
        <w:tc>
          <w:tcPr>
            <w:tcW w:w="816" w:type="dxa"/>
            <w:vMerge w:val="restart"/>
          </w:tcPr>
          <w:p w:rsidR="00A536C6" w:rsidRPr="00A536C6" w:rsidRDefault="00A536C6" w:rsidP="00A536C6">
            <w:pPr>
              <w:pStyle w:val="a9"/>
              <w:jc w:val="both"/>
              <w:rPr>
                <w:rFonts w:ascii="Times New Roman" w:hAnsi="Times New Roman"/>
                <w:sz w:val="24"/>
                <w:szCs w:val="24"/>
              </w:rPr>
            </w:pPr>
            <w:r w:rsidRPr="00A536C6">
              <w:rPr>
                <w:rFonts w:ascii="Times New Roman" w:hAnsi="Times New Roman"/>
                <w:sz w:val="24"/>
                <w:szCs w:val="24"/>
              </w:rPr>
              <w:t>эк</w:t>
            </w:r>
            <w:r w:rsidRPr="00A536C6">
              <w:rPr>
                <w:rFonts w:ascii="Times New Roman" w:hAnsi="Times New Roman"/>
                <w:sz w:val="24"/>
                <w:szCs w:val="24"/>
              </w:rPr>
              <w:t>о</w:t>
            </w:r>
            <w:r w:rsidRPr="00A536C6">
              <w:rPr>
                <w:rFonts w:ascii="Times New Roman" w:hAnsi="Times New Roman"/>
                <w:sz w:val="24"/>
                <w:szCs w:val="24"/>
              </w:rPr>
              <w:t>номия тепл</w:t>
            </w:r>
            <w:r w:rsidRPr="00A536C6">
              <w:rPr>
                <w:rFonts w:ascii="Times New Roman" w:hAnsi="Times New Roman"/>
                <w:sz w:val="24"/>
                <w:szCs w:val="24"/>
              </w:rPr>
              <w:t>о</w:t>
            </w:r>
            <w:r w:rsidRPr="00A536C6">
              <w:rPr>
                <w:rFonts w:ascii="Times New Roman" w:hAnsi="Times New Roman"/>
                <w:sz w:val="24"/>
                <w:szCs w:val="24"/>
              </w:rPr>
              <w:t>вой эне</w:t>
            </w:r>
            <w:r w:rsidRPr="00A536C6">
              <w:rPr>
                <w:rFonts w:ascii="Times New Roman" w:hAnsi="Times New Roman"/>
                <w:sz w:val="24"/>
                <w:szCs w:val="24"/>
              </w:rPr>
              <w:t>р</w:t>
            </w:r>
            <w:r w:rsidRPr="00A536C6">
              <w:rPr>
                <w:rFonts w:ascii="Times New Roman" w:hAnsi="Times New Roman"/>
                <w:sz w:val="24"/>
                <w:szCs w:val="24"/>
              </w:rPr>
              <w:t>гии</w:t>
            </w:r>
          </w:p>
        </w:tc>
      </w:tr>
      <w:tr w:rsidR="00A536C6" w:rsidRPr="00A536C6" w:rsidTr="00866A7E">
        <w:tc>
          <w:tcPr>
            <w:tcW w:w="392" w:type="dxa"/>
            <w:vMerge/>
            <w:vAlign w:val="center"/>
          </w:tcPr>
          <w:p w:rsidR="00A536C6" w:rsidRPr="00A536C6" w:rsidRDefault="00A536C6" w:rsidP="00A536C6">
            <w:pPr>
              <w:pStyle w:val="a9"/>
              <w:rPr>
                <w:rFonts w:ascii="Times New Roman" w:hAnsi="Times New Roman"/>
                <w:sz w:val="24"/>
                <w:szCs w:val="24"/>
              </w:rPr>
            </w:pPr>
          </w:p>
        </w:tc>
        <w:tc>
          <w:tcPr>
            <w:tcW w:w="2126" w:type="dxa"/>
            <w:vMerge/>
            <w:vAlign w:val="center"/>
          </w:tcPr>
          <w:p w:rsidR="00A536C6" w:rsidRPr="00A536C6" w:rsidRDefault="00A536C6" w:rsidP="00A536C6">
            <w:pPr>
              <w:pStyle w:val="a9"/>
              <w:rPr>
                <w:rFonts w:ascii="Times New Roman" w:hAnsi="Times New Roman"/>
                <w:sz w:val="24"/>
                <w:szCs w:val="24"/>
              </w:rPr>
            </w:pPr>
          </w:p>
        </w:tc>
        <w:tc>
          <w:tcPr>
            <w:tcW w:w="425" w:type="dxa"/>
            <w:vMerge/>
            <w:vAlign w:val="center"/>
          </w:tcPr>
          <w:p w:rsidR="00A536C6" w:rsidRPr="00A536C6" w:rsidRDefault="00A536C6" w:rsidP="00A536C6">
            <w:pPr>
              <w:pStyle w:val="a9"/>
              <w:rPr>
                <w:rFonts w:ascii="Times New Roman" w:hAnsi="Times New Roman"/>
                <w:sz w:val="24"/>
                <w:szCs w:val="24"/>
              </w:rPr>
            </w:pPr>
          </w:p>
        </w:tc>
        <w:tc>
          <w:tcPr>
            <w:tcW w:w="851" w:type="dxa"/>
            <w:vMerge/>
            <w:vAlign w:val="center"/>
          </w:tcPr>
          <w:p w:rsidR="00A536C6" w:rsidRPr="00A536C6" w:rsidRDefault="00A536C6" w:rsidP="00A536C6">
            <w:pPr>
              <w:pStyle w:val="a9"/>
              <w:rPr>
                <w:rFonts w:ascii="Times New Roman" w:hAnsi="Times New Roman"/>
                <w:sz w:val="24"/>
                <w:szCs w:val="24"/>
              </w:rPr>
            </w:pPr>
          </w:p>
        </w:tc>
        <w:tc>
          <w:tcPr>
            <w:tcW w:w="850" w:type="dxa"/>
            <w:vMerge/>
            <w:vAlign w:val="center"/>
          </w:tcPr>
          <w:p w:rsidR="00A536C6" w:rsidRPr="00A536C6" w:rsidRDefault="00A536C6" w:rsidP="00A536C6">
            <w:pPr>
              <w:pStyle w:val="a9"/>
              <w:rPr>
                <w:rFonts w:ascii="Times New Roman" w:hAnsi="Times New Roman"/>
                <w:sz w:val="24"/>
                <w:szCs w:val="24"/>
              </w:rPr>
            </w:pPr>
          </w:p>
        </w:tc>
        <w:tc>
          <w:tcPr>
            <w:tcW w:w="1560" w:type="dxa"/>
            <w:vAlign w:val="center"/>
          </w:tcPr>
          <w:p w:rsidR="00A536C6" w:rsidRPr="00A536C6" w:rsidRDefault="00A536C6" w:rsidP="00A536C6">
            <w:pPr>
              <w:pStyle w:val="a9"/>
              <w:rPr>
                <w:rFonts w:ascii="Times New Roman" w:hAnsi="Times New Roman"/>
                <w:sz w:val="24"/>
                <w:szCs w:val="24"/>
              </w:rPr>
            </w:pPr>
            <w:r w:rsidRPr="00A536C6">
              <w:rPr>
                <w:rFonts w:ascii="Times New Roman" w:hAnsi="Times New Roman"/>
                <w:sz w:val="24"/>
                <w:szCs w:val="24"/>
              </w:rPr>
              <w:t>ФБ</w:t>
            </w:r>
          </w:p>
        </w:tc>
        <w:tc>
          <w:tcPr>
            <w:tcW w:w="708" w:type="dxa"/>
          </w:tcPr>
          <w:p w:rsidR="00A536C6" w:rsidRPr="00A536C6" w:rsidRDefault="00A536C6" w:rsidP="00A536C6">
            <w:pPr>
              <w:pStyle w:val="a9"/>
              <w:jc w:val="both"/>
              <w:rPr>
                <w:rFonts w:ascii="Times New Roman" w:hAnsi="Times New Roman"/>
                <w:sz w:val="24"/>
                <w:szCs w:val="24"/>
              </w:rPr>
            </w:pPr>
          </w:p>
        </w:tc>
        <w:tc>
          <w:tcPr>
            <w:tcW w:w="664" w:type="dxa"/>
          </w:tcPr>
          <w:p w:rsidR="00A536C6" w:rsidRPr="00A536C6" w:rsidRDefault="00A536C6" w:rsidP="00A536C6">
            <w:pPr>
              <w:pStyle w:val="a9"/>
              <w:jc w:val="both"/>
              <w:rPr>
                <w:rFonts w:ascii="Times New Roman" w:hAnsi="Times New Roman"/>
                <w:sz w:val="24"/>
                <w:szCs w:val="24"/>
              </w:rPr>
            </w:pPr>
          </w:p>
        </w:tc>
        <w:tc>
          <w:tcPr>
            <w:tcW w:w="470" w:type="dxa"/>
          </w:tcPr>
          <w:p w:rsidR="00A536C6" w:rsidRPr="00A536C6" w:rsidRDefault="00A536C6" w:rsidP="00A536C6">
            <w:pPr>
              <w:pStyle w:val="a9"/>
              <w:jc w:val="both"/>
              <w:rPr>
                <w:rFonts w:ascii="Times New Roman" w:hAnsi="Times New Roman"/>
                <w:sz w:val="24"/>
                <w:szCs w:val="24"/>
              </w:rPr>
            </w:pPr>
          </w:p>
        </w:tc>
        <w:tc>
          <w:tcPr>
            <w:tcW w:w="709" w:type="dxa"/>
          </w:tcPr>
          <w:p w:rsidR="00A536C6" w:rsidRPr="00A536C6" w:rsidRDefault="00A536C6" w:rsidP="00A536C6">
            <w:pPr>
              <w:pStyle w:val="a9"/>
              <w:jc w:val="both"/>
              <w:rPr>
                <w:rFonts w:ascii="Times New Roman" w:hAnsi="Times New Roman"/>
                <w:sz w:val="24"/>
                <w:szCs w:val="24"/>
              </w:rPr>
            </w:pPr>
          </w:p>
        </w:tc>
        <w:tc>
          <w:tcPr>
            <w:tcW w:w="816" w:type="dxa"/>
            <w:vMerge/>
          </w:tcPr>
          <w:p w:rsidR="00A536C6" w:rsidRPr="00A536C6" w:rsidRDefault="00A536C6" w:rsidP="00A536C6">
            <w:pPr>
              <w:pStyle w:val="a9"/>
              <w:jc w:val="both"/>
              <w:rPr>
                <w:rFonts w:ascii="Times New Roman" w:hAnsi="Times New Roman"/>
                <w:sz w:val="24"/>
                <w:szCs w:val="24"/>
              </w:rPr>
            </w:pPr>
          </w:p>
        </w:tc>
      </w:tr>
      <w:tr w:rsidR="00A536C6" w:rsidRPr="00A536C6" w:rsidTr="00866A7E">
        <w:tc>
          <w:tcPr>
            <w:tcW w:w="392" w:type="dxa"/>
            <w:vMerge/>
            <w:vAlign w:val="center"/>
          </w:tcPr>
          <w:p w:rsidR="00A536C6" w:rsidRPr="00A536C6" w:rsidRDefault="00A536C6" w:rsidP="00A536C6">
            <w:pPr>
              <w:pStyle w:val="a9"/>
              <w:rPr>
                <w:rFonts w:ascii="Times New Roman" w:hAnsi="Times New Roman"/>
                <w:sz w:val="24"/>
                <w:szCs w:val="24"/>
              </w:rPr>
            </w:pPr>
          </w:p>
        </w:tc>
        <w:tc>
          <w:tcPr>
            <w:tcW w:w="2126" w:type="dxa"/>
            <w:vMerge/>
            <w:vAlign w:val="center"/>
          </w:tcPr>
          <w:p w:rsidR="00A536C6" w:rsidRPr="00A536C6" w:rsidRDefault="00A536C6" w:rsidP="00A536C6">
            <w:pPr>
              <w:pStyle w:val="a9"/>
              <w:rPr>
                <w:rFonts w:ascii="Times New Roman" w:hAnsi="Times New Roman"/>
                <w:sz w:val="24"/>
                <w:szCs w:val="24"/>
              </w:rPr>
            </w:pPr>
          </w:p>
        </w:tc>
        <w:tc>
          <w:tcPr>
            <w:tcW w:w="425" w:type="dxa"/>
            <w:vMerge/>
            <w:vAlign w:val="center"/>
          </w:tcPr>
          <w:p w:rsidR="00A536C6" w:rsidRPr="00A536C6" w:rsidRDefault="00A536C6" w:rsidP="00A536C6">
            <w:pPr>
              <w:pStyle w:val="a9"/>
              <w:rPr>
                <w:rFonts w:ascii="Times New Roman" w:hAnsi="Times New Roman"/>
                <w:sz w:val="24"/>
                <w:szCs w:val="24"/>
              </w:rPr>
            </w:pPr>
          </w:p>
        </w:tc>
        <w:tc>
          <w:tcPr>
            <w:tcW w:w="851" w:type="dxa"/>
            <w:vMerge/>
            <w:vAlign w:val="center"/>
          </w:tcPr>
          <w:p w:rsidR="00A536C6" w:rsidRPr="00A536C6" w:rsidRDefault="00A536C6" w:rsidP="00A536C6">
            <w:pPr>
              <w:pStyle w:val="a9"/>
              <w:rPr>
                <w:rFonts w:ascii="Times New Roman" w:hAnsi="Times New Roman"/>
                <w:sz w:val="24"/>
                <w:szCs w:val="24"/>
              </w:rPr>
            </w:pPr>
          </w:p>
        </w:tc>
        <w:tc>
          <w:tcPr>
            <w:tcW w:w="850" w:type="dxa"/>
            <w:vMerge/>
            <w:vAlign w:val="center"/>
          </w:tcPr>
          <w:p w:rsidR="00A536C6" w:rsidRPr="00A536C6" w:rsidRDefault="00A536C6" w:rsidP="00A536C6">
            <w:pPr>
              <w:pStyle w:val="a9"/>
              <w:rPr>
                <w:rFonts w:ascii="Times New Roman" w:hAnsi="Times New Roman"/>
                <w:sz w:val="24"/>
                <w:szCs w:val="24"/>
              </w:rPr>
            </w:pPr>
          </w:p>
        </w:tc>
        <w:tc>
          <w:tcPr>
            <w:tcW w:w="1560" w:type="dxa"/>
            <w:vAlign w:val="center"/>
          </w:tcPr>
          <w:p w:rsidR="00A536C6" w:rsidRPr="00A536C6" w:rsidRDefault="00A536C6" w:rsidP="00A536C6">
            <w:pPr>
              <w:pStyle w:val="a9"/>
              <w:rPr>
                <w:rFonts w:ascii="Times New Roman" w:hAnsi="Times New Roman"/>
                <w:sz w:val="24"/>
                <w:szCs w:val="24"/>
              </w:rPr>
            </w:pPr>
            <w:r w:rsidRPr="00A536C6">
              <w:rPr>
                <w:rFonts w:ascii="Times New Roman" w:hAnsi="Times New Roman"/>
                <w:sz w:val="24"/>
                <w:szCs w:val="24"/>
              </w:rPr>
              <w:t>БС РФ</w:t>
            </w:r>
          </w:p>
        </w:tc>
        <w:tc>
          <w:tcPr>
            <w:tcW w:w="708" w:type="dxa"/>
          </w:tcPr>
          <w:p w:rsidR="00A536C6" w:rsidRPr="00A536C6" w:rsidRDefault="00A536C6" w:rsidP="00A536C6">
            <w:pPr>
              <w:pStyle w:val="a9"/>
              <w:jc w:val="both"/>
              <w:rPr>
                <w:rFonts w:ascii="Times New Roman" w:hAnsi="Times New Roman"/>
                <w:sz w:val="24"/>
                <w:szCs w:val="24"/>
              </w:rPr>
            </w:pPr>
          </w:p>
        </w:tc>
        <w:tc>
          <w:tcPr>
            <w:tcW w:w="664" w:type="dxa"/>
          </w:tcPr>
          <w:p w:rsidR="00A536C6" w:rsidRPr="00A536C6" w:rsidRDefault="00A536C6" w:rsidP="00A536C6">
            <w:pPr>
              <w:pStyle w:val="a9"/>
              <w:jc w:val="both"/>
              <w:rPr>
                <w:rFonts w:ascii="Times New Roman" w:hAnsi="Times New Roman"/>
                <w:sz w:val="24"/>
                <w:szCs w:val="24"/>
              </w:rPr>
            </w:pPr>
          </w:p>
        </w:tc>
        <w:tc>
          <w:tcPr>
            <w:tcW w:w="470" w:type="dxa"/>
          </w:tcPr>
          <w:p w:rsidR="00A536C6" w:rsidRPr="00A536C6" w:rsidRDefault="00A536C6" w:rsidP="00A536C6">
            <w:pPr>
              <w:pStyle w:val="a9"/>
              <w:jc w:val="both"/>
              <w:rPr>
                <w:rFonts w:ascii="Times New Roman" w:hAnsi="Times New Roman"/>
                <w:sz w:val="24"/>
                <w:szCs w:val="24"/>
              </w:rPr>
            </w:pPr>
          </w:p>
        </w:tc>
        <w:tc>
          <w:tcPr>
            <w:tcW w:w="709" w:type="dxa"/>
          </w:tcPr>
          <w:p w:rsidR="00A536C6" w:rsidRPr="00A536C6" w:rsidRDefault="00A536C6" w:rsidP="00A536C6">
            <w:pPr>
              <w:pStyle w:val="a9"/>
              <w:jc w:val="both"/>
              <w:rPr>
                <w:rFonts w:ascii="Times New Roman" w:hAnsi="Times New Roman"/>
                <w:sz w:val="24"/>
                <w:szCs w:val="24"/>
              </w:rPr>
            </w:pPr>
          </w:p>
        </w:tc>
        <w:tc>
          <w:tcPr>
            <w:tcW w:w="816" w:type="dxa"/>
            <w:vMerge/>
          </w:tcPr>
          <w:p w:rsidR="00A536C6" w:rsidRPr="00A536C6" w:rsidRDefault="00A536C6" w:rsidP="00A536C6">
            <w:pPr>
              <w:pStyle w:val="a9"/>
              <w:jc w:val="both"/>
              <w:rPr>
                <w:rFonts w:ascii="Times New Roman" w:hAnsi="Times New Roman"/>
                <w:sz w:val="24"/>
                <w:szCs w:val="24"/>
              </w:rPr>
            </w:pPr>
          </w:p>
        </w:tc>
      </w:tr>
      <w:tr w:rsidR="00A536C6" w:rsidRPr="00A536C6" w:rsidTr="00866A7E">
        <w:tc>
          <w:tcPr>
            <w:tcW w:w="392" w:type="dxa"/>
            <w:vMerge/>
            <w:vAlign w:val="center"/>
          </w:tcPr>
          <w:p w:rsidR="00A536C6" w:rsidRPr="00A536C6" w:rsidRDefault="00A536C6" w:rsidP="00A536C6">
            <w:pPr>
              <w:pStyle w:val="a9"/>
              <w:rPr>
                <w:rFonts w:ascii="Times New Roman" w:hAnsi="Times New Roman"/>
                <w:sz w:val="24"/>
                <w:szCs w:val="24"/>
              </w:rPr>
            </w:pPr>
          </w:p>
        </w:tc>
        <w:tc>
          <w:tcPr>
            <w:tcW w:w="2126" w:type="dxa"/>
            <w:vMerge/>
            <w:vAlign w:val="center"/>
          </w:tcPr>
          <w:p w:rsidR="00A536C6" w:rsidRPr="00A536C6" w:rsidRDefault="00A536C6" w:rsidP="00A536C6">
            <w:pPr>
              <w:pStyle w:val="a9"/>
              <w:rPr>
                <w:rFonts w:ascii="Times New Roman" w:hAnsi="Times New Roman"/>
                <w:sz w:val="24"/>
                <w:szCs w:val="24"/>
              </w:rPr>
            </w:pPr>
          </w:p>
        </w:tc>
        <w:tc>
          <w:tcPr>
            <w:tcW w:w="425" w:type="dxa"/>
            <w:vMerge/>
            <w:vAlign w:val="center"/>
          </w:tcPr>
          <w:p w:rsidR="00A536C6" w:rsidRPr="00A536C6" w:rsidRDefault="00A536C6" w:rsidP="00A536C6">
            <w:pPr>
              <w:pStyle w:val="a9"/>
              <w:rPr>
                <w:rFonts w:ascii="Times New Roman" w:hAnsi="Times New Roman"/>
                <w:sz w:val="24"/>
                <w:szCs w:val="24"/>
              </w:rPr>
            </w:pPr>
          </w:p>
        </w:tc>
        <w:tc>
          <w:tcPr>
            <w:tcW w:w="851" w:type="dxa"/>
            <w:vMerge/>
            <w:vAlign w:val="center"/>
          </w:tcPr>
          <w:p w:rsidR="00A536C6" w:rsidRPr="00A536C6" w:rsidRDefault="00A536C6" w:rsidP="00A536C6">
            <w:pPr>
              <w:pStyle w:val="a9"/>
              <w:rPr>
                <w:rFonts w:ascii="Times New Roman" w:hAnsi="Times New Roman"/>
                <w:sz w:val="24"/>
                <w:szCs w:val="24"/>
              </w:rPr>
            </w:pPr>
          </w:p>
        </w:tc>
        <w:tc>
          <w:tcPr>
            <w:tcW w:w="850" w:type="dxa"/>
            <w:vMerge/>
            <w:vAlign w:val="center"/>
          </w:tcPr>
          <w:p w:rsidR="00A536C6" w:rsidRPr="00A536C6" w:rsidRDefault="00A536C6" w:rsidP="00A536C6">
            <w:pPr>
              <w:pStyle w:val="a9"/>
              <w:rPr>
                <w:rFonts w:ascii="Times New Roman" w:hAnsi="Times New Roman"/>
                <w:sz w:val="24"/>
                <w:szCs w:val="24"/>
              </w:rPr>
            </w:pPr>
          </w:p>
        </w:tc>
        <w:tc>
          <w:tcPr>
            <w:tcW w:w="1560" w:type="dxa"/>
            <w:vAlign w:val="center"/>
          </w:tcPr>
          <w:p w:rsidR="00A536C6" w:rsidRPr="00A536C6" w:rsidRDefault="00A536C6" w:rsidP="00A536C6">
            <w:pPr>
              <w:pStyle w:val="a9"/>
              <w:rPr>
                <w:rFonts w:ascii="Times New Roman" w:hAnsi="Times New Roman"/>
                <w:sz w:val="24"/>
                <w:szCs w:val="24"/>
              </w:rPr>
            </w:pPr>
            <w:r w:rsidRPr="00A536C6">
              <w:rPr>
                <w:rFonts w:ascii="Times New Roman" w:hAnsi="Times New Roman"/>
                <w:sz w:val="24"/>
                <w:szCs w:val="24"/>
              </w:rPr>
              <w:t>МБ</w:t>
            </w:r>
          </w:p>
        </w:tc>
        <w:tc>
          <w:tcPr>
            <w:tcW w:w="708" w:type="dxa"/>
          </w:tcPr>
          <w:p w:rsidR="00A536C6" w:rsidRPr="00A536C6" w:rsidRDefault="00A536C6" w:rsidP="00A536C6">
            <w:pPr>
              <w:pStyle w:val="a9"/>
              <w:jc w:val="both"/>
              <w:rPr>
                <w:rFonts w:ascii="Times New Roman" w:hAnsi="Times New Roman"/>
                <w:sz w:val="24"/>
                <w:szCs w:val="24"/>
              </w:rPr>
            </w:pPr>
            <w:r w:rsidRPr="00A536C6">
              <w:rPr>
                <w:rFonts w:ascii="Times New Roman" w:hAnsi="Times New Roman"/>
                <w:sz w:val="24"/>
                <w:szCs w:val="24"/>
              </w:rPr>
              <w:t>70</w:t>
            </w:r>
          </w:p>
        </w:tc>
        <w:tc>
          <w:tcPr>
            <w:tcW w:w="664" w:type="dxa"/>
          </w:tcPr>
          <w:p w:rsidR="00A536C6" w:rsidRPr="00A536C6" w:rsidRDefault="00A536C6" w:rsidP="00A536C6">
            <w:pPr>
              <w:pStyle w:val="a9"/>
              <w:jc w:val="both"/>
              <w:rPr>
                <w:rFonts w:ascii="Times New Roman" w:hAnsi="Times New Roman"/>
                <w:sz w:val="24"/>
                <w:szCs w:val="24"/>
              </w:rPr>
            </w:pPr>
            <w:r w:rsidRPr="00A536C6">
              <w:rPr>
                <w:rFonts w:ascii="Times New Roman" w:hAnsi="Times New Roman"/>
                <w:sz w:val="24"/>
                <w:szCs w:val="24"/>
              </w:rPr>
              <w:t>70</w:t>
            </w:r>
          </w:p>
        </w:tc>
        <w:tc>
          <w:tcPr>
            <w:tcW w:w="470" w:type="dxa"/>
          </w:tcPr>
          <w:p w:rsidR="00A536C6" w:rsidRPr="00A536C6" w:rsidRDefault="00A536C6" w:rsidP="00A536C6">
            <w:pPr>
              <w:pStyle w:val="a9"/>
              <w:jc w:val="both"/>
              <w:rPr>
                <w:rFonts w:ascii="Times New Roman" w:hAnsi="Times New Roman"/>
                <w:sz w:val="24"/>
                <w:szCs w:val="24"/>
              </w:rPr>
            </w:pPr>
          </w:p>
        </w:tc>
        <w:tc>
          <w:tcPr>
            <w:tcW w:w="709" w:type="dxa"/>
          </w:tcPr>
          <w:p w:rsidR="00A536C6" w:rsidRPr="00A536C6" w:rsidRDefault="00A536C6" w:rsidP="00A536C6">
            <w:pPr>
              <w:pStyle w:val="a9"/>
              <w:jc w:val="both"/>
              <w:rPr>
                <w:rFonts w:ascii="Times New Roman" w:hAnsi="Times New Roman"/>
                <w:sz w:val="24"/>
                <w:szCs w:val="24"/>
              </w:rPr>
            </w:pPr>
            <w:r w:rsidRPr="00A536C6">
              <w:rPr>
                <w:rFonts w:ascii="Times New Roman" w:hAnsi="Times New Roman"/>
                <w:sz w:val="24"/>
                <w:szCs w:val="24"/>
              </w:rPr>
              <w:t>140</w:t>
            </w:r>
          </w:p>
        </w:tc>
        <w:tc>
          <w:tcPr>
            <w:tcW w:w="816" w:type="dxa"/>
            <w:vMerge/>
          </w:tcPr>
          <w:p w:rsidR="00A536C6" w:rsidRPr="00A536C6" w:rsidRDefault="00A536C6" w:rsidP="00A536C6">
            <w:pPr>
              <w:pStyle w:val="a9"/>
              <w:jc w:val="both"/>
              <w:rPr>
                <w:rFonts w:ascii="Times New Roman" w:hAnsi="Times New Roman"/>
                <w:sz w:val="24"/>
                <w:szCs w:val="24"/>
              </w:rPr>
            </w:pPr>
          </w:p>
        </w:tc>
      </w:tr>
      <w:tr w:rsidR="00A536C6" w:rsidRPr="00A536C6" w:rsidTr="00866A7E">
        <w:tc>
          <w:tcPr>
            <w:tcW w:w="392" w:type="dxa"/>
            <w:vMerge/>
            <w:vAlign w:val="center"/>
          </w:tcPr>
          <w:p w:rsidR="00A536C6" w:rsidRPr="00A536C6" w:rsidRDefault="00A536C6" w:rsidP="00A536C6">
            <w:pPr>
              <w:pStyle w:val="a9"/>
              <w:rPr>
                <w:rFonts w:ascii="Times New Roman" w:hAnsi="Times New Roman"/>
                <w:sz w:val="24"/>
                <w:szCs w:val="24"/>
              </w:rPr>
            </w:pPr>
          </w:p>
        </w:tc>
        <w:tc>
          <w:tcPr>
            <w:tcW w:w="2126" w:type="dxa"/>
            <w:vMerge/>
            <w:vAlign w:val="center"/>
          </w:tcPr>
          <w:p w:rsidR="00A536C6" w:rsidRPr="00A536C6" w:rsidRDefault="00A536C6" w:rsidP="00A536C6">
            <w:pPr>
              <w:pStyle w:val="a9"/>
              <w:rPr>
                <w:rFonts w:ascii="Times New Roman" w:hAnsi="Times New Roman"/>
                <w:sz w:val="24"/>
                <w:szCs w:val="24"/>
              </w:rPr>
            </w:pPr>
          </w:p>
        </w:tc>
        <w:tc>
          <w:tcPr>
            <w:tcW w:w="425" w:type="dxa"/>
            <w:vMerge/>
            <w:vAlign w:val="center"/>
          </w:tcPr>
          <w:p w:rsidR="00A536C6" w:rsidRPr="00A536C6" w:rsidRDefault="00A536C6" w:rsidP="00A536C6">
            <w:pPr>
              <w:pStyle w:val="a9"/>
              <w:rPr>
                <w:rFonts w:ascii="Times New Roman" w:hAnsi="Times New Roman"/>
                <w:sz w:val="24"/>
                <w:szCs w:val="24"/>
              </w:rPr>
            </w:pPr>
          </w:p>
        </w:tc>
        <w:tc>
          <w:tcPr>
            <w:tcW w:w="851" w:type="dxa"/>
            <w:vMerge/>
            <w:vAlign w:val="center"/>
          </w:tcPr>
          <w:p w:rsidR="00A536C6" w:rsidRPr="00A536C6" w:rsidRDefault="00A536C6" w:rsidP="00A536C6">
            <w:pPr>
              <w:pStyle w:val="a9"/>
              <w:rPr>
                <w:rFonts w:ascii="Times New Roman" w:hAnsi="Times New Roman"/>
                <w:sz w:val="24"/>
                <w:szCs w:val="24"/>
              </w:rPr>
            </w:pPr>
          </w:p>
        </w:tc>
        <w:tc>
          <w:tcPr>
            <w:tcW w:w="850" w:type="dxa"/>
            <w:vMerge/>
            <w:vAlign w:val="center"/>
          </w:tcPr>
          <w:p w:rsidR="00A536C6" w:rsidRPr="00A536C6" w:rsidRDefault="00A536C6" w:rsidP="00A536C6">
            <w:pPr>
              <w:pStyle w:val="a9"/>
              <w:rPr>
                <w:rFonts w:ascii="Times New Roman" w:hAnsi="Times New Roman"/>
                <w:sz w:val="24"/>
                <w:szCs w:val="24"/>
              </w:rPr>
            </w:pPr>
          </w:p>
        </w:tc>
        <w:tc>
          <w:tcPr>
            <w:tcW w:w="1560" w:type="dxa"/>
            <w:vAlign w:val="center"/>
          </w:tcPr>
          <w:p w:rsidR="00A536C6" w:rsidRPr="00A536C6" w:rsidRDefault="00A536C6" w:rsidP="00A536C6">
            <w:pPr>
              <w:pStyle w:val="a9"/>
              <w:rPr>
                <w:rFonts w:ascii="Times New Roman" w:hAnsi="Times New Roman"/>
                <w:sz w:val="24"/>
                <w:szCs w:val="24"/>
              </w:rPr>
            </w:pPr>
            <w:r w:rsidRPr="00A536C6">
              <w:rPr>
                <w:rFonts w:ascii="Times New Roman" w:hAnsi="Times New Roman"/>
                <w:sz w:val="24"/>
                <w:szCs w:val="24"/>
              </w:rPr>
              <w:t>СС</w:t>
            </w:r>
          </w:p>
        </w:tc>
        <w:tc>
          <w:tcPr>
            <w:tcW w:w="708" w:type="dxa"/>
          </w:tcPr>
          <w:p w:rsidR="00A536C6" w:rsidRPr="00A536C6" w:rsidRDefault="00A536C6" w:rsidP="00A536C6">
            <w:pPr>
              <w:pStyle w:val="a9"/>
              <w:jc w:val="both"/>
              <w:rPr>
                <w:rFonts w:ascii="Times New Roman" w:hAnsi="Times New Roman"/>
                <w:sz w:val="24"/>
                <w:szCs w:val="24"/>
              </w:rPr>
            </w:pPr>
          </w:p>
        </w:tc>
        <w:tc>
          <w:tcPr>
            <w:tcW w:w="664" w:type="dxa"/>
          </w:tcPr>
          <w:p w:rsidR="00A536C6" w:rsidRPr="00A536C6" w:rsidRDefault="00A536C6" w:rsidP="00A536C6">
            <w:pPr>
              <w:pStyle w:val="a9"/>
              <w:jc w:val="both"/>
              <w:rPr>
                <w:rFonts w:ascii="Times New Roman" w:hAnsi="Times New Roman"/>
                <w:sz w:val="24"/>
                <w:szCs w:val="24"/>
              </w:rPr>
            </w:pPr>
          </w:p>
        </w:tc>
        <w:tc>
          <w:tcPr>
            <w:tcW w:w="470" w:type="dxa"/>
          </w:tcPr>
          <w:p w:rsidR="00A536C6" w:rsidRPr="00A536C6" w:rsidRDefault="00A536C6" w:rsidP="00A536C6">
            <w:pPr>
              <w:pStyle w:val="a9"/>
              <w:jc w:val="both"/>
              <w:rPr>
                <w:rFonts w:ascii="Times New Roman" w:hAnsi="Times New Roman"/>
                <w:sz w:val="24"/>
                <w:szCs w:val="24"/>
              </w:rPr>
            </w:pPr>
          </w:p>
        </w:tc>
        <w:tc>
          <w:tcPr>
            <w:tcW w:w="709" w:type="dxa"/>
          </w:tcPr>
          <w:p w:rsidR="00A536C6" w:rsidRPr="00A536C6" w:rsidRDefault="00A536C6" w:rsidP="00A536C6">
            <w:pPr>
              <w:pStyle w:val="a9"/>
              <w:jc w:val="both"/>
              <w:rPr>
                <w:rFonts w:ascii="Times New Roman" w:hAnsi="Times New Roman"/>
                <w:sz w:val="24"/>
                <w:szCs w:val="24"/>
              </w:rPr>
            </w:pPr>
          </w:p>
        </w:tc>
        <w:tc>
          <w:tcPr>
            <w:tcW w:w="816" w:type="dxa"/>
            <w:vMerge/>
          </w:tcPr>
          <w:p w:rsidR="00A536C6" w:rsidRPr="00A536C6" w:rsidRDefault="00A536C6" w:rsidP="00A536C6">
            <w:pPr>
              <w:pStyle w:val="a9"/>
              <w:jc w:val="both"/>
              <w:rPr>
                <w:rFonts w:ascii="Times New Roman" w:hAnsi="Times New Roman"/>
                <w:sz w:val="24"/>
                <w:szCs w:val="24"/>
              </w:rPr>
            </w:pPr>
          </w:p>
        </w:tc>
      </w:tr>
      <w:tr w:rsidR="00A536C6" w:rsidRPr="00A536C6" w:rsidTr="00866A7E">
        <w:tc>
          <w:tcPr>
            <w:tcW w:w="4644" w:type="dxa"/>
            <w:gridSpan w:val="5"/>
            <w:vMerge w:val="restart"/>
            <w:vAlign w:val="center"/>
          </w:tcPr>
          <w:p w:rsidR="00A536C6" w:rsidRPr="00A536C6" w:rsidRDefault="00A536C6" w:rsidP="00A536C6">
            <w:pPr>
              <w:pStyle w:val="a9"/>
              <w:jc w:val="center"/>
              <w:rPr>
                <w:rFonts w:ascii="Times New Roman" w:hAnsi="Times New Roman"/>
                <w:sz w:val="24"/>
                <w:szCs w:val="24"/>
              </w:rPr>
            </w:pPr>
            <w:r w:rsidRPr="00A536C6">
              <w:rPr>
                <w:rFonts w:ascii="Times New Roman" w:hAnsi="Times New Roman"/>
                <w:b/>
                <w:sz w:val="24"/>
                <w:szCs w:val="24"/>
              </w:rPr>
              <w:t>ИТОГО ПО РАЗДЕЛУ</w:t>
            </w:r>
          </w:p>
        </w:tc>
        <w:tc>
          <w:tcPr>
            <w:tcW w:w="1560" w:type="dxa"/>
            <w:vAlign w:val="center"/>
          </w:tcPr>
          <w:p w:rsidR="00A536C6" w:rsidRPr="00A536C6" w:rsidRDefault="00A536C6" w:rsidP="00A536C6">
            <w:pPr>
              <w:pStyle w:val="a9"/>
              <w:rPr>
                <w:rFonts w:ascii="Times New Roman" w:hAnsi="Times New Roman"/>
                <w:sz w:val="24"/>
                <w:szCs w:val="24"/>
              </w:rPr>
            </w:pPr>
            <w:r w:rsidRPr="00A536C6">
              <w:rPr>
                <w:rFonts w:ascii="Times New Roman" w:hAnsi="Times New Roman"/>
                <w:sz w:val="24"/>
                <w:szCs w:val="24"/>
              </w:rPr>
              <w:t>Всего</w:t>
            </w:r>
          </w:p>
        </w:tc>
        <w:tc>
          <w:tcPr>
            <w:tcW w:w="708" w:type="dxa"/>
          </w:tcPr>
          <w:p w:rsidR="00A536C6" w:rsidRPr="00A536C6" w:rsidRDefault="00A536C6" w:rsidP="00A536C6">
            <w:pPr>
              <w:pStyle w:val="a9"/>
              <w:jc w:val="both"/>
              <w:rPr>
                <w:rFonts w:ascii="Times New Roman" w:hAnsi="Times New Roman"/>
                <w:sz w:val="24"/>
                <w:szCs w:val="24"/>
              </w:rPr>
            </w:pPr>
            <w:r w:rsidRPr="00A536C6">
              <w:rPr>
                <w:rFonts w:ascii="Times New Roman" w:hAnsi="Times New Roman"/>
                <w:sz w:val="24"/>
                <w:szCs w:val="24"/>
              </w:rPr>
              <w:t>70</w:t>
            </w:r>
          </w:p>
        </w:tc>
        <w:tc>
          <w:tcPr>
            <w:tcW w:w="664" w:type="dxa"/>
          </w:tcPr>
          <w:p w:rsidR="00A536C6" w:rsidRPr="00A536C6" w:rsidRDefault="00A536C6" w:rsidP="00A536C6">
            <w:pPr>
              <w:pStyle w:val="a9"/>
              <w:jc w:val="both"/>
              <w:rPr>
                <w:rFonts w:ascii="Times New Roman" w:hAnsi="Times New Roman"/>
                <w:sz w:val="24"/>
                <w:szCs w:val="24"/>
              </w:rPr>
            </w:pPr>
            <w:r w:rsidRPr="00A536C6">
              <w:rPr>
                <w:rFonts w:ascii="Times New Roman" w:hAnsi="Times New Roman"/>
                <w:sz w:val="24"/>
                <w:szCs w:val="24"/>
              </w:rPr>
              <w:t>70</w:t>
            </w:r>
          </w:p>
        </w:tc>
        <w:tc>
          <w:tcPr>
            <w:tcW w:w="470" w:type="dxa"/>
          </w:tcPr>
          <w:p w:rsidR="00A536C6" w:rsidRPr="00A536C6" w:rsidRDefault="00A536C6" w:rsidP="00A536C6">
            <w:pPr>
              <w:pStyle w:val="a9"/>
              <w:jc w:val="both"/>
              <w:rPr>
                <w:rFonts w:ascii="Times New Roman" w:hAnsi="Times New Roman"/>
                <w:sz w:val="24"/>
                <w:szCs w:val="24"/>
              </w:rPr>
            </w:pPr>
          </w:p>
        </w:tc>
        <w:tc>
          <w:tcPr>
            <w:tcW w:w="709" w:type="dxa"/>
          </w:tcPr>
          <w:p w:rsidR="00A536C6" w:rsidRPr="00A536C6" w:rsidRDefault="00A536C6" w:rsidP="00A536C6">
            <w:pPr>
              <w:pStyle w:val="a9"/>
              <w:jc w:val="both"/>
              <w:rPr>
                <w:rFonts w:ascii="Times New Roman" w:hAnsi="Times New Roman"/>
                <w:sz w:val="24"/>
                <w:szCs w:val="24"/>
              </w:rPr>
            </w:pPr>
            <w:r w:rsidRPr="00A536C6">
              <w:rPr>
                <w:rFonts w:ascii="Times New Roman" w:hAnsi="Times New Roman"/>
                <w:sz w:val="24"/>
                <w:szCs w:val="24"/>
              </w:rPr>
              <w:t>140</w:t>
            </w:r>
          </w:p>
        </w:tc>
        <w:tc>
          <w:tcPr>
            <w:tcW w:w="816" w:type="dxa"/>
            <w:vMerge w:val="restart"/>
          </w:tcPr>
          <w:p w:rsidR="00A536C6" w:rsidRPr="00A536C6" w:rsidRDefault="00A536C6" w:rsidP="00A536C6">
            <w:pPr>
              <w:pStyle w:val="a9"/>
              <w:jc w:val="both"/>
              <w:rPr>
                <w:rFonts w:ascii="Times New Roman" w:hAnsi="Times New Roman"/>
                <w:sz w:val="24"/>
                <w:szCs w:val="24"/>
              </w:rPr>
            </w:pPr>
          </w:p>
        </w:tc>
      </w:tr>
      <w:tr w:rsidR="00A536C6" w:rsidRPr="00A536C6" w:rsidTr="00866A7E">
        <w:tc>
          <w:tcPr>
            <w:tcW w:w="4644" w:type="dxa"/>
            <w:gridSpan w:val="5"/>
            <w:vMerge/>
            <w:vAlign w:val="center"/>
          </w:tcPr>
          <w:p w:rsidR="00A536C6" w:rsidRPr="00A536C6" w:rsidRDefault="00A536C6" w:rsidP="00A536C6">
            <w:pPr>
              <w:pStyle w:val="a9"/>
              <w:rPr>
                <w:rFonts w:ascii="Times New Roman" w:hAnsi="Times New Roman"/>
                <w:sz w:val="24"/>
                <w:szCs w:val="24"/>
              </w:rPr>
            </w:pPr>
          </w:p>
        </w:tc>
        <w:tc>
          <w:tcPr>
            <w:tcW w:w="1560" w:type="dxa"/>
            <w:vAlign w:val="center"/>
          </w:tcPr>
          <w:p w:rsidR="00A536C6" w:rsidRPr="00A536C6" w:rsidRDefault="00A536C6" w:rsidP="00A536C6">
            <w:pPr>
              <w:pStyle w:val="a9"/>
              <w:rPr>
                <w:rFonts w:ascii="Times New Roman" w:hAnsi="Times New Roman"/>
                <w:b/>
                <w:sz w:val="24"/>
                <w:szCs w:val="24"/>
              </w:rPr>
            </w:pPr>
            <w:r w:rsidRPr="00A536C6">
              <w:rPr>
                <w:rFonts w:ascii="Times New Roman" w:hAnsi="Times New Roman"/>
                <w:b/>
                <w:sz w:val="24"/>
                <w:szCs w:val="24"/>
              </w:rPr>
              <w:t>ФБ</w:t>
            </w:r>
          </w:p>
        </w:tc>
        <w:tc>
          <w:tcPr>
            <w:tcW w:w="708" w:type="dxa"/>
          </w:tcPr>
          <w:p w:rsidR="00A536C6" w:rsidRPr="00A536C6" w:rsidRDefault="00A536C6" w:rsidP="00A536C6">
            <w:pPr>
              <w:pStyle w:val="a9"/>
              <w:jc w:val="both"/>
              <w:rPr>
                <w:rFonts w:ascii="Times New Roman" w:hAnsi="Times New Roman"/>
                <w:sz w:val="24"/>
                <w:szCs w:val="24"/>
              </w:rPr>
            </w:pPr>
          </w:p>
        </w:tc>
        <w:tc>
          <w:tcPr>
            <w:tcW w:w="664" w:type="dxa"/>
          </w:tcPr>
          <w:p w:rsidR="00A536C6" w:rsidRPr="00A536C6" w:rsidRDefault="00A536C6" w:rsidP="00A536C6">
            <w:pPr>
              <w:pStyle w:val="a9"/>
              <w:jc w:val="both"/>
              <w:rPr>
                <w:rFonts w:ascii="Times New Roman" w:hAnsi="Times New Roman"/>
                <w:sz w:val="24"/>
                <w:szCs w:val="24"/>
              </w:rPr>
            </w:pPr>
          </w:p>
        </w:tc>
        <w:tc>
          <w:tcPr>
            <w:tcW w:w="470" w:type="dxa"/>
          </w:tcPr>
          <w:p w:rsidR="00A536C6" w:rsidRPr="00A536C6" w:rsidRDefault="00A536C6" w:rsidP="00A536C6">
            <w:pPr>
              <w:pStyle w:val="a9"/>
              <w:jc w:val="both"/>
              <w:rPr>
                <w:rFonts w:ascii="Times New Roman" w:hAnsi="Times New Roman"/>
                <w:sz w:val="24"/>
                <w:szCs w:val="24"/>
              </w:rPr>
            </w:pPr>
          </w:p>
        </w:tc>
        <w:tc>
          <w:tcPr>
            <w:tcW w:w="709" w:type="dxa"/>
          </w:tcPr>
          <w:p w:rsidR="00A536C6" w:rsidRPr="00A536C6" w:rsidRDefault="00A536C6" w:rsidP="00A536C6">
            <w:pPr>
              <w:pStyle w:val="a9"/>
              <w:jc w:val="both"/>
              <w:rPr>
                <w:rFonts w:ascii="Times New Roman" w:hAnsi="Times New Roman"/>
                <w:sz w:val="24"/>
                <w:szCs w:val="24"/>
              </w:rPr>
            </w:pPr>
          </w:p>
        </w:tc>
        <w:tc>
          <w:tcPr>
            <w:tcW w:w="816" w:type="dxa"/>
            <w:vMerge/>
          </w:tcPr>
          <w:p w:rsidR="00A536C6" w:rsidRPr="00A536C6" w:rsidRDefault="00A536C6" w:rsidP="00A536C6">
            <w:pPr>
              <w:pStyle w:val="a9"/>
              <w:jc w:val="both"/>
              <w:rPr>
                <w:rFonts w:ascii="Times New Roman" w:hAnsi="Times New Roman"/>
                <w:sz w:val="24"/>
                <w:szCs w:val="24"/>
              </w:rPr>
            </w:pPr>
          </w:p>
        </w:tc>
      </w:tr>
      <w:tr w:rsidR="00A536C6" w:rsidRPr="00A536C6" w:rsidTr="00866A7E">
        <w:tc>
          <w:tcPr>
            <w:tcW w:w="4644" w:type="dxa"/>
            <w:gridSpan w:val="5"/>
            <w:vMerge/>
            <w:vAlign w:val="center"/>
          </w:tcPr>
          <w:p w:rsidR="00A536C6" w:rsidRPr="00A536C6" w:rsidRDefault="00A536C6" w:rsidP="00A536C6">
            <w:pPr>
              <w:pStyle w:val="a9"/>
              <w:rPr>
                <w:rFonts w:ascii="Times New Roman" w:hAnsi="Times New Roman"/>
                <w:sz w:val="24"/>
                <w:szCs w:val="24"/>
              </w:rPr>
            </w:pPr>
          </w:p>
        </w:tc>
        <w:tc>
          <w:tcPr>
            <w:tcW w:w="1560" w:type="dxa"/>
            <w:vAlign w:val="center"/>
          </w:tcPr>
          <w:p w:rsidR="00A536C6" w:rsidRPr="00A536C6" w:rsidRDefault="00A536C6" w:rsidP="00A536C6">
            <w:pPr>
              <w:pStyle w:val="a9"/>
              <w:rPr>
                <w:rFonts w:ascii="Times New Roman" w:hAnsi="Times New Roman"/>
                <w:b/>
                <w:sz w:val="24"/>
                <w:szCs w:val="24"/>
              </w:rPr>
            </w:pPr>
            <w:r w:rsidRPr="00A536C6">
              <w:rPr>
                <w:rFonts w:ascii="Times New Roman" w:hAnsi="Times New Roman"/>
                <w:b/>
                <w:sz w:val="24"/>
                <w:szCs w:val="24"/>
              </w:rPr>
              <w:t>БС РФ</w:t>
            </w:r>
          </w:p>
        </w:tc>
        <w:tc>
          <w:tcPr>
            <w:tcW w:w="708" w:type="dxa"/>
          </w:tcPr>
          <w:p w:rsidR="00A536C6" w:rsidRPr="00A536C6" w:rsidRDefault="00A536C6" w:rsidP="00A536C6">
            <w:pPr>
              <w:pStyle w:val="a9"/>
              <w:jc w:val="both"/>
              <w:rPr>
                <w:rFonts w:ascii="Times New Roman" w:hAnsi="Times New Roman"/>
                <w:sz w:val="24"/>
                <w:szCs w:val="24"/>
              </w:rPr>
            </w:pPr>
          </w:p>
        </w:tc>
        <w:tc>
          <w:tcPr>
            <w:tcW w:w="664" w:type="dxa"/>
          </w:tcPr>
          <w:p w:rsidR="00A536C6" w:rsidRPr="00A536C6" w:rsidRDefault="00A536C6" w:rsidP="00A536C6">
            <w:pPr>
              <w:pStyle w:val="a9"/>
              <w:jc w:val="both"/>
              <w:rPr>
                <w:rFonts w:ascii="Times New Roman" w:hAnsi="Times New Roman"/>
                <w:sz w:val="24"/>
                <w:szCs w:val="24"/>
              </w:rPr>
            </w:pPr>
          </w:p>
        </w:tc>
        <w:tc>
          <w:tcPr>
            <w:tcW w:w="470" w:type="dxa"/>
          </w:tcPr>
          <w:p w:rsidR="00A536C6" w:rsidRPr="00A536C6" w:rsidRDefault="00A536C6" w:rsidP="00A536C6">
            <w:pPr>
              <w:pStyle w:val="a9"/>
              <w:jc w:val="both"/>
              <w:rPr>
                <w:rFonts w:ascii="Times New Roman" w:hAnsi="Times New Roman"/>
                <w:sz w:val="24"/>
                <w:szCs w:val="24"/>
              </w:rPr>
            </w:pPr>
          </w:p>
        </w:tc>
        <w:tc>
          <w:tcPr>
            <w:tcW w:w="709" w:type="dxa"/>
          </w:tcPr>
          <w:p w:rsidR="00A536C6" w:rsidRPr="00A536C6" w:rsidRDefault="00A536C6" w:rsidP="00A536C6">
            <w:pPr>
              <w:pStyle w:val="a9"/>
              <w:jc w:val="both"/>
              <w:rPr>
                <w:rFonts w:ascii="Times New Roman" w:hAnsi="Times New Roman"/>
                <w:sz w:val="24"/>
                <w:szCs w:val="24"/>
              </w:rPr>
            </w:pPr>
          </w:p>
        </w:tc>
        <w:tc>
          <w:tcPr>
            <w:tcW w:w="816" w:type="dxa"/>
            <w:vMerge/>
          </w:tcPr>
          <w:p w:rsidR="00A536C6" w:rsidRPr="00A536C6" w:rsidRDefault="00A536C6" w:rsidP="00A536C6">
            <w:pPr>
              <w:pStyle w:val="a9"/>
              <w:jc w:val="both"/>
              <w:rPr>
                <w:rFonts w:ascii="Times New Roman" w:hAnsi="Times New Roman"/>
                <w:sz w:val="24"/>
                <w:szCs w:val="24"/>
              </w:rPr>
            </w:pPr>
          </w:p>
        </w:tc>
      </w:tr>
      <w:tr w:rsidR="00A536C6" w:rsidRPr="00A536C6" w:rsidTr="00866A7E">
        <w:tc>
          <w:tcPr>
            <w:tcW w:w="4644" w:type="dxa"/>
            <w:gridSpan w:val="5"/>
            <w:vMerge/>
            <w:vAlign w:val="center"/>
          </w:tcPr>
          <w:p w:rsidR="00A536C6" w:rsidRPr="00A536C6" w:rsidRDefault="00A536C6" w:rsidP="00A536C6">
            <w:pPr>
              <w:pStyle w:val="a9"/>
              <w:rPr>
                <w:rFonts w:ascii="Times New Roman" w:hAnsi="Times New Roman"/>
                <w:sz w:val="24"/>
                <w:szCs w:val="24"/>
              </w:rPr>
            </w:pPr>
          </w:p>
        </w:tc>
        <w:tc>
          <w:tcPr>
            <w:tcW w:w="1560" w:type="dxa"/>
            <w:vAlign w:val="center"/>
          </w:tcPr>
          <w:p w:rsidR="00A536C6" w:rsidRPr="00A536C6" w:rsidRDefault="00A536C6" w:rsidP="00A536C6">
            <w:pPr>
              <w:pStyle w:val="a9"/>
              <w:rPr>
                <w:rFonts w:ascii="Times New Roman" w:hAnsi="Times New Roman"/>
                <w:b/>
                <w:sz w:val="24"/>
                <w:szCs w:val="24"/>
              </w:rPr>
            </w:pPr>
            <w:r w:rsidRPr="00A536C6">
              <w:rPr>
                <w:rFonts w:ascii="Times New Roman" w:hAnsi="Times New Roman"/>
                <w:b/>
                <w:sz w:val="24"/>
                <w:szCs w:val="24"/>
              </w:rPr>
              <w:t>МБ</w:t>
            </w:r>
          </w:p>
        </w:tc>
        <w:tc>
          <w:tcPr>
            <w:tcW w:w="708" w:type="dxa"/>
          </w:tcPr>
          <w:p w:rsidR="00A536C6" w:rsidRPr="00A536C6" w:rsidRDefault="00A536C6" w:rsidP="00A536C6">
            <w:pPr>
              <w:pStyle w:val="a9"/>
              <w:jc w:val="both"/>
              <w:rPr>
                <w:rFonts w:ascii="Times New Roman" w:hAnsi="Times New Roman"/>
                <w:sz w:val="24"/>
                <w:szCs w:val="24"/>
              </w:rPr>
            </w:pPr>
            <w:r w:rsidRPr="00A536C6">
              <w:rPr>
                <w:rFonts w:ascii="Times New Roman" w:hAnsi="Times New Roman"/>
                <w:sz w:val="24"/>
                <w:szCs w:val="24"/>
              </w:rPr>
              <w:t>70</w:t>
            </w:r>
          </w:p>
        </w:tc>
        <w:tc>
          <w:tcPr>
            <w:tcW w:w="664" w:type="dxa"/>
          </w:tcPr>
          <w:p w:rsidR="00A536C6" w:rsidRPr="00A536C6" w:rsidRDefault="00A536C6" w:rsidP="00A536C6">
            <w:pPr>
              <w:pStyle w:val="a9"/>
              <w:jc w:val="both"/>
              <w:rPr>
                <w:rFonts w:ascii="Times New Roman" w:hAnsi="Times New Roman"/>
                <w:sz w:val="24"/>
                <w:szCs w:val="24"/>
              </w:rPr>
            </w:pPr>
            <w:r w:rsidRPr="00A536C6">
              <w:rPr>
                <w:rFonts w:ascii="Times New Roman" w:hAnsi="Times New Roman"/>
                <w:sz w:val="24"/>
                <w:szCs w:val="24"/>
              </w:rPr>
              <w:t>70</w:t>
            </w:r>
          </w:p>
        </w:tc>
        <w:tc>
          <w:tcPr>
            <w:tcW w:w="470" w:type="dxa"/>
          </w:tcPr>
          <w:p w:rsidR="00A536C6" w:rsidRPr="00A536C6" w:rsidRDefault="00A536C6" w:rsidP="00A536C6">
            <w:pPr>
              <w:pStyle w:val="a9"/>
              <w:jc w:val="both"/>
              <w:rPr>
                <w:rFonts w:ascii="Times New Roman" w:hAnsi="Times New Roman"/>
                <w:sz w:val="24"/>
                <w:szCs w:val="24"/>
              </w:rPr>
            </w:pPr>
          </w:p>
        </w:tc>
        <w:tc>
          <w:tcPr>
            <w:tcW w:w="709" w:type="dxa"/>
          </w:tcPr>
          <w:p w:rsidR="00A536C6" w:rsidRPr="00A536C6" w:rsidRDefault="00A536C6" w:rsidP="00A536C6">
            <w:pPr>
              <w:pStyle w:val="a9"/>
              <w:jc w:val="both"/>
              <w:rPr>
                <w:rFonts w:ascii="Times New Roman" w:hAnsi="Times New Roman"/>
                <w:sz w:val="24"/>
                <w:szCs w:val="24"/>
              </w:rPr>
            </w:pPr>
            <w:r w:rsidRPr="00A536C6">
              <w:rPr>
                <w:rFonts w:ascii="Times New Roman" w:hAnsi="Times New Roman"/>
                <w:sz w:val="24"/>
                <w:szCs w:val="24"/>
              </w:rPr>
              <w:t>140</w:t>
            </w:r>
          </w:p>
        </w:tc>
        <w:tc>
          <w:tcPr>
            <w:tcW w:w="816" w:type="dxa"/>
            <w:vMerge/>
          </w:tcPr>
          <w:p w:rsidR="00A536C6" w:rsidRPr="00A536C6" w:rsidRDefault="00A536C6" w:rsidP="00A536C6">
            <w:pPr>
              <w:pStyle w:val="a9"/>
              <w:jc w:val="both"/>
              <w:rPr>
                <w:rFonts w:ascii="Times New Roman" w:hAnsi="Times New Roman"/>
                <w:sz w:val="24"/>
                <w:szCs w:val="24"/>
              </w:rPr>
            </w:pPr>
          </w:p>
        </w:tc>
      </w:tr>
      <w:tr w:rsidR="00A536C6" w:rsidRPr="00A536C6" w:rsidTr="00866A7E">
        <w:tc>
          <w:tcPr>
            <w:tcW w:w="4644" w:type="dxa"/>
            <w:gridSpan w:val="5"/>
            <w:vMerge/>
            <w:vAlign w:val="center"/>
          </w:tcPr>
          <w:p w:rsidR="00A536C6" w:rsidRPr="00A536C6" w:rsidRDefault="00A536C6" w:rsidP="00A536C6">
            <w:pPr>
              <w:pStyle w:val="a9"/>
              <w:rPr>
                <w:rFonts w:ascii="Times New Roman" w:hAnsi="Times New Roman"/>
                <w:sz w:val="24"/>
                <w:szCs w:val="24"/>
              </w:rPr>
            </w:pPr>
          </w:p>
        </w:tc>
        <w:tc>
          <w:tcPr>
            <w:tcW w:w="1560" w:type="dxa"/>
            <w:vAlign w:val="center"/>
          </w:tcPr>
          <w:p w:rsidR="00A536C6" w:rsidRPr="00A536C6" w:rsidRDefault="00A536C6" w:rsidP="00A536C6">
            <w:pPr>
              <w:pStyle w:val="a9"/>
              <w:rPr>
                <w:rFonts w:ascii="Times New Roman" w:hAnsi="Times New Roman"/>
                <w:b/>
                <w:sz w:val="24"/>
                <w:szCs w:val="24"/>
              </w:rPr>
            </w:pPr>
            <w:r w:rsidRPr="00A536C6">
              <w:rPr>
                <w:rFonts w:ascii="Times New Roman" w:hAnsi="Times New Roman"/>
                <w:b/>
                <w:sz w:val="24"/>
                <w:szCs w:val="24"/>
              </w:rPr>
              <w:t>СС</w:t>
            </w:r>
          </w:p>
        </w:tc>
        <w:tc>
          <w:tcPr>
            <w:tcW w:w="708" w:type="dxa"/>
          </w:tcPr>
          <w:p w:rsidR="00A536C6" w:rsidRPr="00A536C6" w:rsidRDefault="00A536C6" w:rsidP="00A536C6">
            <w:pPr>
              <w:pStyle w:val="a9"/>
              <w:jc w:val="both"/>
              <w:rPr>
                <w:rFonts w:ascii="Times New Roman" w:hAnsi="Times New Roman"/>
                <w:sz w:val="24"/>
                <w:szCs w:val="24"/>
              </w:rPr>
            </w:pPr>
          </w:p>
        </w:tc>
        <w:tc>
          <w:tcPr>
            <w:tcW w:w="664" w:type="dxa"/>
          </w:tcPr>
          <w:p w:rsidR="00A536C6" w:rsidRPr="00A536C6" w:rsidRDefault="00A536C6" w:rsidP="00A536C6">
            <w:pPr>
              <w:pStyle w:val="a9"/>
              <w:jc w:val="both"/>
              <w:rPr>
                <w:rFonts w:ascii="Times New Roman" w:hAnsi="Times New Roman"/>
                <w:sz w:val="24"/>
                <w:szCs w:val="24"/>
              </w:rPr>
            </w:pPr>
          </w:p>
        </w:tc>
        <w:tc>
          <w:tcPr>
            <w:tcW w:w="470" w:type="dxa"/>
          </w:tcPr>
          <w:p w:rsidR="00A536C6" w:rsidRPr="00A536C6" w:rsidRDefault="00A536C6" w:rsidP="00A536C6">
            <w:pPr>
              <w:pStyle w:val="a9"/>
              <w:jc w:val="both"/>
              <w:rPr>
                <w:rFonts w:ascii="Times New Roman" w:hAnsi="Times New Roman"/>
                <w:sz w:val="24"/>
                <w:szCs w:val="24"/>
              </w:rPr>
            </w:pPr>
          </w:p>
        </w:tc>
        <w:tc>
          <w:tcPr>
            <w:tcW w:w="709" w:type="dxa"/>
          </w:tcPr>
          <w:p w:rsidR="00A536C6" w:rsidRPr="00A536C6" w:rsidRDefault="00A536C6" w:rsidP="00A536C6">
            <w:pPr>
              <w:pStyle w:val="a9"/>
              <w:jc w:val="both"/>
              <w:rPr>
                <w:rFonts w:ascii="Times New Roman" w:hAnsi="Times New Roman"/>
                <w:sz w:val="24"/>
                <w:szCs w:val="24"/>
              </w:rPr>
            </w:pPr>
          </w:p>
        </w:tc>
        <w:tc>
          <w:tcPr>
            <w:tcW w:w="816" w:type="dxa"/>
            <w:vMerge/>
          </w:tcPr>
          <w:p w:rsidR="00A536C6" w:rsidRPr="00A536C6" w:rsidRDefault="00A536C6" w:rsidP="00A536C6">
            <w:pPr>
              <w:pStyle w:val="a9"/>
              <w:jc w:val="both"/>
              <w:rPr>
                <w:rFonts w:ascii="Times New Roman" w:hAnsi="Times New Roman"/>
                <w:sz w:val="24"/>
                <w:szCs w:val="24"/>
              </w:rPr>
            </w:pPr>
          </w:p>
        </w:tc>
      </w:tr>
      <w:tr w:rsidR="00A536C6" w:rsidRPr="00A536C6" w:rsidTr="00866A7E">
        <w:tc>
          <w:tcPr>
            <w:tcW w:w="4644" w:type="dxa"/>
            <w:gridSpan w:val="5"/>
            <w:vMerge/>
            <w:vAlign w:val="center"/>
          </w:tcPr>
          <w:p w:rsidR="00A536C6" w:rsidRPr="00A536C6" w:rsidRDefault="00A536C6" w:rsidP="00A536C6">
            <w:pPr>
              <w:pStyle w:val="a9"/>
              <w:rPr>
                <w:rFonts w:ascii="Times New Roman" w:hAnsi="Times New Roman"/>
                <w:sz w:val="24"/>
                <w:szCs w:val="24"/>
              </w:rPr>
            </w:pPr>
          </w:p>
        </w:tc>
        <w:tc>
          <w:tcPr>
            <w:tcW w:w="1560" w:type="dxa"/>
            <w:vAlign w:val="center"/>
          </w:tcPr>
          <w:p w:rsidR="00A536C6" w:rsidRPr="00A536C6" w:rsidRDefault="00A536C6" w:rsidP="00A536C6">
            <w:pPr>
              <w:pStyle w:val="a9"/>
              <w:rPr>
                <w:rFonts w:ascii="Times New Roman" w:hAnsi="Times New Roman"/>
                <w:b/>
                <w:sz w:val="24"/>
                <w:szCs w:val="24"/>
              </w:rPr>
            </w:pPr>
            <w:r w:rsidRPr="00A536C6">
              <w:rPr>
                <w:rFonts w:ascii="Times New Roman" w:hAnsi="Times New Roman"/>
                <w:b/>
                <w:sz w:val="24"/>
                <w:szCs w:val="24"/>
              </w:rPr>
              <w:t>ИИ</w:t>
            </w:r>
          </w:p>
        </w:tc>
        <w:tc>
          <w:tcPr>
            <w:tcW w:w="708" w:type="dxa"/>
          </w:tcPr>
          <w:p w:rsidR="00A536C6" w:rsidRPr="00A536C6" w:rsidRDefault="00A536C6" w:rsidP="00A536C6">
            <w:pPr>
              <w:pStyle w:val="a9"/>
              <w:jc w:val="both"/>
              <w:rPr>
                <w:rFonts w:ascii="Times New Roman" w:hAnsi="Times New Roman"/>
                <w:sz w:val="24"/>
                <w:szCs w:val="24"/>
              </w:rPr>
            </w:pPr>
          </w:p>
        </w:tc>
        <w:tc>
          <w:tcPr>
            <w:tcW w:w="664" w:type="dxa"/>
          </w:tcPr>
          <w:p w:rsidR="00A536C6" w:rsidRPr="00A536C6" w:rsidRDefault="00A536C6" w:rsidP="00A536C6">
            <w:pPr>
              <w:pStyle w:val="a9"/>
              <w:jc w:val="both"/>
              <w:rPr>
                <w:rFonts w:ascii="Times New Roman" w:hAnsi="Times New Roman"/>
                <w:sz w:val="24"/>
                <w:szCs w:val="24"/>
              </w:rPr>
            </w:pPr>
          </w:p>
        </w:tc>
        <w:tc>
          <w:tcPr>
            <w:tcW w:w="470" w:type="dxa"/>
          </w:tcPr>
          <w:p w:rsidR="00A536C6" w:rsidRPr="00A536C6" w:rsidRDefault="00A536C6" w:rsidP="00A536C6">
            <w:pPr>
              <w:pStyle w:val="a9"/>
              <w:jc w:val="both"/>
              <w:rPr>
                <w:rFonts w:ascii="Times New Roman" w:hAnsi="Times New Roman"/>
                <w:sz w:val="24"/>
                <w:szCs w:val="24"/>
              </w:rPr>
            </w:pPr>
          </w:p>
        </w:tc>
        <w:tc>
          <w:tcPr>
            <w:tcW w:w="709" w:type="dxa"/>
          </w:tcPr>
          <w:p w:rsidR="00A536C6" w:rsidRPr="00A536C6" w:rsidRDefault="00A536C6" w:rsidP="00A536C6">
            <w:pPr>
              <w:pStyle w:val="a9"/>
              <w:jc w:val="both"/>
              <w:rPr>
                <w:rFonts w:ascii="Times New Roman" w:hAnsi="Times New Roman"/>
                <w:sz w:val="24"/>
                <w:szCs w:val="24"/>
              </w:rPr>
            </w:pPr>
          </w:p>
        </w:tc>
        <w:tc>
          <w:tcPr>
            <w:tcW w:w="816" w:type="dxa"/>
            <w:vMerge/>
          </w:tcPr>
          <w:p w:rsidR="00A536C6" w:rsidRPr="00A536C6" w:rsidRDefault="00A536C6" w:rsidP="00A536C6">
            <w:pPr>
              <w:pStyle w:val="a9"/>
              <w:jc w:val="both"/>
              <w:rPr>
                <w:rFonts w:ascii="Times New Roman" w:hAnsi="Times New Roman"/>
                <w:sz w:val="24"/>
                <w:szCs w:val="24"/>
              </w:rPr>
            </w:pPr>
          </w:p>
        </w:tc>
      </w:tr>
    </w:tbl>
    <w:p w:rsidR="00A536C6" w:rsidRPr="00A536C6" w:rsidRDefault="00A536C6" w:rsidP="00A536C6">
      <w:pPr>
        <w:pStyle w:val="a9"/>
        <w:jc w:val="both"/>
        <w:rPr>
          <w:rFonts w:ascii="Times New Roman" w:hAnsi="Times New Roman"/>
          <w:sz w:val="24"/>
          <w:szCs w:val="24"/>
        </w:rPr>
      </w:pPr>
      <w:r w:rsidRPr="00A536C6">
        <w:rPr>
          <w:rFonts w:ascii="Times New Roman" w:hAnsi="Times New Roman"/>
          <w:sz w:val="24"/>
          <w:szCs w:val="24"/>
        </w:rPr>
        <w:t>* ФБ - федеральный бюджет, БС РФ – бюджет субъекта Российской Федерации, МБ - местный бюджет, СС – собственные средства, ИИ – иные источн</w:t>
      </w:r>
      <w:r w:rsidRPr="00A536C6">
        <w:rPr>
          <w:rFonts w:ascii="Times New Roman" w:hAnsi="Times New Roman"/>
          <w:sz w:val="24"/>
          <w:szCs w:val="24"/>
        </w:rPr>
        <w:t>и</w:t>
      </w:r>
      <w:r w:rsidRPr="00A536C6">
        <w:rPr>
          <w:rFonts w:ascii="Times New Roman" w:hAnsi="Times New Roman"/>
          <w:sz w:val="24"/>
          <w:szCs w:val="24"/>
        </w:rPr>
        <w:t>ки.</w:t>
      </w:r>
    </w:p>
    <w:p w:rsidR="00A536C6" w:rsidRPr="00A536C6" w:rsidRDefault="00A536C6" w:rsidP="00A536C6">
      <w:pPr>
        <w:pStyle w:val="a9"/>
        <w:ind w:firstLine="851"/>
        <w:jc w:val="both"/>
        <w:rPr>
          <w:rFonts w:ascii="Times New Roman" w:hAnsi="Times New Roman"/>
          <w:b/>
          <w:sz w:val="24"/>
          <w:szCs w:val="24"/>
        </w:rPr>
      </w:pPr>
      <w:r w:rsidRPr="00A536C6">
        <w:rPr>
          <w:rFonts w:ascii="Times New Roman" w:hAnsi="Times New Roman"/>
          <w:b/>
          <w:sz w:val="24"/>
          <w:szCs w:val="24"/>
        </w:rPr>
        <w:t xml:space="preserve"> Повышение эффективности системы теплоснабжения.</w:t>
      </w:r>
    </w:p>
    <w:p w:rsidR="00A536C6" w:rsidRPr="00A536C6" w:rsidRDefault="00A536C6" w:rsidP="00A536C6">
      <w:pPr>
        <w:pStyle w:val="a9"/>
        <w:ind w:firstLine="851"/>
        <w:jc w:val="both"/>
        <w:rPr>
          <w:rFonts w:ascii="Times New Roman" w:hAnsi="Times New Roman"/>
          <w:sz w:val="24"/>
          <w:szCs w:val="24"/>
        </w:rPr>
      </w:pPr>
      <w:r w:rsidRPr="00A536C6">
        <w:rPr>
          <w:rFonts w:ascii="Times New Roman" w:hAnsi="Times New Roman"/>
          <w:sz w:val="24"/>
          <w:szCs w:val="24"/>
        </w:rPr>
        <w:t>В организации используется тепловая энергия, поступающая из си</w:t>
      </w:r>
      <w:r w:rsidRPr="00A536C6">
        <w:rPr>
          <w:rFonts w:ascii="Times New Roman" w:hAnsi="Times New Roman"/>
          <w:sz w:val="24"/>
          <w:szCs w:val="24"/>
        </w:rPr>
        <w:t>с</w:t>
      </w:r>
      <w:r w:rsidRPr="00A536C6">
        <w:rPr>
          <w:rFonts w:ascii="Times New Roman" w:hAnsi="Times New Roman"/>
          <w:sz w:val="24"/>
          <w:szCs w:val="24"/>
        </w:rPr>
        <w:t xml:space="preserve">темы централизованного теплоснабжения. </w:t>
      </w:r>
    </w:p>
    <w:p w:rsidR="00A536C6" w:rsidRPr="00A536C6" w:rsidRDefault="00A536C6" w:rsidP="00A536C6">
      <w:pPr>
        <w:pStyle w:val="a9"/>
        <w:ind w:firstLine="851"/>
        <w:jc w:val="both"/>
        <w:rPr>
          <w:rFonts w:ascii="Times New Roman" w:hAnsi="Times New Roman"/>
          <w:sz w:val="24"/>
          <w:szCs w:val="24"/>
        </w:rPr>
      </w:pPr>
      <w:r w:rsidRPr="00A536C6">
        <w:rPr>
          <w:rFonts w:ascii="Times New Roman" w:hAnsi="Times New Roman"/>
          <w:sz w:val="24"/>
          <w:szCs w:val="24"/>
        </w:rPr>
        <w:t>Мероприятия раздела охватывают, в частности:</w:t>
      </w:r>
    </w:p>
    <w:p w:rsidR="00A536C6" w:rsidRPr="00A536C6" w:rsidRDefault="00A536C6" w:rsidP="00A536C6">
      <w:pPr>
        <w:pStyle w:val="a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2126"/>
        <w:gridCol w:w="425"/>
        <w:gridCol w:w="851"/>
        <w:gridCol w:w="850"/>
        <w:gridCol w:w="1560"/>
        <w:gridCol w:w="708"/>
        <w:gridCol w:w="664"/>
        <w:gridCol w:w="470"/>
        <w:gridCol w:w="709"/>
        <w:gridCol w:w="816"/>
      </w:tblGrid>
      <w:tr w:rsidR="00A536C6" w:rsidRPr="00A536C6" w:rsidTr="00866A7E">
        <w:tc>
          <w:tcPr>
            <w:tcW w:w="392" w:type="dxa"/>
            <w:vMerge w:val="restart"/>
            <w:vAlign w:val="center"/>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 п.п.</w:t>
            </w:r>
          </w:p>
        </w:tc>
        <w:tc>
          <w:tcPr>
            <w:tcW w:w="2126" w:type="dxa"/>
            <w:vMerge w:val="restart"/>
            <w:vAlign w:val="center"/>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Наименование м</w:t>
            </w:r>
            <w:r w:rsidRPr="00A536C6">
              <w:rPr>
                <w:rFonts w:ascii="Times New Roman" w:hAnsi="Times New Roman"/>
                <w:b/>
                <w:sz w:val="24"/>
                <w:szCs w:val="24"/>
              </w:rPr>
              <w:t>е</w:t>
            </w:r>
            <w:r w:rsidRPr="00A536C6">
              <w:rPr>
                <w:rFonts w:ascii="Times New Roman" w:hAnsi="Times New Roman"/>
                <w:b/>
                <w:sz w:val="24"/>
                <w:szCs w:val="24"/>
              </w:rPr>
              <w:t>роприятия</w:t>
            </w:r>
          </w:p>
        </w:tc>
        <w:tc>
          <w:tcPr>
            <w:tcW w:w="425" w:type="dxa"/>
            <w:vMerge w:val="restart"/>
            <w:vAlign w:val="center"/>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Ед. изм.</w:t>
            </w:r>
          </w:p>
        </w:tc>
        <w:tc>
          <w:tcPr>
            <w:tcW w:w="851" w:type="dxa"/>
            <w:vMerge w:val="restart"/>
            <w:vAlign w:val="center"/>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Кол</w:t>
            </w:r>
            <w:r w:rsidRPr="00A536C6">
              <w:rPr>
                <w:rFonts w:ascii="Times New Roman" w:hAnsi="Times New Roman"/>
                <w:b/>
                <w:sz w:val="24"/>
                <w:szCs w:val="24"/>
              </w:rPr>
              <w:t>и</w:t>
            </w:r>
            <w:r w:rsidRPr="00A536C6">
              <w:rPr>
                <w:rFonts w:ascii="Times New Roman" w:hAnsi="Times New Roman"/>
                <w:b/>
                <w:sz w:val="24"/>
                <w:szCs w:val="24"/>
              </w:rPr>
              <w:t>че-ство</w:t>
            </w:r>
          </w:p>
        </w:tc>
        <w:tc>
          <w:tcPr>
            <w:tcW w:w="850" w:type="dxa"/>
            <w:vMerge w:val="restart"/>
            <w:vAlign w:val="center"/>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О</w:t>
            </w:r>
            <w:r w:rsidRPr="00A536C6">
              <w:rPr>
                <w:rFonts w:ascii="Times New Roman" w:hAnsi="Times New Roman"/>
                <w:b/>
                <w:sz w:val="24"/>
                <w:szCs w:val="24"/>
              </w:rPr>
              <w:t>т</w:t>
            </w:r>
            <w:r w:rsidRPr="00A536C6">
              <w:rPr>
                <w:rFonts w:ascii="Times New Roman" w:hAnsi="Times New Roman"/>
                <w:b/>
                <w:sz w:val="24"/>
                <w:szCs w:val="24"/>
              </w:rPr>
              <w:t>ветст-ве</w:t>
            </w:r>
            <w:r w:rsidRPr="00A536C6">
              <w:rPr>
                <w:rFonts w:ascii="Times New Roman" w:hAnsi="Times New Roman"/>
                <w:b/>
                <w:sz w:val="24"/>
                <w:szCs w:val="24"/>
              </w:rPr>
              <w:t>н</w:t>
            </w:r>
            <w:r w:rsidRPr="00A536C6">
              <w:rPr>
                <w:rFonts w:ascii="Times New Roman" w:hAnsi="Times New Roman"/>
                <w:b/>
                <w:sz w:val="24"/>
                <w:szCs w:val="24"/>
              </w:rPr>
              <w:t>ный и</w:t>
            </w:r>
            <w:r w:rsidRPr="00A536C6">
              <w:rPr>
                <w:rFonts w:ascii="Times New Roman" w:hAnsi="Times New Roman"/>
                <w:b/>
                <w:sz w:val="24"/>
                <w:szCs w:val="24"/>
              </w:rPr>
              <w:t>с</w:t>
            </w:r>
            <w:r w:rsidRPr="00A536C6">
              <w:rPr>
                <w:rFonts w:ascii="Times New Roman" w:hAnsi="Times New Roman"/>
                <w:b/>
                <w:sz w:val="24"/>
                <w:szCs w:val="24"/>
              </w:rPr>
              <w:t>полни-тель</w:t>
            </w:r>
          </w:p>
        </w:tc>
        <w:tc>
          <w:tcPr>
            <w:tcW w:w="1560" w:type="dxa"/>
            <w:vMerge w:val="restart"/>
            <w:vAlign w:val="center"/>
          </w:tcPr>
          <w:p w:rsidR="00A536C6" w:rsidRPr="00A536C6" w:rsidRDefault="00A536C6" w:rsidP="00A536C6">
            <w:pPr>
              <w:pStyle w:val="a9"/>
              <w:jc w:val="center"/>
              <w:rPr>
                <w:rFonts w:ascii="Times New Roman" w:hAnsi="Times New Roman"/>
                <w:b/>
                <w:sz w:val="24"/>
                <w:szCs w:val="24"/>
                <w:vertAlign w:val="superscript"/>
              </w:rPr>
            </w:pPr>
            <w:r w:rsidRPr="00A536C6">
              <w:rPr>
                <w:rFonts w:ascii="Times New Roman" w:hAnsi="Times New Roman"/>
                <w:b/>
                <w:sz w:val="24"/>
                <w:szCs w:val="24"/>
              </w:rPr>
              <w:t>Источники финансиров</w:t>
            </w:r>
            <w:r w:rsidRPr="00A536C6">
              <w:rPr>
                <w:rFonts w:ascii="Times New Roman" w:hAnsi="Times New Roman"/>
                <w:b/>
                <w:sz w:val="24"/>
                <w:szCs w:val="24"/>
              </w:rPr>
              <w:t>а</w:t>
            </w:r>
            <w:r w:rsidRPr="00A536C6">
              <w:rPr>
                <w:rFonts w:ascii="Times New Roman" w:hAnsi="Times New Roman"/>
                <w:b/>
                <w:sz w:val="24"/>
                <w:szCs w:val="24"/>
              </w:rPr>
              <w:t>ния</w:t>
            </w:r>
            <w:r w:rsidRPr="00A536C6">
              <w:rPr>
                <w:rFonts w:ascii="Times New Roman" w:hAnsi="Times New Roman"/>
                <w:b/>
                <w:sz w:val="24"/>
                <w:szCs w:val="24"/>
                <w:vertAlign w:val="superscript"/>
              </w:rPr>
              <w:t>*</w:t>
            </w:r>
          </w:p>
        </w:tc>
        <w:tc>
          <w:tcPr>
            <w:tcW w:w="2551" w:type="dxa"/>
            <w:gridSpan w:val="4"/>
            <w:vAlign w:val="center"/>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Финансовые затраты на реализацию (тыс. ру</w:t>
            </w:r>
            <w:r w:rsidRPr="00A536C6">
              <w:rPr>
                <w:rFonts w:ascii="Times New Roman" w:hAnsi="Times New Roman"/>
                <w:b/>
                <w:sz w:val="24"/>
                <w:szCs w:val="24"/>
              </w:rPr>
              <w:t>б</w:t>
            </w:r>
            <w:r w:rsidRPr="00A536C6">
              <w:rPr>
                <w:rFonts w:ascii="Times New Roman" w:hAnsi="Times New Roman"/>
                <w:b/>
                <w:sz w:val="24"/>
                <w:szCs w:val="24"/>
              </w:rPr>
              <w:t>лей)</w:t>
            </w:r>
          </w:p>
        </w:tc>
        <w:tc>
          <w:tcPr>
            <w:tcW w:w="816" w:type="dxa"/>
            <w:vMerge w:val="restart"/>
            <w:vAlign w:val="center"/>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Ож</w:t>
            </w:r>
            <w:r w:rsidRPr="00A536C6">
              <w:rPr>
                <w:rFonts w:ascii="Times New Roman" w:hAnsi="Times New Roman"/>
                <w:b/>
                <w:sz w:val="24"/>
                <w:szCs w:val="24"/>
              </w:rPr>
              <w:t>и</w:t>
            </w:r>
            <w:r w:rsidRPr="00A536C6">
              <w:rPr>
                <w:rFonts w:ascii="Times New Roman" w:hAnsi="Times New Roman"/>
                <w:b/>
                <w:sz w:val="24"/>
                <w:szCs w:val="24"/>
              </w:rPr>
              <w:t>дае-мый р</w:t>
            </w:r>
            <w:r w:rsidRPr="00A536C6">
              <w:rPr>
                <w:rFonts w:ascii="Times New Roman" w:hAnsi="Times New Roman"/>
                <w:b/>
                <w:sz w:val="24"/>
                <w:szCs w:val="24"/>
              </w:rPr>
              <w:t>е</w:t>
            </w:r>
            <w:r w:rsidRPr="00A536C6">
              <w:rPr>
                <w:rFonts w:ascii="Times New Roman" w:hAnsi="Times New Roman"/>
                <w:b/>
                <w:sz w:val="24"/>
                <w:szCs w:val="24"/>
              </w:rPr>
              <w:t>зуль-тат</w:t>
            </w:r>
          </w:p>
        </w:tc>
      </w:tr>
      <w:tr w:rsidR="00A536C6" w:rsidRPr="00A536C6" w:rsidTr="00866A7E">
        <w:tc>
          <w:tcPr>
            <w:tcW w:w="392" w:type="dxa"/>
            <w:vMerge/>
            <w:vAlign w:val="center"/>
          </w:tcPr>
          <w:p w:rsidR="00A536C6" w:rsidRPr="00A536C6" w:rsidRDefault="00A536C6" w:rsidP="00A536C6">
            <w:pPr>
              <w:pStyle w:val="a9"/>
              <w:jc w:val="center"/>
              <w:rPr>
                <w:rFonts w:ascii="Times New Roman" w:hAnsi="Times New Roman"/>
                <w:b/>
                <w:sz w:val="24"/>
                <w:szCs w:val="24"/>
              </w:rPr>
            </w:pPr>
          </w:p>
        </w:tc>
        <w:tc>
          <w:tcPr>
            <w:tcW w:w="2126" w:type="dxa"/>
            <w:vMerge/>
            <w:vAlign w:val="center"/>
          </w:tcPr>
          <w:p w:rsidR="00A536C6" w:rsidRPr="00A536C6" w:rsidRDefault="00A536C6" w:rsidP="00A536C6">
            <w:pPr>
              <w:pStyle w:val="a9"/>
              <w:jc w:val="center"/>
              <w:rPr>
                <w:rFonts w:ascii="Times New Roman" w:hAnsi="Times New Roman"/>
                <w:b/>
                <w:sz w:val="24"/>
                <w:szCs w:val="24"/>
              </w:rPr>
            </w:pPr>
          </w:p>
        </w:tc>
        <w:tc>
          <w:tcPr>
            <w:tcW w:w="425" w:type="dxa"/>
            <w:vMerge/>
            <w:vAlign w:val="center"/>
          </w:tcPr>
          <w:p w:rsidR="00A536C6" w:rsidRPr="00A536C6" w:rsidRDefault="00A536C6" w:rsidP="00A536C6">
            <w:pPr>
              <w:pStyle w:val="a9"/>
              <w:jc w:val="center"/>
              <w:rPr>
                <w:rFonts w:ascii="Times New Roman" w:hAnsi="Times New Roman"/>
                <w:b/>
                <w:sz w:val="24"/>
                <w:szCs w:val="24"/>
              </w:rPr>
            </w:pPr>
          </w:p>
        </w:tc>
        <w:tc>
          <w:tcPr>
            <w:tcW w:w="851" w:type="dxa"/>
            <w:vMerge/>
            <w:vAlign w:val="center"/>
          </w:tcPr>
          <w:p w:rsidR="00A536C6" w:rsidRPr="00A536C6" w:rsidRDefault="00A536C6" w:rsidP="00A536C6">
            <w:pPr>
              <w:pStyle w:val="a9"/>
              <w:jc w:val="center"/>
              <w:rPr>
                <w:rFonts w:ascii="Times New Roman" w:hAnsi="Times New Roman"/>
                <w:b/>
                <w:sz w:val="24"/>
                <w:szCs w:val="24"/>
              </w:rPr>
            </w:pPr>
          </w:p>
        </w:tc>
        <w:tc>
          <w:tcPr>
            <w:tcW w:w="850" w:type="dxa"/>
            <w:vMerge/>
            <w:vAlign w:val="center"/>
          </w:tcPr>
          <w:p w:rsidR="00A536C6" w:rsidRPr="00A536C6" w:rsidRDefault="00A536C6" w:rsidP="00A536C6">
            <w:pPr>
              <w:pStyle w:val="a9"/>
              <w:jc w:val="center"/>
              <w:rPr>
                <w:rFonts w:ascii="Times New Roman" w:hAnsi="Times New Roman"/>
                <w:b/>
                <w:sz w:val="24"/>
                <w:szCs w:val="24"/>
              </w:rPr>
            </w:pPr>
          </w:p>
        </w:tc>
        <w:tc>
          <w:tcPr>
            <w:tcW w:w="1560" w:type="dxa"/>
            <w:vMerge/>
            <w:vAlign w:val="center"/>
          </w:tcPr>
          <w:p w:rsidR="00A536C6" w:rsidRPr="00A536C6" w:rsidRDefault="00A536C6" w:rsidP="00A536C6">
            <w:pPr>
              <w:pStyle w:val="a9"/>
              <w:jc w:val="center"/>
              <w:rPr>
                <w:rFonts w:ascii="Times New Roman" w:hAnsi="Times New Roman"/>
                <w:b/>
                <w:sz w:val="24"/>
                <w:szCs w:val="24"/>
              </w:rPr>
            </w:pPr>
          </w:p>
        </w:tc>
        <w:tc>
          <w:tcPr>
            <w:tcW w:w="1842" w:type="dxa"/>
            <w:gridSpan w:val="3"/>
            <w:vAlign w:val="center"/>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в том числе</w:t>
            </w:r>
          </w:p>
        </w:tc>
        <w:tc>
          <w:tcPr>
            <w:tcW w:w="709" w:type="dxa"/>
            <w:vMerge w:val="restart"/>
            <w:vAlign w:val="center"/>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всего</w:t>
            </w:r>
          </w:p>
        </w:tc>
        <w:tc>
          <w:tcPr>
            <w:tcW w:w="816" w:type="dxa"/>
            <w:vMerge/>
            <w:vAlign w:val="center"/>
          </w:tcPr>
          <w:p w:rsidR="00A536C6" w:rsidRPr="00A536C6" w:rsidRDefault="00A536C6" w:rsidP="00A536C6">
            <w:pPr>
              <w:pStyle w:val="a9"/>
              <w:jc w:val="center"/>
              <w:rPr>
                <w:rFonts w:ascii="Times New Roman" w:hAnsi="Times New Roman"/>
                <w:b/>
                <w:sz w:val="24"/>
                <w:szCs w:val="24"/>
              </w:rPr>
            </w:pPr>
          </w:p>
        </w:tc>
      </w:tr>
      <w:tr w:rsidR="00A536C6" w:rsidRPr="00A536C6" w:rsidTr="00866A7E">
        <w:tc>
          <w:tcPr>
            <w:tcW w:w="392" w:type="dxa"/>
            <w:vMerge/>
            <w:vAlign w:val="center"/>
          </w:tcPr>
          <w:p w:rsidR="00A536C6" w:rsidRPr="00A536C6" w:rsidRDefault="00A536C6" w:rsidP="00A536C6">
            <w:pPr>
              <w:pStyle w:val="a9"/>
              <w:jc w:val="center"/>
              <w:rPr>
                <w:rFonts w:ascii="Times New Roman" w:hAnsi="Times New Roman"/>
                <w:b/>
                <w:sz w:val="24"/>
                <w:szCs w:val="24"/>
              </w:rPr>
            </w:pPr>
          </w:p>
        </w:tc>
        <w:tc>
          <w:tcPr>
            <w:tcW w:w="2126" w:type="dxa"/>
            <w:vMerge/>
            <w:vAlign w:val="center"/>
          </w:tcPr>
          <w:p w:rsidR="00A536C6" w:rsidRPr="00A536C6" w:rsidRDefault="00A536C6" w:rsidP="00A536C6">
            <w:pPr>
              <w:pStyle w:val="a9"/>
              <w:jc w:val="center"/>
              <w:rPr>
                <w:rFonts w:ascii="Times New Roman" w:hAnsi="Times New Roman"/>
                <w:b/>
                <w:sz w:val="24"/>
                <w:szCs w:val="24"/>
              </w:rPr>
            </w:pPr>
          </w:p>
        </w:tc>
        <w:tc>
          <w:tcPr>
            <w:tcW w:w="425" w:type="dxa"/>
            <w:vMerge/>
            <w:vAlign w:val="center"/>
          </w:tcPr>
          <w:p w:rsidR="00A536C6" w:rsidRPr="00A536C6" w:rsidRDefault="00A536C6" w:rsidP="00A536C6">
            <w:pPr>
              <w:pStyle w:val="a9"/>
              <w:jc w:val="center"/>
              <w:rPr>
                <w:rFonts w:ascii="Times New Roman" w:hAnsi="Times New Roman"/>
                <w:b/>
                <w:sz w:val="24"/>
                <w:szCs w:val="24"/>
              </w:rPr>
            </w:pPr>
          </w:p>
        </w:tc>
        <w:tc>
          <w:tcPr>
            <w:tcW w:w="851" w:type="dxa"/>
            <w:vMerge/>
            <w:vAlign w:val="center"/>
          </w:tcPr>
          <w:p w:rsidR="00A536C6" w:rsidRPr="00A536C6" w:rsidRDefault="00A536C6" w:rsidP="00A536C6">
            <w:pPr>
              <w:pStyle w:val="a9"/>
              <w:jc w:val="center"/>
              <w:rPr>
                <w:rFonts w:ascii="Times New Roman" w:hAnsi="Times New Roman"/>
                <w:b/>
                <w:sz w:val="24"/>
                <w:szCs w:val="24"/>
              </w:rPr>
            </w:pPr>
          </w:p>
        </w:tc>
        <w:tc>
          <w:tcPr>
            <w:tcW w:w="850" w:type="dxa"/>
            <w:vMerge/>
            <w:vAlign w:val="center"/>
          </w:tcPr>
          <w:p w:rsidR="00A536C6" w:rsidRPr="00A536C6" w:rsidRDefault="00A536C6" w:rsidP="00A536C6">
            <w:pPr>
              <w:pStyle w:val="a9"/>
              <w:jc w:val="center"/>
              <w:rPr>
                <w:rFonts w:ascii="Times New Roman" w:hAnsi="Times New Roman"/>
                <w:b/>
                <w:sz w:val="24"/>
                <w:szCs w:val="24"/>
              </w:rPr>
            </w:pPr>
          </w:p>
        </w:tc>
        <w:tc>
          <w:tcPr>
            <w:tcW w:w="1560" w:type="dxa"/>
            <w:vMerge/>
            <w:vAlign w:val="center"/>
          </w:tcPr>
          <w:p w:rsidR="00A536C6" w:rsidRPr="00A536C6" w:rsidRDefault="00A536C6" w:rsidP="00A536C6">
            <w:pPr>
              <w:pStyle w:val="a9"/>
              <w:jc w:val="center"/>
              <w:rPr>
                <w:rFonts w:ascii="Times New Roman" w:hAnsi="Times New Roman"/>
                <w:b/>
                <w:sz w:val="24"/>
                <w:szCs w:val="24"/>
              </w:rPr>
            </w:pPr>
          </w:p>
        </w:tc>
        <w:tc>
          <w:tcPr>
            <w:tcW w:w="708" w:type="dxa"/>
            <w:vAlign w:val="center"/>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2025г.</w:t>
            </w:r>
          </w:p>
        </w:tc>
        <w:tc>
          <w:tcPr>
            <w:tcW w:w="664" w:type="dxa"/>
            <w:vAlign w:val="center"/>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2026г.</w:t>
            </w:r>
          </w:p>
        </w:tc>
        <w:tc>
          <w:tcPr>
            <w:tcW w:w="470" w:type="dxa"/>
            <w:vAlign w:val="center"/>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2027</w:t>
            </w:r>
          </w:p>
        </w:tc>
        <w:tc>
          <w:tcPr>
            <w:tcW w:w="709" w:type="dxa"/>
            <w:vMerge/>
            <w:vAlign w:val="center"/>
          </w:tcPr>
          <w:p w:rsidR="00A536C6" w:rsidRPr="00A536C6" w:rsidRDefault="00A536C6" w:rsidP="00A536C6">
            <w:pPr>
              <w:pStyle w:val="a9"/>
              <w:jc w:val="center"/>
              <w:rPr>
                <w:rFonts w:ascii="Times New Roman" w:hAnsi="Times New Roman"/>
                <w:b/>
                <w:sz w:val="24"/>
                <w:szCs w:val="24"/>
              </w:rPr>
            </w:pPr>
          </w:p>
        </w:tc>
        <w:tc>
          <w:tcPr>
            <w:tcW w:w="816" w:type="dxa"/>
            <w:vMerge/>
            <w:vAlign w:val="center"/>
          </w:tcPr>
          <w:p w:rsidR="00A536C6" w:rsidRPr="00A536C6" w:rsidRDefault="00A536C6" w:rsidP="00A536C6">
            <w:pPr>
              <w:pStyle w:val="a9"/>
              <w:jc w:val="center"/>
              <w:rPr>
                <w:rFonts w:ascii="Times New Roman" w:hAnsi="Times New Roman"/>
                <w:b/>
                <w:sz w:val="24"/>
                <w:szCs w:val="24"/>
              </w:rPr>
            </w:pPr>
          </w:p>
        </w:tc>
      </w:tr>
      <w:tr w:rsidR="00A536C6" w:rsidRPr="00A536C6" w:rsidTr="00866A7E">
        <w:tc>
          <w:tcPr>
            <w:tcW w:w="9571" w:type="dxa"/>
            <w:gridSpan w:val="11"/>
            <w:vAlign w:val="center"/>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3. Повышение эффективности системы теплоснабжения</w:t>
            </w:r>
          </w:p>
        </w:tc>
      </w:tr>
      <w:tr w:rsidR="00A536C6" w:rsidRPr="00A536C6" w:rsidTr="00866A7E">
        <w:tc>
          <w:tcPr>
            <w:tcW w:w="392" w:type="dxa"/>
            <w:vMerge w:val="restart"/>
            <w:vAlign w:val="center"/>
          </w:tcPr>
          <w:p w:rsidR="00A536C6" w:rsidRPr="00A536C6" w:rsidRDefault="00A536C6" w:rsidP="00A536C6">
            <w:pPr>
              <w:pStyle w:val="a9"/>
              <w:rPr>
                <w:rFonts w:ascii="Times New Roman" w:hAnsi="Times New Roman"/>
                <w:sz w:val="24"/>
                <w:szCs w:val="24"/>
              </w:rPr>
            </w:pPr>
            <w:r w:rsidRPr="00A536C6">
              <w:rPr>
                <w:rFonts w:ascii="Times New Roman" w:hAnsi="Times New Roman"/>
                <w:sz w:val="24"/>
                <w:szCs w:val="24"/>
              </w:rPr>
              <w:t>1</w:t>
            </w:r>
          </w:p>
        </w:tc>
        <w:tc>
          <w:tcPr>
            <w:tcW w:w="2126" w:type="dxa"/>
            <w:vMerge w:val="restart"/>
            <w:vAlign w:val="center"/>
          </w:tcPr>
          <w:p w:rsidR="00A536C6" w:rsidRPr="00A536C6" w:rsidRDefault="00A536C6" w:rsidP="00A536C6">
            <w:pPr>
              <w:pStyle w:val="Default"/>
            </w:pPr>
            <w:r w:rsidRPr="00A536C6">
              <w:t>Уплотнение щелей и неплотностей оконных и дверных пр</w:t>
            </w:r>
            <w:r w:rsidRPr="00A536C6">
              <w:t>о</w:t>
            </w:r>
            <w:r w:rsidRPr="00A536C6">
              <w:t xml:space="preserve">емов </w:t>
            </w:r>
          </w:p>
        </w:tc>
        <w:tc>
          <w:tcPr>
            <w:tcW w:w="425" w:type="dxa"/>
            <w:vMerge w:val="restart"/>
            <w:vAlign w:val="center"/>
          </w:tcPr>
          <w:p w:rsidR="00A536C6" w:rsidRPr="00A536C6" w:rsidRDefault="00A536C6" w:rsidP="00A536C6">
            <w:pPr>
              <w:pStyle w:val="a9"/>
              <w:rPr>
                <w:rFonts w:ascii="Times New Roman" w:hAnsi="Times New Roman"/>
                <w:sz w:val="24"/>
                <w:szCs w:val="24"/>
              </w:rPr>
            </w:pPr>
            <w:r w:rsidRPr="00A536C6">
              <w:rPr>
                <w:rFonts w:ascii="Times New Roman" w:hAnsi="Times New Roman"/>
                <w:sz w:val="24"/>
                <w:szCs w:val="24"/>
              </w:rPr>
              <w:t>шт</w:t>
            </w:r>
          </w:p>
        </w:tc>
        <w:tc>
          <w:tcPr>
            <w:tcW w:w="851" w:type="dxa"/>
            <w:vMerge w:val="restart"/>
            <w:vAlign w:val="center"/>
          </w:tcPr>
          <w:p w:rsidR="00A536C6" w:rsidRPr="00A536C6" w:rsidRDefault="00A536C6" w:rsidP="00A536C6">
            <w:pPr>
              <w:pStyle w:val="a9"/>
              <w:rPr>
                <w:rFonts w:ascii="Times New Roman" w:hAnsi="Times New Roman"/>
                <w:sz w:val="24"/>
                <w:szCs w:val="24"/>
              </w:rPr>
            </w:pPr>
            <w:r w:rsidRPr="00A536C6">
              <w:rPr>
                <w:rFonts w:ascii="Times New Roman" w:hAnsi="Times New Roman"/>
                <w:sz w:val="24"/>
                <w:szCs w:val="24"/>
              </w:rPr>
              <w:t>18</w:t>
            </w:r>
          </w:p>
        </w:tc>
        <w:tc>
          <w:tcPr>
            <w:tcW w:w="850" w:type="dxa"/>
            <w:vMerge w:val="restart"/>
            <w:vAlign w:val="center"/>
          </w:tcPr>
          <w:p w:rsidR="00A536C6" w:rsidRPr="00A536C6" w:rsidRDefault="00A536C6" w:rsidP="00A536C6">
            <w:pPr>
              <w:pStyle w:val="a9"/>
              <w:rPr>
                <w:rFonts w:ascii="Times New Roman" w:hAnsi="Times New Roman"/>
                <w:sz w:val="24"/>
                <w:szCs w:val="24"/>
              </w:rPr>
            </w:pPr>
            <w:r w:rsidRPr="00A536C6">
              <w:rPr>
                <w:rFonts w:ascii="Times New Roman" w:hAnsi="Times New Roman"/>
                <w:sz w:val="24"/>
                <w:szCs w:val="24"/>
              </w:rPr>
              <w:t>МКУ Пале</w:t>
            </w:r>
            <w:r w:rsidRPr="00A536C6">
              <w:rPr>
                <w:rFonts w:ascii="Times New Roman" w:hAnsi="Times New Roman"/>
                <w:sz w:val="24"/>
                <w:szCs w:val="24"/>
              </w:rPr>
              <w:t>ц</w:t>
            </w:r>
            <w:r w:rsidRPr="00A536C6">
              <w:rPr>
                <w:rFonts w:ascii="Times New Roman" w:hAnsi="Times New Roman"/>
                <w:sz w:val="24"/>
                <w:szCs w:val="24"/>
              </w:rPr>
              <w:t>кий ХЭС</w:t>
            </w:r>
          </w:p>
        </w:tc>
        <w:tc>
          <w:tcPr>
            <w:tcW w:w="1560" w:type="dxa"/>
            <w:vAlign w:val="center"/>
          </w:tcPr>
          <w:p w:rsidR="00A536C6" w:rsidRPr="00A536C6" w:rsidRDefault="00A536C6" w:rsidP="00A536C6">
            <w:pPr>
              <w:pStyle w:val="a9"/>
              <w:rPr>
                <w:rFonts w:ascii="Times New Roman" w:hAnsi="Times New Roman"/>
                <w:sz w:val="24"/>
                <w:szCs w:val="24"/>
              </w:rPr>
            </w:pPr>
            <w:r w:rsidRPr="00A536C6">
              <w:rPr>
                <w:rFonts w:ascii="Times New Roman" w:hAnsi="Times New Roman"/>
                <w:sz w:val="24"/>
                <w:szCs w:val="24"/>
              </w:rPr>
              <w:t>Всего</w:t>
            </w:r>
          </w:p>
        </w:tc>
        <w:tc>
          <w:tcPr>
            <w:tcW w:w="708" w:type="dxa"/>
          </w:tcPr>
          <w:p w:rsidR="00A536C6" w:rsidRPr="00A536C6" w:rsidRDefault="00A536C6" w:rsidP="00A536C6">
            <w:pPr>
              <w:pStyle w:val="a9"/>
              <w:jc w:val="both"/>
              <w:rPr>
                <w:rFonts w:ascii="Times New Roman" w:hAnsi="Times New Roman"/>
                <w:sz w:val="24"/>
                <w:szCs w:val="24"/>
              </w:rPr>
            </w:pPr>
            <w:r w:rsidRPr="00A536C6">
              <w:rPr>
                <w:rFonts w:ascii="Times New Roman" w:hAnsi="Times New Roman"/>
                <w:sz w:val="24"/>
                <w:szCs w:val="24"/>
              </w:rPr>
              <w:t>3</w:t>
            </w:r>
          </w:p>
        </w:tc>
        <w:tc>
          <w:tcPr>
            <w:tcW w:w="664" w:type="dxa"/>
          </w:tcPr>
          <w:p w:rsidR="00A536C6" w:rsidRPr="00A536C6" w:rsidRDefault="00A536C6" w:rsidP="00A536C6">
            <w:pPr>
              <w:pStyle w:val="a9"/>
              <w:jc w:val="both"/>
              <w:rPr>
                <w:rFonts w:ascii="Times New Roman" w:hAnsi="Times New Roman"/>
                <w:sz w:val="24"/>
                <w:szCs w:val="24"/>
              </w:rPr>
            </w:pPr>
            <w:r w:rsidRPr="00A536C6">
              <w:rPr>
                <w:rFonts w:ascii="Times New Roman" w:hAnsi="Times New Roman"/>
                <w:sz w:val="24"/>
                <w:szCs w:val="24"/>
              </w:rPr>
              <w:t>3</w:t>
            </w:r>
          </w:p>
        </w:tc>
        <w:tc>
          <w:tcPr>
            <w:tcW w:w="470" w:type="dxa"/>
          </w:tcPr>
          <w:p w:rsidR="00A536C6" w:rsidRPr="00A536C6" w:rsidRDefault="00A536C6" w:rsidP="00A536C6">
            <w:pPr>
              <w:pStyle w:val="a9"/>
              <w:jc w:val="both"/>
              <w:rPr>
                <w:rFonts w:ascii="Times New Roman" w:hAnsi="Times New Roman"/>
                <w:sz w:val="24"/>
                <w:szCs w:val="24"/>
              </w:rPr>
            </w:pPr>
            <w:r w:rsidRPr="00A536C6">
              <w:rPr>
                <w:rFonts w:ascii="Times New Roman" w:hAnsi="Times New Roman"/>
                <w:sz w:val="24"/>
                <w:szCs w:val="24"/>
              </w:rPr>
              <w:t>3</w:t>
            </w:r>
          </w:p>
        </w:tc>
        <w:tc>
          <w:tcPr>
            <w:tcW w:w="709" w:type="dxa"/>
          </w:tcPr>
          <w:p w:rsidR="00A536C6" w:rsidRPr="00A536C6" w:rsidRDefault="00A536C6" w:rsidP="00A536C6">
            <w:pPr>
              <w:pStyle w:val="a9"/>
              <w:jc w:val="both"/>
              <w:rPr>
                <w:rFonts w:ascii="Times New Roman" w:hAnsi="Times New Roman"/>
                <w:sz w:val="24"/>
                <w:szCs w:val="24"/>
              </w:rPr>
            </w:pPr>
            <w:r w:rsidRPr="00A536C6">
              <w:rPr>
                <w:rFonts w:ascii="Times New Roman" w:hAnsi="Times New Roman"/>
                <w:sz w:val="24"/>
                <w:szCs w:val="24"/>
              </w:rPr>
              <w:t>9</w:t>
            </w:r>
          </w:p>
        </w:tc>
        <w:tc>
          <w:tcPr>
            <w:tcW w:w="816" w:type="dxa"/>
            <w:vMerge w:val="restart"/>
          </w:tcPr>
          <w:p w:rsidR="00A536C6" w:rsidRPr="00A536C6" w:rsidRDefault="00A536C6" w:rsidP="00A536C6">
            <w:pPr>
              <w:pStyle w:val="a9"/>
              <w:jc w:val="both"/>
              <w:rPr>
                <w:rFonts w:ascii="Times New Roman" w:hAnsi="Times New Roman"/>
                <w:sz w:val="24"/>
                <w:szCs w:val="24"/>
              </w:rPr>
            </w:pPr>
            <w:r w:rsidRPr="00A536C6">
              <w:rPr>
                <w:rFonts w:ascii="Times New Roman" w:hAnsi="Times New Roman"/>
                <w:sz w:val="24"/>
                <w:szCs w:val="24"/>
              </w:rPr>
              <w:t>сн</w:t>
            </w:r>
            <w:r w:rsidRPr="00A536C6">
              <w:rPr>
                <w:rFonts w:ascii="Times New Roman" w:hAnsi="Times New Roman"/>
                <w:sz w:val="24"/>
                <w:szCs w:val="24"/>
              </w:rPr>
              <w:t>и</w:t>
            </w:r>
            <w:r w:rsidRPr="00A536C6">
              <w:rPr>
                <w:rFonts w:ascii="Times New Roman" w:hAnsi="Times New Roman"/>
                <w:sz w:val="24"/>
                <w:szCs w:val="24"/>
              </w:rPr>
              <w:t>жение тепл</w:t>
            </w:r>
            <w:r w:rsidRPr="00A536C6">
              <w:rPr>
                <w:rFonts w:ascii="Times New Roman" w:hAnsi="Times New Roman"/>
                <w:sz w:val="24"/>
                <w:szCs w:val="24"/>
              </w:rPr>
              <w:t>о</w:t>
            </w:r>
            <w:r w:rsidRPr="00A536C6">
              <w:rPr>
                <w:rFonts w:ascii="Times New Roman" w:hAnsi="Times New Roman"/>
                <w:sz w:val="24"/>
                <w:szCs w:val="24"/>
              </w:rPr>
              <w:t>потерь</w:t>
            </w:r>
          </w:p>
        </w:tc>
      </w:tr>
      <w:tr w:rsidR="00A536C6" w:rsidRPr="00A536C6" w:rsidTr="00866A7E">
        <w:tc>
          <w:tcPr>
            <w:tcW w:w="392" w:type="dxa"/>
            <w:vMerge/>
            <w:vAlign w:val="center"/>
          </w:tcPr>
          <w:p w:rsidR="00A536C6" w:rsidRPr="00A536C6" w:rsidRDefault="00A536C6" w:rsidP="00A536C6">
            <w:pPr>
              <w:pStyle w:val="a9"/>
              <w:rPr>
                <w:rFonts w:ascii="Times New Roman" w:hAnsi="Times New Roman"/>
                <w:sz w:val="24"/>
                <w:szCs w:val="24"/>
              </w:rPr>
            </w:pPr>
          </w:p>
        </w:tc>
        <w:tc>
          <w:tcPr>
            <w:tcW w:w="2126" w:type="dxa"/>
            <w:vMerge/>
            <w:vAlign w:val="center"/>
          </w:tcPr>
          <w:p w:rsidR="00A536C6" w:rsidRPr="00A536C6" w:rsidRDefault="00A536C6" w:rsidP="00A536C6">
            <w:pPr>
              <w:pStyle w:val="a9"/>
              <w:rPr>
                <w:rFonts w:ascii="Times New Roman" w:hAnsi="Times New Roman"/>
                <w:sz w:val="24"/>
                <w:szCs w:val="24"/>
              </w:rPr>
            </w:pPr>
          </w:p>
        </w:tc>
        <w:tc>
          <w:tcPr>
            <w:tcW w:w="425" w:type="dxa"/>
            <w:vMerge/>
            <w:vAlign w:val="center"/>
          </w:tcPr>
          <w:p w:rsidR="00A536C6" w:rsidRPr="00A536C6" w:rsidRDefault="00A536C6" w:rsidP="00A536C6">
            <w:pPr>
              <w:pStyle w:val="a9"/>
              <w:rPr>
                <w:rFonts w:ascii="Times New Roman" w:hAnsi="Times New Roman"/>
                <w:sz w:val="24"/>
                <w:szCs w:val="24"/>
              </w:rPr>
            </w:pPr>
          </w:p>
        </w:tc>
        <w:tc>
          <w:tcPr>
            <w:tcW w:w="851" w:type="dxa"/>
            <w:vMerge/>
            <w:vAlign w:val="center"/>
          </w:tcPr>
          <w:p w:rsidR="00A536C6" w:rsidRPr="00A536C6" w:rsidRDefault="00A536C6" w:rsidP="00A536C6">
            <w:pPr>
              <w:pStyle w:val="a9"/>
              <w:rPr>
                <w:rFonts w:ascii="Times New Roman" w:hAnsi="Times New Roman"/>
                <w:sz w:val="24"/>
                <w:szCs w:val="24"/>
              </w:rPr>
            </w:pPr>
          </w:p>
        </w:tc>
        <w:tc>
          <w:tcPr>
            <w:tcW w:w="850" w:type="dxa"/>
            <w:vMerge/>
            <w:vAlign w:val="center"/>
          </w:tcPr>
          <w:p w:rsidR="00A536C6" w:rsidRPr="00A536C6" w:rsidRDefault="00A536C6" w:rsidP="00A536C6">
            <w:pPr>
              <w:pStyle w:val="a9"/>
              <w:rPr>
                <w:rFonts w:ascii="Times New Roman" w:hAnsi="Times New Roman"/>
                <w:sz w:val="24"/>
                <w:szCs w:val="24"/>
              </w:rPr>
            </w:pPr>
          </w:p>
        </w:tc>
        <w:tc>
          <w:tcPr>
            <w:tcW w:w="1560" w:type="dxa"/>
            <w:vAlign w:val="center"/>
          </w:tcPr>
          <w:p w:rsidR="00A536C6" w:rsidRPr="00A536C6" w:rsidRDefault="00A536C6" w:rsidP="00A536C6">
            <w:pPr>
              <w:pStyle w:val="a9"/>
              <w:rPr>
                <w:rFonts w:ascii="Times New Roman" w:hAnsi="Times New Roman"/>
                <w:sz w:val="24"/>
                <w:szCs w:val="24"/>
              </w:rPr>
            </w:pPr>
            <w:r w:rsidRPr="00A536C6">
              <w:rPr>
                <w:rFonts w:ascii="Times New Roman" w:hAnsi="Times New Roman"/>
                <w:sz w:val="24"/>
                <w:szCs w:val="24"/>
              </w:rPr>
              <w:t>ФБ</w:t>
            </w:r>
          </w:p>
        </w:tc>
        <w:tc>
          <w:tcPr>
            <w:tcW w:w="708" w:type="dxa"/>
          </w:tcPr>
          <w:p w:rsidR="00A536C6" w:rsidRPr="00A536C6" w:rsidRDefault="00A536C6" w:rsidP="00A536C6">
            <w:pPr>
              <w:pStyle w:val="a9"/>
              <w:jc w:val="both"/>
              <w:rPr>
                <w:rFonts w:ascii="Times New Roman" w:hAnsi="Times New Roman"/>
                <w:sz w:val="24"/>
                <w:szCs w:val="24"/>
              </w:rPr>
            </w:pPr>
          </w:p>
        </w:tc>
        <w:tc>
          <w:tcPr>
            <w:tcW w:w="664" w:type="dxa"/>
          </w:tcPr>
          <w:p w:rsidR="00A536C6" w:rsidRPr="00A536C6" w:rsidRDefault="00A536C6" w:rsidP="00A536C6">
            <w:pPr>
              <w:pStyle w:val="a9"/>
              <w:jc w:val="both"/>
              <w:rPr>
                <w:rFonts w:ascii="Times New Roman" w:hAnsi="Times New Roman"/>
                <w:sz w:val="24"/>
                <w:szCs w:val="24"/>
              </w:rPr>
            </w:pPr>
          </w:p>
        </w:tc>
        <w:tc>
          <w:tcPr>
            <w:tcW w:w="470" w:type="dxa"/>
          </w:tcPr>
          <w:p w:rsidR="00A536C6" w:rsidRPr="00A536C6" w:rsidRDefault="00A536C6" w:rsidP="00A536C6">
            <w:pPr>
              <w:pStyle w:val="a9"/>
              <w:jc w:val="both"/>
              <w:rPr>
                <w:rFonts w:ascii="Times New Roman" w:hAnsi="Times New Roman"/>
                <w:sz w:val="24"/>
                <w:szCs w:val="24"/>
              </w:rPr>
            </w:pPr>
          </w:p>
        </w:tc>
        <w:tc>
          <w:tcPr>
            <w:tcW w:w="709" w:type="dxa"/>
          </w:tcPr>
          <w:p w:rsidR="00A536C6" w:rsidRPr="00A536C6" w:rsidRDefault="00A536C6" w:rsidP="00A536C6">
            <w:pPr>
              <w:pStyle w:val="a9"/>
              <w:jc w:val="both"/>
              <w:rPr>
                <w:rFonts w:ascii="Times New Roman" w:hAnsi="Times New Roman"/>
                <w:sz w:val="24"/>
                <w:szCs w:val="24"/>
              </w:rPr>
            </w:pPr>
          </w:p>
        </w:tc>
        <w:tc>
          <w:tcPr>
            <w:tcW w:w="816" w:type="dxa"/>
            <w:vMerge/>
          </w:tcPr>
          <w:p w:rsidR="00A536C6" w:rsidRPr="00A536C6" w:rsidRDefault="00A536C6" w:rsidP="00A536C6">
            <w:pPr>
              <w:pStyle w:val="a9"/>
              <w:jc w:val="both"/>
              <w:rPr>
                <w:rFonts w:ascii="Times New Roman" w:hAnsi="Times New Roman"/>
                <w:sz w:val="24"/>
                <w:szCs w:val="24"/>
              </w:rPr>
            </w:pPr>
          </w:p>
        </w:tc>
      </w:tr>
      <w:tr w:rsidR="00A536C6" w:rsidRPr="00A536C6" w:rsidTr="00866A7E">
        <w:tc>
          <w:tcPr>
            <w:tcW w:w="392" w:type="dxa"/>
            <w:vMerge/>
            <w:vAlign w:val="center"/>
          </w:tcPr>
          <w:p w:rsidR="00A536C6" w:rsidRPr="00A536C6" w:rsidRDefault="00A536C6" w:rsidP="00A536C6">
            <w:pPr>
              <w:pStyle w:val="a9"/>
              <w:rPr>
                <w:rFonts w:ascii="Times New Roman" w:hAnsi="Times New Roman"/>
                <w:sz w:val="24"/>
                <w:szCs w:val="24"/>
              </w:rPr>
            </w:pPr>
          </w:p>
        </w:tc>
        <w:tc>
          <w:tcPr>
            <w:tcW w:w="2126" w:type="dxa"/>
            <w:vMerge/>
            <w:vAlign w:val="center"/>
          </w:tcPr>
          <w:p w:rsidR="00A536C6" w:rsidRPr="00A536C6" w:rsidRDefault="00A536C6" w:rsidP="00A536C6">
            <w:pPr>
              <w:pStyle w:val="a9"/>
              <w:rPr>
                <w:rFonts w:ascii="Times New Roman" w:hAnsi="Times New Roman"/>
                <w:sz w:val="24"/>
                <w:szCs w:val="24"/>
              </w:rPr>
            </w:pPr>
          </w:p>
        </w:tc>
        <w:tc>
          <w:tcPr>
            <w:tcW w:w="425" w:type="dxa"/>
            <w:vMerge/>
            <w:vAlign w:val="center"/>
          </w:tcPr>
          <w:p w:rsidR="00A536C6" w:rsidRPr="00A536C6" w:rsidRDefault="00A536C6" w:rsidP="00A536C6">
            <w:pPr>
              <w:pStyle w:val="a9"/>
              <w:rPr>
                <w:rFonts w:ascii="Times New Roman" w:hAnsi="Times New Roman"/>
                <w:sz w:val="24"/>
                <w:szCs w:val="24"/>
              </w:rPr>
            </w:pPr>
          </w:p>
        </w:tc>
        <w:tc>
          <w:tcPr>
            <w:tcW w:w="851" w:type="dxa"/>
            <w:vMerge/>
            <w:vAlign w:val="center"/>
          </w:tcPr>
          <w:p w:rsidR="00A536C6" w:rsidRPr="00A536C6" w:rsidRDefault="00A536C6" w:rsidP="00A536C6">
            <w:pPr>
              <w:pStyle w:val="a9"/>
              <w:rPr>
                <w:rFonts w:ascii="Times New Roman" w:hAnsi="Times New Roman"/>
                <w:sz w:val="24"/>
                <w:szCs w:val="24"/>
              </w:rPr>
            </w:pPr>
          </w:p>
        </w:tc>
        <w:tc>
          <w:tcPr>
            <w:tcW w:w="850" w:type="dxa"/>
            <w:vMerge/>
            <w:vAlign w:val="center"/>
          </w:tcPr>
          <w:p w:rsidR="00A536C6" w:rsidRPr="00A536C6" w:rsidRDefault="00A536C6" w:rsidP="00A536C6">
            <w:pPr>
              <w:pStyle w:val="a9"/>
              <w:rPr>
                <w:rFonts w:ascii="Times New Roman" w:hAnsi="Times New Roman"/>
                <w:sz w:val="24"/>
                <w:szCs w:val="24"/>
              </w:rPr>
            </w:pPr>
          </w:p>
        </w:tc>
        <w:tc>
          <w:tcPr>
            <w:tcW w:w="1560" w:type="dxa"/>
            <w:vAlign w:val="center"/>
          </w:tcPr>
          <w:p w:rsidR="00A536C6" w:rsidRPr="00A536C6" w:rsidRDefault="00A536C6" w:rsidP="00A536C6">
            <w:pPr>
              <w:pStyle w:val="a9"/>
              <w:rPr>
                <w:rFonts w:ascii="Times New Roman" w:hAnsi="Times New Roman"/>
                <w:sz w:val="24"/>
                <w:szCs w:val="24"/>
              </w:rPr>
            </w:pPr>
            <w:r w:rsidRPr="00A536C6">
              <w:rPr>
                <w:rFonts w:ascii="Times New Roman" w:hAnsi="Times New Roman"/>
                <w:sz w:val="24"/>
                <w:szCs w:val="24"/>
              </w:rPr>
              <w:t>БС РФ</w:t>
            </w:r>
          </w:p>
        </w:tc>
        <w:tc>
          <w:tcPr>
            <w:tcW w:w="708" w:type="dxa"/>
          </w:tcPr>
          <w:p w:rsidR="00A536C6" w:rsidRPr="00A536C6" w:rsidRDefault="00A536C6" w:rsidP="00A536C6">
            <w:pPr>
              <w:pStyle w:val="a9"/>
              <w:jc w:val="both"/>
              <w:rPr>
                <w:rFonts w:ascii="Times New Roman" w:hAnsi="Times New Roman"/>
                <w:sz w:val="24"/>
                <w:szCs w:val="24"/>
              </w:rPr>
            </w:pPr>
          </w:p>
        </w:tc>
        <w:tc>
          <w:tcPr>
            <w:tcW w:w="664" w:type="dxa"/>
          </w:tcPr>
          <w:p w:rsidR="00A536C6" w:rsidRPr="00A536C6" w:rsidRDefault="00A536C6" w:rsidP="00A536C6">
            <w:pPr>
              <w:pStyle w:val="a9"/>
              <w:jc w:val="both"/>
              <w:rPr>
                <w:rFonts w:ascii="Times New Roman" w:hAnsi="Times New Roman"/>
                <w:sz w:val="24"/>
                <w:szCs w:val="24"/>
              </w:rPr>
            </w:pPr>
          </w:p>
        </w:tc>
        <w:tc>
          <w:tcPr>
            <w:tcW w:w="470" w:type="dxa"/>
          </w:tcPr>
          <w:p w:rsidR="00A536C6" w:rsidRPr="00A536C6" w:rsidRDefault="00A536C6" w:rsidP="00A536C6">
            <w:pPr>
              <w:pStyle w:val="a9"/>
              <w:jc w:val="both"/>
              <w:rPr>
                <w:rFonts w:ascii="Times New Roman" w:hAnsi="Times New Roman"/>
                <w:sz w:val="24"/>
                <w:szCs w:val="24"/>
              </w:rPr>
            </w:pPr>
          </w:p>
        </w:tc>
        <w:tc>
          <w:tcPr>
            <w:tcW w:w="709" w:type="dxa"/>
          </w:tcPr>
          <w:p w:rsidR="00A536C6" w:rsidRPr="00A536C6" w:rsidRDefault="00A536C6" w:rsidP="00A536C6">
            <w:pPr>
              <w:pStyle w:val="a9"/>
              <w:jc w:val="both"/>
              <w:rPr>
                <w:rFonts w:ascii="Times New Roman" w:hAnsi="Times New Roman"/>
                <w:sz w:val="24"/>
                <w:szCs w:val="24"/>
              </w:rPr>
            </w:pPr>
          </w:p>
        </w:tc>
        <w:tc>
          <w:tcPr>
            <w:tcW w:w="816" w:type="dxa"/>
            <w:vMerge/>
          </w:tcPr>
          <w:p w:rsidR="00A536C6" w:rsidRPr="00A536C6" w:rsidRDefault="00A536C6" w:rsidP="00A536C6">
            <w:pPr>
              <w:pStyle w:val="a9"/>
              <w:jc w:val="both"/>
              <w:rPr>
                <w:rFonts w:ascii="Times New Roman" w:hAnsi="Times New Roman"/>
                <w:sz w:val="24"/>
                <w:szCs w:val="24"/>
              </w:rPr>
            </w:pPr>
          </w:p>
        </w:tc>
      </w:tr>
      <w:tr w:rsidR="00A536C6" w:rsidRPr="00A536C6" w:rsidTr="00866A7E">
        <w:tc>
          <w:tcPr>
            <w:tcW w:w="392" w:type="dxa"/>
            <w:vMerge/>
            <w:vAlign w:val="center"/>
          </w:tcPr>
          <w:p w:rsidR="00A536C6" w:rsidRPr="00A536C6" w:rsidRDefault="00A536C6" w:rsidP="00A536C6">
            <w:pPr>
              <w:pStyle w:val="a9"/>
              <w:rPr>
                <w:rFonts w:ascii="Times New Roman" w:hAnsi="Times New Roman"/>
                <w:sz w:val="24"/>
                <w:szCs w:val="24"/>
              </w:rPr>
            </w:pPr>
          </w:p>
        </w:tc>
        <w:tc>
          <w:tcPr>
            <w:tcW w:w="2126" w:type="dxa"/>
            <w:vMerge/>
            <w:vAlign w:val="center"/>
          </w:tcPr>
          <w:p w:rsidR="00A536C6" w:rsidRPr="00A536C6" w:rsidRDefault="00A536C6" w:rsidP="00A536C6">
            <w:pPr>
              <w:pStyle w:val="a9"/>
              <w:rPr>
                <w:rFonts w:ascii="Times New Roman" w:hAnsi="Times New Roman"/>
                <w:sz w:val="24"/>
                <w:szCs w:val="24"/>
              </w:rPr>
            </w:pPr>
          </w:p>
        </w:tc>
        <w:tc>
          <w:tcPr>
            <w:tcW w:w="425" w:type="dxa"/>
            <w:vMerge/>
            <w:vAlign w:val="center"/>
          </w:tcPr>
          <w:p w:rsidR="00A536C6" w:rsidRPr="00A536C6" w:rsidRDefault="00A536C6" w:rsidP="00A536C6">
            <w:pPr>
              <w:pStyle w:val="a9"/>
              <w:rPr>
                <w:rFonts w:ascii="Times New Roman" w:hAnsi="Times New Roman"/>
                <w:sz w:val="24"/>
                <w:szCs w:val="24"/>
              </w:rPr>
            </w:pPr>
          </w:p>
        </w:tc>
        <w:tc>
          <w:tcPr>
            <w:tcW w:w="851" w:type="dxa"/>
            <w:vMerge/>
            <w:vAlign w:val="center"/>
          </w:tcPr>
          <w:p w:rsidR="00A536C6" w:rsidRPr="00A536C6" w:rsidRDefault="00A536C6" w:rsidP="00A536C6">
            <w:pPr>
              <w:pStyle w:val="a9"/>
              <w:rPr>
                <w:rFonts w:ascii="Times New Roman" w:hAnsi="Times New Roman"/>
                <w:sz w:val="24"/>
                <w:szCs w:val="24"/>
              </w:rPr>
            </w:pPr>
          </w:p>
        </w:tc>
        <w:tc>
          <w:tcPr>
            <w:tcW w:w="850" w:type="dxa"/>
            <w:vMerge/>
            <w:vAlign w:val="center"/>
          </w:tcPr>
          <w:p w:rsidR="00A536C6" w:rsidRPr="00A536C6" w:rsidRDefault="00A536C6" w:rsidP="00A536C6">
            <w:pPr>
              <w:pStyle w:val="a9"/>
              <w:rPr>
                <w:rFonts w:ascii="Times New Roman" w:hAnsi="Times New Roman"/>
                <w:sz w:val="24"/>
                <w:szCs w:val="24"/>
              </w:rPr>
            </w:pPr>
          </w:p>
        </w:tc>
        <w:tc>
          <w:tcPr>
            <w:tcW w:w="1560" w:type="dxa"/>
            <w:vAlign w:val="center"/>
          </w:tcPr>
          <w:p w:rsidR="00A536C6" w:rsidRPr="00A536C6" w:rsidRDefault="00A536C6" w:rsidP="00A536C6">
            <w:pPr>
              <w:pStyle w:val="a9"/>
              <w:rPr>
                <w:rFonts w:ascii="Times New Roman" w:hAnsi="Times New Roman"/>
                <w:sz w:val="24"/>
                <w:szCs w:val="24"/>
              </w:rPr>
            </w:pPr>
            <w:r w:rsidRPr="00A536C6">
              <w:rPr>
                <w:rFonts w:ascii="Times New Roman" w:hAnsi="Times New Roman"/>
                <w:sz w:val="24"/>
                <w:szCs w:val="24"/>
              </w:rPr>
              <w:t>МБ</w:t>
            </w:r>
          </w:p>
        </w:tc>
        <w:tc>
          <w:tcPr>
            <w:tcW w:w="708" w:type="dxa"/>
          </w:tcPr>
          <w:p w:rsidR="00A536C6" w:rsidRPr="00A536C6" w:rsidRDefault="00A536C6" w:rsidP="00A536C6">
            <w:pPr>
              <w:pStyle w:val="a9"/>
              <w:jc w:val="both"/>
              <w:rPr>
                <w:rFonts w:ascii="Times New Roman" w:hAnsi="Times New Roman"/>
                <w:sz w:val="24"/>
                <w:szCs w:val="24"/>
              </w:rPr>
            </w:pPr>
            <w:r w:rsidRPr="00A536C6">
              <w:rPr>
                <w:rFonts w:ascii="Times New Roman" w:hAnsi="Times New Roman"/>
                <w:sz w:val="24"/>
                <w:szCs w:val="24"/>
              </w:rPr>
              <w:t>3</w:t>
            </w:r>
          </w:p>
        </w:tc>
        <w:tc>
          <w:tcPr>
            <w:tcW w:w="664" w:type="dxa"/>
          </w:tcPr>
          <w:p w:rsidR="00A536C6" w:rsidRPr="00A536C6" w:rsidRDefault="00A536C6" w:rsidP="00A536C6">
            <w:pPr>
              <w:pStyle w:val="a9"/>
              <w:jc w:val="both"/>
              <w:rPr>
                <w:rFonts w:ascii="Times New Roman" w:hAnsi="Times New Roman"/>
                <w:sz w:val="24"/>
                <w:szCs w:val="24"/>
              </w:rPr>
            </w:pPr>
            <w:r w:rsidRPr="00A536C6">
              <w:rPr>
                <w:rFonts w:ascii="Times New Roman" w:hAnsi="Times New Roman"/>
                <w:sz w:val="24"/>
                <w:szCs w:val="24"/>
              </w:rPr>
              <w:t>3</w:t>
            </w:r>
          </w:p>
        </w:tc>
        <w:tc>
          <w:tcPr>
            <w:tcW w:w="470" w:type="dxa"/>
          </w:tcPr>
          <w:p w:rsidR="00A536C6" w:rsidRPr="00A536C6" w:rsidRDefault="00A536C6" w:rsidP="00A536C6">
            <w:pPr>
              <w:pStyle w:val="a9"/>
              <w:jc w:val="both"/>
              <w:rPr>
                <w:rFonts w:ascii="Times New Roman" w:hAnsi="Times New Roman"/>
                <w:sz w:val="24"/>
                <w:szCs w:val="24"/>
              </w:rPr>
            </w:pPr>
            <w:r w:rsidRPr="00A536C6">
              <w:rPr>
                <w:rFonts w:ascii="Times New Roman" w:hAnsi="Times New Roman"/>
                <w:sz w:val="24"/>
                <w:szCs w:val="24"/>
              </w:rPr>
              <w:t>3</w:t>
            </w:r>
          </w:p>
        </w:tc>
        <w:tc>
          <w:tcPr>
            <w:tcW w:w="709" w:type="dxa"/>
          </w:tcPr>
          <w:p w:rsidR="00A536C6" w:rsidRPr="00A536C6" w:rsidRDefault="00A536C6" w:rsidP="00A536C6">
            <w:pPr>
              <w:pStyle w:val="a9"/>
              <w:jc w:val="both"/>
              <w:rPr>
                <w:rFonts w:ascii="Times New Roman" w:hAnsi="Times New Roman"/>
                <w:sz w:val="24"/>
                <w:szCs w:val="24"/>
              </w:rPr>
            </w:pPr>
            <w:r w:rsidRPr="00A536C6">
              <w:rPr>
                <w:rFonts w:ascii="Times New Roman" w:hAnsi="Times New Roman"/>
                <w:sz w:val="24"/>
                <w:szCs w:val="24"/>
              </w:rPr>
              <w:t>9</w:t>
            </w:r>
          </w:p>
        </w:tc>
        <w:tc>
          <w:tcPr>
            <w:tcW w:w="816" w:type="dxa"/>
            <w:vMerge/>
          </w:tcPr>
          <w:p w:rsidR="00A536C6" w:rsidRPr="00A536C6" w:rsidRDefault="00A536C6" w:rsidP="00A536C6">
            <w:pPr>
              <w:pStyle w:val="a9"/>
              <w:jc w:val="both"/>
              <w:rPr>
                <w:rFonts w:ascii="Times New Roman" w:hAnsi="Times New Roman"/>
                <w:sz w:val="24"/>
                <w:szCs w:val="24"/>
              </w:rPr>
            </w:pPr>
          </w:p>
        </w:tc>
      </w:tr>
      <w:tr w:rsidR="00A536C6" w:rsidRPr="00A536C6" w:rsidTr="00866A7E">
        <w:tc>
          <w:tcPr>
            <w:tcW w:w="392" w:type="dxa"/>
            <w:vMerge/>
            <w:vAlign w:val="center"/>
          </w:tcPr>
          <w:p w:rsidR="00A536C6" w:rsidRPr="00A536C6" w:rsidRDefault="00A536C6" w:rsidP="00A536C6">
            <w:pPr>
              <w:pStyle w:val="a9"/>
              <w:rPr>
                <w:rFonts w:ascii="Times New Roman" w:hAnsi="Times New Roman"/>
                <w:sz w:val="24"/>
                <w:szCs w:val="24"/>
              </w:rPr>
            </w:pPr>
          </w:p>
        </w:tc>
        <w:tc>
          <w:tcPr>
            <w:tcW w:w="2126" w:type="dxa"/>
            <w:vMerge/>
            <w:vAlign w:val="center"/>
          </w:tcPr>
          <w:p w:rsidR="00A536C6" w:rsidRPr="00A536C6" w:rsidRDefault="00A536C6" w:rsidP="00A536C6">
            <w:pPr>
              <w:pStyle w:val="a9"/>
              <w:rPr>
                <w:rFonts w:ascii="Times New Roman" w:hAnsi="Times New Roman"/>
                <w:sz w:val="24"/>
                <w:szCs w:val="24"/>
              </w:rPr>
            </w:pPr>
          </w:p>
        </w:tc>
        <w:tc>
          <w:tcPr>
            <w:tcW w:w="425" w:type="dxa"/>
            <w:vMerge/>
            <w:vAlign w:val="center"/>
          </w:tcPr>
          <w:p w:rsidR="00A536C6" w:rsidRPr="00A536C6" w:rsidRDefault="00A536C6" w:rsidP="00A536C6">
            <w:pPr>
              <w:pStyle w:val="a9"/>
              <w:rPr>
                <w:rFonts w:ascii="Times New Roman" w:hAnsi="Times New Roman"/>
                <w:sz w:val="24"/>
                <w:szCs w:val="24"/>
              </w:rPr>
            </w:pPr>
          </w:p>
        </w:tc>
        <w:tc>
          <w:tcPr>
            <w:tcW w:w="851" w:type="dxa"/>
            <w:vMerge/>
            <w:vAlign w:val="center"/>
          </w:tcPr>
          <w:p w:rsidR="00A536C6" w:rsidRPr="00A536C6" w:rsidRDefault="00A536C6" w:rsidP="00A536C6">
            <w:pPr>
              <w:pStyle w:val="a9"/>
              <w:rPr>
                <w:rFonts w:ascii="Times New Roman" w:hAnsi="Times New Roman"/>
                <w:sz w:val="24"/>
                <w:szCs w:val="24"/>
              </w:rPr>
            </w:pPr>
          </w:p>
        </w:tc>
        <w:tc>
          <w:tcPr>
            <w:tcW w:w="850" w:type="dxa"/>
            <w:vMerge/>
            <w:vAlign w:val="center"/>
          </w:tcPr>
          <w:p w:rsidR="00A536C6" w:rsidRPr="00A536C6" w:rsidRDefault="00A536C6" w:rsidP="00A536C6">
            <w:pPr>
              <w:pStyle w:val="a9"/>
              <w:rPr>
                <w:rFonts w:ascii="Times New Roman" w:hAnsi="Times New Roman"/>
                <w:sz w:val="24"/>
                <w:szCs w:val="24"/>
              </w:rPr>
            </w:pPr>
          </w:p>
        </w:tc>
        <w:tc>
          <w:tcPr>
            <w:tcW w:w="1560" w:type="dxa"/>
            <w:vAlign w:val="center"/>
          </w:tcPr>
          <w:p w:rsidR="00A536C6" w:rsidRPr="00A536C6" w:rsidRDefault="00A536C6" w:rsidP="00A536C6">
            <w:pPr>
              <w:pStyle w:val="a9"/>
              <w:rPr>
                <w:rFonts w:ascii="Times New Roman" w:hAnsi="Times New Roman"/>
                <w:sz w:val="24"/>
                <w:szCs w:val="24"/>
              </w:rPr>
            </w:pPr>
            <w:r w:rsidRPr="00A536C6">
              <w:rPr>
                <w:rFonts w:ascii="Times New Roman" w:hAnsi="Times New Roman"/>
                <w:sz w:val="24"/>
                <w:szCs w:val="24"/>
              </w:rPr>
              <w:t>СС</w:t>
            </w:r>
          </w:p>
        </w:tc>
        <w:tc>
          <w:tcPr>
            <w:tcW w:w="708" w:type="dxa"/>
          </w:tcPr>
          <w:p w:rsidR="00A536C6" w:rsidRPr="00A536C6" w:rsidRDefault="00A536C6" w:rsidP="00A536C6">
            <w:pPr>
              <w:pStyle w:val="a9"/>
              <w:jc w:val="both"/>
              <w:rPr>
                <w:rFonts w:ascii="Times New Roman" w:hAnsi="Times New Roman"/>
                <w:sz w:val="24"/>
                <w:szCs w:val="24"/>
              </w:rPr>
            </w:pPr>
          </w:p>
        </w:tc>
        <w:tc>
          <w:tcPr>
            <w:tcW w:w="664" w:type="dxa"/>
          </w:tcPr>
          <w:p w:rsidR="00A536C6" w:rsidRPr="00A536C6" w:rsidRDefault="00A536C6" w:rsidP="00A536C6">
            <w:pPr>
              <w:pStyle w:val="a9"/>
              <w:jc w:val="both"/>
              <w:rPr>
                <w:rFonts w:ascii="Times New Roman" w:hAnsi="Times New Roman"/>
                <w:sz w:val="24"/>
                <w:szCs w:val="24"/>
              </w:rPr>
            </w:pPr>
          </w:p>
        </w:tc>
        <w:tc>
          <w:tcPr>
            <w:tcW w:w="470" w:type="dxa"/>
          </w:tcPr>
          <w:p w:rsidR="00A536C6" w:rsidRPr="00A536C6" w:rsidRDefault="00A536C6" w:rsidP="00A536C6">
            <w:pPr>
              <w:pStyle w:val="a9"/>
              <w:jc w:val="both"/>
              <w:rPr>
                <w:rFonts w:ascii="Times New Roman" w:hAnsi="Times New Roman"/>
                <w:sz w:val="24"/>
                <w:szCs w:val="24"/>
              </w:rPr>
            </w:pPr>
          </w:p>
        </w:tc>
        <w:tc>
          <w:tcPr>
            <w:tcW w:w="709" w:type="dxa"/>
          </w:tcPr>
          <w:p w:rsidR="00A536C6" w:rsidRPr="00A536C6" w:rsidRDefault="00A536C6" w:rsidP="00A536C6">
            <w:pPr>
              <w:pStyle w:val="a9"/>
              <w:jc w:val="both"/>
              <w:rPr>
                <w:rFonts w:ascii="Times New Roman" w:hAnsi="Times New Roman"/>
                <w:sz w:val="24"/>
                <w:szCs w:val="24"/>
              </w:rPr>
            </w:pPr>
          </w:p>
        </w:tc>
        <w:tc>
          <w:tcPr>
            <w:tcW w:w="816" w:type="dxa"/>
            <w:vMerge/>
          </w:tcPr>
          <w:p w:rsidR="00A536C6" w:rsidRPr="00A536C6" w:rsidRDefault="00A536C6" w:rsidP="00A536C6">
            <w:pPr>
              <w:pStyle w:val="a9"/>
              <w:jc w:val="both"/>
              <w:rPr>
                <w:rFonts w:ascii="Times New Roman" w:hAnsi="Times New Roman"/>
                <w:sz w:val="24"/>
                <w:szCs w:val="24"/>
              </w:rPr>
            </w:pPr>
          </w:p>
        </w:tc>
      </w:tr>
      <w:tr w:rsidR="00A536C6" w:rsidRPr="00A536C6" w:rsidTr="00866A7E">
        <w:tc>
          <w:tcPr>
            <w:tcW w:w="392" w:type="dxa"/>
            <w:vMerge/>
            <w:vAlign w:val="center"/>
          </w:tcPr>
          <w:p w:rsidR="00A536C6" w:rsidRPr="00A536C6" w:rsidRDefault="00A536C6" w:rsidP="00A536C6">
            <w:pPr>
              <w:pStyle w:val="a9"/>
              <w:rPr>
                <w:rFonts w:ascii="Times New Roman" w:hAnsi="Times New Roman"/>
                <w:sz w:val="24"/>
                <w:szCs w:val="24"/>
              </w:rPr>
            </w:pPr>
          </w:p>
        </w:tc>
        <w:tc>
          <w:tcPr>
            <w:tcW w:w="2126" w:type="dxa"/>
            <w:vMerge/>
            <w:vAlign w:val="center"/>
          </w:tcPr>
          <w:p w:rsidR="00A536C6" w:rsidRPr="00A536C6" w:rsidRDefault="00A536C6" w:rsidP="00A536C6">
            <w:pPr>
              <w:pStyle w:val="a9"/>
              <w:rPr>
                <w:rFonts w:ascii="Times New Roman" w:hAnsi="Times New Roman"/>
                <w:sz w:val="24"/>
                <w:szCs w:val="24"/>
              </w:rPr>
            </w:pPr>
          </w:p>
        </w:tc>
        <w:tc>
          <w:tcPr>
            <w:tcW w:w="425" w:type="dxa"/>
            <w:vMerge/>
            <w:vAlign w:val="center"/>
          </w:tcPr>
          <w:p w:rsidR="00A536C6" w:rsidRPr="00A536C6" w:rsidRDefault="00A536C6" w:rsidP="00A536C6">
            <w:pPr>
              <w:pStyle w:val="a9"/>
              <w:rPr>
                <w:rFonts w:ascii="Times New Roman" w:hAnsi="Times New Roman"/>
                <w:sz w:val="24"/>
                <w:szCs w:val="24"/>
              </w:rPr>
            </w:pPr>
          </w:p>
        </w:tc>
        <w:tc>
          <w:tcPr>
            <w:tcW w:w="851" w:type="dxa"/>
            <w:vMerge/>
            <w:vAlign w:val="center"/>
          </w:tcPr>
          <w:p w:rsidR="00A536C6" w:rsidRPr="00A536C6" w:rsidRDefault="00A536C6" w:rsidP="00A536C6">
            <w:pPr>
              <w:pStyle w:val="a9"/>
              <w:rPr>
                <w:rFonts w:ascii="Times New Roman" w:hAnsi="Times New Roman"/>
                <w:sz w:val="24"/>
                <w:szCs w:val="24"/>
              </w:rPr>
            </w:pPr>
          </w:p>
        </w:tc>
        <w:tc>
          <w:tcPr>
            <w:tcW w:w="850" w:type="dxa"/>
            <w:vMerge/>
            <w:vAlign w:val="center"/>
          </w:tcPr>
          <w:p w:rsidR="00A536C6" w:rsidRPr="00A536C6" w:rsidRDefault="00A536C6" w:rsidP="00A536C6">
            <w:pPr>
              <w:pStyle w:val="a9"/>
              <w:rPr>
                <w:rFonts w:ascii="Times New Roman" w:hAnsi="Times New Roman"/>
                <w:sz w:val="24"/>
                <w:szCs w:val="24"/>
              </w:rPr>
            </w:pPr>
          </w:p>
        </w:tc>
        <w:tc>
          <w:tcPr>
            <w:tcW w:w="1560" w:type="dxa"/>
            <w:vAlign w:val="center"/>
          </w:tcPr>
          <w:p w:rsidR="00A536C6" w:rsidRPr="00A536C6" w:rsidRDefault="00A536C6" w:rsidP="00A536C6">
            <w:pPr>
              <w:pStyle w:val="a9"/>
              <w:rPr>
                <w:rFonts w:ascii="Times New Roman" w:hAnsi="Times New Roman"/>
                <w:sz w:val="24"/>
                <w:szCs w:val="24"/>
              </w:rPr>
            </w:pPr>
            <w:r w:rsidRPr="00A536C6">
              <w:rPr>
                <w:rFonts w:ascii="Times New Roman" w:hAnsi="Times New Roman"/>
                <w:sz w:val="24"/>
                <w:szCs w:val="24"/>
              </w:rPr>
              <w:t>ИИ</w:t>
            </w:r>
          </w:p>
        </w:tc>
        <w:tc>
          <w:tcPr>
            <w:tcW w:w="708" w:type="dxa"/>
          </w:tcPr>
          <w:p w:rsidR="00A536C6" w:rsidRPr="00A536C6" w:rsidRDefault="00A536C6" w:rsidP="00A536C6">
            <w:pPr>
              <w:pStyle w:val="a9"/>
              <w:jc w:val="both"/>
              <w:rPr>
                <w:rFonts w:ascii="Times New Roman" w:hAnsi="Times New Roman"/>
                <w:sz w:val="24"/>
                <w:szCs w:val="24"/>
              </w:rPr>
            </w:pPr>
          </w:p>
        </w:tc>
        <w:tc>
          <w:tcPr>
            <w:tcW w:w="664" w:type="dxa"/>
          </w:tcPr>
          <w:p w:rsidR="00A536C6" w:rsidRPr="00A536C6" w:rsidRDefault="00A536C6" w:rsidP="00A536C6">
            <w:pPr>
              <w:pStyle w:val="a9"/>
              <w:jc w:val="both"/>
              <w:rPr>
                <w:rFonts w:ascii="Times New Roman" w:hAnsi="Times New Roman"/>
                <w:sz w:val="24"/>
                <w:szCs w:val="24"/>
              </w:rPr>
            </w:pPr>
          </w:p>
        </w:tc>
        <w:tc>
          <w:tcPr>
            <w:tcW w:w="470" w:type="dxa"/>
          </w:tcPr>
          <w:p w:rsidR="00A536C6" w:rsidRPr="00A536C6" w:rsidRDefault="00A536C6" w:rsidP="00A536C6">
            <w:pPr>
              <w:pStyle w:val="a9"/>
              <w:jc w:val="both"/>
              <w:rPr>
                <w:rFonts w:ascii="Times New Roman" w:hAnsi="Times New Roman"/>
                <w:sz w:val="24"/>
                <w:szCs w:val="24"/>
              </w:rPr>
            </w:pPr>
          </w:p>
        </w:tc>
        <w:tc>
          <w:tcPr>
            <w:tcW w:w="709" w:type="dxa"/>
          </w:tcPr>
          <w:p w:rsidR="00A536C6" w:rsidRPr="00A536C6" w:rsidRDefault="00A536C6" w:rsidP="00A536C6">
            <w:pPr>
              <w:pStyle w:val="a9"/>
              <w:jc w:val="both"/>
              <w:rPr>
                <w:rFonts w:ascii="Times New Roman" w:hAnsi="Times New Roman"/>
                <w:sz w:val="24"/>
                <w:szCs w:val="24"/>
              </w:rPr>
            </w:pPr>
          </w:p>
        </w:tc>
        <w:tc>
          <w:tcPr>
            <w:tcW w:w="816" w:type="dxa"/>
            <w:vMerge/>
          </w:tcPr>
          <w:p w:rsidR="00A536C6" w:rsidRPr="00A536C6" w:rsidRDefault="00A536C6" w:rsidP="00A536C6">
            <w:pPr>
              <w:pStyle w:val="a9"/>
              <w:jc w:val="both"/>
              <w:rPr>
                <w:rFonts w:ascii="Times New Roman" w:hAnsi="Times New Roman"/>
                <w:sz w:val="24"/>
                <w:szCs w:val="24"/>
              </w:rPr>
            </w:pPr>
          </w:p>
        </w:tc>
      </w:tr>
      <w:tr w:rsidR="00A536C6" w:rsidRPr="00A536C6" w:rsidTr="00866A7E">
        <w:tc>
          <w:tcPr>
            <w:tcW w:w="4644" w:type="dxa"/>
            <w:gridSpan w:val="5"/>
            <w:vMerge w:val="restart"/>
            <w:vAlign w:val="center"/>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ИТОГО ПО РАЗДЕЛУ</w:t>
            </w:r>
          </w:p>
        </w:tc>
        <w:tc>
          <w:tcPr>
            <w:tcW w:w="1560" w:type="dxa"/>
            <w:vAlign w:val="center"/>
          </w:tcPr>
          <w:p w:rsidR="00A536C6" w:rsidRPr="00A536C6" w:rsidRDefault="00A536C6" w:rsidP="00A536C6">
            <w:pPr>
              <w:pStyle w:val="a9"/>
              <w:rPr>
                <w:rFonts w:ascii="Times New Roman" w:hAnsi="Times New Roman"/>
                <w:b/>
                <w:sz w:val="24"/>
                <w:szCs w:val="24"/>
              </w:rPr>
            </w:pPr>
            <w:r w:rsidRPr="00A536C6">
              <w:rPr>
                <w:rFonts w:ascii="Times New Roman" w:hAnsi="Times New Roman"/>
                <w:b/>
                <w:sz w:val="24"/>
                <w:szCs w:val="24"/>
              </w:rPr>
              <w:t>Всего</w:t>
            </w:r>
          </w:p>
        </w:tc>
        <w:tc>
          <w:tcPr>
            <w:tcW w:w="708" w:type="dxa"/>
          </w:tcPr>
          <w:p w:rsidR="00A536C6" w:rsidRPr="00A536C6" w:rsidRDefault="00A536C6" w:rsidP="00A536C6">
            <w:pPr>
              <w:pStyle w:val="a9"/>
              <w:jc w:val="both"/>
              <w:rPr>
                <w:rFonts w:ascii="Times New Roman" w:hAnsi="Times New Roman"/>
                <w:sz w:val="24"/>
                <w:szCs w:val="24"/>
              </w:rPr>
            </w:pPr>
            <w:r w:rsidRPr="00A536C6">
              <w:rPr>
                <w:rFonts w:ascii="Times New Roman" w:hAnsi="Times New Roman"/>
                <w:sz w:val="24"/>
                <w:szCs w:val="24"/>
              </w:rPr>
              <w:t>3</w:t>
            </w:r>
          </w:p>
        </w:tc>
        <w:tc>
          <w:tcPr>
            <w:tcW w:w="664" w:type="dxa"/>
          </w:tcPr>
          <w:p w:rsidR="00A536C6" w:rsidRPr="00A536C6" w:rsidRDefault="00A536C6" w:rsidP="00A536C6">
            <w:pPr>
              <w:pStyle w:val="a9"/>
              <w:jc w:val="both"/>
              <w:rPr>
                <w:rFonts w:ascii="Times New Roman" w:hAnsi="Times New Roman"/>
                <w:sz w:val="24"/>
                <w:szCs w:val="24"/>
              </w:rPr>
            </w:pPr>
            <w:r w:rsidRPr="00A536C6">
              <w:rPr>
                <w:rFonts w:ascii="Times New Roman" w:hAnsi="Times New Roman"/>
                <w:sz w:val="24"/>
                <w:szCs w:val="24"/>
              </w:rPr>
              <w:t>3</w:t>
            </w:r>
          </w:p>
        </w:tc>
        <w:tc>
          <w:tcPr>
            <w:tcW w:w="470" w:type="dxa"/>
          </w:tcPr>
          <w:p w:rsidR="00A536C6" w:rsidRPr="00A536C6" w:rsidRDefault="00A536C6" w:rsidP="00A536C6">
            <w:pPr>
              <w:pStyle w:val="a9"/>
              <w:jc w:val="both"/>
              <w:rPr>
                <w:rFonts w:ascii="Times New Roman" w:hAnsi="Times New Roman"/>
                <w:sz w:val="24"/>
                <w:szCs w:val="24"/>
              </w:rPr>
            </w:pPr>
            <w:r w:rsidRPr="00A536C6">
              <w:rPr>
                <w:rFonts w:ascii="Times New Roman" w:hAnsi="Times New Roman"/>
                <w:sz w:val="24"/>
                <w:szCs w:val="24"/>
              </w:rPr>
              <w:t>3</w:t>
            </w:r>
          </w:p>
        </w:tc>
        <w:tc>
          <w:tcPr>
            <w:tcW w:w="709" w:type="dxa"/>
          </w:tcPr>
          <w:p w:rsidR="00A536C6" w:rsidRPr="00A536C6" w:rsidRDefault="00A536C6" w:rsidP="00A536C6">
            <w:pPr>
              <w:pStyle w:val="a9"/>
              <w:jc w:val="both"/>
              <w:rPr>
                <w:rFonts w:ascii="Times New Roman" w:hAnsi="Times New Roman"/>
                <w:sz w:val="24"/>
                <w:szCs w:val="24"/>
              </w:rPr>
            </w:pPr>
            <w:r w:rsidRPr="00A536C6">
              <w:rPr>
                <w:rFonts w:ascii="Times New Roman" w:hAnsi="Times New Roman"/>
                <w:sz w:val="24"/>
                <w:szCs w:val="24"/>
              </w:rPr>
              <w:t>9</w:t>
            </w:r>
          </w:p>
        </w:tc>
        <w:tc>
          <w:tcPr>
            <w:tcW w:w="816" w:type="dxa"/>
            <w:vMerge w:val="restart"/>
          </w:tcPr>
          <w:p w:rsidR="00A536C6" w:rsidRPr="00A536C6" w:rsidRDefault="00A536C6" w:rsidP="00A536C6">
            <w:pPr>
              <w:pStyle w:val="a9"/>
              <w:jc w:val="both"/>
              <w:rPr>
                <w:rFonts w:ascii="Times New Roman" w:hAnsi="Times New Roman"/>
                <w:sz w:val="24"/>
                <w:szCs w:val="24"/>
              </w:rPr>
            </w:pPr>
          </w:p>
        </w:tc>
      </w:tr>
      <w:tr w:rsidR="00A536C6" w:rsidRPr="00A536C6" w:rsidTr="00866A7E">
        <w:tc>
          <w:tcPr>
            <w:tcW w:w="4644" w:type="dxa"/>
            <w:gridSpan w:val="5"/>
            <w:vMerge/>
            <w:vAlign w:val="center"/>
          </w:tcPr>
          <w:p w:rsidR="00A536C6" w:rsidRPr="00A536C6" w:rsidRDefault="00A536C6" w:rsidP="00A536C6">
            <w:pPr>
              <w:pStyle w:val="a9"/>
              <w:rPr>
                <w:rFonts w:ascii="Times New Roman" w:hAnsi="Times New Roman"/>
                <w:sz w:val="24"/>
                <w:szCs w:val="24"/>
              </w:rPr>
            </w:pPr>
          </w:p>
        </w:tc>
        <w:tc>
          <w:tcPr>
            <w:tcW w:w="1560" w:type="dxa"/>
            <w:vAlign w:val="center"/>
          </w:tcPr>
          <w:p w:rsidR="00A536C6" w:rsidRPr="00A536C6" w:rsidRDefault="00A536C6" w:rsidP="00A536C6">
            <w:pPr>
              <w:pStyle w:val="a9"/>
              <w:rPr>
                <w:rFonts w:ascii="Times New Roman" w:hAnsi="Times New Roman"/>
                <w:b/>
                <w:sz w:val="24"/>
                <w:szCs w:val="24"/>
              </w:rPr>
            </w:pPr>
            <w:r w:rsidRPr="00A536C6">
              <w:rPr>
                <w:rFonts w:ascii="Times New Roman" w:hAnsi="Times New Roman"/>
                <w:b/>
                <w:sz w:val="24"/>
                <w:szCs w:val="24"/>
              </w:rPr>
              <w:t>ФБ</w:t>
            </w:r>
          </w:p>
        </w:tc>
        <w:tc>
          <w:tcPr>
            <w:tcW w:w="708" w:type="dxa"/>
          </w:tcPr>
          <w:p w:rsidR="00A536C6" w:rsidRPr="00A536C6" w:rsidRDefault="00A536C6" w:rsidP="00A536C6">
            <w:pPr>
              <w:pStyle w:val="a9"/>
              <w:jc w:val="both"/>
              <w:rPr>
                <w:rFonts w:ascii="Times New Roman" w:hAnsi="Times New Roman"/>
                <w:sz w:val="24"/>
                <w:szCs w:val="24"/>
              </w:rPr>
            </w:pPr>
          </w:p>
        </w:tc>
        <w:tc>
          <w:tcPr>
            <w:tcW w:w="664" w:type="dxa"/>
          </w:tcPr>
          <w:p w:rsidR="00A536C6" w:rsidRPr="00A536C6" w:rsidRDefault="00A536C6" w:rsidP="00A536C6">
            <w:pPr>
              <w:pStyle w:val="a9"/>
              <w:jc w:val="both"/>
              <w:rPr>
                <w:rFonts w:ascii="Times New Roman" w:hAnsi="Times New Roman"/>
                <w:sz w:val="24"/>
                <w:szCs w:val="24"/>
              </w:rPr>
            </w:pPr>
          </w:p>
        </w:tc>
        <w:tc>
          <w:tcPr>
            <w:tcW w:w="470" w:type="dxa"/>
          </w:tcPr>
          <w:p w:rsidR="00A536C6" w:rsidRPr="00A536C6" w:rsidRDefault="00A536C6" w:rsidP="00A536C6">
            <w:pPr>
              <w:pStyle w:val="a9"/>
              <w:jc w:val="both"/>
              <w:rPr>
                <w:rFonts w:ascii="Times New Roman" w:hAnsi="Times New Roman"/>
                <w:sz w:val="24"/>
                <w:szCs w:val="24"/>
              </w:rPr>
            </w:pPr>
          </w:p>
        </w:tc>
        <w:tc>
          <w:tcPr>
            <w:tcW w:w="709" w:type="dxa"/>
          </w:tcPr>
          <w:p w:rsidR="00A536C6" w:rsidRPr="00A536C6" w:rsidRDefault="00A536C6" w:rsidP="00A536C6">
            <w:pPr>
              <w:pStyle w:val="a9"/>
              <w:jc w:val="both"/>
              <w:rPr>
                <w:rFonts w:ascii="Times New Roman" w:hAnsi="Times New Roman"/>
                <w:sz w:val="24"/>
                <w:szCs w:val="24"/>
              </w:rPr>
            </w:pPr>
          </w:p>
        </w:tc>
        <w:tc>
          <w:tcPr>
            <w:tcW w:w="816" w:type="dxa"/>
            <w:vMerge/>
          </w:tcPr>
          <w:p w:rsidR="00A536C6" w:rsidRPr="00A536C6" w:rsidRDefault="00A536C6" w:rsidP="00A536C6">
            <w:pPr>
              <w:pStyle w:val="a9"/>
              <w:jc w:val="both"/>
              <w:rPr>
                <w:rFonts w:ascii="Times New Roman" w:hAnsi="Times New Roman"/>
                <w:sz w:val="24"/>
                <w:szCs w:val="24"/>
              </w:rPr>
            </w:pPr>
          </w:p>
        </w:tc>
      </w:tr>
      <w:tr w:rsidR="00A536C6" w:rsidRPr="00A536C6" w:rsidTr="00866A7E">
        <w:tc>
          <w:tcPr>
            <w:tcW w:w="4644" w:type="dxa"/>
            <w:gridSpan w:val="5"/>
            <w:vMerge/>
            <w:vAlign w:val="center"/>
          </w:tcPr>
          <w:p w:rsidR="00A536C6" w:rsidRPr="00A536C6" w:rsidRDefault="00A536C6" w:rsidP="00A536C6">
            <w:pPr>
              <w:pStyle w:val="a9"/>
              <w:rPr>
                <w:rFonts w:ascii="Times New Roman" w:hAnsi="Times New Roman"/>
                <w:sz w:val="24"/>
                <w:szCs w:val="24"/>
              </w:rPr>
            </w:pPr>
          </w:p>
        </w:tc>
        <w:tc>
          <w:tcPr>
            <w:tcW w:w="1560" w:type="dxa"/>
            <w:vAlign w:val="center"/>
          </w:tcPr>
          <w:p w:rsidR="00A536C6" w:rsidRPr="00A536C6" w:rsidRDefault="00A536C6" w:rsidP="00A536C6">
            <w:pPr>
              <w:pStyle w:val="a9"/>
              <w:rPr>
                <w:rFonts w:ascii="Times New Roman" w:hAnsi="Times New Roman"/>
                <w:b/>
                <w:sz w:val="24"/>
                <w:szCs w:val="24"/>
              </w:rPr>
            </w:pPr>
            <w:r w:rsidRPr="00A536C6">
              <w:rPr>
                <w:rFonts w:ascii="Times New Roman" w:hAnsi="Times New Roman"/>
                <w:b/>
                <w:sz w:val="24"/>
                <w:szCs w:val="24"/>
              </w:rPr>
              <w:t>БС РФ</w:t>
            </w:r>
          </w:p>
        </w:tc>
        <w:tc>
          <w:tcPr>
            <w:tcW w:w="708" w:type="dxa"/>
          </w:tcPr>
          <w:p w:rsidR="00A536C6" w:rsidRPr="00A536C6" w:rsidRDefault="00A536C6" w:rsidP="00A536C6">
            <w:pPr>
              <w:pStyle w:val="a9"/>
              <w:jc w:val="both"/>
              <w:rPr>
                <w:rFonts w:ascii="Times New Roman" w:hAnsi="Times New Roman"/>
                <w:sz w:val="24"/>
                <w:szCs w:val="24"/>
              </w:rPr>
            </w:pPr>
          </w:p>
        </w:tc>
        <w:tc>
          <w:tcPr>
            <w:tcW w:w="664" w:type="dxa"/>
          </w:tcPr>
          <w:p w:rsidR="00A536C6" w:rsidRPr="00A536C6" w:rsidRDefault="00A536C6" w:rsidP="00A536C6">
            <w:pPr>
              <w:pStyle w:val="a9"/>
              <w:jc w:val="both"/>
              <w:rPr>
                <w:rFonts w:ascii="Times New Roman" w:hAnsi="Times New Roman"/>
                <w:sz w:val="24"/>
                <w:szCs w:val="24"/>
              </w:rPr>
            </w:pPr>
          </w:p>
        </w:tc>
        <w:tc>
          <w:tcPr>
            <w:tcW w:w="470" w:type="dxa"/>
          </w:tcPr>
          <w:p w:rsidR="00A536C6" w:rsidRPr="00A536C6" w:rsidRDefault="00A536C6" w:rsidP="00A536C6">
            <w:pPr>
              <w:pStyle w:val="a9"/>
              <w:jc w:val="both"/>
              <w:rPr>
                <w:rFonts w:ascii="Times New Roman" w:hAnsi="Times New Roman"/>
                <w:sz w:val="24"/>
                <w:szCs w:val="24"/>
              </w:rPr>
            </w:pPr>
          </w:p>
        </w:tc>
        <w:tc>
          <w:tcPr>
            <w:tcW w:w="709" w:type="dxa"/>
          </w:tcPr>
          <w:p w:rsidR="00A536C6" w:rsidRPr="00A536C6" w:rsidRDefault="00A536C6" w:rsidP="00A536C6">
            <w:pPr>
              <w:pStyle w:val="a9"/>
              <w:jc w:val="both"/>
              <w:rPr>
                <w:rFonts w:ascii="Times New Roman" w:hAnsi="Times New Roman"/>
                <w:sz w:val="24"/>
                <w:szCs w:val="24"/>
              </w:rPr>
            </w:pPr>
          </w:p>
        </w:tc>
        <w:tc>
          <w:tcPr>
            <w:tcW w:w="816" w:type="dxa"/>
            <w:vMerge/>
          </w:tcPr>
          <w:p w:rsidR="00A536C6" w:rsidRPr="00A536C6" w:rsidRDefault="00A536C6" w:rsidP="00A536C6">
            <w:pPr>
              <w:pStyle w:val="a9"/>
              <w:jc w:val="both"/>
              <w:rPr>
                <w:rFonts w:ascii="Times New Roman" w:hAnsi="Times New Roman"/>
                <w:sz w:val="24"/>
                <w:szCs w:val="24"/>
              </w:rPr>
            </w:pPr>
          </w:p>
        </w:tc>
      </w:tr>
      <w:tr w:rsidR="00A536C6" w:rsidRPr="00A536C6" w:rsidTr="00866A7E">
        <w:tc>
          <w:tcPr>
            <w:tcW w:w="4644" w:type="dxa"/>
            <w:gridSpan w:val="5"/>
            <w:vMerge/>
            <w:vAlign w:val="center"/>
          </w:tcPr>
          <w:p w:rsidR="00A536C6" w:rsidRPr="00A536C6" w:rsidRDefault="00A536C6" w:rsidP="00A536C6">
            <w:pPr>
              <w:pStyle w:val="a9"/>
              <w:rPr>
                <w:rFonts w:ascii="Times New Roman" w:hAnsi="Times New Roman"/>
                <w:sz w:val="24"/>
                <w:szCs w:val="24"/>
              </w:rPr>
            </w:pPr>
          </w:p>
        </w:tc>
        <w:tc>
          <w:tcPr>
            <w:tcW w:w="1560" w:type="dxa"/>
            <w:vAlign w:val="center"/>
          </w:tcPr>
          <w:p w:rsidR="00A536C6" w:rsidRPr="00A536C6" w:rsidRDefault="00A536C6" w:rsidP="00A536C6">
            <w:pPr>
              <w:pStyle w:val="a9"/>
              <w:rPr>
                <w:rFonts w:ascii="Times New Roman" w:hAnsi="Times New Roman"/>
                <w:b/>
                <w:sz w:val="24"/>
                <w:szCs w:val="24"/>
              </w:rPr>
            </w:pPr>
            <w:r w:rsidRPr="00A536C6">
              <w:rPr>
                <w:rFonts w:ascii="Times New Roman" w:hAnsi="Times New Roman"/>
                <w:b/>
                <w:sz w:val="24"/>
                <w:szCs w:val="24"/>
              </w:rPr>
              <w:t>МБ</w:t>
            </w:r>
          </w:p>
        </w:tc>
        <w:tc>
          <w:tcPr>
            <w:tcW w:w="708" w:type="dxa"/>
          </w:tcPr>
          <w:p w:rsidR="00A536C6" w:rsidRPr="00A536C6" w:rsidRDefault="00A536C6" w:rsidP="00A536C6">
            <w:pPr>
              <w:pStyle w:val="a9"/>
              <w:jc w:val="both"/>
              <w:rPr>
                <w:rFonts w:ascii="Times New Roman" w:hAnsi="Times New Roman"/>
                <w:sz w:val="24"/>
                <w:szCs w:val="24"/>
              </w:rPr>
            </w:pPr>
            <w:r w:rsidRPr="00A536C6">
              <w:rPr>
                <w:rFonts w:ascii="Times New Roman" w:hAnsi="Times New Roman"/>
                <w:sz w:val="24"/>
                <w:szCs w:val="24"/>
              </w:rPr>
              <w:t>3</w:t>
            </w:r>
          </w:p>
        </w:tc>
        <w:tc>
          <w:tcPr>
            <w:tcW w:w="664" w:type="dxa"/>
          </w:tcPr>
          <w:p w:rsidR="00A536C6" w:rsidRPr="00A536C6" w:rsidRDefault="00A536C6" w:rsidP="00A536C6">
            <w:pPr>
              <w:pStyle w:val="a9"/>
              <w:jc w:val="both"/>
              <w:rPr>
                <w:rFonts w:ascii="Times New Roman" w:hAnsi="Times New Roman"/>
                <w:sz w:val="24"/>
                <w:szCs w:val="24"/>
              </w:rPr>
            </w:pPr>
            <w:r w:rsidRPr="00A536C6">
              <w:rPr>
                <w:rFonts w:ascii="Times New Roman" w:hAnsi="Times New Roman"/>
                <w:sz w:val="24"/>
                <w:szCs w:val="24"/>
              </w:rPr>
              <w:t>3</w:t>
            </w:r>
          </w:p>
        </w:tc>
        <w:tc>
          <w:tcPr>
            <w:tcW w:w="470" w:type="dxa"/>
          </w:tcPr>
          <w:p w:rsidR="00A536C6" w:rsidRPr="00A536C6" w:rsidRDefault="00A536C6" w:rsidP="00A536C6">
            <w:pPr>
              <w:pStyle w:val="a9"/>
              <w:jc w:val="both"/>
              <w:rPr>
                <w:rFonts w:ascii="Times New Roman" w:hAnsi="Times New Roman"/>
                <w:sz w:val="24"/>
                <w:szCs w:val="24"/>
              </w:rPr>
            </w:pPr>
            <w:r w:rsidRPr="00A536C6">
              <w:rPr>
                <w:rFonts w:ascii="Times New Roman" w:hAnsi="Times New Roman"/>
                <w:sz w:val="24"/>
                <w:szCs w:val="24"/>
              </w:rPr>
              <w:t>3</w:t>
            </w:r>
          </w:p>
        </w:tc>
        <w:tc>
          <w:tcPr>
            <w:tcW w:w="709" w:type="dxa"/>
          </w:tcPr>
          <w:p w:rsidR="00A536C6" w:rsidRPr="00A536C6" w:rsidRDefault="00A536C6" w:rsidP="00A536C6">
            <w:pPr>
              <w:pStyle w:val="a9"/>
              <w:jc w:val="both"/>
              <w:rPr>
                <w:rFonts w:ascii="Times New Roman" w:hAnsi="Times New Roman"/>
                <w:sz w:val="24"/>
                <w:szCs w:val="24"/>
              </w:rPr>
            </w:pPr>
            <w:r w:rsidRPr="00A536C6">
              <w:rPr>
                <w:rFonts w:ascii="Times New Roman" w:hAnsi="Times New Roman"/>
                <w:sz w:val="24"/>
                <w:szCs w:val="24"/>
              </w:rPr>
              <w:t>9</w:t>
            </w:r>
          </w:p>
        </w:tc>
        <w:tc>
          <w:tcPr>
            <w:tcW w:w="816" w:type="dxa"/>
            <w:vMerge/>
          </w:tcPr>
          <w:p w:rsidR="00A536C6" w:rsidRPr="00A536C6" w:rsidRDefault="00A536C6" w:rsidP="00A536C6">
            <w:pPr>
              <w:pStyle w:val="a9"/>
              <w:jc w:val="both"/>
              <w:rPr>
                <w:rFonts w:ascii="Times New Roman" w:hAnsi="Times New Roman"/>
                <w:sz w:val="24"/>
                <w:szCs w:val="24"/>
              </w:rPr>
            </w:pPr>
          </w:p>
        </w:tc>
      </w:tr>
      <w:tr w:rsidR="00A536C6" w:rsidRPr="00A536C6" w:rsidTr="00866A7E">
        <w:tc>
          <w:tcPr>
            <w:tcW w:w="4644" w:type="dxa"/>
            <w:gridSpan w:val="5"/>
            <w:vMerge/>
            <w:vAlign w:val="center"/>
          </w:tcPr>
          <w:p w:rsidR="00A536C6" w:rsidRPr="00A536C6" w:rsidRDefault="00A536C6" w:rsidP="00A536C6">
            <w:pPr>
              <w:pStyle w:val="a9"/>
              <w:rPr>
                <w:rFonts w:ascii="Times New Roman" w:hAnsi="Times New Roman"/>
                <w:sz w:val="24"/>
                <w:szCs w:val="24"/>
              </w:rPr>
            </w:pPr>
          </w:p>
        </w:tc>
        <w:tc>
          <w:tcPr>
            <w:tcW w:w="1560" w:type="dxa"/>
            <w:vAlign w:val="center"/>
          </w:tcPr>
          <w:p w:rsidR="00A536C6" w:rsidRPr="00A536C6" w:rsidRDefault="00A536C6" w:rsidP="00A536C6">
            <w:pPr>
              <w:pStyle w:val="a9"/>
              <w:rPr>
                <w:rFonts w:ascii="Times New Roman" w:hAnsi="Times New Roman"/>
                <w:b/>
                <w:sz w:val="24"/>
                <w:szCs w:val="24"/>
              </w:rPr>
            </w:pPr>
            <w:r w:rsidRPr="00A536C6">
              <w:rPr>
                <w:rFonts w:ascii="Times New Roman" w:hAnsi="Times New Roman"/>
                <w:b/>
                <w:sz w:val="24"/>
                <w:szCs w:val="24"/>
              </w:rPr>
              <w:t>СС</w:t>
            </w:r>
          </w:p>
        </w:tc>
        <w:tc>
          <w:tcPr>
            <w:tcW w:w="708" w:type="dxa"/>
          </w:tcPr>
          <w:p w:rsidR="00A536C6" w:rsidRPr="00A536C6" w:rsidRDefault="00A536C6" w:rsidP="00A536C6">
            <w:pPr>
              <w:pStyle w:val="a9"/>
              <w:jc w:val="both"/>
              <w:rPr>
                <w:rFonts w:ascii="Times New Roman" w:hAnsi="Times New Roman"/>
                <w:sz w:val="24"/>
                <w:szCs w:val="24"/>
              </w:rPr>
            </w:pPr>
          </w:p>
        </w:tc>
        <w:tc>
          <w:tcPr>
            <w:tcW w:w="664" w:type="dxa"/>
          </w:tcPr>
          <w:p w:rsidR="00A536C6" w:rsidRPr="00A536C6" w:rsidRDefault="00A536C6" w:rsidP="00A536C6">
            <w:pPr>
              <w:pStyle w:val="a9"/>
              <w:jc w:val="both"/>
              <w:rPr>
                <w:rFonts w:ascii="Times New Roman" w:hAnsi="Times New Roman"/>
                <w:sz w:val="24"/>
                <w:szCs w:val="24"/>
              </w:rPr>
            </w:pPr>
          </w:p>
        </w:tc>
        <w:tc>
          <w:tcPr>
            <w:tcW w:w="470" w:type="dxa"/>
          </w:tcPr>
          <w:p w:rsidR="00A536C6" w:rsidRPr="00A536C6" w:rsidRDefault="00A536C6" w:rsidP="00A536C6">
            <w:pPr>
              <w:pStyle w:val="a9"/>
              <w:jc w:val="both"/>
              <w:rPr>
                <w:rFonts w:ascii="Times New Roman" w:hAnsi="Times New Roman"/>
                <w:sz w:val="24"/>
                <w:szCs w:val="24"/>
              </w:rPr>
            </w:pPr>
          </w:p>
        </w:tc>
        <w:tc>
          <w:tcPr>
            <w:tcW w:w="709" w:type="dxa"/>
          </w:tcPr>
          <w:p w:rsidR="00A536C6" w:rsidRPr="00A536C6" w:rsidRDefault="00A536C6" w:rsidP="00A536C6">
            <w:pPr>
              <w:pStyle w:val="a9"/>
              <w:jc w:val="both"/>
              <w:rPr>
                <w:rFonts w:ascii="Times New Roman" w:hAnsi="Times New Roman"/>
                <w:sz w:val="24"/>
                <w:szCs w:val="24"/>
              </w:rPr>
            </w:pPr>
          </w:p>
        </w:tc>
        <w:tc>
          <w:tcPr>
            <w:tcW w:w="816" w:type="dxa"/>
            <w:vMerge/>
          </w:tcPr>
          <w:p w:rsidR="00A536C6" w:rsidRPr="00A536C6" w:rsidRDefault="00A536C6" w:rsidP="00A536C6">
            <w:pPr>
              <w:pStyle w:val="a9"/>
              <w:jc w:val="both"/>
              <w:rPr>
                <w:rFonts w:ascii="Times New Roman" w:hAnsi="Times New Roman"/>
                <w:sz w:val="24"/>
                <w:szCs w:val="24"/>
              </w:rPr>
            </w:pPr>
          </w:p>
        </w:tc>
      </w:tr>
      <w:tr w:rsidR="00A536C6" w:rsidRPr="00A536C6" w:rsidTr="00866A7E">
        <w:tc>
          <w:tcPr>
            <w:tcW w:w="4644" w:type="dxa"/>
            <w:gridSpan w:val="5"/>
            <w:vMerge/>
            <w:vAlign w:val="center"/>
          </w:tcPr>
          <w:p w:rsidR="00A536C6" w:rsidRPr="00A536C6" w:rsidRDefault="00A536C6" w:rsidP="00A536C6">
            <w:pPr>
              <w:pStyle w:val="a9"/>
              <w:rPr>
                <w:rFonts w:ascii="Times New Roman" w:hAnsi="Times New Roman"/>
                <w:sz w:val="24"/>
                <w:szCs w:val="24"/>
              </w:rPr>
            </w:pPr>
          </w:p>
        </w:tc>
        <w:tc>
          <w:tcPr>
            <w:tcW w:w="1560" w:type="dxa"/>
            <w:vAlign w:val="center"/>
          </w:tcPr>
          <w:p w:rsidR="00A536C6" w:rsidRPr="00A536C6" w:rsidRDefault="00A536C6" w:rsidP="00A536C6">
            <w:pPr>
              <w:pStyle w:val="a9"/>
              <w:rPr>
                <w:rFonts w:ascii="Times New Roman" w:hAnsi="Times New Roman"/>
                <w:b/>
                <w:sz w:val="24"/>
                <w:szCs w:val="24"/>
              </w:rPr>
            </w:pPr>
            <w:r w:rsidRPr="00A536C6">
              <w:rPr>
                <w:rFonts w:ascii="Times New Roman" w:hAnsi="Times New Roman"/>
                <w:b/>
                <w:sz w:val="24"/>
                <w:szCs w:val="24"/>
              </w:rPr>
              <w:t>ИИ</w:t>
            </w:r>
          </w:p>
        </w:tc>
        <w:tc>
          <w:tcPr>
            <w:tcW w:w="708" w:type="dxa"/>
          </w:tcPr>
          <w:p w:rsidR="00A536C6" w:rsidRPr="00A536C6" w:rsidRDefault="00A536C6" w:rsidP="00A536C6">
            <w:pPr>
              <w:pStyle w:val="a9"/>
              <w:jc w:val="both"/>
              <w:rPr>
                <w:rFonts w:ascii="Times New Roman" w:hAnsi="Times New Roman"/>
                <w:sz w:val="24"/>
                <w:szCs w:val="24"/>
              </w:rPr>
            </w:pPr>
          </w:p>
        </w:tc>
        <w:tc>
          <w:tcPr>
            <w:tcW w:w="664" w:type="dxa"/>
          </w:tcPr>
          <w:p w:rsidR="00A536C6" w:rsidRPr="00A536C6" w:rsidRDefault="00A536C6" w:rsidP="00A536C6">
            <w:pPr>
              <w:pStyle w:val="a9"/>
              <w:jc w:val="both"/>
              <w:rPr>
                <w:rFonts w:ascii="Times New Roman" w:hAnsi="Times New Roman"/>
                <w:sz w:val="24"/>
                <w:szCs w:val="24"/>
              </w:rPr>
            </w:pPr>
          </w:p>
        </w:tc>
        <w:tc>
          <w:tcPr>
            <w:tcW w:w="470" w:type="dxa"/>
          </w:tcPr>
          <w:p w:rsidR="00A536C6" w:rsidRPr="00A536C6" w:rsidRDefault="00A536C6" w:rsidP="00A536C6">
            <w:pPr>
              <w:pStyle w:val="a9"/>
              <w:jc w:val="both"/>
              <w:rPr>
                <w:rFonts w:ascii="Times New Roman" w:hAnsi="Times New Roman"/>
                <w:sz w:val="24"/>
                <w:szCs w:val="24"/>
              </w:rPr>
            </w:pPr>
          </w:p>
        </w:tc>
        <w:tc>
          <w:tcPr>
            <w:tcW w:w="709" w:type="dxa"/>
          </w:tcPr>
          <w:p w:rsidR="00A536C6" w:rsidRPr="00A536C6" w:rsidRDefault="00A536C6" w:rsidP="00A536C6">
            <w:pPr>
              <w:pStyle w:val="a9"/>
              <w:jc w:val="both"/>
              <w:rPr>
                <w:rFonts w:ascii="Times New Roman" w:hAnsi="Times New Roman"/>
                <w:sz w:val="24"/>
                <w:szCs w:val="24"/>
              </w:rPr>
            </w:pPr>
          </w:p>
        </w:tc>
        <w:tc>
          <w:tcPr>
            <w:tcW w:w="816" w:type="dxa"/>
            <w:vMerge/>
          </w:tcPr>
          <w:p w:rsidR="00A536C6" w:rsidRPr="00A536C6" w:rsidRDefault="00A536C6" w:rsidP="00A536C6">
            <w:pPr>
              <w:pStyle w:val="a9"/>
              <w:jc w:val="both"/>
              <w:rPr>
                <w:rFonts w:ascii="Times New Roman" w:hAnsi="Times New Roman"/>
                <w:sz w:val="24"/>
                <w:szCs w:val="24"/>
              </w:rPr>
            </w:pPr>
          </w:p>
        </w:tc>
      </w:tr>
    </w:tbl>
    <w:p w:rsidR="00A536C6" w:rsidRPr="00A536C6" w:rsidRDefault="00A536C6" w:rsidP="00A536C6">
      <w:pPr>
        <w:pStyle w:val="a9"/>
        <w:jc w:val="both"/>
        <w:rPr>
          <w:rFonts w:ascii="Times New Roman" w:hAnsi="Times New Roman"/>
          <w:sz w:val="24"/>
          <w:szCs w:val="24"/>
        </w:rPr>
      </w:pPr>
      <w:r w:rsidRPr="00A536C6">
        <w:rPr>
          <w:rFonts w:ascii="Times New Roman" w:hAnsi="Times New Roman"/>
          <w:sz w:val="24"/>
          <w:szCs w:val="24"/>
        </w:rPr>
        <w:t>* ФБ - федеральный бюджет, БС РФ – бюджет субъекта Российской Федерации, МБ - местный бюджет, СС – собственные средства, ИИ – иные источн</w:t>
      </w:r>
      <w:r w:rsidRPr="00A536C6">
        <w:rPr>
          <w:rFonts w:ascii="Times New Roman" w:hAnsi="Times New Roman"/>
          <w:sz w:val="24"/>
          <w:szCs w:val="24"/>
        </w:rPr>
        <w:t>и</w:t>
      </w:r>
      <w:r w:rsidRPr="00A536C6">
        <w:rPr>
          <w:rFonts w:ascii="Times New Roman" w:hAnsi="Times New Roman"/>
          <w:sz w:val="24"/>
          <w:szCs w:val="24"/>
        </w:rPr>
        <w:t>ки.</w:t>
      </w:r>
    </w:p>
    <w:p w:rsidR="00A536C6" w:rsidRPr="00A536C6" w:rsidRDefault="00A536C6" w:rsidP="00A536C6">
      <w:pPr>
        <w:pStyle w:val="a9"/>
        <w:jc w:val="center"/>
        <w:rPr>
          <w:rFonts w:ascii="Times New Roman" w:hAnsi="Times New Roman"/>
          <w:b/>
          <w:sz w:val="24"/>
          <w:szCs w:val="24"/>
        </w:rPr>
      </w:pPr>
    </w:p>
    <w:p w:rsidR="00A536C6" w:rsidRPr="00A536C6" w:rsidRDefault="00A536C6" w:rsidP="00A536C6">
      <w:pPr>
        <w:pStyle w:val="a9"/>
        <w:jc w:val="center"/>
        <w:rPr>
          <w:rFonts w:ascii="Times New Roman" w:hAnsi="Times New Roman"/>
          <w:b/>
          <w:sz w:val="24"/>
          <w:szCs w:val="24"/>
        </w:rPr>
      </w:pPr>
    </w:p>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2. Ожидаемые результаты</w:t>
      </w:r>
    </w:p>
    <w:p w:rsidR="00A536C6" w:rsidRPr="00A536C6" w:rsidRDefault="00A536C6" w:rsidP="00A536C6">
      <w:pPr>
        <w:pStyle w:val="a9"/>
        <w:jc w:val="center"/>
        <w:rPr>
          <w:rFonts w:ascii="Times New Roman" w:hAnsi="Times New Roman"/>
          <w:sz w:val="24"/>
          <w:szCs w:val="24"/>
        </w:rPr>
      </w:pPr>
    </w:p>
    <w:p w:rsidR="00A536C6" w:rsidRPr="00A536C6" w:rsidRDefault="00A536C6" w:rsidP="00A536C6">
      <w:pPr>
        <w:pStyle w:val="a9"/>
        <w:ind w:firstLine="851"/>
        <w:jc w:val="both"/>
        <w:rPr>
          <w:rFonts w:ascii="Times New Roman" w:hAnsi="Times New Roman"/>
          <w:sz w:val="24"/>
          <w:szCs w:val="24"/>
        </w:rPr>
      </w:pPr>
      <w:r w:rsidRPr="00A536C6">
        <w:rPr>
          <w:rFonts w:ascii="Times New Roman" w:hAnsi="Times New Roman"/>
          <w:sz w:val="24"/>
          <w:szCs w:val="24"/>
        </w:rPr>
        <w:t>По итогам реализации Программы прогнозируется достижение сл</w:t>
      </w:r>
      <w:r w:rsidRPr="00A536C6">
        <w:rPr>
          <w:rFonts w:ascii="Times New Roman" w:hAnsi="Times New Roman"/>
          <w:sz w:val="24"/>
          <w:szCs w:val="24"/>
        </w:rPr>
        <w:t>е</w:t>
      </w:r>
      <w:r w:rsidRPr="00A536C6">
        <w:rPr>
          <w:rFonts w:ascii="Times New Roman" w:hAnsi="Times New Roman"/>
          <w:sz w:val="24"/>
          <w:szCs w:val="24"/>
        </w:rPr>
        <w:t xml:space="preserve">дующих основных результатов: </w:t>
      </w:r>
    </w:p>
    <w:p w:rsidR="00A536C6" w:rsidRPr="00A536C6" w:rsidRDefault="00A536C6" w:rsidP="00A536C6">
      <w:pPr>
        <w:pStyle w:val="a9"/>
        <w:ind w:firstLine="851"/>
        <w:jc w:val="both"/>
        <w:rPr>
          <w:rFonts w:ascii="Times New Roman" w:hAnsi="Times New Roman"/>
          <w:sz w:val="24"/>
          <w:szCs w:val="24"/>
        </w:rPr>
      </w:pPr>
      <w:r w:rsidRPr="00A536C6">
        <w:rPr>
          <w:rFonts w:ascii="Times New Roman" w:hAnsi="Times New Roman"/>
          <w:sz w:val="24"/>
          <w:szCs w:val="24"/>
        </w:rPr>
        <w:t>обеспечения надежной и бесперебойной работы системы энергосна</w:t>
      </w:r>
      <w:r w:rsidRPr="00A536C6">
        <w:rPr>
          <w:rFonts w:ascii="Times New Roman" w:hAnsi="Times New Roman"/>
          <w:sz w:val="24"/>
          <w:szCs w:val="24"/>
        </w:rPr>
        <w:t>б</w:t>
      </w:r>
      <w:r w:rsidRPr="00A536C6">
        <w:rPr>
          <w:rFonts w:ascii="Times New Roman" w:hAnsi="Times New Roman"/>
          <w:sz w:val="24"/>
          <w:szCs w:val="24"/>
        </w:rPr>
        <w:t xml:space="preserve">жения организации; </w:t>
      </w:r>
    </w:p>
    <w:p w:rsidR="00A536C6" w:rsidRPr="00A536C6" w:rsidRDefault="00A536C6" w:rsidP="00A536C6">
      <w:pPr>
        <w:pStyle w:val="a9"/>
        <w:ind w:firstLine="851"/>
        <w:jc w:val="both"/>
        <w:rPr>
          <w:rFonts w:ascii="Times New Roman" w:hAnsi="Times New Roman"/>
          <w:sz w:val="24"/>
          <w:szCs w:val="24"/>
        </w:rPr>
      </w:pPr>
      <w:r w:rsidRPr="00A536C6">
        <w:rPr>
          <w:rFonts w:ascii="Times New Roman" w:hAnsi="Times New Roman"/>
          <w:sz w:val="24"/>
          <w:szCs w:val="24"/>
        </w:rPr>
        <w:t>завершения оснащения приборами учета расхода энергетических р</w:t>
      </w:r>
      <w:r w:rsidRPr="00A536C6">
        <w:rPr>
          <w:rFonts w:ascii="Times New Roman" w:hAnsi="Times New Roman"/>
          <w:sz w:val="24"/>
          <w:szCs w:val="24"/>
        </w:rPr>
        <w:t>е</w:t>
      </w:r>
      <w:r w:rsidRPr="00A536C6">
        <w:rPr>
          <w:rFonts w:ascii="Times New Roman" w:hAnsi="Times New Roman"/>
          <w:sz w:val="24"/>
          <w:szCs w:val="24"/>
        </w:rPr>
        <w:t xml:space="preserve">сурсов; </w:t>
      </w:r>
    </w:p>
    <w:p w:rsidR="00A536C6" w:rsidRPr="00A536C6" w:rsidRDefault="00A536C6" w:rsidP="00A536C6">
      <w:pPr>
        <w:pStyle w:val="a9"/>
        <w:ind w:firstLine="851"/>
        <w:jc w:val="both"/>
        <w:rPr>
          <w:rFonts w:ascii="Times New Roman" w:hAnsi="Times New Roman"/>
          <w:sz w:val="24"/>
          <w:szCs w:val="24"/>
        </w:rPr>
      </w:pPr>
      <w:r w:rsidRPr="00A536C6">
        <w:rPr>
          <w:rFonts w:ascii="Times New Roman" w:hAnsi="Times New Roman"/>
          <w:sz w:val="24"/>
          <w:szCs w:val="24"/>
        </w:rPr>
        <w:t>снижение расходов на коммунальные услуги и энергетические ресу</w:t>
      </w:r>
      <w:r w:rsidRPr="00A536C6">
        <w:rPr>
          <w:rFonts w:ascii="Times New Roman" w:hAnsi="Times New Roman"/>
          <w:sz w:val="24"/>
          <w:szCs w:val="24"/>
        </w:rPr>
        <w:t>р</w:t>
      </w:r>
      <w:r w:rsidRPr="00A536C6">
        <w:rPr>
          <w:rFonts w:ascii="Times New Roman" w:hAnsi="Times New Roman"/>
          <w:sz w:val="24"/>
          <w:szCs w:val="24"/>
        </w:rPr>
        <w:t xml:space="preserve">сы не менее 9 % по отношению к 2024 г. с ежегодным снижением на 3 %; </w:t>
      </w:r>
    </w:p>
    <w:p w:rsidR="00A536C6" w:rsidRPr="00A536C6" w:rsidRDefault="00A536C6" w:rsidP="00A536C6">
      <w:pPr>
        <w:pStyle w:val="a9"/>
        <w:ind w:firstLine="851"/>
        <w:jc w:val="both"/>
        <w:rPr>
          <w:rFonts w:ascii="Times New Roman" w:hAnsi="Times New Roman"/>
          <w:sz w:val="24"/>
          <w:szCs w:val="24"/>
        </w:rPr>
      </w:pPr>
      <w:r w:rsidRPr="00A536C6">
        <w:rPr>
          <w:rFonts w:ascii="Times New Roman" w:hAnsi="Times New Roman"/>
          <w:sz w:val="24"/>
          <w:szCs w:val="24"/>
        </w:rPr>
        <w:t>использование энергосберегающих технологий, а также оборудования и материалов высокого класса энергетической эффективности;</w:t>
      </w:r>
    </w:p>
    <w:p w:rsidR="00A536C6" w:rsidRPr="00A536C6" w:rsidRDefault="00A536C6" w:rsidP="00A536C6">
      <w:pPr>
        <w:pStyle w:val="a9"/>
        <w:ind w:firstLine="851"/>
        <w:jc w:val="both"/>
        <w:rPr>
          <w:rFonts w:ascii="Times New Roman" w:hAnsi="Times New Roman"/>
          <w:sz w:val="24"/>
          <w:szCs w:val="24"/>
        </w:rPr>
      </w:pPr>
      <w:r w:rsidRPr="00A536C6">
        <w:rPr>
          <w:rFonts w:ascii="Times New Roman" w:hAnsi="Times New Roman"/>
          <w:sz w:val="24"/>
          <w:szCs w:val="24"/>
        </w:rPr>
        <w:t>стимулирование энергосберегающего поведения работников орган</w:t>
      </w:r>
      <w:r w:rsidRPr="00A536C6">
        <w:rPr>
          <w:rFonts w:ascii="Times New Roman" w:hAnsi="Times New Roman"/>
          <w:sz w:val="24"/>
          <w:szCs w:val="24"/>
        </w:rPr>
        <w:t>и</w:t>
      </w:r>
      <w:r w:rsidRPr="00A536C6">
        <w:rPr>
          <w:rFonts w:ascii="Times New Roman" w:hAnsi="Times New Roman"/>
          <w:sz w:val="24"/>
          <w:szCs w:val="24"/>
        </w:rPr>
        <w:t>зации.</w:t>
      </w:r>
    </w:p>
    <w:p w:rsidR="00A536C6" w:rsidRPr="00A536C6" w:rsidRDefault="00A536C6" w:rsidP="00A536C6">
      <w:pPr>
        <w:pStyle w:val="a9"/>
        <w:ind w:firstLine="851"/>
        <w:jc w:val="both"/>
        <w:rPr>
          <w:rFonts w:ascii="Times New Roman" w:hAnsi="Times New Roman"/>
          <w:sz w:val="24"/>
          <w:szCs w:val="24"/>
        </w:rPr>
      </w:pPr>
      <w:r w:rsidRPr="00A536C6">
        <w:rPr>
          <w:rFonts w:ascii="Times New Roman" w:hAnsi="Times New Roman"/>
          <w:sz w:val="24"/>
          <w:szCs w:val="24"/>
        </w:rPr>
        <w:t>Реализация Программы также обеспечит высвобождение дополнительных финансовых средств для реализации мероприятий по энергосбер</w:t>
      </w:r>
      <w:r w:rsidRPr="00A536C6">
        <w:rPr>
          <w:rFonts w:ascii="Times New Roman" w:hAnsi="Times New Roman"/>
          <w:sz w:val="24"/>
          <w:szCs w:val="24"/>
        </w:rPr>
        <w:t>е</w:t>
      </w:r>
      <w:r w:rsidRPr="00A536C6">
        <w:rPr>
          <w:rFonts w:ascii="Times New Roman" w:hAnsi="Times New Roman"/>
          <w:sz w:val="24"/>
          <w:szCs w:val="24"/>
        </w:rPr>
        <w:t xml:space="preserve">жению и повышению энергетической эффективности за счет полученной экономии в результате снижения затрат на оплату энергетических ресурсов. </w:t>
      </w:r>
    </w:p>
    <w:p w:rsidR="00A536C6" w:rsidRPr="00A536C6" w:rsidRDefault="00A536C6" w:rsidP="00A536C6">
      <w:pPr>
        <w:pStyle w:val="a9"/>
        <w:rPr>
          <w:rFonts w:ascii="Times New Roman" w:hAnsi="Times New Roman"/>
          <w:sz w:val="24"/>
          <w:szCs w:val="24"/>
        </w:rPr>
      </w:pPr>
    </w:p>
    <w:p w:rsidR="00A536C6" w:rsidRPr="00A536C6" w:rsidRDefault="00A536C6" w:rsidP="00A536C6">
      <w:pPr>
        <w:pStyle w:val="a9"/>
        <w:jc w:val="center"/>
        <w:rPr>
          <w:rFonts w:ascii="Times New Roman" w:hAnsi="Times New Roman"/>
          <w:b/>
          <w:bCs/>
          <w:sz w:val="24"/>
          <w:szCs w:val="24"/>
        </w:rPr>
      </w:pPr>
      <w:r w:rsidRPr="00A536C6">
        <w:rPr>
          <w:rFonts w:ascii="Times New Roman" w:hAnsi="Times New Roman"/>
          <w:b/>
          <w:bCs/>
          <w:sz w:val="24"/>
          <w:szCs w:val="24"/>
        </w:rPr>
        <w:t>3. Объем и источники финансирования</w:t>
      </w:r>
    </w:p>
    <w:p w:rsidR="00A536C6" w:rsidRPr="00A536C6" w:rsidRDefault="00A536C6" w:rsidP="00A536C6">
      <w:pPr>
        <w:pStyle w:val="a9"/>
        <w:rPr>
          <w:rFonts w:ascii="Times New Roman" w:hAnsi="Times New Roman"/>
          <w:bCs/>
          <w:sz w:val="24"/>
          <w:szCs w:val="24"/>
        </w:rPr>
      </w:pPr>
    </w:p>
    <w:p w:rsidR="00A536C6" w:rsidRPr="00A536C6" w:rsidRDefault="00A536C6" w:rsidP="00A536C6">
      <w:pPr>
        <w:pStyle w:val="a9"/>
        <w:ind w:firstLine="851"/>
        <w:jc w:val="both"/>
        <w:rPr>
          <w:rFonts w:ascii="Times New Roman" w:hAnsi="Times New Roman"/>
          <w:sz w:val="24"/>
          <w:szCs w:val="24"/>
        </w:rPr>
      </w:pPr>
      <w:r w:rsidRPr="00A536C6">
        <w:rPr>
          <w:rFonts w:ascii="Times New Roman" w:hAnsi="Times New Roman"/>
          <w:sz w:val="24"/>
          <w:szCs w:val="24"/>
        </w:rPr>
        <w:lastRenderedPageBreak/>
        <w:t xml:space="preserve">В 2025 – 2027 гг. общий объем финансирования Программы за счет всех источников финансирования составит 149 тыс. руб., в том числе: </w:t>
      </w:r>
    </w:p>
    <w:p w:rsidR="00A536C6" w:rsidRPr="00A536C6" w:rsidRDefault="00A536C6" w:rsidP="00A536C6">
      <w:pPr>
        <w:pStyle w:val="a9"/>
        <w:ind w:firstLine="851"/>
        <w:jc w:val="both"/>
        <w:rPr>
          <w:rFonts w:ascii="Times New Roman" w:hAnsi="Times New Roman"/>
          <w:sz w:val="24"/>
          <w:szCs w:val="24"/>
        </w:rPr>
      </w:pPr>
      <w:r w:rsidRPr="00A536C6">
        <w:rPr>
          <w:rFonts w:ascii="Times New Roman" w:hAnsi="Times New Roman"/>
          <w:sz w:val="24"/>
          <w:szCs w:val="24"/>
        </w:rPr>
        <w:t xml:space="preserve">за счет федерального бюджета – 0 тыс. руб.; </w:t>
      </w:r>
    </w:p>
    <w:p w:rsidR="00A536C6" w:rsidRPr="00A536C6" w:rsidRDefault="00A536C6" w:rsidP="00A536C6">
      <w:pPr>
        <w:pStyle w:val="a9"/>
        <w:ind w:firstLine="851"/>
        <w:jc w:val="both"/>
        <w:rPr>
          <w:rFonts w:ascii="Times New Roman" w:hAnsi="Times New Roman"/>
          <w:sz w:val="24"/>
          <w:szCs w:val="24"/>
        </w:rPr>
      </w:pPr>
      <w:r w:rsidRPr="00A536C6">
        <w:rPr>
          <w:rFonts w:ascii="Times New Roman" w:hAnsi="Times New Roman"/>
          <w:sz w:val="24"/>
          <w:szCs w:val="24"/>
        </w:rPr>
        <w:t xml:space="preserve">за счет бюджета </w:t>
      </w:r>
      <w:r w:rsidRPr="00A536C6">
        <w:rPr>
          <w:rFonts w:ascii="Times New Roman" w:hAnsi="Times New Roman"/>
          <w:i/>
          <w:iCs/>
          <w:sz w:val="24"/>
          <w:szCs w:val="24"/>
        </w:rPr>
        <w:t xml:space="preserve">субъекта Российской Федерации </w:t>
      </w:r>
      <w:r w:rsidRPr="00A536C6">
        <w:rPr>
          <w:rFonts w:ascii="Times New Roman" w:hAnsi="Times New Roman"/>
          <w:sz w:val="24"/>
          <w:szCs w:val="24"/>
        </w:rPr>
        <w:t>(областного, кра</w:t>
      </w:r>
      <w:r w:rsidRPr="00A536C6">
        <w:rPr>
          <w:rFonts w:ascii="Times New Roman" w:hAnsi="Times New Roman"/>
          <w:sz w:val="24"/>
          <w:szCs w:val="24"/>
        </w:rPr>
        <w:t>е</w:t>
      </w:r>
      <w:r w:rsidRPr="00A536C6">
        <w:rPr>
          <w:rFonts w:ascii="Times New Roman" w:hAnsi="Times New Roman"/>
          <w:sz w:val="24"/>
          <w:szCs w:val="24"/>
        </w:rPr>
        <w:t>вого, республиканского, автономного округа и т.д.) – 0 тыс. руб.;</w:t>
      </w:r>
    </w:p>
    <w:p w:rsidR="00A536C6" w:rsidRPr="00A536C6" w:rsidRDefault="00A536C6" w:rsidP="00A536C6">
      <w:pPr>
        <w:pStyle w:val="a9"/>
        <w:ind w:firstLine="851"/>
        <w:jc w:val="both"/>
        <w:rPr>
          <w:rFonts w:ascii="Times New Roman" w:hAnsi="Times New Roman"/>
          <w:sz w:val="24"/>
          <w:szCs w:val="24"/>
        </w:rPr>
      </w:pPr>
      <w:r w:rsidRPr="00A536C6">
        <w:rPr>
          <w:rFonts w:ascii="Times New Roman" w:hAnsi="Times New Roman"/>
          <w:sz w:val="24"/>
          <w:szCs w:val="24"/>
        </w:rPr>
        <w:t xml:space="preserve">за счет местного бюджета – 149 тыс. руб.; </w:t>
      </w:r>
    </w:p>
    <w:p w:rsidR="00A536C6" w:rsidRPr="00A536C6" w:rsidRDefault="00A536C6" w:rsidP="00A536C6">
      <w:pPr>
        <w:pStyle w:val="a9"/>
        <w:ind w:firstLine="851"/>
        <w:jc w:val="both"/>
        <w:rPr>
          <w:rFonts w:ascii="Times New Roman" w:hAnsi="Times New Roman"/>
          <w:sz w:val="24"/>
          <w:szCs w:val="24"/>
        </w:rPr>
      </w:pPr>
      <w:r w:rsidRPr="00A536C6">
        <w:rPr>
          <w:rFonts w:ascii="Times New Roman" w:hAnsi="Times New Roman"/>
          <w:sz w:val="24"/>
          <w:szCs w:val="24"/>
        </w:rPr>
        <w:t xml:space="preserve">за счет собственных средств – 0 тыс. руб.; </w:t>
      </w:r>
    </w:p>
    <w:p w:rsidR="00A536C6" w:rsidRPr="00A536C6" w:rsidRDefault="00A536C6" w:rsidP="00A536C6">
      <w:pPr>
        <w:pStyle w:val="a9"/>
        <w:ind w:firstLine="851"/>
        <w:jc w:val="both"/>
        <w:rPr>
          <w:rFonts w:ascii="Times New Roman" w:hAnsi="Times New Roman"/>
          <w:sz w:val="24"/>
          <w:szCs w:val="24"/>
        </w:rPr>
      </w:pPr>
      <w:r w:rsidRPr="00A536C6">
        <w:rPr>
          <w:rFonts w:ascii="Times New Roman" w:hAnsi="Times New Roman"/>
          <w:sz w:val="24"/>
          <w:szCs w:val="24"/>
        </w:rPr>
        <w:t>за счет иных источников – 0 тыс. руб.</w:t>
      </w:r>
    </w:p>
    <w:p w:rsidR="00A536C6" w:rsidRPr="00A536C6" w:rsidRDefault="00A536C6" w:rsidP="00A536C6">
      <w:pPr>
        <w:pStyle w:val="a9"/>
        <w:jc w:val="both"/>
        <w:rPr>
          <w:rFonts w:ascii="Times New Roman" w:hAnsi="Times New Roman"/>
          <w:sz w:val="24"/>
          <w:szCs w:val="24"/>
        </w:rPr>
      </w:pPr>
    </w:p>
    <w:p w:rsidR="00A536C6" w:rsidRPr="00A536C6" w:rsidRDefault="00A536C6" w:rsidP="00A536C6">
      <w:pPr>
        <w:pStyle w:val="a9"/>
        <w:jc w:val="right"/>
        <w:rPr>
          <w:rFonts w:ascii="Times New Roman" w:hAnsi="Times New Roman"/>
          <w:sz w:val="24"/>
          <w:szCs w:val="24"/>
        </w:rPr>
      </w:pPr>
      <w:r w:rsidRPr="00A536C6">
        <w:rPr>
          <w:rFonts w:ascii="Times New Roman" w:hAnsi="Times New Roman"/>
          <w:sz w:val="24"/>
          <w:szCs w:val="24"/>
        </w:rPr>
        <w:t>Таблица 1</w:t>
      </w:r>
    </w:p>
    <w:p w:rsidR="00A536C6" w:rsidRPr="00A536C6" w:rsidRDefault="00A536C6" w:rsidP="00A536C6">
      <w:pPr>
        <w:pStyle w:val="a9"/>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1701"/>
        <w:gridCol w:w="1701"/>
        <w:gridCol w:w="1560"/>
        <w:gridCol w:w="1666"/>
      </w:tblGrid>
      <w:tr w:rsidR="00A536C6" w:rsidRPr="00A536C6" w:rsidTr="00866A7E">
        <w:tc>
          <w:tcPr>
            <w:tcW w:w="2943" w:type="dxa"/>
            <w:vMerge w:val="restart"/>
            <w:vAlign w:val="center"/>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Источники финансир</w:t>
            </w:r>
            <w:r w:rsidRPr="00A536C6">
              <w:rPr>
                <w:rFonts w:ascii="Times New Roman" w:hAnsi="Times New Roman"/>
                <w:b/>
                <w:sz w:val="24"/>
                <w:szCs w:val="24"/>
              </w:rPr>
              <w:t>о</w:t>
            </w:r>
            <w:r w:rsidRPr="00A536C6">
              <w:rPr>
                <w:rFonts w:ascii="Times New Roman" w:hAnsi="Times New Roman"/>
                <w:b/>
                <w:sz w:val="24"/>
                <w:szCs w:val="24"/>
              </w:rPr>
              <w:t>вания*</w:t>
            </w:r>
          </w:p>
        </w:tc>
        <w:tc>
          <w:tcPr>
            <w:tcW w:w="6628" w:type="dxa"/>
            <w:gridSpan w:val="4"/>
            <w:vAlign w:val="center"/>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Финансовые затраты на реализацию (тыс. рублей)</w:t>
            </w:r>
          </w:p>
        </w:tc>
      </w:tr>
      <w:tr w:rsidR="00A536C6" w:rsidRPr="00A536C6" w:rsidTr="00866A7E">
        <w:tc>
          <w:tcPr>
            <w:tcW w:w="2943" w:type="dxa"/>
            <w:vMerge/>
            <w:vAlign w:val="center"/>
          </w:tcPr>
          <w:p w:rsidR="00A536C6" w:rsidRPr="00A536C6" w:rsidRDefault="00A536C6" w:rsidP="00A536C6">
            <w:pPr>
              <w:pStyle w:val="a9"/>
              <w:jc w:val="center"/>
              <w:rPr>
                <w:rFonts w:ascii="Times New Roman" w:hAnsi="Times New Roman"/>
                <w:b/>
                <w:sz w:val="24"/>
                <w:szCs w:val="24"/>
              </w:rPr>
            </w:pPr>
          </w:p>
        </w:tc>
        <w:tc>
          <w:tcPr>
            <w:tcW w:w="4962" w:type="dxa"/>
            <w:gridSpan w:val="3"/>
            <w:vAlign w:val="center"/>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В том числе</w:t>
            </w:r>
          </w:p>
        </w:tc>
        <w:tc>
          <w:tcPr>
            <w:tcW w:w="1666" w:type="dxa"/>
            <w:vMerge w:val="restart"/>
            <w:vAlign w:val="center"/>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всего</w:t>
            </w:r>
          </w:p>
        </w:tc>
      </w:tr>
      <w:tr w:rsidR="00A536C6" w:rsidRPr="00A536C6" w:rsidTr="00866A7E">
        <w:tc>
          <w:tcPr>
            <w:tcW w:w="2943" w:type="dxa"/>
            <w:vMerge/>
            <w:vAlign w:val="center"/>
          </w:tcPr>
          <w:p w:rsidR="00A536C6" w:rsidRPr="00A536C6" w:rsidRDefault="00A536C6" w:rsidP="00A536C6">
            <w:pPr>
              <w:pStyle w:val="a9"/>
              <w:jc w:val="center"/>
              <w:rPr>
                <w:rFonts w:ascii="Times New Roman" w:hAnsi="Times New Roman"/>
                <w:b/>
                <w:sz w:val="24"/>
                <w:szCs w:val="24"/>
              </w:rPr>
            </w:pPr>
          </w:p>
        </w:tc>
        <w:tc>
          <w:tcPr>
            <w:tcW w:w="1701" w:type="dxa"/>
            <w:vAlign w:val="center"/>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2025г.</w:t>
            </w:r>
          </w:p>
        </w:tc>
        <w:tc>
          <w:tcPr>
            <w:tcW w:w="1701" w:type="dxa"/>
            <w:vAlign w:val="center"/>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2026г.</w:t>
            </w:r>
          </w:p>
        </w:tc>
        <w:tc>
          <w:tcPr>
            <w:tcW w:w="1560" w:type="dxa"/>
            <w:vAlign w:val="center"/>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2027</w:t>
            </w:r>
          </w:p>
        </w:tc>
        <w:tc>
          <w:tcPr>
            <w:tcW w:w="1666" w:type="dxa"/>
            <w:vMerge/>
            <w:vAlign w:val="center"/>
          </w:tcPr>
          <w:p w:rsidR="00A536C6" w:rsidRPr="00A536C6" w:rsidRDefault="00A536C6" w:rsidP="00A536C6">
            <w:pPr>
              <w:pStyle w:val="a9"/>
              <w:jc w:val="center"/>
              <w:rPr>
                <w:rFonts w:ascii="Times New Roman" w:hAnsi="Times New Roman"/>
                <w:b/>
                <w:sz w:val="24"/>
                <w:szCs w:val="24"/>
              </w:rPr>
            </w:pPr>
          </w:p>
        </w:tc>
      </w:tr>
      <w:tr w:rsidR="00A536C6" w:rsidRPr="00A536C6" w:rsidTr="00866A7E">
        <w:tc>
          <w:tcPr>
            <w:tcW w:w="2943" w:type="dxa"/>
          </w:tcPr>
          <w:p w:rsidR="00A536C6" w:rsidRPr="00A536C6" w:rsidRDefault="00A536C6" w:rsidP="00A536C6">
            <w:pPr>
              <w:pStyle w:val="a9"/>
              <w:rPr>
                <w:rFonts w:ascii="Times New Roman" w:hAnsi="Times New Roman"/>
                <w:sz w:val="24"/>
                <w:szCs w:val="24"/>
              </w:rPr>
            </w:pPr>
            <w:r w:rsidRPr="00A536C6">
              <w:rPr>
                <w:rFonts w:ascii="Times New Roman" w:hAnsi="Times New Roman"/>
                <w:sz w:val="24"/>
                <w:szCs w:val="24"/>
              </w:rPr>
              <w:t>Всего</w:t>
            </w:r>
          </w:p>
        </w:tc>
        <w:tc>
          <w:tcPr>
            <w:tcW w:w="1701" w:type="dxa"/>
          </w:tcPr>
          <w:p w:rsidR="00A536C6" w:rsidRPr="00A536C6" w:rsidRDefault="00A536C6" w:rsidP="00A536C6">
            <w:pPr>
              <w:pStyle w:val="a9"/>
              <w:rPr>
                <w:rFonts w:ascii="Times New Roman" w:hAnsi="Times New Roman"/>
                <w:sz w:val="24"/>
                <w:szCs w:val="24"/>
              </w:rPr>
            </w:pPr>
            <w:r w:rsidRPr="00A536C6">
              <w:rPr>
                <w:rFonts w:ascii="Times New Roman" w:hAnsi="Times New Roman"/>
                <w:sz w:val="24"/>
                <w:szCs w:val="24"/>
              </w:rPr>
              <w:t>73</w:t>
            </w:r>
          </w:p>
        </w:tc>
        <w:tc>
          <w:tcPr>
            <w:tcW w:w="1701" w:type="dxa"/>
          </w:tcPr>
          <w:p w:rsidR="00A536C6" w:rsidRPr="00A536C6" w:rsidRDefault="00A536C6" w:rsidP="00A536C6">
            <w:pPr>
              <w:pStyle w:val="a9"/>
              <w:rPr>
                <w:rFonts w:ascii="Times New Roman" w:hAnsi="Times New Roman"/>
                <w:sz w:val="24"/>
                <w:szCs w:val="24"/>
              </w:rPr>
            </w:pPr>
            <w:r w:rsidRPr="00A536C6">
              <w:rPr>
                <w:rFonts w:ascii="Times New Roman" w:hAnsi="Times New Roman"/>
                <w:sz w:val="24"/>
                <w:szCs w:val="24"/>
              </w:rPr>
              <w:t>73</w:t>
            </w:r>
          </w:p>
        </w:tc>
        <w:tc>
          <w:tcPr>
            <w:tcW w:w="1560" w:type="dxa"/>
          </w:tcPr>
          <w:p w:rsidR="00A536C6" w:rsidRPr="00A536C6" w:rsidRDefault="00A536C6" w:rsidP="00A536C6">
            <w:pPr>
              <w:pStyle w:val="a9"/>
              <w:rPr>
                <w:rFonts w:ascii="Times New Roman" w:hAnsi="Times New Roman"/>
                <w:sz w:val="24"/>
                <w:szCs w:val="24"/>
              </w:rPr>
            </w:pPr>
            <w:r w:rsidRPr="00A536C6">
              <w:rPr>
                <w:rFonts w:ascii="Times New Roman" w:hAnsi="Times New Roman"/>
                <w:sz w:val="24"/>
                <w:szCs w:val="24"/>
              </w:rPr>
              <w:t>3</w:t>
            </w:r>
          </w:p>
        </w:tc>
        <w:tc>
          <w:tcPr>
            <w:tcW w:w="1666" w:type="dxa"/>
          </w:tcPr>
          <w:p w:rsidR="00A536C6" w:rsidRPr="00A536C6" w:rsidRDefault="00A536C6" w:rsidP="00A536C6">
            <w:pPr>
              <w:pStyle w:val="a9"/>
              <w:rPr>
                <w:rFonts w:ascii="Times New Roman" w:hAnsi="Times New Roman"/>
                <w:sz w:val="24"/>
                <w:szCs w:val="24"/>
              </w:rPr>
            </w:pPr>
            <w:r w:rsidRPr="00A536C6">
              <w:rPr>
                <w:rFonts w:ascii="Times New Roman" w:hAnsi="Times New Roman"/>
                <w:sz w:val="24"/>
                <w:szCs w:val="24"/>
              </w:rPr>
              <w:t>149</w:t>
            </w:r>
          </w:p>
        </w:tc>
      </w:tr>
      <w:tr w:rsidR="00A536C6" w:rsidRPr="00A536C6" w:rsidTr="00866A7E">
        <w:tc>
          <w:tcPr>
            <w:tcW w:w="2943" w:type="dxa"/>
          </w:tcPr>
          <w:p w:rsidR="00A536C6" w:rsidRPr="00A536C6" w:rsidRDefault="00A536C6" w:rsidP="00A536C6">
            <w:pPr>
              <w:pStyle w:val="a9"/>
              <w:rPr>
                <w:rFonts w:ascii="Times New Roman" w:hAnsi="Times New Roman"/>
                <w:sz w:val="24"/>
                <w:szCs w:val="24"/>
              </w:rPr>
            </w:pPr>
            <w:r w:rsidRPr="00A536C6">
              <w:rPr>
                <w:rFonts w:ascii="Times New Roman" w:hAnsi="Times New Roman"/>
                <w:sz w:val="24"/>
                <w:szCs w:val="24"/>
              </w:rPr>
              <w:t>ФБ</w:t>
            </w:r>
          </w:p>
        </w:tc>
        <w:tc>
          <w:tcPr>
            <w:tcW w:w="1701" w:type="dxa"/>
          </w:tcPr>
          <w:p w:rsidR="00A536C6" w:rsidRPr="00A536C6" w:rsidRDefault="00A536C6" w:rsidP="00A536C6">
            <w:pPr>
              <w:pStyle w:val="a9"/>
              <w:rPr>
                <w:rFonts w:ascii="Times New Roman" w:hAnsi="Times New Roman"/>
                <w:sz w:val="24"/>
                <w:szCs w:val="24"/>
              </w:rPr>
            </w:pPr>
          </w:p>
        </w:tc>
        <w:tc>
          <w:tcPr>
            <w:tcW w:w="1701" w:type="dxa"/>
          </w:tcPr>
          <w:p w:rsidR="00A536C6" w:rsidRPr="00A536C6" w:rsidRDefault="00A536C6" w:rsidP="00A536C6">
            <w:pPr>
              <w:pStyle w:val="a9"/>
              <w:rPr>
                <w:rFonts w:ascii="Times New Roman" w:hAnsi="Times New Roman"/>
                <w:sz w:val="24"/>
                <w:szCs w:val="24"/>
              </w:rPr>
            </w:pPr>
          </w:p>
        </w:tc>
        <w:tc>
          <w:tcPr>
            <w:tcW w:w="1560" w:type="dxa"/>
          </w:tcPr>
          <w:p w:rsidR="00A536C6" w:rsidRPr="00A536C6" w:rsidRDefault="00A536C6" w:rsidP="00A536C6">
            <w:pPr>
              <w:pStyle w:val="a9"/>
              <w:rPr>
                <w:rFonts w:ascii="Times New Roman" w:hAnsi="Times New Roman"/>
                <w:sz w:val="24"/>
                <w:szCs w:val="24"/>
              </w:rPr>
            </w:pPr>
          </w:p>
        </w:tc>
        <w:tc>
          <w:tcPr>
            <w:tcW w:w="1666" w:type="dxa"/>
          </w:tcPr>
          <w:p w:rsidR="00A536C6" w:rsidRPr="00A536C6" w:rsidRDefault="00A536C6" w:rsidP="00A536C6">
            <w:pPr>
              <w:pStyle w:val="a9"/>
              <w:rPr>
                <w:rFonts w:ascii="Times New Roman" w:hAnsi="Times New Roman"/>
                <w:sz w:val="24"/>
                <w:szCs w:val="24"/>
              </w:rPr>
            </w:pPr>
          </w:p>
        </w:tc>
      </w:tr>
      <w:tr w:rsidR="00A536C6" w:rsidRPr="00A536C6" w:rsidTr="00866A7E">
        <w:tc>
          <w:tcPr>
            <w:tcW w:w="2943" w:type="dxa"/>
          </w:tcPr>
          <w:p w:rsidR="00A536C6" w:rsidRPr="00A536C6" w:rsidRDefault="00A536C6" w:rsidP="00A536C6">
            <w:pPr>
              <w:pStyle w:val="a9"/>
              <w:rPr>
                <w:rFonts w:ascii="Times New Roman" w:hAnsi="Times New Roman"/>
                <w:sz w:val="24"/>
                <w:szCs w:val="24"/>
              </w:rPr>
            </w:pPr>
            <w:r w:rsidRPr="00A536C6">
              <w:rPr>
                <w:rFonts w:ascii="Times New Roman" w:hAnsi="Times New Roman"/>
                <w:sz w:val="24"/>
                <w:szCs w:val="24"/>
              </w:rPr>
              <w:t>БС РФ</w:t>
            </w:r>
          </w:p>
        </w:tc>
        <w:tc>
          <w:tcPr>
            <w:tcW w:w="1701" w:type="dxa"/>
          </w:tcPr>
          <w:p w:rsidR="00A536C6" w:rsidRPr="00A536C6" w:rsidRDefault="00A536C6" w:rsidP="00A536C6">
            <w:pPr>
              <w:pStyle w:val="a9"/>
              <w:rPr>
                <w:rFonts w:ascii="Times New Roman" w:hAnsi="Times New Roman"/>
                <w:sz w:val="24"/>
                <w:szCs w:val="24"/>
              </w:rPr>
            </w:pPr>
          </w:p>
        </w:tc>
        <w:tc>
          <w:tcPr>
            <w:tcW w:w="1701" w:type="dxa"/>
          </w:tcPr>
          <w:p w:rsidR="00A536C6" w:rsidRPr="00A536C6" w:rsidRDefault="00A536C6" w:rsidP="00A536C6">
            <w:pPr>
              <w:pStyle w:val="a9"/>
              <w:rPr>
                <w:rFonts w:ascii="Times New Roman" w:hAnsi="Times New Roman"/>
                <w:sz w:val="24"/>
                <w:szCs w:val="24"/>
              </w:rPr>
            </w:pPr>
          </w:p>
        </w:tc>
        <w:tc>
          <w:tcPr>
            <w:tcW w:w="1560" w:type="dxa"/>
          </w:tcPr>
          <w:p w:rsidR="00A536C6" w:rsidRPr="00A536C6" w:rsidRDefault="00A536C6" w:rsidP="00A536C6">
            <w:pPr>
              <w:pStyle w:val="a9"/>
              <w:rPr>
                <w:rFonts w:ascii="Times New Roman" w:hAnsi="Times New Roman"/>
                <w:sz w:val="24"/>
                <w:szCs w:val="24"/>
              </w:rPr>
            </w:pPr>
          </w:p>
        </w:tc>
        <w:tc>
          <w:tcPr>
            <w:tcW w:w="1666" w:type="dxa"/>
          </w:tcPr>
          <w:p w:rsidR="00A536C6" w:rsidRPr="00A536C6" w:rsidRDefault="00A536C6" w:rsidP="00A536C6">
            <w:pPr>
              <w:pStyle w:val="a9"/>
              <w:rPr>
                <w:rFonts w:ascii="Times New Roman" w:hAnsi="Times New Roman"/>
                <w:sz w:val="24"/>
                <w:szCs w:val="24"/>
              </w:rPr>
            </w:pPr>
          </w:p>
        </w:tc>
      </w:tr>
      <w:tr w:rsidR="00A536C6" w:rsidRPr="00A536C6" w:rsidTr="00866A7E">
        <w:tc>
          <w:tcPr>
            <w:tcW w:w="2943" w:type="dxa"/>
          </w:tcPr>
          <w:p w:rsidR="00A536C6" w:rsidRPr="00A536C6" w:rsidRDefault="00A536C6" w:rsidP="00A536C6">
            <w:pPr>
              <w:pStyle w:val="a9"/>
              <w:rPr>
                <w:rFonts w:ascii="Times New Roman" w:hAnsi="Times New Roman"/>
                <w:sz w:val="24"/>
                <w:szCs w:val="24"/>
              </w:rPr>
            </w:pPr>
            <w:r w:rsidRPr="00A536C6">
              <w:rPr>
                <w:rFonts w:ascii="Times New Roman" w:hAnsi="Times New Roman"/>
                <w:sz w:val="24"/>
                <w:szCs w:val="24"/>
              </w:rPr>
              <w:t>МБ</w:t>
            </w:r>
          </w:p>
        </w:tc>
        <w:tc>
          <w:tcPr>
            <w:tcW w:w="1701" w:type="dxa"/>
          </w:tcPr>
          <w:p w:rsidR="00A536C6" w:rsidRPr="00A536C6" w:rsidRDefault="00A536C6" w:rsidP="00A536C6">
            <w:pPr>
              <w:pStyle w:val="a9"/>
              <w:rPr>
                <w:rFonts w:ascii="Times New Roman" w:hAnsi="Times New Roman"/>
                <w:sz w:val="24"/>
                <w:szCs w:val="24"/>
              </w:rPr>
            </w:pPr>
            <w:r w:rsidRPr="00A536C6">
              <w:rPr>
                <w:rFonts w:ascii="Times New Roman" w:hAnsi="Times New Roman"/>
                <w:sz w:val="24"/>
                <w:szCs w:val="24"/>
              </w:rPr>
              <w:t>73</w:t>
            </w:r>
          </w:p>
        </w:tc>
        <w:tc>
          <w:tcPr>
            <w:tcW w:w="1701" w:type="dxa"/>
          </w:tcPr>
          <w:p w:rsidR="00A536C6" w:rsidRPr="00A536C6" w:rsidRDefault="00A536C6" w:rsidP="00A536C6">
            <w:pPr>
              <w:pStyle w:val="a9"/>
              <w:rPr>
                <w:rFonts w:ascii="Times New Roman" w:hAnsi="Times New Roman"/>
                <w:sz w:val="24"/>
                <w:szCs w:val="24"/>
              </w:rPr>
            </w:pPr>
            <w:r w:rsidRPr="00A536C6">
              <w:rPr>
                <w:rFonts w:ascii="Times New Roman" w:hAnsi="Times New Roman"/>
                <w:sz w:val="24"/>
                <w:szCs w:val="24"/>
              </w:rPr>
              <w:t>73</w:t>
            </w:r>
          </w:p>
        </w:tc>
        <w:tc>
          <w:tcPr>
            <w:tcW w:w="1560" w:type="dxa"/>
          </w:tcPr>
          <w:p w:rsidR="00A536C6" w:rsidRPr="00A536C6" w:rsidRDefault="00A536C6" w:rsidP="00A536C6">
            <w:pPr>
              <w:pStyle w:val="a9"/>
              <w:rPr>
                <w:rFonts w:ascii="Times New Roman" w:hAnsi="Times New Roman"/>
                <w:sz w:val="24"/>
                <w:szCs w:val="24"/>
              </w:rPr>
            </w:pPr>
            <w:r w:rsidRPr="00A536C6">
              <w:rPr>
                <w:rFonts w:ascii="Times New Roman" w:hAnsi="Times New Roman"/>
                <w:sz w:val="24"/>
                <w:szCs w:val="24"/>
              </w:rPr>
              <w:t>3</w:t>
            </w:r>
          </w:p>
        </w:tc>
        <w:tc>
          <w:tcPr>
            <w:tcW w:w="1666" w:type="dxa"/>
          </w:tcPr>
          <w:p w:rsidR="00A536C6" w:rsidRPr="00A536C6" w:rsidRDefault="00A536C6" w:rsidP="00A536C6">
            <w:pPr>
              <w:pStyle w:val="a9"/>
              <w:rPr>
                <w:rFonts w:ascii="Times New Roman" w:hAnsi="Times New Roman"/>
                <w:sz w:val="24"/>
                <w:szCs w:val="24"/>
              </w:rPr>
            </w:pPr>
            <w:r w:rsidRPr="00A536C6">
              <w:rPr>
                <w:rFonts w:ascii="Times New Roman" w:hAnsi="Times New Roman"/>
                <w:sz w:val="24"/>
                <w:szCs w:val="24"/>
              </w:rPr>
              <w:t>149</w:t>
            </w:r>
          </w:p>
        </w:tc>
      </w:tr>
      <w:tr w:rsidR="00A536C6" w:rsidRPr="00A536C6" w:rsidTr="00866A7E">
        <w:tc>
          <w:tcPr>
            <w:tcW w:w="2943" w:type="dxa"/>
          </w:tcPr>
          <w:p w:rsidR="00A536C6" w:rsidRPr="00A536C6" w:rsidRDefault="00A536C6" w:rsidP="00A536C6">
            <w:pPr>
              <w:pStyle w:val="a9"/>
              <w:rPr>
                <w:rFonts w:ascii="Times New Roman" w:hAnsi="Times New Roman"/>
                <w:sz w:val="24"/>
                <w:szCs w:val="24"/>
              </w:rPr>
            </w:pPr>
            <w:r w:rsidRPr="00A536C6">
              <w:rPr>
                <w:rFonts w:ascii="Times New Roman" w:hAnsi="Times New Roman"/>
                <w:sz w:val="24"/>
                <w:szCs w:val="24"/>
              </w:rPr>
              <w:t>СС</w:t>
            </w:r>
          </w:p>
        </w:tc>
        <w:tc>
          <w:tcPr>
            <w:tcW w:w="1701" w:type="dxa"/>
          </w:tcPr>
          <w:p w:rsidR="00A536C6" w:rsidRPr="00A536C6" w:rsidRDefault="00A536C6" w:rsidP="00A536C6">
            <w:pPr>
              <w:pStyle w:val="a9"/>
              <w:rPr>
                <w:rFonts w:ascii="Times New Roman" w:hAnsi="Times New Roman"/>
                <w:sz w:val="24"/>
                <w:szCs w:val="24"/>
              </w:rPr>
            </w:pPr>
          </w:p>
        </w:tc>
        <w:tc>
          <w:tcPr>
            <w:tcW w:w="1701" w:type="dxa"/>
          </w:tcPr>
          <w:p w:rsidR="00A536C6" w:rsidRPr="00A536C6" w:rsidRDefault="00A536C6" w:rsidP="00A536C6">
            <w:pPr>
              <w:pStyle w:val="a9"/>
              <w:rPr>
                <w:rFonts w:ascii="Times New Roman" w:hAnsi="Times New Roman"/>
                <w:sz w:val="24"/>
                <w:szCs w:val="24"/>
              </w:rPr>
            </w:pPr>
          </w:p>
        </w:tc>
        <w:tc>
          <w:tcPr>
            <w:tcW w:w="1560" w:type="dxa"/>
          </w:tcPr>
          <w:p w:rsidR="00A536C6" w:rsidRPr="00A536C6" w:rsidRDefault="00A536C6" w:rsidP="00A536C6">
            <w:pPr>
              <w:pStyle w:val="a9"/>
              <w:rPr>
                <w:rFonts w:ascii="Times New Roman" w:hAnsi="Times New Roman"/>
                <w:sz w:val="24"/>
                <w:szCs w:val="24"/>
              </w:rPr>
            </w:pPr>
          </w:p>
        </w:tc>
        <w:tc>
          <w:tcPr>
            <w:tcW w:w="1666" w:type="dxa"/>
          </w:tcPr>
          <w:p w:rsidR="00A536C6" w:rsidRPr="00A536C6" w:rsidRDefault="00A536C6" w:rsidP="00A536C6">
            <w:pPr>
              <w:pStyle w:val="a9"/>
              <w:jc w:val="center"/>
              <w:rPr>
                <w:rFonts w:ascii="Times New Roman" w:hAnsi="Times New Roman"/>
                <w:sz w:val="24"/>
                <w:szCs w:val="24"/>
              </w:rPr>
            </w:pPr>
          </w:p>
        </w:tc>
      </w:tr>
      <w:tr w:rsidR="00A536C6" w:rsidRPr="00A536C6" w:rsidTr="00866A7E">
        <w:tc>
          <w:tcPr>
            <w:tcW w:w="2943" w:type="dxa"/>
          </w:tcPr>
          <w:p w:rsidR="00A536C6" w:rsidRPr="00A536C6" w:rsidRDefault="00A536C6" w:rsidP="00A536C6">
            <w:pPr>
              <w:pStyle w:val="a9"/>
              <w:rPr>
                <w:rFonts w:ascii="Times New Roman" w:hAnsi="Times New Roman"/>
                <w:sz w:val="24"/>
                <w:szCs w:val="24"/>
              </w:rPr>
            </w:pPr>
            <w:r w:rsidRPr="00A536C6">
              <w:rPr>
                <w:rFonts w:ascii="Times New Roman" w:hAnsi="Times New Roman"/>
                <w:sz w:val="24"/>
                <w:szCs w:val="24"/>
              </w:rPr>
              <w:t>ИИ</w:t>
            </w:r>
          </w:p>
        </w:tc>
        <w:tc>
          <w:tcPr>
            <w:tcW w:w="1701" w:type="dxa"/>
          </w:tcPr>
          <w:p w:rsidR="00A536C6" w:rsidRPr="00A536C6" w:rsidRDefault="00A536C6" w:rsidP="00A536C6">
            <w:pPr>
              <w:pStyle w:val="a9"/>
              <w:rPr>
                <w:rFonts w:ascii="Times New Roman" w:hAnsi="Times New Roman"/>
                <w:sz w:val="24"/>
                <w:szCs w:val="24"/>
              </w:rPr>
            </w:pPr>
          </w:p>
        </w:tc>
        <w:tc>
          <w:tcPr>
            <w:tcW w:w="1701" w:type="dxa"/>
          </w:tcPr>
          <w:p w:rsidR="00A536C6" w:rsidRPr="00A536C6" w:rsidRDefault="00A536C6" w:rsidP="00A536C6">
            <w:pPr>
              <w:pStyle w:val="a9"/>
              <w:rPr>
                <w:rFonts w:ascii="Times New Roman" w:hAnsi="Times New Roman"/>
                <w:sz w:val="24"/>
                <w:szCs w:val="24"/>
              </w:rPr>
            </w:pPr>
          </w:p>
        </w:tc>
        <w:tc>
          <w:tcPr>
            <w:tcW w:w="1560" w:type="dxa"/>
          </w:tcPr>
          <w:p w:rsidR="00A536C6" w:rsidRPr="00A536C6" w:rsidRDefault="00A536C6" w:rsidP="00A536C6">
            <w:pPr>
              <w:pStyle w:val="a9"/>
              <w:rPr>
                <w:rFonts w:ascii="Times New Roman" w:hAnsi="Times New Roman"/>
                <w:sz w:val="24"/>
                <w:szCs w:val="24"/>
              </w:rPr>
            </w:pPr>
          </w:p>
        </w:tc>
        <w:tc>
          <w:tcPr>
            <w:tcW w:w="1666" w:type="dxa"/>
          </w:tcPr>
          <w:p w:rsidR="00A536C6" w:rsidRPr="00A536C6" w:rsidRDefault="00A536C6" w:rsidP="00A536C6">
            <w:pPr>
              <w:pStyle w:val="a9"/>
              <w:jc w:val="center"/>
              <w:rPr>
                <w:rFonts w:ascii="Times New Roman" w:hAnsi="Times New Roman"/>
                <w:sz w:val="24"/>
                <w:szCs w:val="24"/>
              </w:rPr>
            </w:pPr>
          </w:p>
        </w:tc>
      </w:tr>
    </w:tbl>
    <w:p w:rsidR="00A536C6" w:rsidRPr="00A536C6" w:rsidRDefault="00A536C6" w:rsidP="00A536C6">
      <w:pPr>
        <w:pStyle w:val="a9"/>
        <w:jc w:val="both"/>
        <w:rPr>
          <w:rFonts w:ascii="Times New Roman" w:hAnsi="Times New Roman"/>
          <w:sz w:val="24"/>
          <w:szCs w:val="24"/>
        </w:rPr>
      </w:pPr>
      <w:r w:rsidRPr="00A536C6">
        <w:rPr>
          <w:rFonts w:ascii="Times New Roman" w:hAnsi="Times New Roman"/>
          <w:sz w:val="24"/>
          <w:szCs w:val="24"/>
        </w:rPr>
        <w:t>* ФБ - федеральный бюджет, БС РФ – бюджет субъекта Российской Федерации, МБ - местный бюджет, СС – собственные средства, ИИ – иные источн</w:t>
      </w:r>
      <w:r w:rsidRPr="00A536C6">
        <w:rPr>
          <w:rFonts w:ascii="Times New Roman" w:hAnsi="Times New Roman"/>
          <w:sz w:val="24"/>
          <w:szCs w:val="24"/>
        </w:rPr>
        <w:t>и</w:t>
      </w:r>
      <w:r w:rsidRPr="00A536C6">
        <w:rPr>
          <w:rFonts w:ascii="Times New Roman" w:hAnsi="Times New Roman"/>
          <w:sz w:val="24"/>
          <w:szCs w:val="24"/>
        </w:rPr>
        <w:t>ки.</w:t>
      </w:r>
    </w:p>
    <w:p w:rsidR="00A536C6" w:rsidRPr="00A536C6" w:rsidRDefault="00A536C6" w:rsidP="00A536C6">
      <w:pPr>
        <w:pStyle w:val="a9"/>
        <w:ind w:firstLine="851"/>
        <w:jc w:val="both"/>
        <w:rPr>
          <w:rFonts w:ascii="Times New Roman" w:hAnsi="Times New Roman"/>
          <w:sz w:val="24"/>
          <w:szCs w:val="24"/>
        </w:rPr>
      </w:pPr>
      <w:r w:rsidRPr="00A536C6">
        <w:rPr>
          <w:rFonts w:ascii="Times New Roman" w:hAnsi="Times New Roman"/>
          <w:sz w:val="24"/>
          <w:szCs w:val="24"/>
        </w:rPr>
        <w:t>Перечень мероприятий Программы и объемы финансирования следует ежегодно уто</w:t>
      </w:r>
      <w:r w:rsidRPr="00A536C6">
        <w:rPr>
          <w:rFonts w:ascii="Times New Roman" w:hAnsi="Times New Roman"/>
          <w:sz w:val="24"/>
          <w:szCs w:val="24"/>
        </w:rPr>
        <w:t>ч</w:t>
      </w:r>
      <w:r w:rsidRPr="00A536C6">
        <w:rPr>
          <w:rFonts w:ascii="Times New Roman" w:hAnsi="Times New Roman"/>
          <w:sz w:val="24"/>
          <w:szCs w:val="24"/>
        </w:rPr>
        <w:t>нять.</w:t>
      </w:r>
    </w:p>
    <w:p w:rsidR="00A536C6" w:rsidRPr="00A536C6" w:rsidRDefault="00A536C6" w:rsidP="00A536C6">
      <w:pPr>
        <w:pStyle w:val="a9"/>
        <w:jc w:val="both"/>
        <w:rPr>
          <w:rFonts w:ascii="Times New Roman" w:hAnsi="Times New Roman"/>
          <w:sz w:val="24"/>
          <w:szCs w:val="24"/>
        </w:rPr>
        <w:sectPr w:rsidR="00A536C6" w:rsidRPr="00A536C6">
          <w:footerReference w:type="even" r:id="rId10"/>
          <w:footerReference w:type="default" r:id="rId11"/>
          <w:pgSz w:w="11906" w:h="16838"/>
          <w:pgMar w:top="1134" w:right="850" w:bottom="1134" w:left="1701" w:header="708" w:footer="708" w:gutter="0"/>
          <w:cols w:space="708"/>
          <w:docGrid w:linePitch="360"/>
        </w:sectPr>
      </w:pPr>
    </w:p>
    <w:p w:rsidR="00A536C6" w:rsidRPr="00A536C6" w:rsidRDefault="00A536C6" w:rsidP="00A536C6">
      <w:pPr>
        <w:pStyle w:val="a9"/>
        <w:jc w:val="right"/>
        <w:rPr>
          <w:rFonts w:ascii="Times New Roman" w:hAnsi="Times New Roman"/>
          <w:b/>
          <w:sz w:val="24"/>
          <w:szCs w:val="24"/>
        </w:rPr>
      </w:pPr>
      <w:r w:rsidRPr="00A536C6">
        <w:rPr>
          <w:rFonts w:ascii="Times New Roman" w:hAnsi="Times New Roman"/>
          <w:b/>
          <w:sz w:val="24"/>
          <w:szCs w:val="24"/>
        </w:rPr>
        <w:lastRenderedPageBreak/>
        <w:t>Приложение № 1</w:t>
      </w:r>
    </w:p>
    <w:p w:rsidR="00A536C6" w:rsidRPr="00A536C6" w:rsidRDefault="00A536C6" w:rsidP="00A536C6">
      <w:pPr>
        <w:pStyle w:val="a9"/>
        <w:jc w:val="center"/>
        <w:rPr>
          <w:rFonts w:ascii="Times New Roman" w:hAnsi="Times New Roman"/>
          <w:b/>
          <w:sz w:val="24"/>
          <w:szCs w:val="24"/>
        </w:rPr>
      </w:pPr>
    </w:p>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ПЕРЕЧЕНЬ</w:t>
      </w:r>
    </w:p>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целевых показателей энергосбережения и повышения энергетической эффективности для мониторинга реализ</w:t>
      </w:r>
      <w:r w:rsidRPr="00A536C6">
        <w:rPr>
          <w:rFonts w:ascii="Times New Roman" w:hAnsi="Times New Roman"/>
          <w:b/>
          <w:sz w:val="24"/>
          <w:szCs w:val="24"/>
        </w:rPr>
        <w:t>а</w:t>
      </w:r>
      <w:r w:rsidRPr="00A536C6">
        <w:rPr>
          <w:rFonts w:ascii="Times New Roman" w:hAnsi="Times New Roman"/>
          <w:b/>
          <w:sz w:val="24"/>
          <w:szCs w:val="24"/>
        </w:rPr>
        <w:t>ции программных мероприятий</w:t>
      </w:r>
    </w:p>
    <w:p w:rsidR="00A536C6" w:rsidRPr="00A536C6" w:rsidRDefault="00A536C6" w:rsidP="00A536C6">
      <w:pPr>
        <w:pStyle w:val="a9"/>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6946"/>
        <w:gridCol w:w="1559"/>
        <w:gridCol w:w="1559"/>
        <w:gridCol w:w="1276"/>
        <w:gridCol w:w="1276"/>
        <w:gridCol w:w="1211"/>
      </w:tblGrid>
      <w:tr w:rsidR="00A536C6" w:rsidRPr="00A536C6" w:rsidTr="00866A7E">
        <w:tc>
          <w:tcPr>
            <w:tcW w:w="959" w:type="dxa"/>
            <w:vMerge w:val="restart"/>
            <w:vAlign w:val="center"/>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 п/п</w:t>
            </w:r>
          </w:p>
        </w:tc>
        <w:tc>
          <w:tcPr>
            <w:tcW w:w="6946" w:type="dxa"/>
            <w:vMerge w:val="restart"/>
            <w:vAlign w:val="center"/>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Наименование показателей</w:t>
            </w:r>
          </w:p>
        </w:tc>
        <w:tc>
          <w:tcPr>
            <w:tcW w:w="1559" w:type="dxa"/>
            <w:vMerge w:val="restart"/>
            <w:vAlign w:val="center"/>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Единица измерения</w:t>
            </w:r>
          </w:p>
        </w:tc>
        <w:tc>
          <w:tcPr>
            <w:tcW w:w="5322" w:type="dxa"/>
            <w:gridSpan w:val="4"/>
            <w:vAlign w:val="center"/>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Значения целевых показателей по годам</w:t>
            </w:r>
          </w:p>
        </w:tc>
      </w:tr>
      <w:tr w:rsidR="00A536C6" w:rsidRPr="00A536C6" w:rsidTr="00866A7E">
        <w:tc>
          <w:tcPr>
            <w:tcW w:w="959" w:type="dxa"/>
            <w:vMerge/>
            <w:vAlign w:val="center"/>
          </w:tcPr>
          <w:p w:rsidR="00A536C6" w:rsidRPr="00A536C6" w:rsidRDefault="00A536C6" w:rsidP="00A536C6">
            <w:pPr>
              <w:pStyle w:val="a9"/>
              <w:jc w:val="center"/>
              <w:rPr>
                <w:rFonts w:ascii="Times New Roman" w:hAnsi="Times New Roman"/>
                <w:b/>
                <w:sz w:val="24"/>
                <w:szCs w:val="24"/>
              </w:rPr>
            </w:pPr>
          </w:p>
        </w:tc>
        <w:tc>
          <w:tcPr>
            <w:tcW w:w="6946" w:type="dxa"/>
            <w:vMerge/>
            <w:vAlign w:val="center"/>
          </w:tcPr>
          <w:p w:rsidR="00A536C6" w:rsidRPr="00A536C6" w:rsidRDefault="00A536C6" w:rsidP="00A536C6">
            <w:pPr>
              <w:pStyle w:val="a9"/>
              <w:jc w:val="center"/>
              <w:rPr>
                <w:rFonts w:ascii="Times New Roman" w:hAnsi="Times New Roman"/>
                <w:b/>
                <w:sz w:val="24"/>
                <w:szCs w:val="24"/>
              </w:rPr>
            </w:pPr>
          </w:p>
        </w:tc>
        <w:tc>
          <w:tcPr>
            <w:tcW w:w="1559" w:type="dxa"/>
            <w:vMerge/>
            <w:vAlign w:val="center"/>
          </w:tcPr>
          <w:p w:rsidR="00A536C6" w:rsidRPr="00A536C6" w:rsidRDefault="00A536C6" w:rsidP="00A536C6">
            <w:pPr>
              <w:pStyle w:val="a9"/>
              <w:jc w:val="center"/>
              <w:rPr>
                <w:rFonts w:ascii="Times New Roman" w:hAnsi="Times New Roman"/>
                <w:b/>
                <w:sz w:val="24"/>
                <w:szCs w:val="24"/>
              </w:rPr>
            </w:pPr>
          </w:p>
        </w:tc>
        <w:tc>
          <w:tcPr>
            <w:tcW w:w="1559" w:type="dxa"/>
            <w:vAlign w:val="center"/>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Исходное (базовое) значение показателя 20__</w:t>
            </w:r>
          </w:p>
        </w:tc>
        <w:tc>
          <w:tcPr>
            <w:tcW w:w="1276" w:type="dxa"/>
            <w:vAlign w:val="center"/>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2025</w:t>
            </w:r>
          </w:p>
        </w:tc>
        <w:tc>
          <w:tcPr>
            <w:tcW w:w="1276" w:type="dxa"/>
            <w:vAlign w:val="center"/>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2026</w:t>
            </w:r>
          </w:p>
        </w:tc>
        <w:tc>
          <w:tcPr>
            <w:tcW w:w="1211" w:type="dxa"/>
            <w:vAlign w:val="center"/>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2027</w:t>
            </w:r>
          </w:p>
        </w:tc>
      </w:tr>
      <w:tr w:rsidR="00A536C6" w:rsidRPr="00A536C6" w:rsidTr="00866A7E">
        <w:tc>
          <w:tcPr>
            <w:tcW w:w="959" w:type="dxa"/>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1</w:t>
            </w:r>
          </w:p>
        </w:tc>
        <w:tc>
          <w:tcPr>
            <w:tcW w:w="6946" w:type="dxa"/>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2</w:t>
            </w:r>
          </w:p>
        </w:tc>
        <w:tc>
          <w:tcPr>
            <w:tcW w:w="1559" w:type="dxa"/>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3</w:t>
            </w:r>
          </w:p>
        </w:tc>
        <w:tc>
          <w:tcPr>
            <w:tcW w:w="1559" w:type="dxa"/>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4</w:t>
            </w:r>
          </w:p>
        </w:tc>
        <w:tc>
          <w:tcPr>
            <w:tcW w:w="1276" w:type="dxa"/>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5</w:t>
            </w:r>
          </w:p>
        </w:tc>
        <w:tc>
          <w:tcPr>
            <w:tcW w:w="1276" w:type="dxa"/>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6</w:t>
            </w:r>
          </w:p>
        </w:tc>
        <w:tc>
          <w:tcPr>
            <w:tcW w:w="1211" w:type="dxa"/>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7</w:t>
            </w:r>
          </w:p>
        </w:tc>
      </w:tr>
      <w:tr w:rsidR="00A536C6" w:rsidRPr="00A536C6" w:rsidTr="00866A7E">
        <w:tc>
          <w:tcPr>
            <w:tcW w:w="14786" w:type="dxa"/>
            <w:gridSpan w:val="7"/>
          </w:tcPr>
          <w:p w:rsidR="00A536C6" w:rsidRPr="00A536C6" w:rsidRDefault="00A536C6" w:rsidP="00A536C6">
            <w:pPr>
              <w:pStyle w:val="a9"/>
              <w:jc w:val="center"/>
              <w:rPr>
                <w:rFonts w:ascii="Times New Roman" w:hAnsi="Times New Roman"/>
                <w:b/>
                <w:sz w:val="24"/>
                <w:szCs w:val="24"/>
              </w:rPr>
            </w:pPr>
            <w:r w:rsidRPr="00A536C6">
              <w:rPr>
                <w:rFonts w:ascii="Times New Roman" w:hAnsi="Times New Roman"/>
                <w:b/>
                <w:sz w:val="24"/>
                <w:szCs w:val="24"/>
              </w:rPr>
              <w:t>I. Целевые показатели в области энергосбережения и повышения энергетической эффективности, отражающие экономию по отдельным видам энергетических ресурсов</w:t>
            </w:r>
          </w:p>
        </w:tc>
      </w:tr>
      <w:tr w:rsidR="00A536C6" w:rsidRPr="00A536C6" w:rsidTr="00866A7E">
        <w:tc>
          <w:tcPr>
            <w:tcW w:w="959" w:type="dxa"/>
          </w:tcPr>
          <w:p w:rsidR="00A536C6" w:rsidRPr="00A536C6" w:rsidRDefault="00A536C6" w:rsidP="00A536C6">
            <w:pPr>
              <w:pStyle w:val="a9"/>
              <w:jc w:val="center"/>
              <w:rPr>
                <w:rFonts w:ascii="Times New Roman" w:hAnsi="Times New Roman"/>
                <w:sz w:val="24"/>
                <w:szCs w:val="24"/>
              </w:rPr>
            </w:pPr>
            <w:r w:rsidRPr="00A536C6">
              <w:rPr>
                <w:rFonts w:ascii="Times New Roman" w:hAnsi="Times New Roman"/>
                <w:sz w:val="24"/>
                <w:szCs w:val="24"/>
              </w:rPr>
              <w:t>1</w:t>
            </w:r>
          </w:p>
        </w:tc>
        <w:tc>
          <w:tcPr>
            <w:tcW w:w="6946" w:type="dxa"/>
          </w:tcPr>
          <w:p w:rsidR="00A536C6" w:rsidRPr="00A536C6" w:rsidRDefault="00A536C6" w:rsidP="00A536C6">
            <w:pPr>
              <w:pStyle w:val="a9"/>
              <w:rPr>
                <w:rFonts w:ascii="Times New Roman" w:hAnsi="Times New Roman"/>
                <w:sz w:val="24"/>
                <w:szCs w:val="24"/>
              </w:rPr>
            </w:pPr>
            <w:r w:rsidRPr="00A536C6">
              <w:rPr>
                <w:rFonts w:ascii="Times New Roman" w:hAnsi="Times New Roman"/>
                <w:sz w:val="24"/>
                <w:szCs w:val="24"/>
              </w:rPr>
              <w:t>Экономия электрической энергии (далее - ЭЭ):</w:t>
            </w:r>
          </w:p>
        </w:tc>
        <w:tc>
          <w:tcPr>
            <w:tcW w:w="1559" w:type="dxa"/>
          </w:tcPr>
          <w:p w:rsidR="00A536C6" w:rsidRPr="00A536C6" w:rsidRDefault="00A536C6" w:rsidP="00A536C6">
            <w:pPr>
              <w:pStyle w:val="a9"/>
              <w:jc w:val="center"/>
              <w:rPr>
                <w:rFonts w:ascii="Times New Roman" w:hAnsi="Times New Roman"/>
                <w:sz w:val="24"/>
                <w:szCs w:val="24"/>
              </w:rPr>
            </w:pPr>
          </w:p>
        </w:tc>
        <w:tc>
          <w:tcPr>
            <w:tcW w:w="1559" w:type="dxa"/>
          </w:tcPr>
          <w:p w:rsidR="00A536C6" w:rsidRPr="00A536C6" w:rsidRDefault="00A536C6" w:rsidP="00A536C6">
            <w:pPr>
              <w:pStyle w:val="a9"/>
              <w:rPr>
                <w:rFonts w:ascii="Times New Roman" w:hAnsi="Times New Roman"/>
                <w:sz w:val="24"/>
                <w:szCs w:val="24"/>
              </w:rPr>
            </w:pPr>
          </w:p>
        </w:tc>
        <w:tc>
          <w:tcPr>
            <w:tcW w:w="1276" w:type="dxa"/>
          </w:tcPr>
          <w:p w:rsidR="00A536C6" w:rsidRPr="00A536C6" w:rsidRDefault="00A536C6" w:rsidP="00A536C6">
            <w:pPr>
              <w:pStyle w:val="a9"/>
              <w:rPr>
                <w:rFonts w:ascii="Times New Roman" w:hAnsi="Times New Roman"/>
                <w:sz w:val="24"/>
                <w:szCs w:val="24"/>
              </w:rPr>
            </w:pPr>
          </w:p>
        </w:tc>
        <w:tc>
          <w:tcPr>
            <w:tcW w:w="1276" w:type="dxa"/>
          </w:tcPr>
          <w:p w:rsidR="00A536C6" w:rsidRPr="00A536C6" w:rsidRDefault="00A536C6" w:rsidP="00A536C6">
            <w:pPr>
              <w:pStyle w:val="a9"/>
              <w:rPr>
                <w:rFonts w:ascii="Times New Roman" w:hAnsi="Times New Roman"/>
                <w:sz w:val="24"/>
                <w:szCs w:val="24"/>
              </w:rPr>
            </w:pPr>
          </w:p>
        </w:tc>
        <w:tc>
          <w:tcPr>
            <w:tcW w:w="1211" w:type="dxa"/>
          </w:tcPr>
          <w:p w:rsidR="00A536C6" w:rsidRPr="00A536C6" w:rsidRDefault="00A536C6" w:rsidP="00A536C6">
            <w:pPr>
              <w:pStyle w:val="a9"/>
              <w:rPr>
                <w:rFonts w:ascii="Times New Roman" w:hAnsi="Times New Roman"/>
                <w:sz w:val="24"/>
                <w:szCs w:val="24"/>
              </w:rPr>
            </w:pPr>
          </w:p>
        </w:tc>
      </w:tr>
      <w:tr w:rsidR="00A536C6" w:rsidRPr="00A536C6" w:rsidTr="00866A7E">
        <w:tc>
          <w:tcPr>
            <w:tcW w:w="959" w:type="dxa"/>
          </w:tcPr>
          <w:p w:rsidR="00A536C6" w:rsidRPr="00A536C6" w:rsidRDefault="00A536C6" w:rsidP="00A536C6">
            <w:pPr>
              <w:pStyle w:val="a9"/>
              <w:jc w:val="center"/>
              <w:rPr>
                <w:rFonts w:ascii="Times New Roman" w:hAnsi="Times New Roman"/>
                <w:sz w:val="24"/>
                <w:szCs w:val="24"/>
              </w:rPr>
            </w:pPr>
            <w:r w:rsidRPr="00A536C6">
              <w:rPr>
                <w:rFonts w:ascii="Times New Roman" w:hAnsi="Times New Roman"/>
                <w:sz w:val="24"/>
                <w:szCs w:val="24"/>
              </w:rPr>
              <w:t>1.1</w:t>
            </w:r>
          </w:p>
        </w:tc>
        <w:tc>
          <w:tcPr>
            <w:tcW w:w="6946" w:type="dxa"/>
          </w:tcPr>
          <w:p w:rsidR="00A536C6" w:rsidRPr="00A536C6" w:rsidRDefault="00A536C6" w:rsidP="00A536C6">
            <w:pPr>
              <w:pStyle w:val="a9"/>
              <w:rPr>
                <w:rFonts w:ascii="Times New Roman" w:hAnsi="Times New Roman"/>
                <w:sz w:val="24"/>
                <w:szCs w:val="24"/>
              </w:rPr>
            </w:pPr>
            <w:r w:rsidRPr="00A536C6">
              <w:rPr>
                <w:rFonts w:ascii="Times New Roman" w:hAnsi="Times New Roman"/>
                <w:sz w:val="24"/>
                <w:szCs w:val="24"/>
              </w:rPr>
              <w:t xml:space="preserve">в натуральном выражении </w:t>
            </w:r>
          </w:p>
        </w:tc>
        <w:tc>
          <w:tcPr>
            <w:tcW w:w="1559" w:type="dxa"/>
          </w:tcPr>
          <w:p w:rsidR="00A536C6" w:rsidRPr="00A536C6" w:rsidRDefault="00A536C6" w:rsidP="00A536C6">
            <w:pPr>
              <w:pStyle w:val="a9"/>
              <w:jc w:val="center"/>
              <w:rPr>
                <w:rFonts w:ascii="Times New Roman" w:hAnsi="Times New Roman"/>
                <w:sz w:val="24"/>
                <w:szCs w:val="24"/>
              </w:rPr>
            </w:pPr>
            <w:r w:rsidRPr="00A536C6">
              <w:rPr>
                <w:rFonts w:ascii="Times New Roman" w:hAnsi="Times New Roman"/>
                <w:sz w:val="24"/>
                <w:szCs w:val="24"/>
              </w:rPr>
              <w:t>кВт·ч</w:t>
            </w:r>
          </w:p>
        </w:tc>
        <w:tc>
          <w:tcPr>
            <w:tcW w:w="1559" w:type="dxa"/>
          </w:tcPr>
          <w:p w:rsidR="00A536C6" w:rsidRPr="00A536C6" w:rsidRDefault="00A536C6" w:rsidP="00A536C6">
            <w:pPr>
              <w:pStyle w:val="a9"/>
              <w:rPr>
                <w:rFonts w:ascii="Times New Roman" w:hAnsi="Times New Roman"/>
                <w:sz w:val="24"/>
                <w:szCs w:val="24"/>
              </w:rPr>
            </w:pPr>
          </w:p>
        </w:tc>
        <w:tc>
          <w:tcPr>
            <w:tcW w:w="1276" w:type="dxa"/>
          </w:tcPr>
          <w:p w:rsidR="00A536C6" w:rsidRPr="00A536C6" w:rsidRDefault="00A536C6" w:rsidP="00A536C6">
            <w:pPr>
              <w:pStyle w:val="a9"/>
              <w:rPr>
                <w:rFonts w:ascii="Times New Roman" w:hAnsi="Times New Roman"/>
                <w:sz w:val="24"/>
                <w:szCs w:val="24"/>
              </w:rPr>
            </w:pPr>
          </w:p>
        </w:tc>
        <w:tc>
          <w:tcPr>
            <w:tcW w:w="1276" w:type="dxa"/>
          </w:tcPr>
          <w:p w:rsidR="00A536C6" w:rsidRPr="00A536C6" w:rsidRDefault="00A536C6" w:rsidP="00A536C6">
            <w:pPr>
              <w:pStyle w:val="a9"/>
              <w:rPr>
                <w:rFonts w:ascii="Times New Roman" w:hAnsi="Times New Roman"/>
                <w:sz w:val="24"/>
                <w:szCs w:val="24"/>
              </w:rPr>
            </w:pPr>
          </w:p>
        </w:tc>
        <w:tc>
          <w:tcPr>
            <w:tcW w:w="1211" w:type="dxa"/>
          </w:tcPr>
          <w:p w:rsidR="00A536C6" w:rsidRPr="00A536C6" w:rsidRDefault="00A536C6" w:rsidP="00A536C6">
            <w:pPr>
              <w:pStyle w:val="a9"/>
              <w:rPr>
                <w:rFonts w:ascii="Times New Roman" w:hAnsi="Times New Roman"/>
                <w:sz w:val="24"/>
                <w:szCs w:val="24"/>
              </w:rPr>
            </w:pPr>
          </w:p>
        </w:tc>
      </w:tr>
      <w:tr w:rsidR="00A536C6" w:rsidRPr="00A536C6" w:rsidTr="00866A7E">
        <w:tc>
          <w:tcPr>
            <w:tcW w:w="959" w:type="dxa"/>
          </w:tcPr>
          <w:p w:rsidR="00A536C6" w:rsidRPr="00A536C6" w:rsidRDefault="00A536C6" w:rsidP="00A536C6">
            <w:pPr>
              <w:pStyle w:val="a9"/>
              <w:jc w:val="center"/>
              <w:rPr>
                <w:rFonts w:ascii="Times New Roman" w:hAnsi="Times New Roman"/>
                <w:sz w:val="24"/>
                <w:szCs w:val="24"/>
              </w:rPr>
            </w:pPr>
            <w:r w:rsidRPr="00A536C6">
              <w:rPr>
                <w:rFonts w:ascii="Times New Roman" w:hAnsi="Times New Roman"/>
                <w:sz w:val="24"/>
                <w:szCs w:val="24"/>
              </w:rPr>
              <w:t>1.2</w:t>
            </w:r>
          </w:p>
        </w:tc>
        <w:tc>
          <w:tcPr>
            <w:tcW w:w="6946" w:type="dxa"/>
          </w:tcPr>
          <w:p w:rsidR="00A536C6" w:rsidRPr="00A536C6" w:rsidRDefault="00A536C6" w:rsidP="00A536C6">
            <w:pPr>
              <w:pStyle w:val="a9"/>
              <w:rPr>
                <w:rFonts w:ascii="Times New Roman" w:hAnsi="Times New Roman"/>
                <w:sz w:val="24"/>
                <w:szCs w:val="24"/>
              </w:rPr>
            </w:pPr>
            <w:r w:rsidRPr="00A536C6">
              <w:rPr>
                <w:rFonts w:ascii="Times New Roman" w:hAnsi="Times New Roman"/>
                <w:sz w:val="24"/>
                <w:szCs w:val="24"/>
              </w:rPr>
              <w:t xml:space="preserve">в стоимостном выражении </w:t>
            </w:r>
          </w:p>
        </w:tc>
        <w:tc>
          <w:tcPr>
            <w:tcW w:w="1559" w:type="dxa"/>
          </w:tcPr>
          <w:p w:rsidR="00A536C6" w:rsidRPr="00A536C6" w:rsidRDefault="00A536C6" w:rsidP="00A536C6">
            <w:pPr>
              <w:pStyle w:val="a9"/>
              <w:jc w:val="center"/>
              <w:rPr>
                <w:rFonts w:ascii="Times New Roman" w:hAnsi="Times New Roman"/>
                <w:sz w:val="24"/>
                <w:szCs w:val="24"/>
              </w:rPr>
            </w:pPr>
            <w:r w:rsidRPr="00A536C6">
              <w:rPr>
                <w:rFonts w:ascii="Times New Roman" w:hAnsi="Times New Roman"/>
                <w:sz w:val="24"/>
                <w:szCs w:val="24"/>
              </w:rPr>
              <w:t>тыс. руб.</w:t>
            </w:r>
          </w:p>
        </w:tc>
        <w:tc>
          <w:tcPr>
            <w:tcW w:w="1559" w:type="dxa"/>
          </w:tcPr>
          <w:p w:rsidR="00A536C6" w:rsidRPr="00A536C6" w:rsidRDefault="00A536C6" w:rsidP="00A536C6">
            <w:pPr>
              <w:pStyle w:val="a9"/>
              <w:rPr>
                <w:rFonts w:ascii="Times New Roman" w:hAnsi="Times New Roman"/>
                <w:sz w:val="24"/>
                <w:szCs w:val="24"/>
              </w:rPr>
            </w:pPr>
          </w:p>
        </w:tc>
        <w:tc>
          <w:tcPr>
            <w:tcW w:w="1276" w:type="dxa"/>
          </w:tcPr>
          <w:p w:rsidR="00A536C6" w:rsidRPr="00A536C6" w:rsidRDefault="00A536C6" w:rsidP="00A536C6">
            <w:pPr>
              <w:pStyle w:val="a9"/>
              <w:rPr>
                <w:rFonts w:ascii="Times New Roman" w:hAnsi="Times New Roman"/>
                <w:sz w:val="24"/>
                <w:szCs w:val="24"/>
              </w:rPr>
            </w:pPr>
          </w:p>
        </w:tc>
        <w:tc>
          <w:tcPr>
            <w:tcW w:w="1276" w:type="dxa"/>
          </w:tcPr>
          <w:p w:rsidR="00A536C6" w:rsidRPr="00A536C6" w:rsidRDefault="00A536C6" w:rsidP="00A536C6">
            <w:pPr>
              <w:pStyle w:val="a9"/>
              <w:rPr>
                <w:rFonts w:ascii="Times New Roman" w:hAnsi="Times New Roman"/>
                <w:sz w:val="24"/>
                <w:szCs w:val="24"/>
              </w:rPr>
            </w:pPr>
          </w:p>
        </w:tc>
        <w:tc>
          <w:tcPr>
            <w:tcW w:w="1211" w:type="dxa"/>
          </w:tcPr>
          <w:p w:rsidR="00A536C6" w:rsidRPr="00A536C6" w:rsidRDefault="00A536C6" w:rsidP="00A536C6">
            <w:pPr>
              <w:pStyle w:val="a9"/>
              <w:rPr>
                <w:rFonts w:ascii="Times New Roman" w:hAnsi="Times New Roman"/>
                <w:sz w:val="24"/>
                <w:szCs w:val="24"/>
              </w:rPr>
            </w:pPr>
          </w:p>
        </w:tc>
      </w:tr>
      <w:tr w:rsidR="00A536C6" w:rsidRPr="00A536C6" w:rsidTr="00866A7E">
        <w:tc>
          <w:tcPr>
            <w:tcW w:w="959" w:type="dxa"/>
          </w:tcPr>
          <w:p w:rsidR="00A536C6" w:rsidRPr="00A536C6" w:rsidRDefault="00A536C6" w:rsidP="00A536C6">
            <w:pPr>
              <w:pStyle w:val="a9"/>
              <w:jc w:val="center"/>
              <w:rPr>
                <w:rFonts w:ascii="Times New Roman" w:hAnsi="Times New Roman"/>
                <w:sz w:val="24"/>
                <w:szCs w:val="24"/>
              </w:rPr>
            </w:pPr>
            <w:r w:rsidRPr="00A536C6">
              <w:rPr>
                <w:rFonts w:ascii="Times New Roman" w:hAnsi="Times New Roman"/>
                <w:sz w:val="24"/>
                <w:szCs w:val="24"/>
              </w:rPr>
              <w:t>2</w:t>
            </w:r>
          </w:p>
        </w:tc>
        <w:tc>
          <w:tcPr>
            <w:tcW w:w="6946" w:type="dxa"/>
          </w:tcPr>
          <w:p w:rsidR="00A536C6" w:rsidRPr="00A536C6" w:rsidRDefault="00A536C6" w:rsidP="00A536C6">
            <w:pPr>
              <w:pStyle w:val="a9"/>
              <w:rPr>
                <w:rFonts w:ascii="Times New Roman" w:hAnsi="Times New Roman"/>
                <w:sz w:val="24"/>
                <w:szCs w:val="24"/>
              </w:rPr>
            </w:pPr>
            <w:r w:rsidRPr="00A536C6">
              <w:rPr>
                <w:rFonts w:ascii="Times New Roman" w:hAnsi="Times New Roman"/>
                <w:sz w:val="24"/>
                <w:szCs w:val="24"/>
              </w:rPr>
              <w:t>Экономия тепловой энергии (далее - ТЭ):</w:t>
            </w:r>
          </w:p>
        </w:tc>
        <w:tc>
          <w:tcPr>
            <w:tcW w:w="1559" w:type="dxa"/>
          </w:tcPr>
          <w:p w:rsidR="00A536C6" w:rsidRPr="00A536C6" w:rsidRDefault="00A536C6" w:rsidP="00A536C6">
            <w:pPr>
              <w:pStyle w:val="a9"/>
              <w:jc w:val="center"/>
              <w:rPr>
                <w:rFonts w:ascii="Times New Roman" w:hAnsi="Times New Roman"/>
                <w:sz w:val="24"/>
                <w:szCs w:val="24"/>
              </w:rPr>
            </w:pPr>
          </w:p>
        </w:tc>
        <w:tc>
          <w:tcPr>
            <w:tcW w:w="1559" w:type="dxa"/>
          </w:tcPr>
          <w:p w:rsidR="00A536C6" w:rsidRPr="00A536C6" w:rsidRDefault="00A536C6" w:rsidP="00A536C6">
            <w:pPr>
              <w:pStyle w:val="a9"/>
              <w:rPr>
                <w:rFonts w:ascii="Times New Roman" w:hAnsi="Times New Roman"/>
                <w:sz w:val="24"/>
                <w:szCs w:val="24"/>
              </w:rPr>
            </w:pPr>
          </w:p>
        </w:tc>
        <w:tc>
          <w:tcPr>
            <w:tcW w:w="1276" w:type="dxa"/>
          </w:tcPr>
          <w:p w:rsidR="00A536C6" w:rsidRPr="00A536C6" w:rsidRDefault="00A536C6" w:rsidP="00A536C6">
            <w:pPr>
              <w:pStyle w:val="a9"/>
              <w:rPr>
                <w:rFonts w:ascii="Times New Roman" w:hAnsi="Times New Roman"/>
                <w:sz w:val="24"/>
                <w:szCs w:val="24"/>
              </w:rPr>
            </w:pPr>
          </w:p>
        </w:tc>
        <w:tc>
          <w:tcPr>
            <w:tcW w:w="1276" w:type="dxa"/>
          </w:tcPr>
          <w:p w:rsidR="00A536C6" w:rsidRPr="00A536C6" w:rsidRDefault="00A536C6" w:rsidP="00A536C6">
            <w:pPr>
              <w:pStyle w:val="a9"/>
              <w:rPr>
                <w:rFonts w:ascii="Times New Roman" w:hAnsi="Times New Roman"/>
                <w:sz w:val="24"/>
                <w:szCs w:val="24"/>
              </w:rPr>
            </w:pPr>
          </w:p>
        </w:tc>
        <w:tc>
          <w:tcPr>
            <w:tcW w:w="1211" w:type="dxa"/>
          </w:tcPr>
          <w:p w:rsidR="00A536C6" w:rsidRPr="00A536C6" w:rsidRDefault="00A536C6" w:rsidP="00A536C6">
            <w:pPr>
              <w:pStyle w:val="a9"/>
              <w:rPr>
                <w:rFonts w:ascii="Times New Roman" w:hAnsi="Times New Roman"/>
                <w:sz w:val="24"/>
                <w:szCs w:val="24"/>
              </w:rPr>
            </w:pPr>
          </w:p>
        </w:tc>
      </w:tr>
      <w:tr w:rsidR="00A536C6" w:rsidRPr="00A536C6" w:rsidTr="00866A7E">
        <w:tc>
          <w:tcPr>
            <w:tcW w:w="959" w:type="dxa"/>
          </w:tcPr>
          <w:p w:rsidR="00A536C6" w:rsidRPr="00A536C6" w:rsidRDefault="00A536C6" w:rsidP="00A536C6">
            <w:pPr>
              <w:pStyle w:val="a9"/>
              <w:jc w:val="center"/>
              <w:rPr>
                <w:rFonts w:ascii="Times New Roman" w:hAnsi="Times New Roman"/>
                <w:sz w:val="24"/>
                <w:szCs w:val="24"/>
              </w:rPr>
            </w:pPr>
            <w:r w:rsidRPr="00A536C6">
              <w:rPr>
                <w:rFonts w:ascii="Times New Roman" w:hAnsi="Times New Roman"/>
                <w:sz w:val="24"/>
                <w:szCs w:val="24"/>
              </w:rPr>
              <w:t>2.1</w:t>
            </w:r>
          </w:p>
        </w:tc>
        <w:tc>
          <w:tcPr>
            <w:tcW w:w="6946" w:type="dxa"/>
          </w:tcPr>
          <w:p w:rsidR="00A536C6" w:rsidRPr="00A536C6" w:rsidRDefault="00A536C6" w:rsidP="00A536C6">
            <w:pPr>
              <w:pStyle w:val="a9"/>
              <w:rPr>
                <w:rFonts w:ascii="Times New Roman" w:hAnsi="Times New Roman"/>
                <w:sz w:val="24"/>
                <w:szCs w:val="24"/>
              </w:rPr>
            </w:pPr>
            <w:r w:rsidRPr="00A536C6">
              <w:rPr>
                <w:rFonts w:ascii="Times New Roman" w:hAnsi="Times New Roman"/>
                <w:sz w:val="24"/>
                <w:szCs w:val="24"/>
              </w:rPr>
              <w:t xml:space="preserve">в натуральном выражении </w:t>
            </w:r>
          </w:p>
        </w:tc>
        <w:tc>
          <w:tcPr>
            <w:tcW w:w="1559" w:type="dxa"/>
          </w:tcPr>
          <w:p w:rsidR="00A536C6" w:rsidRPr="00A536C6" w:rsidRDefault="00A536C6" w:rsidP="00A536C6">
            <w:pPr>
              <w:pStyle w:val="a9"/>
              <w:jc w:val="center"/>
              <w:rPr>
                <w:rFonts w:ascii="Times New Roman" w:hAnsi="Times New Roman"/>
                <w:sz w:val="24"/>
                <w:szCs w:val="24"/>
              </w:rPr>
            </w:pPr>
            <w:r w:rsidRPr="00A536C6">
              <w:rPr>
                <w:rFonts w:ascii="Times New Roman" w:hAnsi="Times New Roman"/>
                <w:sz w:val="24"/>
                <w:szCs w:val="24"/>
              </w:rPr>
              <w:t>Гкал</w:t>
            </w:r>
          </w:p>
        </w:tc>
        <w:tc>
          <w:tcPr>
            <w:tcW w:w="1559" w:type="dxa"/>
          </w:tcPr>
          <w:p w:rsidR="00A536C6" w:rsidRPr="00A536C6" w:rsidRDefault="00A536C6" w:rsidP="00A536C6">
            <w:pPr>
              <w:pStyle w:val="a9"/>
              <w:rPr>
                <w:rFonts w:ascii="Times New Roman" w:hAnsi="Times New Roman"/>
                <w:sz w:val="24"/>
                <w:szCs w:val="24"/>
              </w:rPr>
            </w:pPr>
          </w:p>
        </w:tc>
        <w:tc>
          <w:tcPr>
            <w:tcW w:w="1276" w:type="dxa"/>
          </w:tcPr>
          <w:p w:rsidR="00A536C6" w:rsidRPr="00A536C6" w:rsidRDefault="00A536C6" w:rsidP="00A536C6">
            <w:pPr>
              <w:pStyle w:val="a9"/>
              <w:rPr>
                <w:rFonts w:ascii="Times New Roman" w:hAnsi="Times New Roman"/>
                <w:sz w:val="24"/>
                <w:szCs w:val="24"/>
              </w:rPr>
            </w:pPr>
          </w:p>
        </w:tc>
        <w:tc>
          <w:tcPr>
            <w:tcW w:w="1276" w:type="dxa"/>
          </w:tcPr>
          <w:p w:rsidR="00A536C6" w:rsidRPr="00A536C6" w:rsidRDefault="00A536C6" w:rsidP="00A536C6">
            <w:pPr>
              <w:pStyle w:val="a9"/>
              <w:rPr>
                <w:rFonts w:ascii="Times New Roman" w:hAnsi="Times New Roman"/>
                <w:sz w:val="24"/>
                <w:szCs w:val="24"/>
              </w:rPr>
            </w:pPr>
          </w:p>
        </w:tc>
        <w:tc>
          <w:tcPr>
            <w:tcW w:w="1211" w:type="dxa"/>
          </w:tcPr>
          <w:p w:rsidR="00A536C6" w:rsidRPr="00A536C6" w:rsidRDefault="00A536C6" w:rsidP="00A536C6">
            <w:pPr>
              <w:pStyle w:val="a9"/>
              <w:rPr>
                <w:rFonts w:ascii="Times New Roman" w:hAnsi="Times New Roman"/>
                <w:sz w:val="24"/>
                <w:szCs w:val="24"/>
              </w:rPr>
            </w:pPr>
          </w:p>
        </w:tc>
      </w:tr>
      <w:tr w:rsidR="00A536C6" w:rsidRPr="00A536C6" w:rsidTr="00866A7E">
        <w:tc>
          <w:tcPr>
            <w:tcW w:w="959" w:type="dxa"/>
          </w:tcPr>
          <w:p w:rsidR="00A536C6" w:rsidRPr="00A536C6" w:rsidRDefault="00A536C6" w:rsidP="00A536C6">
            <w:pPr>
              <w:pStyle w:val="a9"/>
              <w:jc w:val="center"/>
              <w:rPr>
                <w:rFonts w:ascii="Times New Roman" w:hAnsi="Times New Roman"/>
                <w:sz w:val="24"/>
                <w:szCs w:val="24"/>
              </w:rPr>
            </w:pPr>
            <w:r w:rsidRPr="00A536C6">
              <w:rPr>
                <w:rFonts w:ascii="Times New Roman" w:hAnsi="Times New Roman"/>
                <w:sz w:val="24"/>
                <w:szCs w:val="24"/>
              </w:rPr>
              <w:t>2.2</w:t>
            </w:r>
          </w:p>
        </w:tc>
        <w:tc>
          <w:tcPr>
            <w:tcW w:w="6946" w:type="dxa"/>
          </w:tcPr>
          <w:p w:rsidR="00A536C6" w:rsidRPr="00A536C6" w:rsidRDefault="00A536C6" w:rsidP="00A536C6">
            <w:pPr>
              <w:pStyle w:val="a9"/>
              <w:rPr>
                <w:rFonts w:ascii="Times New Roman" w:hAnsi="Times New Roman"/>
                <w:sz w:val="24"/>
                <w:szCs w:val="24"/>
              </w:rPr>
            </w:pPr>
            <w:r w:rsidRPr="00A536C6">
              <w:rPr>
                <w:rFonts w:ascii="Times New Roman" w:hAnsi="Times New Roman"/>
                <w:sz w:val="24"/>
                <w:szCs w:val="24"/>
              </w:rPr>
              <w:t xml:space="preserve">в стоимостном выражении </w:t>
            </w:r>
          </w:p>
        </w:tc>
        <w:tc>
          <w:tcPr>
            <w:tcW w:w="1559" w:type="dxa"/>
          </w:tcPr>
          <w:p w:rsidR="00A536C6" w:rsidRPr="00A536C6" w:rsidRDefault="00A536C6" w:rsidP="00A536C6">
            <w:pPr>
              <w:pStyle w:val="a9"/>
              <w:jc w:val="center"/>
              <w:rPr>
                <w:rFonts w:ascii="Times New Roman" w:hAnsi="Times New Roman"/>
                <w:sz w:val="24"/>
                <w:szCs w:val="24"/>
              </w:rPr>
            </w:pPr>
            <w:r w:rsidRPr="00A536C6">
              <w:rPr>
                <w:rFonts w:ascii="Times New Roman" w:hAnsi="Times New Roman"/>
                <w:sz w:val="24"/>
                <w:szCs w:val="24"/>
              </w:rPr>
              <w:t>тыс. руб.</w:t>
            </w:r>
          </w:p>
        </w:tc>
        <w:tc>
          <w:tcPr>
            <w:tcW w:w="1559" w:type="dxa"/>
          </w:tcPr>
          <w:p w:rsidR="00A536C6" w:rsidRPr="00A536C6" w:rsidRDefault="00A536C6" w:rsidP="00A536C6">
            <w:pPr>
              <w:pStyle w:val="a9"/>
              <w:rPr>
                <w:rFonts w:ascii="Times New Roman" w:hAnsi="Times New Roman"/>
                <w:sz w:val="24"/>
                <w:szCs w:val="24"/>
              </w:rPr>
            </w:pPr>
          </w:p>
        </w:tc>
        <w:tc>
          <w:tcPr>
            <w:tcW w:w="1276" w:type="dxa"/>
          </w:tcPr>
          <w:p w:rsidR="00A536C6" w:rsidRPr="00A536C6" w:rsidRDefault="00A536C6" w:rsidP="00A536C6">
            <w:pPr>
              <w:pStyle w:val="a9"/>
              <w:rPr>
                <w:rFonts w:ascii="Times New Roman" w:hAnsi="Times New Roman"/>
                <w:sz w:val="24"/>
                <w:szCs w:val="24"/>
              </w:rPr>
            </w:pPr>
          </w:p>
        </w:tc>
        <w:tc>
          <w:tcPr>
            <w:tcW w:w="1276" w:type="dxa"/>
          </w:tcPr>
          <w:p w:rsidR="00A536C6" w:rsidRPr="00A536C6" w:rsidRDefault="00A536C6" w:rsidP="00A536C6">
            <w:pPr>
              <w:pStyle w:val="a9"/>
              <w:rPr>
                <w:rFonts w:ascii="Times New Roman" w:hAnsi="Times New Roman"/>
                <w:sz w:val="24"/>
                <w:szCs w:val="24"/>
              </w:rPr>
            </w:pPr>
          </w:p>
        </w:tc>
        <w:tc>
          <w:tcPr>
            <w:tcW w:w="1211" w:type="dxa"/>
          </w:tcPr>
          <w:p w:rsidR="00A536C6" w:rsidRPr="00A536C6" w:rsidRDefault="00A536C6" w:rsidP="00A536C6">
            <w:pPr>
              <w:pStyle w:val="a9"/>
              <w:rPr>
                <w:rFonts w:ascii="Times New Roman" w:hAnsi="Times New Roman"/>
                <w:sz w:val="24"/>
                <w:szCs w:val="24"/>
              </w:rPr>
            </w:pPr>
          </w:p>
        </w:tc>
      </w:tr>
      <w:tr w:rsidR="00A536C6" w:rsidRPr="00A855A4" w:rsidTr="00866A7E">
        <w:tc>
          <w:tcPr>
            <w:tcW w:w="14786" w:type="dxa"/>
            <w:gridSpan w:val="7"/>
          </w:tcPr>
          <w:p w:rsidR="00A536C6" w:rsidRPr="00660F98" w:rsidRDefault="00A536C6" w:rsidP="00866A7E">
            <w:pPr>
              <w:pStyle w:val="a9"/>
              <w:jc w:val="center"/>
              <w:rPr>
                <w:b/>
              </w:rPr>
            </w:pPr>
          </w:p>
        </w:tc>
      </w:tr>
    </w:tbl>
    <w:p w:rsidR="00A536C6" w:rsidRPr="00955C47" w:rsidRDefault="00A536C6" w:rsidP="00A536C6">
      <w:pPr>
        <w:pStyle w:val="a9"/>
        <w:rPr>
          <w:sz w:val="28"/>
        </w:rPr>
      </w:pPr>
    </w:p>
    <w:p w:rsidR="00A536C6" w:rsidRPr="00A536C6" w:rsidRDefault="00A536C6" w:rsidP="00A536C6">
      <w:pPr>
        <w:spacing w:after="0"/>
        <w:jc w:val="both"/>
        <w:rPr>
          <w:rFonts w:ascii="Times New Roman" w:hAnsi="Times New Roman" w:cs="Times New Roman"/>
          <w:b/>
          <w:sz w:val="24"/>
          <w:szCs w:val="24"/>
        </w:rPr>
        <w:sectPr w:rsidR="00A536C6" w:rsidRPr="00A536C6" w:rsidSect="00D467D0">
          <w:headerReference w:type="default" r:id="rId12"/>
          <w:pgSz w:w="11906" w:h="16838"/>
          <w:pgMar w:top="1134" w:right="851" w:bottom="850" w:left="1417" w:header="720" w:footer="720" w:gutter="0"/>
          <w:cols w:space="720"/>
          <w:titlePg/>
          <w:docGrid w:linePitch="360"/>
        </w:sectPr>
      </w:pPr>
    </w:p>
    <w:p w:rsidR="00A536C6" w:rsidRPr="00A536C6" w:rsidRDefault="00A536C6" w:rsidP="00A536C6">
      <w:pPr>
        <w:spacing w:after="0"/>
        <w:jc w:val="center"/>
        <w:rPr>
          <w:rFonts w:ascii="Times New Roman" w:hAnsi="Times New Roman" w:cs="Times New Roman"/>
          <w:sz w:val="24"/>
          <w:szCs w:val="24"/>
        </w:rPr>
      </w:pPr>
    </w:p>
    <w:p w:rsidR="00A536C6" w:rsidRPr="00A536C6" w:rsidRDefault="00A536C6" w:rsidP="00A536C6">
      <w:pPr>
        <w:spacing w:after="0"/>
        <w:jc w:val="right"/>
        <w:rPr>
          <w:rFonts w:ascii="Times New Roman" w:hAnsi="Times New Roman" w:cs="Times New Roman"/>
          <w:sz w:val="24"/>
          <w:szCs w:val="24"/>
        </w:rPr>
      </w:pPr>
      <w:r w:rsidRPr="00A536C6">
        <w:rPr>
          <w:rFonts w:ascii="Times New Roman" w:hAnsi="Times New Roman" w:cs="Times New Roman"/>
          <w:sz w:val="24"/>
          <w:szCs w:val="24"/>
        </w:rPr>
        <w:t xml:space="preserve">Приложение № 1 </w:t>
      </w:r>
    </w:p>
    <w:p w:rsidR="00A536C6" w:rsidRPr="00A536C6" w:rsidRDefault="00A536C6" w:rsidP="00A536C6">
      <w:pPr>
        <w:spacing w:after="0"/>
        <w:jc w:val="right"/>
        <w:rPr>
          <w:rFonts w:ascii="Times New Roman" w:hAnsi="Times New Roman" w:cs="Times New Roman"/>
          <w:sz w:val="24"/>
          <w:szCs w:val="24"/>
        </w:rPr>
      </w:pPr>
      <w:r w:rsidRPr="00A536C6">
        <w:rPr>
          <w:rFonts w:ascii="Times New Roman" w:hAnsi="Times New Roman" w:cs="Times New Roman"/>
          <w:sz w:val="24"/>
          <w:szCs w:val="24"/>
        </w:rPr>
        <w:t>к целевой программе</w:t>
      </w:r>
    </w:p>
    <w:p w:rsidR="00A536C6" w:rsidRPr="00A536C6" w:rsidRDefault="00A536C6" w:rsidP="00A536C6">
      <w:pPr>
        <w:spacing w:after="0"/>
        <w:jc w:val="center"/>
        <w:rPr>
          <w:rFonts w:ascii="Times New Roman" w:hAnsi="Times New Roman" w:cs="Times New Roman"/>
          <w:sz w:val="24"/>
          <w:szCs w:val="24"/>
        </w:rPr>
      </w:pPr>
      <w:r w:rsidRPr="00A536C6">
        <w:rPr>
          <w:rFonts w:ascii="Times New Roman" w:hAnsi="Times New Roman" w:cs="Times New Roman"/>
          <w:sz w:val="24"/>
          <w:szCs w:val="24"/>
        </w:rPr>
        <w:t>Основные мероприятия</w:t>
      </w:r>
    </w:p>
    <w:p w:rsidR="00A536C6" w:rsidRPr="00A536C6" w:rsidRDefault="00A536C6" w:rsidP="00A536C6">
      <w:pPr>
        <w:spacing w:after="0"/>
        <w:jc w:val="center"/>
        <w:rPr>
          <w:rFonts w:ascii="Times New Roman" w:hAnsi="Times New Roman" w:cs="Times New Roman"/>
          <w:sz w:val="24"/>
          <w:szCs w:val="24"/>
        </w:rPr>
      </w:pPr>
      <w:r w:rsidRPr="00A536C6">
        <w:rPr>
          <w:rFonts w:ascii="Times New Roman" w:hAnsi="Times New Roman" w:cs="Times New Roman"/>
          <w:sz w:val="24"/>
          <w:szCs w:val="24"/>
        </w:rPr>
        <w:t xml:space="preserve">муниципальной целевой программы «Благоустройство населённых пунктов на 2025 - 2027 годы»  </w:t>
      </w:r>
    </w:p>
    <w:p w:rsidR="00A536C6" w:rsidRPr="00A536C6" w:rsidRDefault="00A536C6" w:rsidP="00A536C6">
      <w:pPr>
        <w:spacing w:after="0"/>
        <w:jc w:val="center"/>
        <w:rPr>
          <w:rFonts w:ascii="Times New Roman" w:hAnsi="Times New Roman" w:cs="Times New Roman"/>
          <w:sz w:val="24"/>
          <w:szCs w:val="24"/>
        </w:rPr>
      </w:pPr>
      <w:r w:rsidRPr="00A536C6">
        <w:rPr>
          <w:rFonts w:ascii="Times New Roman" w:hAnsi="Times New Roman" w:cs="Times New Roman"/>
          <w:sz w:val="24"/>
          <w:szCs w:val="24"/>
        </w:rPr>
        <w:t>Палецкого сельсовета Баганского района Новосибирской области</w:t>
      </w:r>
    </w:p>
    <w:p w:rsidR="00A536C6" w:rsidRPr="00A536C6" w:rsidRDefault="00A536C6" w:rsidP="00A536C6">
      <w:pPr>
        <w:spacing w:after="0"/>
        <w:rPr>
          <w:rFonts w:ascii="Times New Roman" w:hAnsi="Times New Roman" w:cs="Times New Roman"/>
          <w:sz w:val="24"/>
          <w:szCs w:val="24"/>
        </w:rPr>
      </w:pPr>
    </w:p>
    <w:tbl>
      <w:tblPr>
        <w:tblpPr w:leftFromText="181" w:rightFromText="181" w:vertAnchor="text" w:horzAnchor="page" w:tblpX="1074" w:tblpY="75"/>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
        <w:gridCol w:w="2699"/>
        <w:gridCol w:w="1701"/>
        <w:gridCol w:w="1710"/>
        <w:gridCol w:w="1267"/>
        <w:gridCol w:w="1275"/>
        <w:gridCol w:w="1869"/>
        <w:gridCol w:w="1533"/>
        <w:gridCol w:w="993"/>
        <w:gridCol w:w="992"/>
      </w:tblGrid>
      <w:tr w:rsidR="00A536C6" w:rsidRPr="00A536C6" w:rsidTr="00866A7E">
        <w:trPr>
          <w:trHeight w:val="529"/>
        </w:trPr>
        <w:tc>
          <w:tcPr>
            <w:tcW w:w="528" w:type="dxa"/>
            <w:vMerge w:val="restart"/>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rPr>
                <w:rFonts w:ascii="Times New Roman" w:hAnsi="Times New Roman" w:cs="Times New Roman"/>
                <w:color w:val="000000"/>
                <w:sz w:val="24"/>
                <w:szCs w:val="24"/>
              </w:rPr>
            </w:pPr>
            <w:r w:rsidRPr="00A536C6">
              <w:rPr>
                <w:rFonts w:ascii="Times New Roman" w:hAnsi="Times New Roman" w:cs="Times New Roman"/>
                <w:color w:val="000000"/>
                <w:sz w:val="24"/>
                <w:szCs w:val="24"/>
              </w:rPr>
              <w:t>№</w:t>
            </w:r>
          </w:p>
        </w:tc>
        <w:tc>
          <w:tcPr>
            <w:tcW w:w="2699" w:type="dxa"/>
            <w:vMerge w:val="restart"/>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color w:val="000000"/>
                <w:sz w:val="24"/>
                <w:szCs w:val="24"/>
              </w:rPr>
            </w:pPr>
            <w:r w:rsidRPr="00A536C6">
              <w:rPr>
                <w:rFonts w:ascii="Times New Roman" w:hAnsi="Times New Roman" w:cs="Times New Roman"/>
                <w:color w:val="000000"/>
                <w:sz w:val="24"/>
                <w:szCs w:val="24"/>
              </w:rPr>
              <w:t>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color w:val="000000"/>
                <w:sz w:val="24"/>
                <w:szCs w:val="24"/>
              </w:rPr>
            </w:pPr>
            <w:r w:rsidRPr="00A536C6">
              <w:rPr>
                <w:rFonts w:ascii="Times New Roman" w:hAnsi="Times New Roman" w:cs="Times New Roman"/>
                <w:color w:val="000000"/>
                <w:sz w:val="24"/>
                <w:szCs w:val="24"/>
              </w:rPr>
              <w:t>Ответственный исполнитель и соисполнитель</w:t>
            </w:r>
          </w:p>
        </w:tc>
        <w:tc>
          <w:tcPr>
            <w:tcW w:w="1710" w:type="dxa"/>
            <w:vMerge w:val="restart"/>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color w:val="000000"/>
                <w:sz w:val="24"/>
                <w:szCs w:val="24"/>
              </w:rPr>
            </w:pPr>
            <w:r w:rsidRPr="00A536C6">
              <w:rPr>
                <w:rFonts w:ascii="Times New Roman" w:hAnsi="Times New Roman" w:cs="Times New Roman"/>
                <w:color w:val="000000"/>
                <w:sz w:val="24"/>
                <w:szCs w:val="24"/>
              </w:rPr>
              <w:t>Цель</w:t>
            </w:r>
          </w:p>
          <w:p w:rsidR="00A536C6" w:rsidRPr="00A536C6" w:rsidRDefault="00A536C6" w:rsidP="00A536C6">
            <w:pPr>
              <w:spacing w:after="0"/>
              <w:jc w:val="center"/>
              <w:rPr>
                <w:rFonts w:ascii="Times New Roman" w:hAnsi="Times New Roman" w:cs="Times New Roman"/>
                <w:color w:val="000000"/>
                <w:sz w:val="24"/>
                <w:szCs w:val="24"/>
              </w:rPr>
            </w:pPr>
            <w:r w:rsidRPr="00A536C6">
              <w:rPr>
                <w:rFonts w:ascii="Times New Roman" w:hAnsi="Times New Roman" w:cs="Times New Roman"/>
                <w:color w:val="000000"/>
                <w:sz w:val="24"/>
                <w:szCs w:val="24"/>
              </w:rPr>
              <w:t xml:space="preserve"> мероприятия</w:t>
            </w:r>
          </w:p>
        </w:tc>
        <w:tc>
          <w:tcPr>
            <w:tcW w:w="1267" w:type="dxa"/>
            <w:vMerge w:val="restart"/>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color w:val="000000"/>
                <w:sz w:val="24"/>
                <w:szCs w:val="24"/>
              </w:rPr>
            </w:pPr>
            <w:r w:rsidRPr="00A536C6">
              <w:rPr>
                <w:rFonts w:ascii="Times New Roman" w:hAnsi="Times New Roman" w:cs="Times New Roman"/>
                <w:color w:val="000000"/>
                <w:sz w:val="24"/>
                <w:szCs w:val="24"/>
              </w:rPr>
              <w:t>Сроки  исполнения</w:t>
            </w:r>
          </w:p>
          <w:p w:rsidR="00A536C6" w:rsidRPr="00A536C6" w:rsidRDefault="00A536C6" w:rsidP="00A536C6">
            <w:pPr>
              <w:spacing w:after="0"/>
              <w:jc w:val="center"/>
              <w:rPr>
                <w:rFonts w:ascii="Times New Roman" w:hAnsi="Times New Roman" w:cs="Times New Roman"/>
                <w:color w:val="000000"/>
                <w:sz w:val="24"/>
                <w:szCs w:val="24"/>
              </w:rPr>
            </w:pPr>
            <w:r w:rsidRPr="00A536C6">
              <w:rPr>
                <w:rFonts w:ascii="Times New Roman" w:hAnsi="Times New Roman" w:cs="Times New Roman"/>
                <w:color w:val="000000"/>
                <w:sz w:val="24"/>
                <w:szCs w:val="24"/>
              </w:rPr>
              <w:t>(годы)</w:t>
            </w:r>
          </w:p>
        </w:tc>
        <w:tc>
          <w:tcPr>
            <w:tcW w:w="1275" w:type="dxa"/>
            <w:vMerge w:val="restart"/>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color w:val="000000"/>
                <w:sz w:val="24"/>
                <w:szCs w:val="24"/>
              </w:rPr>
            </w:pPr>
            <w:r w:rsidRPr="00A536C6">
              <w:rPr>
                <w:rFonts w:ascii="Times New Roman" w:hAnsi="Times New Roman" w:cs="Times New Roman"/>
                <w:color w:val="000000"/>
                <w:sz w:val="24"/>
                <w:szCs w:val="24"/>
              </w:rPr>
              <w:t xml:space="preserve"> Источник финансирования.</w:t>
            </w:r>
          </w:p>
        </w:tc>
        <w:tc>
          <w:tcPr>
            <w:tcW w:w="1869" w:type="dxa"/>
            <w:vMerge w:val="restart"/>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color w:val="000000"/>
                <w:sz w:val="24"/>
                <w:szCs w:val="24"/>
              </w:rPr>
            </w:pPr>
            <w:r w:rsidRPr="00A536C6">
              <w:rPr>
                <w:rFonts w:ascii="Times New Roman" w:hAnsi="Times New Roman" w:cs="Times New Roman"/>
                <w:color w:val="000000"/>
                <w:sz w:val="24"/>
                <w:szCs w:val="24"/>
              </w:rPr>
              <w:t>Общая сумма, тыс.руб</w:t>
            </w:r>
          </w:p>
        </w:tc>
        <w:tc>
          <w:tcPr>
            <w:tcW w:w="3518" w:type="dxa"/>
            <w:gridSpan w:val="3"/>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color w:val="000000"/>
                <w:sz w:val="24"/>
                <w:szCs w:val="24"/>
              </w:rPr>
            </w:pPr>
            <w:r w:rsidRPr="00A536C6">
              <w:rPr>
                <w:rFonts w:ascii="Times New Roman" w:hAnsi="Times New Roman" w:cs="Times New Roman"/>
                <w:color w:val="000000"/>
                <w:sz w:val="24"/>
                <w:szCs w:val="24"/>
              </w:rPr>
              <w:t xml:space="preserve">Сумма по годам, </w:t>
            </w:r>
          </w:p>
          <w:p w:rsidR="00A536C6" w:rsidRPr="00A536C6" w:rsidRDefault="00A536C6" w:rsidP="00A536C6">
            <w:pPr>
              <w:spacing w:after="0"/>
              <w:jc w:val="center"/>
              <w:rPr>
                <w:rFonts w:ascii="Times New Roman" w:hAnsi="Times New Roman" w:cs="Times New Roman"/>
                <w:color w:val="000000"/>
                <w:sz w:val="24"/>
                <w:szCs w:val="24"/>
              </w:rPr>
            </w:pPr>
            <w:r w:rsidRPr="00A536C6">
              <w:rPr>
                <w:rFonts w:ascii="Times New Roman" w:hAnsi="Times New Roman" w:cs="Times New Roman"/>
                <w:color w:val="000000"/>
                <w:sz w:val="24"/>
                <w:szCs w:val="24"/>
              </w:rPr>
              <w:t>тыс. руб</w:t>
            </w:r>
          </w:p>
        </w:tc>
      </w:tr>
      <w:tr w:rsidR="00A536C6" w:rsidRPr="00A536C6" w:rsidTr="00866A7E">
        <w:tc>
          <w:tcPr>
            <w:tcW w:w="528" w:type="dxa"/>
            <w:vMerge/>
            <w:tcBorders>
              <w:top w:val="single" w:sz="4" w:space="0" w:color="auto"/>
              <w:left w:val="single" w:sz="4" w:space="0" w:color="auto"/>
              <w:bottom w:val="single" w:sz="4" w:space="0" w:color="auto"/>
              <w:right w:val="single" w:sz="4" w:space="0" w:color="auto"/>
            </w:tcBorders>
            <w:vAlign w:val="center"/>
          </w:tcPr>
          <w:p w:rsidR="00A536C6" w:rsidRPr="00A536C6" w:rsidRDefault="00A536C6" w:rsidP="00A536C6">
            <w:pPr>
              <w:spacing w:after="0"/>
              <w:rPr>
                <w:rFonts w:ascii="Times New Roman" w:hAnsi="Times New Roman" w:cs="Times New Roman"/>
                <w:color w:val="000000"/>
                <w:sz w:val="24"/>
                <w:szCs w:val="24"/>
              </w:rPr>
            </w:pPr>
          </w:p>
        </w:tc>
        <w:tc>
          <w:tcPr>
            <w:tcW w:w="2699" w:type="dxa"/>
            <w:vMerge/>
            <w:tcBorders>
              <w:top w:val="single" w:sz="4" w:space="0" w:color="auto"/>
              <w:left w:val="single" w:sz="4" w:space="0" w:color="auto"/>
              <w:bottom w:val="single" w:sz="4" w:space="0" w:color="auto"/>
              <w:right w:val="single" w:sz="4" w:space="0" w:color="auto"/>
            </w:tcBorders>
            <w:vAlign w:val="center"/>
          </w:tcPr>
          <w:p w:rsidR="00A536C6" w:rsidRPr="00A536C6" w:rsidRDefault="00A536C6" w:rsidP="00A536C6">
            <w:pPr>
              <w:spacing w:after="0"/>
              <w:rPr>
                <w:rFonts w:ascii="Times New Roman" w:hAnsi="Times New Roman" w:cs="Times New Roman"/>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536C6" w:rsidRPr="00A536C6" w:rsidRDefault="00A536C6" w:rsidP="00A536C6">
            <w:pPr>
              <w:spacing w:after="0"/>
              <w:rPr>
                <w:rFonts w:ascii="Times New Roman" w:hAnsi="Times New Roman" w:cs="Times New Roman"/>
                <w:color w:val="000000"/>
                <w:sz w:val="24"/>
                <w:szCs w:val="24"/>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A536C6" w:rsidRPr="00A536C6" w:rsidRDefault="00A536C6" w:rsidP="00A536C6">
            <w:pPr>
              <w:spacing w:after="0"/>
              <w:rPr>
                <w:rFonts w:ascii="Times New Roman" w:hAnsi="Times New Roman" w:cs="Times New Roman"/>
                <w:color w:val="000000"/>
                <w:sz w:val="24"/>
                <w:szCs w:val="24"/>
              </w:rPr>
            </w:pPr>
          </w:p>
        </w:tc>
        <w:tc>
          <w:tcPr>
            <w:tcW w:w="1267" w:type="dxa"/>
            <w:vMerge/>
            <w:tcBorders>
              <w:top w:val="single" w:sz="4" w:space="0" w:color="auto"/>
              <w:left w:val="single" w:sz="4" w:space="0" w:color="auto"/>
              <w:bottom w:val="single" w:sz="4" w:space="0" w:color="auto"/>
              <w:right w:val="single" w:sz="4" w:space="0" w:color="auto"/>
            </w:tcBorders>
            <w:vAlign w:val="center"/>
          </w:tcPr>
          <w:p w:rsidR="00A536C6" w:rsidRPr="00A536C6" w:rsidRDefault="00A536C6" w:rsidP="00A536C6">
            <w:pPr>
              <w:spacing w:after="0"/>
              <w:rPr>
                <w:rFonts w:ascii="Times New Roman" w:hAnsi="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A536C6" w:rsidRPr="00A536C6" w:rsidRDefault="00A536C6" w:rsidP="00A536C6">
            <w:pPr>
              <w:spacing w:after="0"/>
              <w:rPr>
                <w:rFonts w:ascii="Times New Roman" w:hAnsi="Times New Roman" w:cs="Times New Roman"/>
                <w:color w:val="000000"/>
                <w:sz w:val="24"/>
                <w:szCs w:val="24"/>
              </w:rPr>
            </w:pPr>
          </w:p>
        </w:tc>
        <w:tc>
          <w:tcPr>
            <w:tcW w:w="1869" w:type="dxa"/>
            <w:vMerge/>
            <w:tcBorders>
              <w:top w:val="single" w:sz="4" w:space="0" w:color="auto"/>
              <w:left w:val="single" w:sz="4" w:space="0" w:color="auto"/>
              <w:bottom w:val="single" w:sz="4" w:space="0" w:color="auto"/>
              <w:right w:val="single" w:sz="4" w:space="0" w:color="auto"/>
            </w:tcBorders>
            <w:vAlign w:val="center"/>
          </w:tcPr>
          <w:p w:rsidR="00A536C6" w:rsidRPr="00A536C6" w:rsidRDefault="00A536C6" w:rsidP="00A536C6">
            <w:pPr>
              <w:spacing w:after="0"/>
              <w:rPr>
                <w:rFonts w:ascii="Times New Roman" w:hAnsi="Times New Roman" w:cs="Times New Roman"/>
                <w:color w:val="000000"/>
                <w:sz w:val="24"/>
                <w:szCs w:val="24"/>
              </w:rPr>
            </w:pPr>
          </w:p>
        </w:tc>
        <w:tc>
          <w:tcPr>
            <w:tcW w:w="1533"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color w:val="000000"/>
                <w:sz w:val="24"/>
                <w:szCs w:val="24"/>
              </w:rPr>
            </w:pPr>
            <w:r w:rsidRPr="00A536C6">
              <w:rPr>
                <w:rFonts w:ascii="Times New Roman" w:hAnsi="Times New Roman" w:cs="Times New Roman"/>
                <w:color w:val="000000"/>
                <w:sz w:val="24"/>
                <w:szCs w:val="24"/>
              </w:rPr>
              <w:t>2025</w:t>
            </w:r>
          </w:p>
        </w:tc>
        <w:tc>
          <w:tcPr>
            <w:tcW w:w="993"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color w:val="000000"/>
                <w:sz w:val="24"/>
                <w:szCs w:val="24"/>
              </w:rPr>
            </w:pPr>
            <w:r w:rsidRPr="00A536C6">
              <w:rPr>
                <w:rFonts w:ascii="Times New Roman" w:hAnsi="Times New Roman" w:cs="Times New Roman"/>
                <w:color w:val="000000"/>
                <w:sz w:val="24"/>
                <w:szCs w:val="24"/>
              </w:rPr>
              <w:t>2026</w:t>
            </w:r>
          </w:p>
        </w:tc>
        <w:tc>
          <w:tcPr>
            <w:tcW w:w="992"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color w:val="000000"/>
                <w:sz w:val="24"/>
                <w:szCs w:val="24"/>
              </w:rPr>
            </w:pPr>
            <w:r w:rsidRPr="00A536C6">
              <w:rPr>
                <w:rFonts w:ascii="Times New Roman" w:hAnsi="Times New Roman" w:cs="Times New Roman"/>
                <w:color w:val="000000"/>
                <w:sz w:val="24"/>
                <w:szCs w:val="24"/>
              </w:rPr>
              <w:t>2027</w:t>
            </w:r>
          </w:p>
        </w:tc>
      </w:tr>
      <w:tr w:rsidR="00A536C6" w:rsidRPr="00A536C6" w:rsidTr="00866A7E">
        <w:tc>
          <w:tcPr>
            <w:tcW w:w="528"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rPr>
                <w:rFonts w:ascii="Times New Roman" w:hAnsi="Times New Roman" w:cs="Times New Roman"/>
                <w:color w:val="000000"/>
                <w:sz w:val="24"/>
                <w:szCs w:val="24"/>
              </w:rPr>
            </w:pPr>
            <w:r w:rsidRPr="00A536C6">
              <w:rPr>
                <w:rFonts w:ascii="Times New Roman" w:hAnsi="Times New Roman" w:cs="Times New Roman"/>
                <w:color w:val="000000"/>
                <w:sz w:val="24"/>
                <w:szCs w:val="24"/>
              </w:rPr>
              <w:t>1</w:t>
            </w:r>
          </w:p>
        </w:tc>
        <w:tc>
          <w:tcPr>
            <w:tcW w:w="2699"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color w:val="000000"/>
                <w:sz w:val="24"/>
                <w:szCs w:val="24"/>
              </w:rPr>
            </w:pPr>
            <w:r w:rsidRPr="00A536C6">
              <w:rPr>
                <w:rFonts w:ascii="Times New Roman" w:hAnsi="Times New Roman" w:cs="Times New Roman"/>
                <w:color w:val="000000"/>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color w:val="000000"/>
                <w:sz w:val="24"/>
                <w:szCs w:val="24"/>
              </w:rPr>
            </w:pPr>
            <w:r w:rsidRPr="00A536C6">
              <w:rPr>
                <w:rFonts w:ascii="Times New Roman" w:hAnsi="Times New Roman" w:cs="Times New Roman"/>
                <w:color w:val="000000"/>
                <w:sz w:val="24"/>
                <w:szCs w:val="24"/>
              </w:rPr>
              <w:t>3</w:t>
            </w:r>
          </w:p>
        </w:tc>
        <w:tc>
          <w:tcPr>
            <w:tcW w:w="1710"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color w:val="000000"/>
                <w:sz w:val="24"/>
                <w:szCs w:val="24"/>
              </w:rPr>
            </w:pPr>
            <w:r w:rsidRPr="00A536C6">
              <w:rPr>
                <w:rFonts w:ascii="Times New Roman" w:hAnsi="Times New Roman" w:cs="Times New Roman"/>
                <w:color w:val="000000"/>
                <w:sz w:val="24"/>
                <w:szCs w:val="24"/>
              </w:rPr>
              <w:t>4</w:t>
            </w:r>
          </w:p>
        </w:tc>
        <w:tc>
          <w:tcPr>
            <w:tcW w:w="1267"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color w:val="000000"/>
                <w:sz w:val="24"/>
                <w:szCs w:val="24"/>
              </w:rPr>
            </w:pPr>
            <w:r w:rsidRPr="00A536C6">
              <w:rPr>
                <w:rFonts w:ascii="Times New Roman" w:hAnsi="Times New Roman" w:cs="Times New Roman"/>
                <w:color w:val="000000"/>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color w:val="000000"/>
                <w:sz w:val="24"/>
                <w:szCs w:val="24"/>
              </w:rPr>
            </w:pPr>
            <w:r w:rsidRPr="00A536C6">
              <w:rPr>
                <w:rFonts w:ascii="Times New Roman" w:hAnsi="Times New Roman" w:cs="Times New Roman"/>
                <w:color w:val="000000"/>
                <w:sz w:val="24"/>
                <w:szCs w:val="24"/>
              </w:rPr>
              <w:t>6</w:t>
            </w:r>
          </w:p>
        </w:tc>
        <w:tc>
          <w:tcPr>
            <w:tcW w:w="1869"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color w:val="000000"/>
                <w:sz w:val="24"/>
                <w:szCs w:val="24"/>
              </w:rPr>
            </w:pPr>
            <w:r w:rsidRPr="00A536C6">
              <w:rPr>
                <w:rFonts w:ascii="Times New Roman" w:hAnsi="Times New Roman" w:cs="Times New Roman"/>
                <w:color w:val="000000"/>
                <w:sz w:val="24"/>
                <w:szCs w:val="24"/>
              </w:rPr>
              <w:t>7</w:t>
            </w:r>
          </w:p>
        </w:tc>
        <w:tc>
          <w:tcPr>
            <w:tcW w:w="1533"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both"/>
              <w:rPr>
                <w:rFonts w:ascii="Times New Roman" w:hAnsi="Times New Roman" w:cs="Times New Roman"/>
                <w:color w:val="000000"/>
                <w:sz w:val="24"/>
                <w:szCs w:val="24"/>
              </w:rPr>
            </w:pPr>
            <w:r w:rsidRPr="00A536C6">
              <w:rPr>
                <w:rFonts w:ascii="Times New Roman" w:hAnsi="Times New Roman" w:cs="Times New Roman"/>
                <w:color w:val="000000"/>
                <w:sz w:val="24"/>
                <w:szCs w:val="24"/>
              </w:rPr>
              <w:t>8</w:t>
            </w:r>
          </w:p>
        </w:tc>
        <w:tc>
          <w:tcPr>
            <w:tcW w:w="993"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both"/>
              <w:rPr>
                <w:rFonts w:ascii="Times New Roman" w:hAnsi="Times New Roman" w:cs="Times New Roman"/>
                <w:color w:val="000000"/>
                <w:sz w:val="24"/>
                <w:szCs w:val="24"/>
              </w:rPr>
            </w:pPr>
            <w:r w:rsidRPr="00A536C6">
              <w:rPr>
                <w:rFonts w:ascii="Times New Roman" w:hAnsi="Times New Roman" w:cs="Times New Roman"/>
                <w:color w:val="000000"/>
                <w:sz w:val="24"/>
                <w:szCs w:val="24"/>
              </w:rPr>
              <w:t xml:space="preserve">   9</w:t>
            </w:r>
          </w:p>
        </w:tc>
        <w:tc>
          <w:tcPr>
            <w:tcW w:w="992"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color w:val="000000"/>
                <w:sz w:val="24"/>
                <w:szCs w:val="24"/>
              </w:rPr>
            </w:pPr>
            <w:r w:rsidRPr="00A536C6">
              <w:rPr>
                <w:rFonts w:ascii="Times New Roman" w:hAnsi="Times New Roman" w:cs="Times New Roman"/>
                <w:color w:val="000000"/>
                <w:sz w:val="24"/>
                <w:szCs w:val="24"/>
              </w:rPr>
              <w:t xml:space="preserve">10 </w:t>
            </w:r>
          </w:p>
        </w:tc>
      </w:tr>
      <w:tr w:rsidR="00A536C6" w:rsidRPr="00A536C6" w:rsidTr="00866A7E">
        <w:trPr>
          <w:trHeight w:val="1265"/>
        </w:trPr>
        <w:tc>
          <w:tcPr>
            <w:tcW w:w="528"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rPr>
                <w:rFonts w:ascii="Times New Roman" w:hAnsi="Times New Roman" w:cs="Times New Roman"/>
                <w:color w:val="000000"/>
                <w:sz w:val="24"/>
                <w:szCs w:val="24"/>
              </w:rPr>
            </w:pPr>
            <w:r w:rsidRPr="00A536C6">
              <w:rPr>
                <w:rFonts w:ascii="Times New Roman" w:hAnsi="Times New Roman" w:cs="Times New Roman"/>
                <w:color w:val="000000"/>
                <w:sz w:val="24"/>
                <w:szCs w:val="24"/>
              </w:rPr>
              <w:t>1</w:t>
            </w:r>
          </w:p>
        </w:tc>
        <w:tc>
          <w:tcPr>
            <w:tcW w:w="2699"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rPr>
                <w:rFonts w:ascii="Times New Roman" w:hAnsi="Times New Roman" w:cs="Times New Roman"/>
                <w:color w:val="000000"/>
                <w:sz w:val="24"/>
                <w:szCs w:val="24"/>
              </w:rPr>
            </w:pPr>
            <w:r w:rsidRPr="00A536C6">
              <w:rPr>
                <w:rFonts w:ascii="Times New Roman" w:hAnsi="Times New Roman" w:cs="Times New Roman"/>
                <w:sz w:val="24"/>
                <w:szCs w:val="24"/>
              </w:rPr>
              <w:t>Ремонт и содержание грунтовых дорог, в т. ч. по программе софинансирования</w:t>
            </w:r>
          </w:p>
        </w:tc>
        <w:tc>
          <w:tcPr>
            <w:tcW w:w="1701"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color w:val="000000"/>
                <w:sz w:val="24"/>
                <w:szCs w:val="24"/>
              </w:rPr>
            </w:pPr>
            <w:r w:rsidRPr="00A536C6">
              <w:rPr>
                <w:rFonts w:ascii="Times New Roman" w:hAnsi="Times New Roman" w:cs="Times New Roman"/>
                <w:color w:val="000000"/>
                <w:sz w:val="24"/>
                <w:szCs w:val="24"/>
              </w:rPr>
              <w:t xml:space="preserve">Администрация Палецкого сельсовета  </w:t>
            </w:r>
          </w:p>
        </w:tc>
        <w:tc>
          <w:tcPr>
            <w:tcW w:w="1710"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color w:val="000000"/>
                <w:sz w:val="24"/>
                <w:szCs w:val="24"/>
              </w:rPr>
            </w:pPr>
          </w:p>
        </w:tc>
        <w:tc>
          <w:tcPr>
            <w:tcW w:w="1267"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color w:val="000000"/>
                <w:sz w:val="24"/>
                <w:szCs w:val="24"/>
              </w:rPr>
            </w:pPr>
            <w:r w:rsidRPr="00A536C6">
              <w:rPr>
                <w:rFonts w:ascii="Times New Roman" w:hAnsi="Times New Roman" w:cs="Times New Roman"/>
                <w:color w:val="000000"/>
                <w:sz w:val="24"/>
                <w:szCs w:val="24"/>
              </w:rPr>
              <w:t>2025-2027</w:t>
            </w:r>
          </w:p>
        </w:tc>
        <w:tc>
          <w:tcPr>
            <w:tcW w:w="1275"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color w:val="000000"/>
                <w:sz w:val="24"/>
                <w:szCs w:val="24"/>
              </w:rPr>
            </w:pPr>
          </w:p>
        </w:tc>
        <w:tc>
          <w:tcPr>
            <w:tcW w:w="1869"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color w:val="000000"/>
                <w:sz w:val="24"/>
                <w:szCs w:val="24"/>
              </w:rPr>
            </w:pPr>
          </w:p>
        </w:tc>
        <w:tc>
          <w:tcPr>
            <w:tcW w:w="1533"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both"/>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both"/>
              <w:rPr>
                <w:rFonts w:ascii="Times New Roman" w:hAnsi="Times New Roman" w:cs="Times New Roman"/>
                <w:color w:val="000000"/>
                <w:sz w:val="24"/>
                <w:szCs w:val="24"/>
              </w:rPr>
            </w:pPr>
          </w:p>
        </w:tc>
      </w:tr>
      <w:tr w:rsidR="00A536C6" w:rsidRPr="00A536C6" w:rsidTr="00866A7E">
        <w:trPr>
          <w:trHeight w:val="1434"/>
        </w:trPr>
        <w:tc>
          <w:tcPr>
            <w:tcW w:w="528"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rPr>
                <w:rFonts w:ascii="Times New Roman" w:hAnsi="Times New Roman" w:cs="Times New Roman"/>
                <w:color w:val="000000"/>
                <w:sz w:val="24"/>
                <w:szCs w:val="24"/>
              </w:rPr>
            </w:pPr>
            <w:r w:rsidRPr="00A536C6">
              <w:rPr>
                <w:rFonts w:ascii="Times New Roman" w:hAnsi="Times New Roman" w:cs="Times New Roman"/>
                <w:color w:val="000000"/>
                <w:sz w:val="24"/>
                <w:szCs w:val="24"/>
              </w:rPr>
              <w:t>2</w:t>
            </w:r>
          </w:p>
        </w:tc>
        <w:tc>
          <w:tcPr>
            <w:tcW w:w="2699"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rPr>
                <w:rFonts w:ascii="Times New Roman" w:hAnsi="Times New Roman" w:cs="Times New Roman"/>
                <w:color w:val="000000"/>
                <w:sz w:val="24"/>
                <w:szCs w:val="24"/>
              </w:rPr>
            </w:pPr>
            <w:r w:rsidRPr="00A536C6">
              <w:rPr>
                <w:rFonts w:ascii="Times New Roman" w:hAnsi="Times New Roman" w:cs="Times New Roman"/>
                <w:sz w:val="24"/>
                <w:szCs w:val="24"/>
              </w:rPr>
              <w:t>Приобретение и установка энергосберегающих ламп, реле времени для уличного освещения, ремонт уличного освещения</w:t>
            </w:r>
          </w:p>
        </w:tc>
        <w:tc>
          <w:tcPr>
            <w:tcW w:w="1701"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color w:val="000000"/>
                <w:sz w:val="24"/>
                <w:szCs w:val="24"/>
              </w:rPr>
            </w:pPr>
            <w:r w:rsidRPr="00A536C6">
              <w:rPr>
                <w:rFonts w:ascii="Times New Roman" w:hAnsi="Times New Roman" w:cs="Times New Roman"/>
                <w:color w:val="000000"/>
                <w:sz w:val="24"/>
                <w:szCs w:val="24"/>
              </w:rPr>
              <w:t xml:space="preserve">Администрация Палецкого сельсовета  </w:t>
            </w:r>
          </w:p>
        </w:tc>
        <w:tc>
          <w:tcPr>
            <w:tcW w:w="1710"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color w:val="000000"/>
                <w:sz w:val="24"/>
                <w:szCs w:val="24"/>
              </w:rPr>
            </w:pPr>
          </w:p>
        </w:tc>
        <w:tc>
          <w:tcPr>
            <w:tcW w:w="1267"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color w:val="000000"/>
                <w:sz w:val="24"/>
                <w:szCs w:val="24"/>
              </w:rPr>
            </w:pPr>
            <w:r w:rsidRPr="00A536C6">
              <w:rPr>
                <w:rFonts w:ascii="Times New Roman" w:hAnsi="Times New Roman" w:cs="Times New Roman"/>
                <w:color w:val="000000"/>
                <w:sz w:val="24"/>
                <w:szCs w:val="24"/>
              </w:rPr>
              <w:t>2025-2027</w:t>
            </w:r>
          </w:p>
        </w:tc>
        <w:tc>
          <w:tcPr>
            <w:tcW w:w="1275"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bCs/>
                <w:color w:val="000000"/>
                <w:sz w:val="24"/>
                <w:szCs w:val="24"/>
                <w:highlight w:val="yellow"/>
              </w:rPr>
            </w:pPr>
            <w:r w:rsidRPr="00A536C6">
              <w:rPr>
                <w:rFonts w:ascii="Times New Roman" w:hAnsi="Times New Roman" w:cs="Times New Roman"/>
                <w:bCs/>
                <w:color w:val="000000"/>
                <w:sz w:val="24"/>
                <w:szCs w:val="24"/>
              </w:rPr>
              <w:t>Местный бюджет</w:t>
            </w:r>
          </w:p>
        </w:tc>
        <w:tc>
          <w:tcPr>
            <w:tcW w:w="1869"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b/>
                <w:color w:val="000000"/>
                <w:sz w:val="24"/>
                <w:szCs w:val="24"/>
                <w:highlight w:val="yellow"/>
              </w:rPr>
            </w:pPr>
            <w:r w:rsidRPr="00A536C6">
              <w:rPr>
                <w:rFonts w:ascii="Times New Roman" w:hAnsi="Times New Roman" w:cs="Times New Roman"/>
                <w:sz w:val="24"/>
                <w:szCs w:val="24"/>
              </w:rPr>
              <w:t>1 059 069,8</w:t>
            </w:r>
          </w:p>
        </w:tc>
        <w:tc>
          <w:tcPr>
            <w:tcW w:w="1533"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both"/>
              <w:rPr>
                <w:rFonts w:ascii="Times New Roman" w:hAnsi="Times New Roman" w:cs="Times New Roman"/>
                <w:b/>
                <w:color w:val="000000"/>
                <w:sz w:val="24"/>
                <w:szCs w:val="24"/>
                <w:highlight w:val="yellow"/>
              </w:rPr>
            </w:pPr>
            <w:r w:rsidRPr="00A536C6">
              <w:rPr>
                <w:rFonts w:ascii="Times New Roman" w:hAnsi="Times New Roman" w:cs="Times New Roman"/>
                <w:sz w:val="24"/>
                <w:szCs w:val="24"/>
              </w:rPr>
              <w:t>1 059 069,8</w:t>
            </w:r>
          </w:p>
        </w:tc>
        <w:tc>
          <w:tcPr>
            <w:tcW w:w="993"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both"/>
              <w:rPr>
                <w:rFonts w:ascii="Times New Roman" w:hAnsi="Times New Roman" w:cs="Times New Roman"/>
                <w:b/>
                <w:color w:val="000000"/>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both"/>
              <w:rPr>
                <w:rFonts w:ascii="Times New Roman" w:hAnsi="Times New Roman" w:cs="Times New Roman"/>
                <w:b/>
                <w:color w:val="000000"/>
                <w:sz w:val="24"/>
                <w:szCs w:val="24"/>
                <w:highlight w:val="yellow"/>
              </w:rPr>
            </w:pPr>
          </w:p>
        </w:tc>
      </w:tr>
      <w:tr w:rsidR="00A536C6" w:rsidRPr="00A536C6" w:rsidTr="00866A7E">
        <w:trPr>
          <w:trHeight w:val="837"/>
        </w:trPr>
        <w:tc>
          <w:tcPr>
            <w:tcW w:w="528" w:type="dxa"/>
            <w:vMerge w:val="restart"/>
            <w:tcBorders>
              <w:top w:val="single" w:sz="4" w:space="0" w:color="auto"/>
              <w:left w:val="single" w:sz="4" w:space="0" w:color="auto"/>
              <w:right w:val="single" w:sz="4" w:space="0" w:color="auto"/>
            </w:tcBorders>
          </w:tcPr>
          <w:p w:rsidR="00A536C6" w:rsidRPr="00A536C6" w:rsidRDefault="00A536C6" w:rsidP="00A536C6">
            <w:pPr>
              <w:spacing w:after="0"/>
              <w:rPr>
                <w:rFonts w:ascii="Times New Roman" w:hAnsi="Times New Roman" w:cs="Times New Roman"/>
                <w:color w:val="000000"/>
                <w:sz w:val="24"/>
                <w:szCs w:val="24"/>
              </w:rPr>
            </w:pPr>
            <w:r w:rsidRPr="00A536C6">
              <w:rPr>
                <w:rFonts w:ascii="Times New Roman" w:hAnsi="Times New Roman" w:cs="Times New Roman"/>
                <w:color w:val="000000"/>
                <w:sz w:val="24"/>
                <w:szCs w:val="24"/>
              </w:rPr>
              <w:t>3</w:t>
            </w:r>
          </w:p>
        </w:tc>
        <w:tc>
          <w:tcPr>
            <w:tcW w:w="2699" w:type="dxa"/>
            <w:vMerge w:val="restart"/>
            <w:tcBorders>
              <w:top w:val="single" w:sz="4" w:space="0" w:color="auto"/>
              <w:left w:val="single" w:sz="4" w:space="0" w:color="auto"/>
              <w:right w:val="single" w:sz="4" w:space="0" w:color="auto"/>
            </w:tcBorders>
          </w:tcPr>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 xml:space="preserve">Мероприятие по реализации проектов по благоустройству территории Палецкого сельсовета Баганского района, основанных на местных инициативах"  </w:t>
            </w:r>
          </w:p>
        </w:tc>
        <w:tc>
          <w:tcPr>
            <w:tcW w:w="1701" w:type="dxa"/>
            <w:vMerge w:val="restart"/>
            <w:tcBorders>
              <w:top w:val="single" w:sz="4" w:space="0" w:color="auto"/>
              <w:left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color w:val="000000"/>
                <w:sz w:val="24"/>
                <w:szCs w:val="24"/>
              </w:rPr>
            </w:pPr>
            <w:r w:rsidRPr="00A536C6">
              <w:rPr>
                <w:rFonts w:ascii="Times New Roman" w:hAnsi="Times New Roman" w:cs="Times New Roman"/>
                <w:color w:val="000000"/>
                <w:sz w:val="24"/>
                <w:szCs w:val="24"/>
              </w:rPr>
              <w:t xml:space="preserve">Администрация Палецкого сельсовета  </w:t>
            </w:r>
          </w:p>
        </w:tc>
        <w:tc>
          <w:tcPr>
            <w:tcW w:w="1710" w:type="dxa"/>
            <w:vMerge w:val="restart"/>
            <w:tcBorders>
              <w:top w:val="single" w:sz="4" w:space="0" w:color="auto"/>
              <w:left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color w:val="000000"/>
                <w:sz w:val="24"/>
                <w:szCs w:val="24"/>
              </w:rPr>
            </w:pPr>
            <w:r w:rsidRPr="00A536C6">
              <w:rPr>
                <w:rFonts w:ascii="Times New Roman" w:hAnsi="Times New Roman" w:cs="Times New Roman"/>
                <w:color w:val="000000"/>
                <w:sz w:val="24"/>
                <w:szCs w:val="24"/>
              </w:rPr>
              <w:t>Благоустройство мест захоронения</w:t>
            </w:r>
          </w:p>
        </w:tc>
        <w:tc>
          <w:tcPr>
            <w:tcW w:w="1267" w:type="dxa"/>
            <w:vMerge w:val="restart"/>
            <w:tcBorders>
              <w:top w:val="single" w:sz="4" w:space="0" w:color="auto"/>
              <w:left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color w:val="000000"/>
                <w:sz w:val="24"/>
                <w:szCs w:val="24"/>
              </w:rPr>
            </w:pPr>
            <w:r w:rsidRPr="00A536C6">
              <w:rPr>
                <w:rFonts w:ascii="Times New Roman" w:hAnsi="Times New Roman" w:cs="Times New Roman"/>
                <w:color w:val="000000"/>
                <w:sz w:val="24"/>
                <w:szCs w:val="24"/>
              </w:rPr>
              <w:t>2025-2027</w:t>
            </w:r>
          </w:p>
        </w:tc>
        <w:tc>
          <w:tcPr>
            <w:tcW w:w="1275"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bCs/>
                <w:color w:val="000000"/>
                <w:sz w:val="24"/>
                <w:szCs w:val="24"/>
              </w:rPr>
            </w:pPr>
            <w:r w:rsidRPr="00A536C6">
              <w:rPr>
                <w:rFonts w:ascii="Times New Roman" w:hAnsi="Times New Roman" w:cs="Times New Roman"/>
                <w:bCs/>
                <w:color w:val="000000"/>
                <w:sz w:val="24"/>
                <w:szCs w:val="24"/>
              </w:rPr>
              <w:t>Областной бюджет</w:t>
            </w:r>
          </w:p>
        </w:tc>
        <w:tc>
          <w:tcPr>
            <w:tcW w:w="1869"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bCs/>
                <w:color w:val="000000"/>
                <w:sz w:val="24"/>
                <w:szCs w:val="24"/>
              </w:rPr>
            </w:pPr>
            <w:r w:rsidRPr="00A536C6">
              <w:rPr>
                <w:rFonts w:ascii="Times New Roman" w:hAnsi="Times New Roman" w:cs="Times New Roman"/>
                <w:bCs/>
                <w:color w:val="000000"/>
                <w:sz w:val="24"/>
                <w:szCs w:val="24"/>
              </w:rPr>
              <w:t>2 490 632,21</w:t>
            </w:r>
          </w:p>
        </w:tc>
        <w:tc>
          <w:tcPr>
            <w:tcW w:w="1533"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both"/>
              <w:rPr>
                <w:rFonts w:ascii="Times New Roman" w:hAnsi="Times New Roman" w:cs="Times New Roman"/>
                <w:color w:val="000000"/>
                <w:sz w:val="24"/>
                <w:szCs w:val="24"/>
              </w:rPr>
            </w:pPr>
            <w:r w:rsidRPr="00A536C6">
              <w:rPr>
                <w:rFonts w:ascii="Times New Roman" w:hAnsi="Times New Roman" w:cs="Times New Roman"/>
                <w:bCs/>
                <w:color w:val="000000"/>
                <w:sz w:val="24"/>
                <w:szCs w:val="24"/>
              </w:rPr>
              <w:t>2 490 632,21</w:t>
            </w:r>
          </w:p>
        </w:tc>
        <w:tc>
          <w:tcPr>
            <w:tcW w:w="993"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both"/>
              <w:rPr>
                <w:rFonts w:ascii="Times New Roman" w:hAnsi="Times New Roman" w:cs="Times New Roman"/>
                <w:b/>
                <w:color w:val="000000"/>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both"/>
              <w:rPr>
                <w:rFonts w:ascii="Times New Roman" w:hAnsi="Times New Roman" w:cs="Times New Roman"/>
                <w:b/>
                <w:color w:val="000000"/>
                <w:sz w:val="24"/>
                <w:szCs w:val="24"/>
                <w:highlight w:val="yellow"/>
              </w:rPr>
            </w:pPr>
          </w:p>
        </w:tc>
      </w:tr>
      <w:tr w:rsidR="00A536C6" w:rsidRPr="00A536C6" w:rsidTr="00866A7E">
        <w:trPr>
          <w:trHeight w:val="730"/>
        </w:trPr>
        <w:tc>
          <w:tcPr>
            <w:tcW w:w="528" w:type="dxa"/>
            <w:vMerge/>
            <w:tcBorders>
              <w:left w:val="single" w:sz="4" w:space="0" w:color="auto"/>
              <w:right w:val="single" w:sz="4" w:space="0" w:color="auto"/>
            </w:tcBorders>
          </w:tcPr>
          <w:p w:rsidR="00A536C6" w:rsidRPr="00A536C6" w:rsidRDefault="00A536C6" w:rsidP="00A536C6">
            <w:pPr>
              <w:spacing w:after="0"/>
              <w:rPr>
                <w:rFonts w:ascii="Times New Roman" w:hAnsi="Times New Roman" w:cs="Times New Roman"/>
                <w:color w:val="000000"/>
                <w:sz w:val="24"/>
                <w:szCs w:val="24"/>
              </w:rPr>
            </w:pPr>
          </w:p>
        </w:tc>
        <w:tc>
          <w:tcPr>
            <w:tcW w:w="2699" w:type="dxa"/>
            <w:vMerge/>
            <w:tcBorders>
              <w:left w:val="single" w:sz="4" w:space="0" w:color="auto"/>
              <w:right w:val="single" w:sz="4" w:space="0" w:color="auto"/>
            </w:tcBorders>
          </w:tcPr>
          <w:p w:rsidR="00A536C6" w:rsidRPr="00A536C6" w:rsidRDefault="00A536C6" w:rsidP="00A536C6">
            <w:pPr>
              <w:spacing w:after="0"/>
              <w:rPr>
                <w:rFonts w:ascii="Times New Roman" w:hAnsi="Times New Roman" w:cs="Times New Roman"/>
                <w:sz w:val="24"/>
                <w:szCs w:val="24"/>
              </w:rPr>
            </w:pPr>
          </w:p>
        </w:tc>
        <w:tc>
          <w:tcPr>
            <w:tcW w:w="1701" w:type="dxa"/>
            <w:vMerge/>
            <w:tcBorders>
              <w:left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color w:val="000000"/>
                <w:sz w:val="24"/>
                <w:szCs w:val="24"/>
              </w:rPr>
            </w:pPr>
          </w:p>
        </w:tc>
        <w:tc>
          <w:tcPr>
            <w:tcW w:w="1710" w:type="dxa"/>
            <w:vMerge/>
            <w:tcBorders>
              <w:left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color w:val="000000"/>
                <w:sz w:val="24"/>
                <w:szCs w:val="24"/>
              </w:rPr>
            </w:pPr>
          </w:p>
        </w:tc>
        <w:tc>
          <w:tcPr>
            <w:tcW w:w="1267" w:type="dxa"/>
            <w:vMerge/>
            <w:tcBorders>
              <w:left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bCs/>
                <w:color w:val="000000"/>
                <w:sz w:val="24"/>
                <w:szCs w:val="24"/>
              </w:rPr>
            </w:pPr>
            <w:r w:rsidRPr="00A536C6">
              <w:rPr>
                <w:rFonts w:ascii="Times New Roman" w:hAnsi="Times New Roman" w:cs="Times New Roman"/>
                <w:bCs/>
                <w:color w:val="000000"/>
                <w:sz w:val="24"/>
                <w:szCs w:val="24"/>
              </w:rPr>
              <w:t>Бюджет поселения</w:t>
            </w:r>
          </w:p>
        </w:tc>
        <w:tc>
          <w:tcPr>
            <w:tcW w:w="1869"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bCs/>
                <w:color w:val="000000"/>
                <w:sz w:val="24"/>
                <w:szCs w:val="24"/>
              </w:rPr>
            </w:pPr>
            <w:r w:rsidRPr="00A536C6">
              <w:rPr>
                <w:rFonts w:ascii="Times New Roman" w:hAnsi="Times New Roman" w:cs="Times New Roman"/>
                <w:bCs/>
                <w:color w:val="000000"/>
                <w:sz w:val="24"/>
                <w:szCs w:val="24"/>
              </w:rPr>
              <w:t>1 619 154,25</w:t>
            </w:r>
          </w:p>
        </w:tc>
        <w:tc>
          <w:tcPr>
            <w:tcW w:w="1533"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both"/>
              <w:rPr>
                <w:rFonts w:ascii="Times New Roman" w:hAnsi="Times New Roman" w:cs="Times New Roman"/>
                <w:color w:val="000000"/>
                <w:sz w:val="24"/>
                <w:szCs w:val="24"/>
              </w:rPr>
            </w:pPr>
            <w:r w:rsidRPr="00A536C6">
              <w:rPr>
                <w:rFonts w:ascii="Times New Roman" w:hAnsi="Times New Roman" w:cs="Times New Roman"/>
                <w:bCs/>
                <w:color w:val="000000"/>
                <w:sz w:val="24"/>
                <w:szCs w:val="24"/>
              </w:rPr>
              <w:t>1 619 154,25</w:t>
            </w:r>
          </w:p>
        </w:tc>
        <w:tc>
          <w:tcPr>
            <w:tcW w:w="993"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both"/>
              <w:rPr>
                <w:rFonts w:ascii="Times New Roman" w:hAnsi="Times New Roman" w:cs="Times New Roman"/>
                <w:b/>
                <w:color w:val="000000"/>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both"/>
              <w:rPr>
                <w:rFonts w:ascii="Times New Roman" w:hAnsi="Times New Roman" w:cs="Times New Roman"/>
                <w:b/>
                <w:color w:val="000000"/>
                <w:sz w:val="24"/>
                <w:szCs w:val="24"/>
                <w:highlight w:val="yellow"/>
              </w:rPr>
            </w:pPr>
          </w:p>
        </w:tc>
      </w:tr>
      <w:tr w:rsidR="00A536C6" w:rsidRPr="00A536C6" w:rsidTr="00866A7E">
        <w:trPr>
          <w:trHeight w:val="844"/>
        </w:trPr>
        <w:tc>
          <w:tcPr>
            <w:tcW w:w="528" w:type="dxa"/>
            <w:vMerge/>
            <w:tcBorders>
              <w:left w:val="single" w:sz="4" w:space="0" w:color="auto"/>
              <w:bottom w:val="single" w:sz="4" w:space="0" w:color="auto"/>
              <w:right w:val="single" w:sz="4" w:space="0" w:color="auto"/>
            </w:tcBorders>
          </w:tcPr>
          <w:p w:rsidR="00A536C6" w:rsidRPr="00A536C6" w:rsidRDefault="00A536C6" w:rsidP="00A536C6">
            <w:pPr>
              <w:spacing w:after="0"/>
              <w:rPr>
                <w:rFonts w:ascii="Times New Roman" w:hAnsi="Times New Roman" w:cs="Times New Roman"/>
                <w:color w:val="000000"/>
                <w:sz w:val="24"/>
                <w:szCs w:val="24"/>
              </w:rPr>
            </w:pPr>
          </w:p>
        </w:tc>
        <w:tc>
          <w:tcPr>
            <w:tcW w:w="2699" w:type="dxa"/>
            <w:vMerge/>
            <w:tcBorders>
              <w:left w:val="single" w:sz="4" w:space="0" w:color="auto"/>
              <w:bottom w:val="single" w:sz="4" w:space="0" w:color="auto"/>
              <w:right w:val="single" w:sz="4" w:space="0" w:color="auto"/>
            </w:tcBorders>
          </w:tcPr>
          <w:p w:rsidR="00A536C6" w:rsidRPr="00A536C6" w:rsidRDefault="00A536C6" w:rsidP="00A536C6">
            <w:pPr>
              <w:spacing w:after="0"/>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A536C6" w:rsidRPr="00A536C6" w:rsidRDefault="00A536C6" w:rsidP="00A536C6">
            <w:pPr>
              <w:spacing w:after="0"/>
              <w:rPr>
                <w:rFonts w:ascii="Times New Roman" w:hAnsi="Times New Roman" w:cs="Times New Roman"/>
                <w:color w:val="000000"/>
                <w:sz w:val="24"/>
                <w:szCs w:val="24"/>
              </w:rPr>
            </w:pPr>
          </w:p>
        </w:tc>
        <w:tc>
          <w:tcPr>
            <w:tcW w:w="1710" w:type="dxa"/>
            <w:vMerge/>
            <w:tcBorders>
              <w:left w:val="single" w:sz="4" w:space="0" w:color="auto"/>
              <w:bottom w:val="single" w:sz="4" w:space="0" w:color="auto"/>
              <w:right w:val="single" w:sz="4" w:space="0" w:color="auto"/>
            </w:tcBorders>
          </w:tcPr>
          <w:p w:rsidR="00A536C6" w:rsidRPr="00A536C6" w:rsidRDefault="00A536C6" w:rsidP="00A536C6">
            <w:pPr>
              <w:spacing w:after="0"/>
              <w:rPr>
                <w:rFonts w:ascii="Times New Roman" w:hAnsi="Times New Roman" w:cs="Times New Roman"/>
                <w:color w:val="000000"/>
                <w:sz w:val="24"/>
                <w:szCs w:val="24"/>
              </w:rPr>
            </w:pPr>
          </w:p>
        </w:tc>
        <w:tc>
          <w:tcPr>
            <w:tcW w:w="1267" w:type="dxa"/>
            <w:vMerge/>
            <w:tcBorders>
              <w:left w:val="single" w:sz="4" w:space="0" w:color="auto"/>
              <w:bottom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bCs/>
                <w:color w:val="000000"/>
                <w:sz w:val="24"/>
                <w:szCs w:val="24"/>
                <w:highlight w:val="yellow"/>
              </w:rPr>
            </w:pPr>
            <w:r w:rsidRPr="00A536C6">
              <w:rPr>
                <w:rFonts w:ascii="Times New Roman" w:hAnsi="Times New Roman" w:cs="Times New Roman"/>
                <w:bCs/>
                <w:color w:val="000000"/>
                <w:sz w:val="24"/>
                <w:szCs w:val="24"/>
              </w:rPr>
              <w:t>Софинансирование населения</w:t>
            </w:r>
          </w:p>
        </w:tc>
        <w:tc>
          <w:tcPr>
            <w:tcW w:w="1869"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bCs/>
                <w:color w:val="000000"/>
                <w:sz w:val="24"/>
                <w:szCs w:val="24"/>
              </w:rPr>
            </w:pPr>
            <w:r w:rsidRPr="00A536C6">
              <w:rPr>
                <w:rFonts w:ascii="Times New Roman" w:hAnsi="Times New Roman" w:cs="Times New Roman"/>
                <w:bCs/>
                <w:color w:val="000000"/>
                <w:sz w:val="24"/>
                <w:szCs w:val="24"/>
              </w:rPr>
              <w:t>369 544,83</w:t>
            </w:r>
          </w:p>
        </w:tc>
        <w:tc>
          <w:tcPr>
            <w:tcW w:w="1533"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both"/>
              <w:rPr>
                <w:rFonts w:ascii="Times New Roman" w:hAnsi="Times New Roman" w:cs="Times New Roman"/>
                <w:color w:val="000000"/>
                <w:sz w:val="24"/>
                <w:szCs w:val="24"/>
              </w:rPr>
            </w:pPr>
            <w:r w:rsidRPr="00A536C6">
              <w:rPr>
                <w:rFonts w:ascii="Times New Roman" w:hAnsi="Times New Roman" w:cs="Times New Roman"/>
                <w:bCs/>
                <w:color w:val="000000"/>
                <w:sz w:val="24"/>
                <w:szCs w:val="24"/>
              </w:rPr>
              <w:t>369 544,83</w:t>
            </w:r>
          </w:p>
        </w:tc>
        <w:tc>
          <w:tcPr>
            <w:tcW w:w="993"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both"/>
              <w:rPr>
                <w:rFonts w:ascii="Times New Roman" w:hAnsi="Times New Roman" w:cs="Times New Roman"/>
                <w:b/>
                <w:color w:val="000000"/>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both"/>
              <w:rPr>
                <w:rFonts w:ascii="Times New Roman" w:hAnsi="Times New Roman" w:cs="Times New Roman"/>
                <w:b/>
                <w:color w:val="000000"/>
                <w:sz w:val="24"/>
                <w:szCs w:val="24"/>
                <w:highlight w:val="yellow"/>
              </w:rPr>
            </w:pPr>
          </w:p>
        </w:tc>
      </w:tr>
      <w:tr w:rsidR="00A536C6" w:rsidRPr="00A536C6" w:rsidTr="00866A7E">
        <w:trPr>
          <w:trHeight w:val="1434"/>
        </w:trPr>
        <w:tc>
          <w:tcPr>
            <w:tcW w:w="528"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rPr>
                <w:rFonts w:ascii="Times New Roman" w:hAnsi="Times New Roman" w:cs="Times New Roman"/>
                <w:color w:val="000000"/>
                <w:sz w:val="24"/>
                <w:szCs w:val="24"/>
              </w:rPr>
            </w:pPr>
            <w:r w:rsidRPr="00A536C6">
              <w:rPr>
                <w:rFonts w:ascii="Times New Roman" w:hAnsi="Times New Roman" w:cs="Times New Roman"/>
                <w:color w:val="000000"/>
                <w:sz w:val="24"/>
                <w:szCs w:val="24"/>
              </w:rPr>
              <w:t>4</w:t>
            </w:r>
          </w:p>
        </w:tc>
        <w:tc>
          <w:tcPr>
            <w:tcW w:w="2699"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Ликвидация несанкционированных свалок</w:t>
            </w:r>
          </w:p>
        </w:tc>
        <w:tc>
          <w:tcPr>
            <w:tcW w:w="1701"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color w:val="000000"/>
                <w:sz w:val="24"/>
                <w:szCs w:val="24"/>
              </w:rPr>
            </w:pPr>
            <w:r w:rsidRPr="00A536C6">
              <w:rPr>
                <w:rFonts w:ascii="Times New Roman" w:hAnsi="Times New Roman" w:cs="Times New Roman"/>
                <w:color w:val="000000"/>
                <w:sz w:val="24"/>
                <w:szCs w:val="24"/>
              </w:rPr>
              <w:t xml:space="preserve">Администрация Палецкого сельсовета  </w:t>
            </w:r>
          </w:p>
        </w:tc>
        <w:tc>
          <w:tcPr>
            <w:tcW w:w="1710"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color w:val="000000"/>
                <w:sz w:val="24"/>
                <w:szCs w:val="24"/>
              </w:rPr>
            </w:pPr>
            <w:r w:rsidRPr="00A536C6">
              <w:rPr>
                <w:rFonts w:ascii="Times New Roman" w:hAnsi="Times New Roman" w:cs="Times New Roman"/>
                <w:color w:val="000000"/>
                <w:sz w:val="24"/>
                <w:szCs w:val="24"/>
              </w:rPr>
              <w:t>Благоустройство территорий поселения</w:t>
            </w:r>
          </w:p>
        </w:tc>
        <w:tc>
          <w:tcPr>
            <w:tcW w:w="1267"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color w:val="000000"/>
                <w:sz w:val="24"/>
                <w:szCs w:val="24"/>
              </w:rPr>
            </w:pPr>
            <w:r w:rsidRPr="00A536C6">
              <w:rPr>
                <w:rFonts w:ascii="Times New Roman" w:hAnsi="Times New Roman" w:cs="Times New Roman"/>
                <w:color w:val="000000"/>
                <w:sz w:val="24"/>
                <w:szCs w:val="24"/>
              </w:rPr>
              <w:t>2025-2027</w:t>
            </w:r>
          </w:p>
        </w:tc>
        <w:tc>
          <w:tcPr>
            <w:tcW w:w="1275"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b/>
                <w:color w:val="000000"/>
                <w:sz w:val="24"/>
                <w:szCs w:val="24"/>
                <w:highlight w:val="yellow"/>
              </w:rPr>
            </w:pPr>
          </w:p>
        </w:tc>
        <w:tc>
          <w:tcPr>
            <w:tcW w:w="1869"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b/>
                <w:color w:val="000000"/>
                <w:sz w:val="24"/>
                <w:szCs w:val="24"/>
                <w:highlight w:val="yellow"/>
              </w:rPr>
            </w:pPr>
          </w:p>
        </w:tc>
        <w:tc>
          <w:tcPr>
            <w:tcW w:w="1533"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both"/>
              <w:rPr>
                <w:rFonts w:ascii="Times New Roman" w:hAnsi="Times New Roman" w:cs="Times New Roman"/>
                <w:b/>
                <w:color w:val="000000"/>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both"/>
              <w:rPr>
                <w:rFonts w:ascii="Times New Roman" w:hAnsi="Times New Roman" w:cs="Times New Roman"/>
                <w:b/>
                <w:color w:val="000000"/>
                <w:sz w:val="24"/>
                <w:szCs w:val="24"/>
                <w:highlight w:val="yellow"/>
              </w:rPr>
            </w:pPr>
          </w:p>
        </w:tc>
      </w:tr>
      <w:tr w:rsidR="00A536C6" w:rsidRPr="00A536C6" w:rsidTr="00866A7E">
        <w:trPr>
          <w:trHeight w:val="1434"/>
        </w:trPr>
        <w:tc>
          <w:tcPr>
            <w:tcW w:w="528"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rPr>
                <w:rFonts w:ascii="Times New Roman" w:hAnsi="Times New Roman" w:cs="Times New Roman"/>
                <w:color w:val="000000"/>
                <w:sz w:val="24"/>
                <w:szCs w:val="24"/>
              </w:rPr>
            </w:pPr>
            <w:r w:rsidRPr="00A536C6">
              <w:rPr>
                <w:rFonts w:ascii="Times New Roman" w:hAnsi="Times New Roman" w:cs="Times New Roman"/>
                <w:color w:val="000000"/>
                <w:sz w:val="24"/>
                <w:szCs w:val="24"/>
              </w:rPr>
              <w:t>5</w:t>
            </w:r>
          </w:p>
        </w:tc>
        <w:tc>
          <w:tcPr>
            <w:tcW w:w="2699"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Обустройство детских и спортивных площадок</w:t>
            </w:r>
          </w:p>
        </w:tc>
        <w:tc>
          <w:tcPr>
            <w:tcW w:w="1701"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color w:val="000000"/>
                <w:sz w:val="24"/>
                <w:szCs w:val="24"/>
              </w:rPr>
            </w:pPr>
            <w:r w:rsidRPr="00A536C6">
              <w:rPr>
                <w:rFonts w:ascii="Times New Roman" w:hAnsi="Times New Roman" w:cs="Times New Roman"/>
                <w:color w:val="000000"/>
                <w:sz w:val="24"/>
                <w:szCs w:val="24"/>
              </w:rPr>
              <w:t xml:space="preserve">Администрация Палецкого сельсовета  </w:t>
            </w:r>
          </w:p>
        </w:tc>
        <w:tc>
          <w:tcPr>
            <w:tcW w:w="1710"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color w:val="000000"/>
                <w:sz w:val="24"/>
                <w:szCs w:val="24"/>
              </w:rPr>
            </w:pPr>
            <w:r w:rsidRPr="00A536C6">
              <w:rPr>
                <w:rFonts w:ascii="Times New Roman" w:hAnsi="Times New Roman" w:cs="Times New Roman"/>
                <w:color w:val="000000"/>
                <w:sz w:val="24"/>
                <w:szCs w:val="24"/>
              </w:rPr>
              <w:t>Благоустройство территорий поселения</w:t>
            </w:r>
          </w:p>
        </w:tc>
        <w:tc>
          <w:tcPr>
            <w:tcW w:w="1267"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color w:val="000000"/>
                <w:sz w:val="24"/>
                <w:szCs w:val="24"/>
              </w:rPr>
            </w:pPr>
            <w:r w:rsidRPr="00A536C6">
              <w:rPr>
                <w:rFonts w:ascii="Times New Roman" w:hAnsi="Times New Roman" w:cs="Times New Roman"/>
                <w:color w:val="000000"/>
                <w:sz w:val="24"/>
                <w:szCs w:val="24"/>
              </w:rPr>
              <w:t>2025-2027</w:t>
            </w:r>
          </w:p>
        </w:tc>
        <w:tc>
          <w:tcPr>
            <w:tcW w:w="1275"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b/>
                <w:color w:val="000000"/>
                <w:sz w:val="24"/>
                <w:szCs w:val="24"/>
                <w:highlight w:val="yellow"/>
              </w:rPr>
            </w:pPr>
          </w:p>
        </w:tc>
        <w:tc>
          <w:tcPr>
            <w:tcW w:w="1869"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b/>
                <w:color w:val="000000"/>
                <w:sz w:val="24"/>
                <w:szCs w:val="24"/>
                <w:highlight w:val="yellow"/>
              </w:rPr>
            </w:pPr>
          </w:p>
        </w:tc>
        <w:tc>
          <w:tcPr>
            <w:tcW w:w="1533"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both"/>
              <w:rPr>
                <w:rFonts w:ascii="Times New Roman" w:hAnsi="Times New Roman" w:cs="Times New Roman"/>
                <w:b/>
                <w:color w:val="000000"/>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both"/>
              <w:rPr>
                <w:rFonts w:ascii="Times New Roman" w:hAnsi="Times New Roman" w:cs="Times New Roman"/>
                <w:b/>
                <w:color w:val="000000"/>
                <w:sz w:val="24"/>
                <w:szCs w:val="24"/>
                <w:highlight w:val="yellow"/>
              </w:rPr>
            </w:pPr>
          </w:p>
        </w:tc>
      </w:tr>
      <w:tr w:rsidR="00A536C6" w:rsidRPr="00A536C6" w:rsidTr="00866A7E">
        <w:trPr>
          <w:trHeight w:val="1434"/>
        </w:trPr>
        <w:tc>
          <w:tcPr>
            <w:tcW w:w="528"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rPr>
                <w:rFonts w:ascii="Times New Roman" w:hAnsi="Times New Roman" w:cs="Times New Roman"/>
                <w:color w:val="000000"/>
                <w:sz w:val="24"/>
                <w:szCs w:val="24"/>
              </w:rPr>
            </w:pPr>
            <w:r w:rsidRPr="00A536C6">
              <w:rPr>
                <w:rFonts w:ascii="Times New Roman" w:hAnsi="Times New Roman" w:cs="Times New Roman"/>
                <w:color w:val="000000"/>
                <w:sz w:val="24"/>
                <w:szCs w:val="24"/>
              </w:rPr>
              <w:lastRenderedPageBreak/>
              <w:t>6</w:t>
            </w:r>
          </w:p>
        </w:tc>
        <w:tc>
          <w:tcPr>
            <w:tcW w:w="2699"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Сбор и вывоз мусора</w:t>
            </w:r>
          </w:p>
        </w:tc>
        <w:tc>
          <w:tcPr>
            <w:tcW w:w="1701"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color w:val="000000"/>
                <w:sz w:val="24"/>
                <w:szCs w:val="24"/>
              </w:rPr>
            </w:pPr>
            <w:r w:rsidRPr="00A536C6">
              <w:rPr>
                <w:rFonts w:ascii="Times New Roman" w:hAnsi="Times New Roman" w:cs="Times New Roman"/>
                <w:color w:val="000000"/>
                <w:sz w:val="24"/>
                <w:szCs w:val="24"/>
              </w:rPr>
              <w:t xml:space="preserve">Администрация Палецкого сельсовета  </w:t>
            </w:r>
          </w:p>
        </w:tc>
        <w:tc>
          <w:tcPr>
            <w:tcW w:w="1710"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color w:val="000000"/>
                <w:sz w:val="24"/>
                <w:szCs w:val="24"/>
              </w:rPr>
            </w:pPr>
            <w:r w:rsidRPr="00A536C6">
              <w:rPr>
                <w:rFonts w:ascii="Times New Roman" w:hAnsi="Times New Roman" w:cs="Times New Roman"/>
                <w:color w:val="000000"/>
                <w:sz w:val="24"/>
                <w:szCs w:val="24"/>
              </w:rPr>
              <w:t>Благоустройство территорий поселения</w:t>
            </w:r>
          </w:p>
        </w:tc>
        <w:tc>
          <w:tcPr>
            <w:tcW w:w="1267"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color w:val="000000"/>
                <w:sz w:val="24"/>
                <w:szCs w:val="24"/>
              </w:rPr>
            </w:pPr>
            <w:r w:rsidRPr="00A536C6">
              <w:rPr>
                <w:rFonts w:ascii="Times New Roman" w:hAnsi="Times New Roman" w:cs="Times New Roman"/>
                <w:color w:val="000000"/>
                <w:sz w:val="24"/>
                <w:szCs w:val="24"/>
              </w:rPr>
              <w:t>2025-2027</w:t>
            </w:r>
          </w:p>
        </w:tc>
        <w:tc>
          <w:tcPr>
            <w:tcW w:w="1275"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b/>
                <w:color w:val="000000"/>
                <w:sz w:val="24"/>
                <w:szCs w:val="24"/>
                <w:highlight w:val="yellow"/>
              </w:rPr>
            </w:pPr>
          </w:p>
        </w:tc>
        <w:tc>
          <w:tcPr>
            <w:tcW w:w="1869"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b/>
                <w:color w:val="000000"/>
                <w:sz w:val="24"/>
                <w:szCs w:val="24"/>
                <w:highlight w:val="yellow"/>
              </w:rPr>
            </w:pPr>
          </w:p>
        </w:tc>
        <w:tc>
          <w:tcPr>
            <w:tcW w:w="1533"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both"/>
              <w:rPr>
                <w:rFonts w:ascii="Times New Roman" w:hAnsi="Times New Roman" w:cs="Times New Roman"/>
                <w:b/>
                <w:color w:val="000000"/>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both"/>
              <w:rPr>
                <w:rFonts w:ascii="Times New Roman" w:hAnsi="Times New Roman" w:cs="Times New Roman"/>
                <w:b/>
                <w:color w:val="000000"/>
                <w:sz w:val="24"/>
                <w:szCs w:val="24"/>
                <w:highlight w:val="yellow"/>
              </w:rPr>
            </w:pPr>
          </w:p>
        </w:tc>
      </w:tr>
      <w:tr w:rsidR="00A536C6" w:rsidRPr="00A536C6" w:rsidTr="00866A7E">
        <w:trPr>
          <w:trHeight w:val="1105"/>
        </w:trPr>
        <w:tc>
          <w:tcPr>
            <w:tcW w:w="528"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rPr>
                <w:rFonts w:ascii="Times New Roman" w:hAnsi="Times New Roman" w:cs="Times New Roman"/>
                <w:color w:val="000000"/>
                <w:sz w:val="24"/>
                <w:szCs w:val="24"/>
              </w:rPr>
            </w:pPr>
            <w:r w:rsidRPr="00A536C6">
              <w:rPr>
                <w:rFonts w:ascii="Times New Roman" w:hAnsi="Times New Roman" w:cs="Times New Roman"/>
                <w:color w:val="000000"/>
                <w:sz w:val="24"/>
                <w:szCs w:val="24"/>
              </w:rPr>
              <w:t>7</w:t>
            </w:r>
          </w:p>
        </w:tc>
        <w:tc>
          <w:tcPr>
            <w:tcW w:w="2699"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rPr>
                <w:rFonts w:ascii="Times New Roman" w:hAnsi="Times New Roman" w:cs="Times New Roman"/>
                <w:sz w:val="24"/>
                <w:szCs w:val="24"/>
              </w:rPr>
            </w:pPr>
            <w:r w:rsidRPr="00A536C6">
              <w:rPr>
                <w:rFonts w:ascii="Times New Roman" w:hAnsi="Times New Roman" w:cs="Times New Roman"/>
                <w:sz w:val="24"/>
                <w:szCs w:val="24"/>
              </w:rPr>
              <w:t>Взносы на капитальный ремонт многоквартирного дома</w:t>
            </w:r>
          </w:p>
        </w:tc>
        <w:tc>
          <w:tcPr>
            <w:tcW w:w="1701"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color w:val="000000"/>
                <w:sz w:val="24"/>
                <w:szCs w:val="24"/>
              </w:rPr>
            </w:pPr>
            <w:r w:rsidRPr="00A536C6">
              <w:rPr>
                <w:rFonts w:ascii="Times New Roman" w:hAnsi="Times New Roman" w:cs="Times New Roman"/>
                <w:color w:val="000000"/>
                <w:sz w:val="24"/>
                <w:szCs w:val="24"/>
              </w:rPr>
              <w:t xml:space="preserve">Администрация Палецкого сельсовета  </w:t>
            </w:r>
          </w:p>
        </w:tc>
        <w:tc>
          <w:tcPr>
            <w:tcW w:w="1710"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color w:val="000000"/>
                <w:sz w:val="24"/>
                <w:szCs w:val="24"/>
              </w:rPr>
            </w:pPr>
          </w:p>
        </w:tc>
        <w:tc>
          <w:tcPr>
            <w:tcW w:w="1267"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color w:val="000000"/>
                <w:sz w:val="24"/>
                <w:szCs w:val="24"/>
              </w:rPr>
            </w:pPr>
            <w:r w:rsidRPr="00A536C6">
              <w:rPr>
                <w:rFonts w:ascii="Times New Roman" w:hAnsi="Times New Roman" w:cs="Times New Roman"/>
                <w:color w:val="000000"/>
                <w:sz w:val="24"/>
                <w:szCs w:val="24"/>
              </w:rPr>
              <w:t>2025-2027</w:t>
            </w:r>
          </w:p>
        </w:tc>
        <w:tc>
          <w:tcPr>
            <w:tcW w:w="1275"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b/>
                <w:color w:val="000000"/>
                <w:sz w:val="24"/>
                <w:szCs w:val="24"/>
                <w:highlight w:val="yellow"/>
              </w:rPr>
            </w:pPr>
            <w:r w:rsidRPr="00A536C6">
              <w:rPr>
                <w:rFonts w:ascii="Times New Roman" w:hAnsi="Times New Roman" w:cs="Times New Roman"/>
                <w:bCs/>
                <w:color w:val="000000"/>
                <w:sz w:val="24"/>
                <w:szCs w:val="24"/>
              </w:rPr>
              <w:t>Местный бюджет</w:t>
            </w:r>
          </w:p>
        </w:tc>
        <w:tc>
          <w:tcPr>
            <w:tcW w:w="1869"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bCs/>
                <w:color w:val="000000"/>
                <w:sz w:val="24"/>
                <w:szCs w:val="24"/>
              </w:rPr>
            </w:pPr>
            <w:r w:rsidRPr="00A536C6">
              <w:rPr>
                <w:rFonts w:ascii="Times New Roman" w:hAnsi="Times New Roman" w:cs="Times New Roman"/>
                <w:bCs/>
                <w:color w:val="000000"/>
                <w:sz w:val="24"/>
                <w:szCs w:val="24"/>
              </w:rPr>
              <w:t>7250,00</w:t>
            </w:r>
          </w:p>
        </w:tc>
        <w:tc>
          <w:tcPr>
            <w:tcW w:w="1533"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center"/>
              <w:rPr>
                <w:rFonts w:ascii="Times New Roman" w:hAnsi="Times New Roman" w:cs="Times New Roman"/>
                <w:color w:val="000000"/>
                <w:sz w:val="24"/>
                <w:szCs w:val="24"/>
              </w:rPr>
            </w:pPr>
            <w:r w:rsidRPr="00A536C6">
              <w:rPr>
                <w:rFonts w:ascii="Times New Roman" w:hAnsi="Times New Roman" w:cs="Times New Roman"/>
                <w:color w:val="000000"/>
                <w:sz w:val="24"/>
                <w:szCs w:val="24"/>
              </w:rPr>
              <w:t>7250,00</w:t>
            </w:r>
          </w:p>
        </w:tc>
        <w:tc>
          <w:tcPr>
            <w:tcW w:w="993"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both"/>
              <w:rPr>
                <w:rFonts w:ascii="Times New Roman" w:hAnsi="Times New Roman" w:cs="Times New Roman"/>
                <w:b/>
                <w:color w:val="000000"/>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A536C6" w:rsidRPr="00A536C6" w:rsidRDefault="00A536C6" w:rsidP="00A536C6">
            <w:pPr>
              <w:spacing w:after="0"/>
              <w:jc w:val="both"/>
              <w:rPr>
                <w:rFonts w:ascii="Times New Roman" w:hAnsi="Times New Roman" w:cs="Times New Roman"/>
                <w:b/>
                <w:color w:val="000000"/>
                <w:sz w:val="24"/>
                <w:szCs w:val="24"/>
                <w:highlight w:val="yellow"/>
              </w:rPr>
            </w:pPr>
          </w:p>
        </w:tc>
      </w:tr>
    </w:tbl>
    <w:p w:rsidR="00A536C6" w:rsidRPr="001F3AF7" w:rsidRDefault="00A536C6" w:rsidP="00A536C6"/>
    <w:p w:rsidR="00A536C6" w:rsidRDefault="00A536C6" w:rsidP="00A536C6">
      <w:pPr>
        <w:shd w:val="clear" w:color="auto" w:fill="FFFFFF" w:themeFill="background1"/>
        <w:tabs>
          <w:tab w:val="left" w:pos="6915"/>
        </w:tabs>
        <w:spacing w:after="0" w:line="240" w:lineRule="auto"/>
        <w:rPr>
          <w:rFonts w:ascii="Times New Roman" w:hAnsi="Times New Roman" w:cs="Times New Roman"/>
          <w:sz w:val="27"/>
          <w:szCs w:val="27"/>
        </w:rPr>
      </w:pPr>
    </w:p>
    <w:p w:rsidR="00A536C6" w:rsidRDefault="00A536C6" w:rsidP="00A536C6">
      <w:pPr>
        <w:shd w:val="clear" w:color="auto" w:fill="FFFFFF" w:themeFill="background1"/>
        <w:tabs>
          <w:tab w:val="left" w:pos="6915"/>
        </w:tabs>
        <w:spacing w:after="0" w:line="240" w:lineRule="auto"/>
        <w:rPr>
          <w:rFonts w:ascii="Times New Roman" w:hAnsi="Times New Roman" w:cs="Times New Roman"/>
          <w:sz w:val="27"/>
          <w:szCs w:val="27"/>
        </w:rPr>
        <w:sectPr w:rsidR="00A536C6" w:rsidSect="00486D63">
          <w:headerReference w:type="default" r:id="rId13"/>
          <w:pgSz w:w="11906" w:h="16838"/>
          <w:pgMar w:top="1134" w:right="567" w:bottom="1134" w:left="1418" w:header="709" w:footer="709" w:gutter="0"/>
          <w:cols w:space="708"/>
          <w:titlePg/>
          <w:docGrid w:linePitch="360"/>
        </w:sectPr>
      </w:pPr>
    </w:p>
    <w:p w:rsidR="00A536C6" w:rsidRPr="0055444E" w:rsidRDefault="00A536C6" w:rsidP="003D52EC">
      <w:pPr>
        <w:widowControl w:val="0"/>
        <w:tabs>
          <w:tab w:val="left" w:pos="7380"/>
        </w:tabs>
        <w:spacing w:after="0" w:line="240" w:lineRule="auto"/>
        <w:rPr>
          <w:rFonts w:ascii="Times New Roman" w:hAnsi="Times New Roman" w:cs="Times New Roman"/>
          <w:b/>
          <w:sz w:val="28"/>
          <w:szCs w:val="28"/>
          <w:u w:val="single"/>
        </w:rPr>
      </w:pPr>
    </w:p>
    <w:sectPr w:rsidR="00A536C6" w:rsidRPr="0055444E" w:rsidSect="00830089">
      <w:headerReference w:type="default" r:id="rId14"/>
      <w:footerReference w:type="default" r:id="rId15"/>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C86" w:rsidRDefault="00712C86" w:rsidP="00AF7FDF">
      <w:pPr>
        <w:spacing w:after="0" w:line="240" w:lineRule="auto"/>
      </w:pPr>
      <w:r>
        <w:separator/>
      </w:r>
    </w:p>
  </w:endnote>
  <w:endnote w:type="continuationSeparator" w:id="1">
    <w:p w:rsidR="00712C86" w:rsidRDefault="00712C86" w:rsidP="00AF7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A00002EF" w:usb1="4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6C6" w:rsidRDefault="00A536C6" w:rsidP="00282A5F">
    <w:pPr>
      <w:pStyle w:val="af1"/>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rsidR="00A536C6" w:rsidRDefault="00A536C6" w:rsidP="00A10F50">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6C6" w:rsidRDefault="00A536C6" w:rsidP="00282A5F">
    <w:pPr>
      <w:pStyle w:val="af1"/>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Pr>
        <w:rStyle w:val="aff"/>
        <w:noProof/>
      </w:rPr>
      <w:t>45</w:t>
    </w:r>
    <w:r>
      <w:rPr>
        <w:rStyle w:val="aff"/>
      </w:rPr>
      <w:fldChar w:fldCharType="end"/>
    </w:r>
  </w:p>
  <w:p w:rsidR="00A536C6" w:rsidRDefault="00A536C6" w:rsidP="00A10F50">
    <w:pPr>
      <w:pStyle w:val="af1"/>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0A9" w:rsidRDefault="009E60A9">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C86" w:rsidRDefault="00712C86" w:rsidP="00AF7FDF">
      <w:pPr>
        <w:spacing w:after="0" w:line="240" w:lineRule="auto"/>
      </w:pPr>
      <w:r>
        <w:separator/>
      </w:r>
    </w:p>
  </w:footnote>
  <w:footnote w:type="continuationSeparator" w:id="1">
    <w:p w:rsidR="00712C86" w:rsidRDefault="00712C86" w:rsidP="00AF7F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5455137"/>
      <w:docPartObj>
        <w:docPartGallery w:val="Page Numbers (Top of Page)"/>
        <w:docPartUnique/>
      </w:docPartObj>
    </w:sdtPr>
    <w:sdtContent>
      <w:p w:rsidR="00A536C6" w:rsidRPr="00486D63" w:rsidRDefault="00A536C6">
        <w:pPr>
          <w:pStyle w:val="a3"/>
          <w:jc w:val="center"/>
          <w:rPr>
            <w:rFonts w:ascii="Times New Roman" w:hAnsi="Times New Roman" w:cs="Times New Roman"/>
            <w:sz w:val="20"/>
            <w:szCs w:val="20"/>
          </w:rPr>
        </w:pPr>
        <w:r w:rsidRPr="00486D63">
          <w:rPr>
            <w:rFonts w:ascii="Times New Roman" w:hAnsi="Times New Roman" w:cs="Times New Roman"/>
            <w:sz w:val="20"/>
            <w:szCs w:val="20"/>
          </w:rPr>
          <w:fldChar w:fldCharType="begin"/>
        </w:r>
        <w:r w:rsidRPr="00486D63">
          <w:rPr>
            <w:rFonts w:ascii="Times New Roman" w:hAnsi="Times New Roman" w:cs="Times New Roman"/>
            <w:sz w:val="20"/>
            <w:szCs w:val="20"/>
          </w:rPr>
          <w:instrText xml:space="preserve"> PAGE   \* MERGEFORMAT </w:instrText>
        </w:r>
        <w:r w:rsidRPr="00486D63">
          <w:rPr>
            <w:rFonts w:ascii="Times New Roman" w:hAnsi="Times New Roman" w:cs="Times New Roman"/>
            <w:sz w:val="20"/>
            <w:szCs w:val="20"/>
          </w:rPr>
          <w:fldChar w:fldCharType="separate"/>
        </w:r>
        <w:r>
          <w:rPr>
            <w:rFonts w:ascii="Times New Roman" w:hAnsi="Times New Roman" w:cs="Times New Roman"/>
            <w:noProof/>
            <w:sz w:val="20"/>
            <w:szCs w:val="20"/>
          </w:rPr>
          <w:t>42</w:t>
        </w:r>
        <w:r w:rsidRPr="00486D63">
          <w:rPr>
            <w:rFonts w:ascii="Times New Roman" w:hAnsi="Times New Roman" w:cs="Times New Roman"/>
            <w:sz w:val="20"/>
            <w:szCs w:val="20"/>
          </w:rPr>
          <w:fldChar w:fldCharType="end"/>
        </w:r>
      </w:p>
    </w:sdtContent>
  </w:sdt>
  <w:p w:rsidR="00A536C6" w:rsidRPr="00486D63" w:rsidRDefault="00A536C6">
    <w:pPr>
      <w:pStyle w:val="a3"/>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6C6" w:rsidRPr="00D467D0" w:rsidRDefault="00A536C6">
    <w:pPr>
      <w:pStyle w:val="a3"/>
      <w:jc w:val="center"/>
      <w:rPr>
        <w:sz w:val="20"/>
        <w:szCs w:val="20"/>
      </w:rPr>
    </w:pPr>
    <w:r w:rsidRPr="00D467D0">
      <w:rPr>
        <w:sz w:val="20"/>
        <w:szCs w:val="20"/>
      </w:rPr>
      <w:fldChar w:fldCharType="begin"/>
    </w:r>
    <w:r w:rsidRPr="00D467D0">
      <w:rPr>
        <w:sz w:val="20"/>
        <w:szCs w:val="20"/>
      </w:rPr>
      <w:instrText xml:space="preserve"> PAGE   \* MERGEFORMAT </w:instrText>
    </w:r>
    <w:r w:rsidRPr="00D467D0">
      <w:rPr>
        <w:sz w:val="20"/>
        <w:szCs w:val="20"/>
      </w:rPr>
      <w:fldChar w:fldCharType="separate"/>
    </w:r>
    <w:r>
      <w:rPr>
        <w:noProof/>
        <w:sz w:val="20"/>
        <w:szCs w:val="20"/>
      </w:rPr>
      <w:t>34</w:t>
    </w:r>
    <w:r w:rsidRPr="00D467D0">
      <w:rPr>
        <w:sz w:val="20"/>
        <w:szCs w:val="20"/>
      </w:rPr>
      <w:fldChar w:fldCharType="end"/>
    </w:r>
  </w:p>
  <w:p w:rsidR="00A536C6" w:rsidRDefault="00A536C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27928505"/>
      <w:docPartObj>
        <w:docPartGallery w:val="Page Numbers (Top of Page)"/>
        <w:docPartUnique/>
      </w:docPartObj>
    </w:sdtPr>
    <w:sdtContent>
      <w:p w:rsidR="00A536C6" w:rsidRPr="00486D63" w:rsidRDefault="00A536C6">
        <w:pPr>
          <w:pStyle w:val="a3"/>
          <w:jc w:val="center"/>
          <w:rPr>
            <w:rFonts w:ascii="Times New Roman" w:hAnsi="Times New Roman" w:cs="Times New Roman"/>
            <w:sz w:val="20"/>
            <w:szCs w:val="20"/>
          </w:rPr>
        </w:pPr>
        <w:r w:rsidRPr="00486D63">
          <w:rPr>
            <w:rFonts w:ascii="Times New Roman" w:hAnsi="Times New Roman" w:cs="Times New Roman"/>
            <w:sz w:val="20"/>
            <w:szCs w:val="20"/>
          </w:rPr>
          <w:fldChar w:fldCharType="begin"/>
        </w:r>
        <w:r w:rsidRPr="00486D63">
          <w:rPr>
            <w:rFonts w:ascii="Times New Roman" w:hAnsi="Times New Roman" w:cs="Times New Roman"/>
            <w:sz w:val="20"/>
            <w:szCs w:val="20"/>
          </w:rPr>
          <w:instrText xml:space="preserve"> PAGE   \* MERGEFORMAT </w:instrText>
        </w:r>
        <w:r w:rsidRPr="00486D63">
          <w:rPr>
            <w:rFonts w:ascii="Times New Roman" w:hAnsi="Times New Roman" w:cs="Times New Roman"/>
            <w:sz w:val="20"/>
            <w:szCs w:val="20"/>
          </w:rPr>
          <w:fldChar w:fldCharType="separate"/>
        </w:r>
        <w:r>
          <w:rPr>
            <w:rFonts w:ascii="Times New Roman" w:hAnsi="Times New Roman" w:cs="Times New Roman"/>
            <w:noProof/>
            <w:sz w:val="20"/>
            <w:szCs w:val="20"/>
          </w:rPr>
          <w:t>45</w:t>
        </w:r>
        <w:r w:rsidRPr="00486D63">
          <w:rPr>
            <w:rFonts w:ascii="Times New Roman" w:hAnsi="Times New Roman" w:cs="Times New Roman"/>
            <w:sz w:val="20"/>
            <w:szCs w:val="20"/>
          </w:rPr>
          <w:fldChar w:fldCharType="end"/>
        </w:r>
      </w:p>
    </w:sdtContent>
  </w:sdt>
  <w:p w:rsidR="00A536C6" w:rsidRPr="00486D63" w:rsidRDefault="00A536C6">
    <w:pPr>
      <w:pStyle w:val="a3"/>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0A9" w:rsidRDefault="00DB3208">
    <w:pPr>
      <w:pStyle w:val="a3"/>
      <w:jc w:val="center"/>
    </w:pPr>
    <w:fldSimple w:instr=" PAGE   \* MERGEFORMAT ">
      <w:r w:rsidR="00A536C6">
        <w:rPr>
          <w:noProof/>
        </w:rPr>
        <w:t>46</w:t>
      </w:r>
    </w:fldSimple>
  </w:p>
  <w:p w:rsidR="009E60A9" w:rsidRDefault="009E60A9">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3550A63"/>
    <w:multiLevelType w:val="hybridMultilevel"/>
    <w:tmpl w:val="4E22BC96"/>
    <w:lvl w:ilvl="0" w:tplc="B3428E80">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257AD1"/>
    <w:multiLevelType w:val="hybridMultilevel"/>
    <w:tmpl w:val="D44853F6"/>
    <w:lvl w:ilvl="0" w:tplc="4AAACD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9E14C4"/>
    <w:multiLevelType w:val="hybridMultilevel"/>
    <w:tmpl w:val="8FBA7D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495B1E"/>
    <w:multiLevelType w:val="multilevel"/>
    <w:tmpl w:val="495C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006FD6"/>
    <w:multiLevelType w:val="hybridMultilevel"/>
    <w:tmpl w:val="79EA6B9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1AD1E1E"/>
    <w:multiLevelType w:val="multilevel"/>
    <w:tmpl w:val="18084AC0"/>
    <w:lvl w:ilvl="0">
      <w:start w:val="3"/>
      <w:numFmt w:val="decimal"/>
      <w:lvlText w:val="%1."/>
      <w:lvlJc w:val="left"/>
      <w:pPr>
        <w:ind w:left="2504" w:hanging="660"/>
      </w:pPr>
      <w:rPr>
        <w:rFonts w:hint="default"/>
      </w:rPr>
    </w:lvl>
    <w:lvl w:ilvl="1">
      <w:start w:val="2"/>
      <w:numFmt w:val="decimal"/>
      <w:lvlText w:val="%1.%2."/>
      <w:lvlJc w:val="left"/>
      <w:pPr>
        <w:ind w:left="660" w:hanging="66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5344B7"/>
    <w:multiLevelType w:val="hybridMultilevel"/>
    <w:tmpl w:val="C358BF6C"/>
    <w:lvl w:ilvl="0" w:tplc="B3428E80">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A03B39"/>
    <w:multiLevelType w:val="multilevel"/>
    <w:tmpl w:val="080C2218"/>
    <w:lvl w:ilvl="0">
      <w:start w:val="1"/>
      <w:numFmt w:val="decimal"/>
      <w:lvlText w:val="%1."/>
      <w:lvlJc w:val="left"/>
      <w:pPr>
        <w:ind w:left="786" w:hanging="360"/>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2222" w:hanging="1230"/>
      </w:pPr>
      <w:rPr>
        <w:rFonts w:hint="default"/>
      </w:rPr>
    </w:lvl>
    <w:lvl w:ilvl="3">
      <w:start w:val="1"/>
      <w:numFmt w:val="decimal"/>
      <w:isLgl/>
      <w:lvlText w:val="%1.%2.%3.%4."/>
      <w:lvlJc w:val="left"/>
      <w:pPr>
        <w:ind w:left="2505" w:hanging="1230"/>
      </w:pPr>
      <w:rPr>
        <w:rFonts w:hint="default"/>
      </w:rPr>
    </w:lvl>
    <w:lvl w:ilvl="4">
      <w:start w:val="1"/>
      <w:numFmt w:val="decimal"/>
      <w:isLgl/>
      <w:lvlText w:val="%1.%2.%3.%4.%5."/>
      <w:lvlJc w:val="left"/>
      <w:pPr>
        <w:ind w:left="2788" w:hanging="123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2">
    <w:nsid w:val="2FBA3464"/>
    <w:multiLevelType w:val="hybridMultilevel"/>
    <w:tmpl w:val="5964A5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20650D3"/>
    <w:multiLevelType w:val="singleLevel"/>
    <w:tmpl w:val="152227AA"/>
    <w:lvl w:ilvl="0">
      <w:start w:val="1"/>
      <w:numFmt w:val="decimal"/>
      <w:lvlText w:val="%1)"/>
      <w:legacy w:legacy="1" w:legacySpace="0" w:legacyIndent="302"/>
      <w:lvlJc w:val="left"/>
      <w:rPr>
        <w:rFonts w:ascii="Times New Roman" w:hAnsi="Times New Roman" w:cs="Times New Roman" w:hint="default"/>
      </w:rPr>
    </w:lvl>
  </w:abstractNum>
  <w:abstractNum w:abstractNumId="14">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6D00FA6"/>
    <w:multiLevelType w:val="hybridMultilevel"/>
    <w:tmpl w:val="975E7942"/>
    <w:lvl w:ilvl="0" w:tplc="4D6EC29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AF03D5A"/>
    <w:multiLevelType w:val="multilevel"/>
    <w:tmpl w:val="A6C41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CAA08A4"/>
    <w:multiLevelType w:val="hybridMultilevel"/>
    <w:tmpl w:val="47086876"/>
    <w:lvl w:ilvl="0" w:tplc="0338E84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0882C8">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34AFA8">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F4D08C">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90F6F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CCEBB4">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D2DCA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C4CB9E">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CED692">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27A02D1"/>
    <w:multiLevelType w:val="hybridMultilevel"/>
    <w:tmpl w:val="22D0D5F6"/>
    <w:lvl w:ilvl="0" w:tplc="5C6C2E06">
      <w:start w:val="1"/>
      <w:numFmt w:val="decimal"/>
      <w:lvlText w:val="%1."/>
      <w:lvlJc w:val="left"/>
      <w:pPr>
        <w:ind w:left="1431" w:hanging="360"/>
      </w:pPr>
      <w:rPr>
        <w:rFonts w:hint="default"/>
      </w:r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19">
    <w:nsid w:val="4883168A"/>
    <w:multiLevelType w:val="hybridMultilevel"/>
    <w:tmpl w:val="2382AD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32F0669"/>
    <w:multiLevelType w:val="multilevel"/>
    <w:tmpl w:val="4056B3B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5375DDA"/>
    <w:multiLevelType w:val="hybridMultilevel"/>
    <w:tmpl w:val="9A9E0AB4"/>
    <w:lvl w:ilvl="0" w:tplc="B3428E80">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7675383"/>
    <w:multiLevelType w:val="hybridMultilevel"/>
    <w:tmpl w:val="AB1604BE"/>
    <w:lvl w:ilvl="0" w:tplc="31B8E98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7856BA"/>
    <w:multiLevelType w:val="singleLevel"/>
    <w:tmpl w:val="2690E174"/>
    <w:lvl w:ilvl="0">
      <w:start w:val="2"/>
      <w:numFmt w:val="decimal"/>
      <w:lvlText w:val="%1. "/>
      <w:legacy w:legacy="1" w:legacySpace="0" w:legacyIndent="283"/>
      <w:lvlJc w:val="left"/>
      <w:pPr>
        <w:ind w:left="483" w:hanging="283"/>
      </w:pPr>
      <w:rPr>
        <w:rFonts w:ascii="Times New Roman" w:hAnsi="Times New Roman" w:cs="Times New Roman" w:hint="default"/>
        <w:b w:val="0"/>
        <w:i w:val="0"/>
        <w:strike w:val="0"/>
        <w:dstrike w:val="0"/>
        <w:sz w:val="20"/>
        <w:szCs w:val="20"/>
        <w:u w:val="none"/>
        <w:effect w:val="none"/>
      </w:rPr>
    </w:lvl>
  </w:abstractNum>
  <w:abstractNum w:abstractNumId="24">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5DD155B"/>
    <w:multiLevelType w:val="multilevel"/>
    <w:tmpl w:val="FC2A99F8"/>
    <w:lvl w:ilvl="0">
      <w:start w:val="3"/>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CAB2AE1"/>
    <w:multiLevelType w:val="hybridMultilevel"/>
    <w:tmpl w:val="6018D06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5F29A8"/>
    <w:multiLevelType w:val="hybridMultilevel"/>
    <w:tmpl w:val="4D867288"/>
    <w:lvl w:ilvl="0" w:tplc="04190001">
      <w:start w:val="1"/>
      <w:numFmt w:val="bullet"/>
      <w:lvlText w:val=""/>
      <w:lvlJc w:val="left"/>
      <w:pPr>
        <w:tabs>
          <w:tab w:val="num" w:pos="1421"/>
        </w:tabs>
        <w:ind w:left="1421" w:hanging="360"/>
      </w:pPr>
      <w:rPr>
        <w:rFonts w:ascii="Symbol" w:hAnsi="Symbol" w:hint="default"/>
      </w:rPr>
    </w:lvl>
    <w:lvl w:ilvl="1" w:tplc="04190003">
      <w:start w:val="1"/>
      <w:numFmt w:val="bullet"/>
      <w:lvlText w:val="o"/>
      <w:lvlJc w:val="left"/>
      <w:pPr>
        <w:tabs>
          <w:tab w:val="num" w:pos="2141"/>
        </w:tabs>
        <w:ind w:left="2141"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DA63E3A"/>
    <w:multiLevelType w:val="hybridMultilevel"/>
    <w:tmpl w:val="E97A9F12"/>
    <w:lvl w:ilvl="0" w:tplc="FD040B68">
      <w:start w:val="1"/>
      <w:numFmt w:val="decimal"/>
      <w:lvlText w:val="%1."/>
      <w:lvlJc w:val="left"/>
      <w:pPr>
        <w:ind w:left="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8016D2">
      <w:start w:val="1"/>
      <w:numFmt w:val="lowerLetter"/>
      <w:lvlText w:val="%2"/>
      <w:lvlJc w:val="left"/>
      <w:pPr>
        <w:ind w:left="1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0E5334">
      <w:start w:val="1"/>
      <w:numFmt w:val="lowerRoman"/>
      <w:lvlText w:val="%3"/>
      <w:lvlJc w:val="left"/>
      <w:pPr>
        <w:ind w:left="2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8497BA">
      <w:start w:val="1"/>
      <w:numFmt w:val="decimal"/>
      <w:lvlText w:val="%4"/>
      <w:lvlJc w:val="left"/>
      <w:pPr>
        <w:ind w:left="28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2CF5F0">
      <w:start w:val="1"/>
      <w:numFmt w:val="lowerLetter"/>
      <w:lvlText w:val="%5"/>
      <w:lvlJc w:val="left"/>
      <w:pPr>
        <w:ind w:left="36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8A9AC6">
      <w:start w:val="1"/>
      <w:numFmt w:val="lowerRoman"/>
      <w:lvlText w:val="%6"/>
      <w:lvlJc w:val="left"/>
      <w:pPr>
        <w:ind w:left="43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2EE786">
      <w:start w:val="1"/>
      <w:numFmt w:val="decimal"/>
      <w:lvlText w:val="%7"/>
      <w:lvlJc w:val="left"/>
      <w:pPr>
        <w:ind w:left="50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BA126A">
      <w:start w:val="1"/>
      <w:numFmt w:val="lowerLetter"/>
      <w:lvlText w:val="%8"/>
      <w:lvlJc w:val="left"/>
      <w:pPr>
        <w:ind w:left="57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AA0AC8">
      <w:start w:val="1"/>
      <w:numFmt w:val="lowerRoman"/>
      <w:lvlText w:val="%9"/>
      <w:lvlJc w:val="left"/>
      <w:pPr>
        <w:ind w:left="64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6DE95DB4"/>
    <w:multiLevelType w:val="multilevel"/>
    <w:tmpl w:val="00F296B6"/>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eastAsia="Times New Roman" w:hint="default"/>
        <w:color w:val="000000" w:themeColor="text1"/>
      </w:rPr>
    </w:lvl>
    <w:lvl w:ilvl="2">
      <w:start w:val="1"/>
      <w:numFmt w:val="decimal"/>
      <w:isLgl/>
      <w:lvlText w:val="%1.%2.%3."/>
      <w:lvlJc w:val="left"/>
      <w:pPr>
        <w:ind w:left="1080" w:hanging="720"/>
      </w:pPr>
      <w:rPr>
        <w:rFonts w:eastAsia="Times New Roman" w:hint="default"/>
        <w:color w:val="000000" w:themeColor="text1"/>
      </w:rPr>
    </w:lvl>
    <w:lvl w:ilvl="3">
      <w:start w:val="1"/>
      <w:numFmt w:val="decimal"/>
      <w:isLgl/>
      <w:lvlText w:val="%1.%2.%3.%4."/>
      <w:lvlJc w:val="left"/>
      <w:pPr>
        <w:ind w:left="1440" w:hanging="1080"/>
      </w:pPr>
      <w:rPr>
        <w:rFonts w:eastAsia="Times New Roman" w:hint="default"/>
        <w:color w:val="000000" w:themeColor="text1"/>
      </w:rPr>
    </w:lvl>
    <w:lvl w:ilvl="4">
      <w:start w:val="1"/>
      <w:numFmt w:val="decimal"/>
      <w:isLgl/>
      <w:lvlText w:val="%1.%2.%3.%4.%5."/>
      <w:lvlJc w:val="left"/>
      <w:pPr>
        <w:ind w:left="1440" w:hanging="1080"/>
      </w:pPr>
      <w:rPr>
        <w:rFonts w:eastAsia="Times New Roman" w:hint="default"/>
        <w:color w:val="000000" w:themeColor="text1"/>
      </w:rPr>
    </w:lvl>
    <w:lvl w:ilvl="5">
      <w:start w:val="1"/>
      <w:numFmt w:val="decimal"/>
      <w:isLgl/>
      <w:lvlText w:val="%1.%2.%3.%4.%5.%6."/>
      <w:lvlJc w:val="left"/>
      <w:pPr>
        <w:ind w:left="1800" w:hanging="1440"/>
      </w:pPr>
      <w:rPr>
        <w:rFonts w:eastAsia="Times New Roman" w:hint="default"/>
        <w:color w:val="000000" w:themeColor="text1"/>
      </w:rPr>
    </w:lvl>
    <w:lvl w:ilvl="6">
      <w:start w:val="1"/>
      <w:numFmt w:val="decimal"/>
      <w:isLgl/>
      <w:lvlText w:val="%1.%2.%3.%4.%5.%6.%7."/>
      <w:lvlJc w:val="left"/>
      <w:pPr>
        <w:ind w:left="2160" w:hanging="1800"/>
      </w:pPr>
      <w:rPr>
        <w:rFonts w:eastAsia="Times New Roman" w:hint="default"/>
        <w:color w:val="000000" w:themeColor="text1"/>
      </w:rPr>
    </w:lvl>
    <w:lvl w:ilvl="7">
      <w:start w:val="1"/>
      <w:numFmt w:val="decimal"/>
      <w:isLgl/>
      <w:lvlText w:val="%1.%2.%3.%4.%5.%6.%7.%8."/>
      <w:lvlJc w:val="left"/>
      <w:pPr>
        <w:ind w:left="2160" w:hanging="1800"/>
      </w:pPr>
      <w:rPr>
        <w:rFonts w:eastAsia="Times New Roman" w:hint="default"/>
        <w:color w:val="000000" w:themeColor="text1"/>
      </w:rPr>
    </w:lvl>
    <w:lvl w:ilvl="8">
      <w:start w:val="1"/>
      <w:numFmt w:val="decimal"/>
      <w:isLgl/>
      <w:lvlText w:val="%1.%2.%3.%4.%5.%6.%7.%8.%9."/>
      <w:lvlJc w:val="left"/>
      <w:pPr>
        <w:ind w:left="2520" w:hanging="2160"/>
      </w:pPr>
      <w:rPr>
        <w:rFonts w:eastAsia="Times New Roman" w:hint="default"/>
        <w:color w:val="000000" w:themeColor="text1"/>
      </w:rPr>
    </w:lvl>
  </w:abstractNum>
  <w:abstractNum w:abstractNumId="36">
    <w:nsid w:val="737C2502"/>
    <w:multiLevelType w:val="hybridMultilevel"/>
    <w:tmpl w:val="D196FEFC"/>
    <w:lvl w:ilvl="0" w:tplc="A6883E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CE219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467FB2">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76A3E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FE9632">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CC55F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14B25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DCF21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BE9F5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7A14203A"/>
    <w:multiLevelType w:val="hybridMultilevel"/>
    <w:tmpl w:val="16144DD6"/>
    <w:lvl w:ilvl="0" w:tplc="B3428E80">
      <w:start w:val="1"/>
      <w:numFmt w:val="bullet"/>
      <w:lvlText w:val=""/>
      <w:lvlJc w:val="center"/>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nsid w:val="7B2932DB"/>
    <w:multiLevelType w:val="hybridMultilevel"/>
    <w:tmpl w:val="53A68F7E"/>
    <w:lvl w:ilvl="0" w:tplc="4BB85460">
      <w:start w:val="1"/>
      <w:numFmt w:val="decimal"/>
      <w:lvlText w:val="%1."/>
      <w:lvlJc w:val="left"/>
      <w:pPr>
        <w:ind w:left="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D89E6C">
      <w:start w:val="1"/>
      <w:numFmt w:val="lowerLetter"/>
      <w:lvlText w:val="%2"/>
      <w:lvlJc w:val="left"/>
      <w:pPr>
        <w:ind w:left="1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B6AE14">
      <w:start w:val="1"/>
      <w:numFmt w:val="lowerRoman"/>
      <w:lvlText w:val="%3"/>
      <w:lvlJc w:val="left"/>
      <w:pPr>
        <w:ind w:left="1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60301A">
      <w:start w:val="1"/>
      <w:numFmt w:val="decimal"/>
      <w:lvlText w:val="%4"/>
      <w:lvlJc w:val="left"/>
      <w:pPr>
        <w:ind w:left="25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D66C08">
      <w:start w:val="1"/>
      <w:numFmt w:val="lowerLetter"/>
      <w:lvlText w:val="%5"/>
      <w:lvlJc w:val="left"/>
      <w:pPr>
        <w:ind w:left="3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A6F49E">
      <w:start w:val="1"/>
      <w:numFmt w:val="lowerRoman"/>
      <w:lvlText w:val="%6"/>
      <w:lvlJc w:val="left"/>
      <w:pPr>
        <w:ind w:left="4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105EC8">
      <w:start w:val="1"/>
      <w:numFmt w:val="decimal"/>
      <w:lvlText w:val="%7"/>
      <w:lvlJc w:val="left"/>
      <w:pPr>
        <w:ind w:left="4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A0C4C4">
      <w:start w:val="1"/>
      <w:numFmt w:val="lowerLetter"/>
      <w:lvlText w:val="%8"/>
      <w:lvlJc w:val="left"/>
      <w:pPr>
        <w:ind w:left="5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F6C7CC">
      <w:start w:val="1"/>
      <w:numFmt w:val="lowerRoman"/>
      <w:lvlText w:val="%9"/>
      <w:lvlJc w:val="left"/>
      <w:pPr>
        <w:ind w:left="6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7D9335D3"/>
    <w:multiLevelType w:val="multilevel"/>
    <w:tmpl w:val="5C1C255A"/>
    <w:lvl w:ilvl="0">
      <w:start w:val="2"/>
      <w:numFmt w:val="decimal"/>
      <w:lvlText w:val="%1."/>
      <w:lvlJc w:val="left"/>
      <w:pPr>
        <w:ind w:left="360" w:hanging="360"/>
      </w:pPr>
      <w:rPr>
        <w:rFonts w:hint="default"/>
      </w:rPr>
    </w:lvl>
    <w:lvl w:ilvl="1">
      <w:start w:val="6"/>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41">
    <w:nsid w:val="7F4B3628"/>
    <w:multiLevelType w:val="hybridMultilevel"/>
    <w:tmpl w:val="A44EBD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5"/>
  </w:num>
  <w:num w:numId="3">
    <w:abstractNumId w:val="19"/>
  </w:num>
  <w:num w:numId="4">
    <w:abstractNumId w:val="21"/>
  </w:num>
  <w:num w:numId="5">
    <w:abstractNumId w:val="3"/>
  </w:num>
  <w:num w:numId="6">
    <w:abstractNumId w:val="1"/>
  </w:num>
  <w:num w:numId="7">
    <w:abstractNumId w:val="6"/>
  </w:num>
  <w:num w:numId="8">
    <w:abstractNumId w:val="38"/>
  </w:num>
  <w:num w:numId="9">
    <w:abstractNumId w:val="22"/>
  </w:num>
  <w:num w:numId="10">
    <w:abstractNumId w:val="41"/>
  </w:num>
  <w:num w:numId="11">
    <w:abstractNumId w:val="10"/>
  </w:num>
  <w:num w:numId="12">
    <w:abstractNumId w:val="12"/>
  </w:num>
  <w:num w:numId="13">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5"/>
  </w:num>
  <w:num w:numId="16">
    <w:abstractNumId w:val="24"/>
  </w:num>
  <w:num w:numId="17">
    <w:abstractNumId w:val="27"/>
  </w:num>
  <w:num w:numId="18">
    <w:abstractNumId w:val="5"/>
  </w:num>
  <w:num w:numId="19">
    <w:abstractNumId w:val="30"/>
  </w:num>
  <w:num w:numId="20">
    <w:abstractNumId w:val="9"/>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4"/>
  </w:num>
  <w:num w:numId="24">
    <w:abstractNumId w:val="16"/>
  </w:num>
  <w:num w:numId="25">
    <w:abstractNumId w:val="2"/>
  </w:num>
  <w:num w:numId="26">
    <w:abstractNumId w:val="11"/>
  </w:num>
  <w:num w:numId="27">
    <w:abstractNumId w:val="15"/>
  </w:num>
  <w:num w:numId="28">
    <w:abstractNumId w:val="26"/>
  </w:num>
  <w:num w:numId="29">
    <w:abstractNumId w:val="14"/>
  </w:num>
  <w:num w:numId="30">
    <w:abstractNumId w:val="31"/>
  </w:num>
  <w:num w:numId="31">
    <w:abstractNumId w:val="28"/>
  </w:num>
  <w:num w:numId="32">
    <w:abstractNumId w:val="23"/>
    <w:lvlOverride w:ilvl="0">
      <w:startOverride w:val="2"/>
    </w:lvlOverride>
  </w:num>
  <w:num w:numId="33">
    <w:abstractNumId w:val="40"/>
  </w:num>
  <w:num w:numId="34">
    <w:abstractNumId w:val="29"/>
  </w:num>
  <w:num w:numId="35">
    <w:abstractNumId w:val="8"/>
  </w:num>
  <w:num w:numId="36">
    <w:abstractNumId w:val="20"/>
  </w:num>
  <w:num w:numId="37">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32"/>
  </w:num>
  <w:num w:numId="40">
    <w:abstractNumId w:val="34"/>
  </w:num>
  <w:num w:numId="41">
    <w:abstractNumId w:val="39"/>
  </w:num>
  <w:num w:numId="42">
    <w:abstractNumId w:val="36"/>
  </w:num>
  <w:num w:numId="43">
    <w:abstractNumId w:val="1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49FF"/>
    <w:rsid w:val="00017739"/>
    <w:rsid w:val="00050EDB"/>
    <w:rsid w:val="000647EE"/>
    <w:rsid w:val="000655B1"/>
    <w:rsid w:val="00072EFC"/>
    <w:rsid w:val="00075CA0"/>
    <w:rsid w:val="00076520"/>
    <w:rsid w:val="000769DB"/>
    <w:rsid w:val="000935D5"/>
    <w:rsid w:val="000B4D42"/>
    <w:rsid w:val="000B537D"/>
    <w:rsid w:val="000E289A"/>
    <w:rsid w:val="000E444F"/>
    <w:rsid w:val="00101739"/>
    <w:rsid w:val="00101E0B"/>
    <w:rsid w:val="001102D2"/>
    <w:rsid w:val="00112B02"/>
    <w:rsid w:val="00121B36"/>
    <w:rsid w:val="00133291"/>
    <w:rsid w:val="00135F4C"/>
    <w:rsid w:val="00136611"/>
    <w:rsid w:val="00152CE6"/>
    <w:rsid w:val="00161999"/>
    <w:rsid w:val="00167B79"/>
    <w:rsid w:val="00171014"/>
    <w:rsid w:val="001742E6"/>
    <w:rsid w:val="001767D2"/>
    <w:rsid w:val="001821E2"/>
    <w:rsid w:val="0018684B"/>
    <w:rsid w:val="00190D15"/>
    <w:rsid w:val="00195361"/>
    <w:rsid w:val="001A01CE"/>
    <w:rsid w:val="001A0266"/>
    <w:rsid w:val="001B0EB5"/>
    <w:rsid w:val="001B19CE"/>
    <w:rsid w:val="001C058B"/>
    <w:rsid w:val="001C1D51"/>
    <w:rsid w:val="001C423D"/>
    <w:rsid w:val="001E0ECB"/>
    <w:rsid w:val="001F3F75"/>
    <w:rsid w:val="00202E10"/>
    <w:rsid w:val="00204E20"/>
    <w:rsid w:val="0021277A"/>
    <w:rsid w:val="002145D4"/>
    <w:rsid w:val="00224BB0"/>
    <w:rsid w:val="002273FE"/>
    <w:rsid w:val="002278F3"/>
    <w:rsid w:val="00232CAE"/>
    <w:rsid w:val="0023526F"/>
    <w:rsid w:val="00240173"/>
    <w:rsid w:val="00244920"/>
    <w:rsid w:val="00254FFB"/>
    <w:rsid w:val="00255D4B"/>
    <w:rsid w:val="00261DE8"/>
    <w:rsid w:val="002654FF"/>
    <w:rsid w:val="002713FE"/>
    <w:rsid w:val="00276C7E"/>
    <w:rsid w:val="0027706A"/>
    <w:rsid w:val="00282809"/>
    <w:rsid w:val="00285520"/>
    <w:rsid w:val="00285B50"/>
    <w:rsid w:val="002B10A4"/>
    <w:rsid w:val="002B430E"/>
    <w:rsid w:val="002C12AC"/>
    <w:rsid w:val="002C205E"/>
    <w:rsid w:val="002C565D"/>
    <w:rsid w:val="002C68EE"/>
    <w:rsid w:val="002E330A"/>
    <w:rsid w:val="002E56E1"/>
    <w:rsid w:val="00301980"/>
    <w:rsid w:val="00302783"/>
    <w:rsid w:val="00312D20"/>
    <w:rsid w:val="00323C5D"/>
    <w:rsid w:val="00325315"/>
    <w:rsid w:val="0033080F"/>
    <w:rsid w:val="00332610"/>
    <w:rsid w:val="00347B31"/>
    <w:rsid w:val="003529A8"/>
    <w:rsid w:val="00356800"/>
    <w:rsid w:val="0037055C"/>
    <w:rsid w:val="00371138"/>
    <w:rsid w:val="003849ED"/>
    <w:rsid w:val="003B3F3D"/>
    <w:rsid w:val="003B7F29"/>
    <w:rsid w:val="003D52EC"/>
    <w:rsid w:val="003E3A09"/>
    <w:rsid w:val="003E5032"/>
    <w:rsid w:val="003E76FC"/>
    <w:rsid w:val="003F62EE"/>
    <w:rsid w:val="00403247"/>
    <w:rsid w:val="004041B1"/>
    <w:rsid w:val="00406B30"/>
    <w:rsid w:val="0042444A"/>
    <w:rsid w:val="00442914"/>
    <w:rsid w:val="00446D87"/>
    <w:rsid w:val="00451BCE"/>
    <w:rsid w:val="00454A87"/>
    <w:rsid w:val="0046590D"/>
    <w:rsid w:val="00467FEA"/>
    <w:rsid w:val="0047113D"/>
    <w:rsid w:val="00476FAD"/>
    <w:rsid w:val="0048032B"/>
    <w:rsid w:val="00480FC8"/>
    <w:rsid w:val="004877AE"/>
    <w:rsid w:val="00495034"/>
    <w:rsid w:val="004A28BE"/>
    <w:rsid w:val="004A7750"/>
    <w:rsid w:val="004B30D5"/>
    <w:rsid w:val="004C18CB"/>
    <w:rsid w:val="004D71E4"/>
    <w:rsid w:val="004E0CFA"/>
    <w:rsid w:val="004E2988"/>
    <w:rsid w:val="004E478C"/>
    <w:rsid w:val="004E5C15"/>
    <w:rsid w:val="004F0976"/>
    <w:rsid w:val="00516803"/>
    <w:rsid w:val="0051762B"/>
    <w:rsid w:val="0051799D"/>
    <w:rsid w:val="00520811"/>
    <w:rsid w:val="00527CF8"/>
    <w:rsid w:val="00533800"/>
    <w:rsid w:val="00536AB6"/>
    <w:rsid w:val="00554150"/>
    <w:rsid w:val="0055444E"/>
    <w:rsid w:val="005666C2"/>
    <w:rsid w:val="00584795"/>
    <w:rsid w:val="00585048"/>
    <w:rsid w:val="00586275"/>
    <w:rsid w:val="00596532"/>
    <w:rsid w:val="005C0355"/>
    <w:rsid w:val="005D0A6F"/>
    <w:rsid w:val="005E538E"/>
    <w:rsid w:val="005F14B9"/>
    <w:rsid w:val="005F1A8A"/>
    <w:rsid w:val="005F2F16"/>
    <w:rsid w:val="005F4FDC"/>
    <w:rsid w:val="00602F94"/>
    <w:rsid w:val="00607A75"/>
    <w:rsid w:val="00612864"/>
    <w:rsid w:val="006147C7"/>
    <w:rsid w:val="00623A4D"/>
    <w:rsid w:val="00625569"/>
    <w:rsid w:val="00626C8F"/>
    <w:rsid w:val="0063520D"/>
    <w:rsid w:val="006421F7"/>
    <w:rsid w:val="00650A7E"/>
    <w:rsid w:val="00663E3F"/>
    <w:rsid w:val="00664FE5"/>
    <w:rsid w:val="00681DE3"/>
    <w:rsid w:val="006A00E9"/>
    <w:rsid w:val="006A3FB1"/>
    <w:rsid w:val="006A4D2D"/>
    <w:rsid w:val="006B7FBC"/>
    <w:rsid w:val="006D1825"/>
    <w:rsid w:val="006D4196"/>
    <w:rsid w:val="006D6DA5"/>
    <w:rsid w:val="006E14FE"/>
    <w:rsid w:val="006E26B1"/>
    <w:rsid w:val="006F1C13"/>
    <w:rsid w:val="00705F5F"/>
    <w:rsid w:val="0070664C"/>
    <w:rsid w:val="00710DB9"/>
    <w:rsid w:val="00712C86"/>
    <w:rsid w:val="0072330E"/>
    <w:rsid w:val="007249FF"/>
    <w:rsid w:val="007256C7"/>
    <w:rsid w:val="00727FFB"/>
    <w:rsid w:val="00731019"/>
    <w:rsid w:val="00735000"/>
    <w:rsid w:val="007460A1"/>
    <w:rsid w:val="0074684D"/>
    <w:rsid w:val="00747C77"/>
    <w:rsid w:val="00750C63"/>
    <w:rsid w:val="00753677"/>
    <w:rsid w:val="00760BFE"/>
    <w:rsid w:val="00770955"/>
    <w:rsid w:val="0078009B"/>
    <w:rsid w:val="007919CD"/>
    <w:rsid w:val="00796634"/>
    <w:rsid w:val="00796D64"/>
    <w:rsid w:val="007A06A3"/>
    <w:rsid w:val="007A789B"/>
    <w:rsid w:val="007D11F2"/>
    <w:rsid w:val="007E01F6"/>
    <w:rsid w:val="007E282B"/>
    <w:rsid w:val="007E5F7B"/>
    <w:rsid w:val="007F299C"/>
    <w:rsid w:val="007F56CB"/>
    <w:rsid w:val="008113B5"/>
    <w:rsid w:val="00830089"/>
    <w:rsid w:val="00832509"/>
    <w:rsid w:val="00842DBA"/>
    <w:rsid w:val="00844C3A"/>
    <w:rsid w:val="008468E6"/>
    <w:rsid w:val="008555D9"/>
    <w:rsid w:val="0087712E"/>
    <w:rsid w:val="008831D4"/>
    <w:rsid w:val="008A52C6"/>
    <w:rsid w:val="008B120A"/>
    <w:rsid w:val="008B2813"/>
    <w:rsid w:val="008B68F4"/>
    <w:rsid w:val="008C54CC"/>
    <w:rsid w:val="008D602A"/>
    <w:rsid w:val="008E2820"/>
    <w:rsid w:val="008F0838"/>
    <w:rsid w:val="008F559A"/>
    <w:rsid w:val="0090506C"/>
    <w:rsid w:val="00923C00"/>
    <w:rsid w:val="009254A0"/>
    <w:rsid w:val="009420FC"/>
    <w:rsid w:val="00950A3E"/>
    <w:rsid w:val="00952C6F"/>
    <w:rsid w:val="009574E7"/>
    <w:rsid w:val="00961523"/>
    <w:rsid w:val="0097667E"/>
    <w:rsid w:val="00976D92"/>
    <w:rsid w:val="00981D6F"/>
    <w:rsid w:val="009919EE"/>
    <w:rsid w:val="009954BE"/>
    <w:rsid w:val="009963E8"/>
    <w:rsid w:val="009A4D62"/>
    <w:rsid w:val="009A7282"/>
    <w:rsid w:val="009C48DD"/>
    <w:rsid w:val="009C728F"/>
    <w:rsid w:val="009D01DE"/>
    <w:rsid w:val="009E1F33"/>
    <w:rsid w:val="009E60A9"/>
    <w:rsid w:val="009F5792"/>
    <w:rsid w:val="00A00556"/>
    <w:rsid w:val="00A05055"/>
    <w:rsid w:val="00A05B76"/>
    <w:rsid w:val="00A102F6"/>
    <w:rsid w:val="00A536C6"/>
    <w:rsid w:val="00A567E4"/>
    <w:rsid w:val="00A64719"/>
    <w:rsid w:val="00A723C9"/>
    <w:rsid w:val="00A76953"/>
    <w:rsid w:val="00A77C93"/>
    <w:rsid w:val="00A8169C"/>
    <w:rsid w:val="00A845AF"/>
    <w:rsid w:val="00A9730B"/>
    <w:rsid w:val="00AA2695"/>
    <w:rsid w:val="00AB1E71"/>
    <w:rsid w:val="00AC1911"/>
    <w:rsid w:val="00AC3543"/>
    <w:rsid w:val="00AD5ACF"/>
    <w:rsid w:val="00AF2DCA"/>
    <w:rsid w:val="00AF7FDF"/>
    <w:rsid w:val="00B00AAD"/>
    <w:rsid w:val="00B15F92"/>
    <w:rsid w:val="00B27A0C"/>
    <w:rsid w:val="00B355CB"/>
    <w:rsid w:val="00B51142"/>
    <w:rsid w:val="00B5438C"/>
    <w:rsid w:val="00B573C5"/>
    <w:rsid w:val="00B84B42"/>
    <w:rsid w:val="00BB1194"/>
    <w:rsid w:val="00BC4ABE"/>
    <w:rsid w:val="00BC59F0"/>
    <w:rsid w:val="00BC6635"/>
    <w:rsid w:val="00BD4492"/>
    <w:rsid w:val="00BE2AEB"/>
    <w:rsid w:val="00BF2D11"/>
    <w:rsid w:val="00BF5FBE"/>
    <w:rsid w:val="00C07B46"/>
    <w:rsid w:val="00C11B3A"/>
    <w:rsid w:val="00C14371"/>
    <w:rsid w:val="00C357EA"/>
    <w:rsid w:val="00C36BD4"/>
    <w:rsid w:val="00C41760"/>
    <w:rsid w:val="00C525F9"/>
    <w:rsid w:val="00C673D8"/>
    <w:rsid w:val="00C70FB5"/>
    <w:rsid w:val="00C7651D"/>
    <w:rsid w:val="00C77738"/>
    <w:rsid w:val="00C84956"/>
    <w:rsid w:val="00C96C40"/>
    <w:rsid w:val="00CA3DC8"/>
    <w:rsid w:val="00CB5ADC"/>
    <w:rsid w:val="00CC3D8D"/>
    <w:rsid w:val="00CD4822"/>
    <w:rsid w:val="00CE5F94"/>
    <w:rsid w:val="00CF09A5"/>
    <w:rsid w:val="00D00642"/>
    <w:rsid w:val="00D15162"/>
    <w:rsid w:val="00D371AD"/>
    <w:rsid w:val="00D433CF"/>
    <w:rsid w:val="00D44B1A"/>
    <w:rsid w:val="00D610FC"/>
    <w:rsid w:val="00D61AC2"/>
    <w:rsid w:val="00D6495D"/>
    <w:rsid w:val="00D71C9D"/>
    <w:rsid w:val="00D74FA9"/>
    <w:rsid w:val="00D8366E"/>
    <w:rsid w:val="00D875E8"/>
    <w:rsid w:val="00D92C6D"/>
    <w:rsid w:val="00DB3208"/>
    <w:rsid w:val="00DB42B4"/>
    <w:rsid w:val="00DC5BC3"/>
    <w:rsid w:val="00DD79AC"/>
    <w:rsid w:val="00DF0286"/>
    <w:rsid w:val="00E03995"/>
    <w:rsid w:val="00E1246F"/>
    <w:rsid w:val="00E129E4"/>
    <w:rsid w:val="00E13636"/>
    <w:rsid w:val="00E26749"/>
    <w:rsid w:val="00E30208"/>
    <w:rsid w:val="00E43D99"/>
    <w:rsid w:val="00E56EAC"/>
    <w:rsid w:val="00E6517C"/>
    <w:rsid w:val="00E8167D"/>
    <w:rsid w:val="00E94EE2"/>
    <w:rsid w:val="00EA002B"/>
    <w:rsid w:val="00EA34E3"/>
    <w:rsid w:val="00EA4945"/>
    <w:rsid w:val="00EB0721"/>
    <w:rsid w:val="00EB27DB"/>
    <w:rsid w:val="00EC0EF5"/>
    <w:rsid w:val="00EC52A3"/>
    <w:rsid w:val="00EC566B"/>
    <w:rsid w:val="00ED6E5F"/>
    <w:rsid w:val="00ED7C93"/>
    <w:rsid w:val="00EE5BAB"/>
    <w:rsid w:val="00F057A6"/>
    <w:rsid w:val="00F150F5"/>
    <w:rsid w:val="00F345F0"/>
    <w:rsid w:val="00F56568"/>
    <w:rsid w:val="00F66D25"/>
    <w:rsid w:val="00F947F4"/>
    <w:rsid w:val="00FB12E5"/>
    <w:rsid w:val="00FD1E62"/>
    <w:rsid w:val="00FE006E"/>
    <w:rsid w:val="00FE0943"/>
    <w:rsid w:val="00FE4488"/>
    <w:rsid w:val="00FF44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F"/>
  </w:style>
  <w:style w:type="paragraph" w:styleId="1">
    <w:name w:val="heading 1"/>
    <w:basedOn w:val="a"/>
    <w:next w:val="a"/>
    <w:link w:val="10"/>
    <w:qFormat/>
    <w:rsid w:val="007249F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724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7249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249F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A845AF"/>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A845AF"/>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A845AF"/>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49FF"/>
    <w:rPr>
      <w:rFonts w:ascii="Arial" w:eastAsia="Times New Roman" w:hAnsi="Arial" w:cs="Arial"/>
      <w:b/>
      <w:bCs/>
      <w:kern w:val="32"/>
      <w:sz w:val="32"/>
      <w:szCs w:val="32"/>
    </w:rPr>
  </w:style>
  <w:style w:type="character" w:customStyle="1" w:styleId="20">
    <w:name w:val="Заголовок 2 Знак"/>
    <w:basedOn w:val="a0"/>
    <w:link w:val="2"/>
    <w:rsid w:val="00724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249FF"/>
    <w:rPr>
      <w:rFonts w:ascii="Times New Roman" w:eastAsia="Times New Roman" w:hAnsi="Times New Roman" w:cs="Times New Roman"/>
      <w:b/>
      <w:bCs/>
      <w:sz w:val="27"/>
      <w:szCs w:val="27"/>
    </w:rPr>
  </w:style>
  <w:style w:type="character" w:customStyle="1" w:styleId="40">
    <w:name w:val="Заголовок 4 Знак"/>
    <w:basedOn w:val="a0"/>
    <w:link w:val="4"/>
    <w:rsid w:val="007249FF"/>
    <w:rPr>
      <w:rFonts w:ascii="Times New Roman" w:eastAsia="Times New Roman" w:hAnsi="Times New Roman" w:cs="Times New Roman"/>
      <w:b/>
      <w:bCs/>
      <w:sz w:val="28"/>
      <w:szCs w:val="28"/>
    </w:rPr>
  </w:style>
  <w:style w:type="character" w:customStyle="1" w:styleId="50">
    <w:name w:val="Заголовок 5 Знак"/>
    <w:basedOn w:val="a0"/>
    <w:link w:val="5"/>
    <w:rsid w:val="00A845AF"/>
    <w:rPr>
      <w:rFonts w:ascii="Times New Roman" w:eastAsia="Times New Roman" w:hAnsi="Times New Roman" w:cs="Times New Roman"/>
      <w:sz w:val="28"/>
      <w:szCs w:val="24"/>
    </w:rPr>
  </w:style>
  <w:style w:type="character" w:customStyle="1" w:styleId="60">
    <w:name w:val="Заголовок 6 Знак"/>
    <w:basedOn w:val="a0"/>
    <w:link w:val="6"/>
    <w:rsid w:val="00A845AF"/>
    <w:rPr>
      <w:rFonts w:ascii="Times New Roman" w:eastAsia="Times New Roman" w:hAnsi="Times New Roman" w:cs="Times New Roman"/>
      <w:b/>
      <w:sz w:val="28"/>
      <w:szCs w:val="24"/>
    </w:rPr>
  </w:style>
  <w:style w:type="character" w:customStyle="1" w:styleId="70">
    <w:name w:val="Заголовок 7 Знак"/>
    <w:basedOn w:val="a0"/>
    <w:link w:val="7"/>
    <w:rsid w:val="00A845AF"/>
    <w:rPr>
      <w:rFonts w:ascii="Times New Roman" w:eastAsia="Times New Roman" w:hAnsi="Times New Roman" w:cs="Times New Roman"/>
      <w:b/>
      <w:sz w:val="26"/>
      <w:szCs w:val="24"/>
    </w:rPr>
  </w:style>
  <w:style w:type="paragraph" w:styleId="a3">
    <w:name w:val="header"/>
    <w:aliases w:val="ВерхКолонтитул, Знак"/>
    <w:basedOn w:val="a"/>
    <w:link w:val="a4"/>
    <w:unhideWhenUsed/>
    <w:qFormat/>
    <w:rsid w:val="007249FF"/>
    <w:pPr>
      <w:tabs>
        <w:tab w:val="center" w:pos="4677"/>
        <w:tab w:val="right" w:pos="9355"/>
      </w:tabs>
      <w:spacing w:after="0" w:line="240" w:lineRule="auto"/>
    </w:pPr>
  </w:style>
  <w:style w:type="character" w:customStyle="1" w:styleId="a4">
    <w:name w:val="Верхний колонтитул Знак"/>
    <w:aliases w:val="ВерхКолонтитул Знак, Знак Знак"/>
    <w:basedOn w:val="a0"/>
    <w:link w:val="a3"/>
    <w:rsid w:val="007249FF"/>
  </w:style>
  <w:style w:type="paragraph" w:styleId="a5">
    <w:name w:val="Normal (Web)"/>
    <w:aliases w:val="Обычный (Web), Знак Знак10"/>
    <w:basedOn w:val="a"/>
    <w:link w:val="a6"/>
    <w:qFormat/>
    <w:rsid w:val="00724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49FF"/>
  </w:style>
  <w:style w:type="character" w:styleId="a7">
    <w:name w:val="Hyperlink"/>
    <w:basedOn w:val="a0"/>
    <w:uiPriority w:val="99"/>
    <w:rsid w:val="007249FF"/>
    <w:rPr>
      <w:color w:val="0000FF"/>
      <w:u w:val="single"/>
    </w:rPr>
  </w:style>
  <w:style w:type="character" w:styleId="a8">
    <w:name w:val="Strong"/>
    <w:basedOn w:val="a0"/>
    <w:qFormat/>
    <w:rsid w:val="007249FF"/>
    <w:rPr>
      <w:b/>
      <w:bCs/>
    </w:rPr>
  </w:style>
  <w:style w:type="paragraph" w:styleId="31">
    <w:name w:val="Body Text 3"/>
    <w:basedOn w:val="a"/>
    <w:link w:val="32"/>
    <w:rsid w:val="009574E7"/>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574E7"/>
    <w:rPr>
      <w:rFonts w:ascii="Times New Roman" w:eastAsia="Times New Roman" w:hAnsi="Times New Roman" w:cs="Times New Roman"/>
      <w:sz w:val="28"/>
      <w:szCs w:val="24"/>
    </w:rPr>
  </w:style>
  <w:style w:type="paragraph" w:styleId="a9">
    <w:name w:val="No Spacing"/>
    <w:link w:val="aa"/>
    <w:qFormat/>
    <w:rsid w:val="00171014"/>
    <w:pPr>
      <w:spacing w:after="0" w:line="240" w:lineRule="auto"/>
    </w:pPr>
    <w:rPr>
      <w:rFonts w:ascii="Calibri" w:eastAsia="Times New Roman" w:hAnsi="Calibri" w:cs="Times New Roman"/>
    </w:rPr>
  </w:style>
  <w:style w:type="character" w:customStyle="1" w:styleId="aa">
    <w:name w:val="Без интервала Знак"/>
    <w:link w:val="a9"/>
    <w:uiPriority w:val="1"/>
    <w:locked/>
    <w:rsid w:val="00584795"/>
    <w:rPr>
      <w:rFonts w:ascii="Calibri" w:eastAsia="Times New Roman" w:hAnsi="Calibri" w:cs="Times New Roman"/>
    </w:rPr>
  </w:style>
  <w:style w:type="paragraph" w:customStyle="1" w:styleId="ConsPlusNormal">
    <w:name w:val="ConsPlusNormal"/>
    <w:link w:val="ConsPlusNormal0"/>
    <w:rsid w:val="008F559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8F559A"/>
    <w:rPr>
      <w:rFonts w:ascii="Arial" w:eastAsia="Times New Roman" w:hAnsi="Arial" w:cs="Arial"/>
      <w:sz w:val="20"/>
      <w:szCs w:val="20"/>
    </w:rPr>
  </w:style>
  <w:style w:type="character" w:customStyle="1" w:styleId="33">
    <w:name w:val="Основной текст (3) + Не курсив"/>
    <w:rsid w:val="008F559A"/>
    <w:rPr>
      <w:i/>
      <w:iCs/>
      <w:color w:val="000000"/>
      <w:spacing w:val="0"/>
      <w:w w:val="100"/>
      <w:position w:val="0"/>
      <w:sz w:val="28"/>
      <w:szCs w:val="28"/>
      <w:shd w:val="clear" w:color="auto" w:fill="FFFFFF"/>
      <w:lang w:val="ru-RU" w:eastAsia="ru-RU" w:bidi="ru-RU"/>
    </w:rPr>
  </w:style>
  <w:style w:type="character" w:customStyle="1" w:styleId="21">
    <w:name w:val="Основной текст (2)_"/>
    <w:link w:val="22"/>
    <w:uiPriority w:val="99"/>
    <w:rsid w:val="008F559A"/>
    <w:rPr>
      <w:sz w:val="28"/>
      <w:szCs w:val="28"/>
      <w:shd w:val="clear" w:color="auto" w:fill="FFFFFF"/>
    </w:rPr>
  </w:style>
  <w:style w:type="paragraph" w:customStyle="1" w:styleId="22">
    <w:name w:val="Основной текст (2)"/>
    <w:basedOn w:val="a"/>
    <w:link w:val="21"/>
    <w:uiPriority w:val="99"/>
    <w:rsid w:val="008F559A"/>
    <w:pPr>
      <w:widowControl w:val="0"/>
      <w:shd w:val="clear" w:color="auto" w:fill="FFFFFF"/>
      <w:spacing w:after="120" w:line="0" w:lineRule="atLeast"/>
    </w:pPr>
    <w:rPr>
      <w:sz w:val="28"/>
      <w:szCs w:val="28"/>
    </w:rPr>
  </w:style>
  <w:style w:type="character" w:customStyle="1" w:styleId="blk">
    <w:name w:val="blk"/>
    <w:basedOn w:val="a0"/>
    <w:rsid w:val="008F559A"/>
  </w:style>
  <w:style w:type="character" w:customStyle="1" w:styleId="nobr">
    <w:name w:val="nobr"/>
    <w:basedOn w:val="a0"/>
    <w:rsid w:val="008F559A"/>
  </w:style>
  <w:style w:type="paragraph" w:customStyle="1" w:styleId="s1">
    <w:name w:val="s_1"/>
    <w:basedOn w:val="a"/>
    <w:rsid w:val="000769D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caption"/>
    <w:basedOn w:val="a"/>
    <w:next w:val="a"/>
    <w:qFormat/>
    <w:rsid w:val="000769DB"/>
    <w:pPr>
      <w:spacing w:after="0" w:line="240" w:lineRule="auto"/>
      <w:jc w:val="center"/>
    </w:pPr>
    <w:rPr>
      <w:rFonts w:ascii="Times New Roman" w:eastAsia="Times New Roman" w:hAnsi="Times New Roman" w:cs="Times New Roman"/>
      <w:sz w:val="28"/>
      <w:szCs w:val="20"/>
    </w:rPr>
  </w:style>
  <w:style w:type="paragraph" w:customStyle="1" w:styleId="ConsPlusTitle">
    <w:name w:val="ConsPlusTitle"/>
    <w:rsid w:val="000769DB"/>
    <w:pPr>
      <w:widowControl w:val="0"/>
      <w:autoSpaceDE w:val="0"/>
      <w:autoSpaceDN w:val="0"/>
      <w:adjustRightInd w:val="0"/>
      <w:spacing w:after="0" w:line="240" w:lineRule="auto"/>
    </w:pPr>
    <w:rPr>
      <w:rFonts w:ascii="Arial" w:hAnsi="Arial" w:cs="Arial"/>
      <w:b/>
      <w:bCs/>
      <w:sz w:val="24"/>
      <w:szCs w:val="24"/>
    </w:rPr>
  </w:style>
  <w:style w:type="paragraph" w:customStyle="1" w:styleId="Standard">
    <w:name w:val="Standard"/>
    <w:rsid w:val="000769D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nformat">
    <w:name w:val="ConsPlusNonformat"/>
    <w:rsid w:val="00584795"/>
    <w:pPr>
      <w:widowControl w:val="0"/>
      <w:autoSpaceDE w:val="0"/>
      <w:autoSpaceDN w:val="0"/>
      <w:spacing w:after="0" w:line="240" w:lineRule="auto"/>
    </w:pPr>
    <w:rPr>
      <w:rFonts w:ascii="Courier New" w:eastAsia="Times New Roman" w:hAnsi="Courier New" w:cs="Courier New"/>
      <w:sz w:val="20"/>
      <w:szCs w:val="20"/>
    </w:rPr>
  </w:style>
  <w:style w:type="character" w:styleId="ac">
    <w:name w:val="Emphasis"/>
    <w:basedOn w:val="a0"/>
    <w:qFormat/>
    <w:rsid w:val="00584795"/>
    <w:rPr>
      <w:i/>
      <w:iCs/>
    </w:rPr>
  </w:style>
  <w:style w:type="paragraph" w:styleId="ad">
    <w:name w:val="Title"/>
    <w:basedOn w:val="a"/>
    <w:link w:val="11"/>
    <w:qFormat/>
    <w:rsid w:val="001821E2"/>
    <w:pPr>
      <w:spacing w:after="0" w:line="240" w:lineRule="auto"/>
      <w:jc w:val="center"/>
    </w:pPr>
    <w:rPr>
      <w:rFonts w:ascii="Times New Roman" w:eastAsia="Times New Roman" w:hAnsi="Times New Roman" w:cs="Times New Roman"/>
      <w:b/>
      <w:sz w:val="28"/>
      <w:szCs w:val="20"/>
    </w:rPr>
  </w:style>
  <w:style w:type="character" w:customStyle="1" w:styleId="11">
    <w:name w:val="Название Знак1"/>
    <w:basedOn w:val="a0"/>
    <w:link w:val="ad"/>
    <w:uiPriority w:val="10"/>
    <w:locked/>
    <w:rsid w:val="001821E2"/>
    <w:rPr>
      <w:rFonts w:ascii="Times New Roman" w:eastAsia="Times New Roman" w:hAnsi="Times New Roman" w:cs="Times New Roman"/>
      <w:b/>
      <w:sz w:val="28"/>
      <w:szCs w:val="20"/>
    </w:rPr>
  </w:style>
  <w:style w:type="character" w:customStyle="1" w:styleId="ae">
    <w:name w:val="Название Знак"/>
    <w:basedOn w:val="a0"/>
    <w:link w:val="ad"/>
    <w:rsid w:val="001821E2"/>
    <w:rPr>
      <w:rFonts w:asciiTheme="majorHAnsi" w:eastAsiaTheme="majorEastAsia" w:hAnsiTheme="majorHAnsi" w:cstheme="majorBidi"/>
      <w:color w:val="17365D" w:themeColor="text2" w:themeShade="BF"/>
      <w:spacing w:val="5"/>
      <w:kern w:val="28"/>
      <w:sz w:val="52"/>
      <w:szCs w:val="52"/>
    </w:rPr>
  </w:style>
  <w:style w:type="paragraph" w:styleId="af">
    <w:name w:val="List Paragraph"/>
    <w:basedOn w:val="a"/>
    <w:link w:val="af0"/>
    <w:uiPriority w:val="99"/>
    <w:qFormat/>
    <w:rsid w:val="001821E2"/>
    <w:pPr>
      <w:ind w:left="720"/>
      <w:contextualSpacing/>
    </w:pPr>
  </w:style>
  <w:style w:type="paragraph" w:styleId="23">
    <w:name w:val="Body Text Indent 2"/>
    <w:basedOn w:val="a"/>
    <w:link w:val="24"/>
    <w:uiPriority w:val="99"/>
    <w:unhideWhenUsed/>
    <w:rsid w:val="004E0CFA"/>
    <w:pPr>
      <w:spacing w:after="120" w:line="480" w:lineRule="auto"/>
      <w:ind w:left="283"/>
    </w:pPr>
  </w:style>
  <w:style w:type="character" w:customStyle="1" w:styleId="24">
    <w:name w:val="Основной текст с отступом 2 Знак"/>
    <w:basedOn w:val="a0"/>
    <w:link w:val="23"/>
    <w:uiPriority w:val="99"/>
    <w:rsid w:val="004E0CFA"/>
  </w:style>
  <w:style w:type="paragraph" w:styleId="af1">
    <w:name w:val="footer"/>
    <w:basedOn w:val="a"/>
    <w:link w:val="af2"/>
    <w:rsid w:val="004E0CFA"/>
    <w:pPr>
      <w:tabs>
        <w:tab w:val="center" w:pos="4677"/>
        <w:tab w:val="right" w:pos="9355"/>
      </w:tabs>
      <w:spacing w:after="0" w:line="240" w:lineRule="auto"/>
    </w:pPr>
    <w:rPr>
      <w:rFonts w:ascii="Calibri" w:eastAsia="Calibri" w:hAnsi="Calibri" w:cs="Calibri"/>
      <w:lang w:eastAsia="en-US"/>
    </w:rPr>
  </w:style>
  <w:style w:type="character" w:customStyle="1" w:styleId="af2">
    <w:name w:val="Нижний колонтитул Знак"/>
    <w:basedOn w:val="a0"/>
    <w:link w:val="af1"/>
    <w:rsid w:val="004E0CFA"/>
    <w:rPr>
      <w:rFonts w:ascii="Calibri" w:eastAsia="Calibri" w:hAnsi="Calibri" w:cs="Calibri"/>
      <w:lang w:eastAsia="en-US"/>
    </w:rPr>
  </w:style>
  <w:style w:type="character" w:customStyle="1" w:styleId="af3">
    <w:name w:val="Текст выноски Знак"/>
    <w:basedOn w:val="a0"/>
    <w:link w:val="af4"/>
    <w:uiPriority w:val="99"/>
    <w:rsid w:val="004E0CFA"/>
    <w:rPr>
      <w:rFonts w:ascii="Tahoma" w:eastAsia="Calibri" w:hAnsi="Tahoma" w:cs="Times New Roman"/>
      <w:sz w:val="16"/>
      <w:szCs w:val="16"/>
      <w:lang w:eastAsia="en-US"/>
    </w:rPr>
  </w:style>
  <w:style w:type="paragraph" w:styleId="af4">
    <w:name w:val="Balloon Text"/>
    <w:basedOn w:val="a"/>
    <w:link w:val="af3"/>
    <w:uiPriority w:val="99"/>
    <w:unhideWhenUsed/>
    <w:rsid w:val="004E0CFA"/>
    <w:pPr>
      <w:spacing w:after="0" w:line="240" w:lineRule="auto"/>
    </w:pPr>
    <w:rPr>
      <w:rFonts w:ascii="Tahoma" w:eastAsia="Calibri" w:hAnsi="Tahoma" w:cs="Times New Roman"/>
      <w:sz w:val="16"/>
      <w:szCs w:val="16"/>
      <w:lang w:eastAsia="en-US"/>
    </w:rPr>
  </w:style>
  <w:style w:type="paragraph" w:styleId="af5">
    <w:name w:val="annotation text"/>
    <w:basedOn w:val="a"/>
    <w:link w:val="af6"/>
    <w:uiPriority w:val="99"/>
    <w:unhideWhenUsed/>
    <w:rsid w:val="004E0CFA"/>
    <w:pPr>
      <w:spacing w:line="240" w:lineRule="auto"/>
    </w:pPr>
    <w:rPr>
      <w:rFonts w:ascii="Calibri" w:eastAsia="Calibri" w:hAnsi="Calibri" w:cs="Times New Roman"/>
      <w:sz w:val="20"/>
      <w:szCs w:val="20"/>
      <w:lang w:eastAsia="en-US"/>
    </w:rPr>
  </w:style>
  <w:style w:type="character" w:customStyle="1" w:styleId="af6">
    <w:name w:val="Текст примечания Знак"/>
    <w:basedOn w:val="a0"/>
    <w:link w:val="af5"/>
    <w:uiPriority w:val="99"/>
    <w:rsid w:val="004E0CFA"/>
    <w:rPr>
      <w:rFonts w:ascii="Calibri" w:eastAsia="Calibri" w:hAnsi="Calibri" w:cs="Times New Roman"/>
      <w:sz w:val="20"/>
      <w:szCs w:val="20"/>
      <w:lang w:eastAsia="en-US"/>
    </w:rPr>
  </w:style>
  <w:style w:type="character" w:customStyle="1" w:styleId="af7">
    <w:name w:val="Тема примечания Знак"/>
    <w:basedOn w:val="af6"/>
    <w:link w:val="af8"/>
    <w:uiPriority w:val="99"/>
    <w:rsid w:val="004E0CFA"/>
    <w:rPr>
      <w:b/>
      <w:bCs/>
    </w:rPr>
  </w:style>
  <w:style w:type="paragraph" w:styleId="af8">
    <w:name w:val="annotation subject"/>
    <w:basedOn w:val="af5"/>
    <w:next w:val="af5"/>
    <w:link w:val="af7"/>
    <w:uiPriority w:val="99"/>
    <w:unhideWhenUsed/>
    <w:rsid w:val="004E0CFA"/>
    <w:rPr>
      <w:b/>
      <w:bCs/>
    </w:rPr>
  </w:style>
  <w:style w:type="paragraph" w:customStyle="1" w:styleId="12">
    <w:name w:val="Абзац списка1"/>
    <w:basedOn w:val="a"/>
    <w:link w:val="ListParagraphChar"/>
    <w:rsid w:val="004E0CFA"/>
    <w:pPr>
      <w:ind w:left="720"/>
      <w:contextualSpacing/>
    </w:pPr>
    <w:rPr>
      <w:rFonts w:ascii="Calibri" w:eastAsia="Times New Roman" w:hAnsi="Calibri" w:cs="Times New Roman"/>
      <w:lang w:eastAsia="en-US"/>
    </w:rPr>
  </w:style>
  <w:style w:type="table" w:styleId="af9">
    <w:name w:val="Table Grid"/>
    <w:basedOn w:val="a1"/>
    <w:uiPriority w:val="59"/>
    <w:rsid w:val="004E0C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aliases w:val="bt,Основной текст Знак1,Основной текст Знак Знак"/>
    <w:basedOn w:val="a"/>
    <w:link w:val="afb"/>
    <w:unhideWhenUsed/>
    <w:rsid w:val="007F299C"/>
    <w:pPr>
      <w:spacing w:after="120"/>
    </w:pPr>
  </w:style>
  <w:style w:type="character" w:customStyle="1" w:styleId="afb">
    <w:name w:val="Основной текст Знак"/>
    <w:aliases w:val="bt Знак1,Основной текст Знак1 Знак1,Основной текст Знак Знак Знак1"/>
    <w:basedOn w:val="a0"/>
    <w:link w:val="afa"/>
    <w:rsid w:val="007F299C"/>
  </w:style>
  <w:style w:type="character" w:customStyle="1" w:styleId="hyperlink">
    <w:name w:val="hyperlink"/>
    <w:basedOn w:val="a0"/>
    <w:rsid w:val="00AB1E71"/>
  </w:style>
  <w:style w:type="paragraph" w:customStyle="1" w:styleId="formattexttopleveltext">
    <w:name w:val="formattext topleveltext"/>
    <w:basedOn w:val="a"/>
    <w:rsid w:val="00E267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26749"/>
    <w:pPr>
      <w:spacing w:after="0" w:line="240" w:lineRule="auto"/>
    </w:pPr>
    <w:rPr>
      <w:rFonts w:ascii="Times New Roman" w:eastAsia="Times New Roman" w:hAnsi="Times New Roman" w:cs="Times New Roman"/>
      <w:color w:val="000000"/>
      <w:sz w:val="24"/>
      <w:szCs w:val="24"/>
    </w:rPr>
  </w:style>
  <w:style w:type="character" w:customStyle="1" w:styleId="afc">
    <w:name w:val="Основной текст_"/>
    <w:link w:val="13"/>
    <w:rsid w:val="00E26749"/>
    <w:rPr>
      <w:sz w:val="27"/>
      <w:szCs w:val="27"/>
      <w:shd w:val="clear" w:color="auto" w:fill="FFFFFF"/>
    </w:rPr>
  </w:style>
  <w:style w:type="paragraph" w:customStyle="1" w:styleId="13">
    <w:name w:val="Основной текст1"/>
    <w:basedOn w:val="a"/>
    <w:link w:val="afc"/>
    <w:rsid w:val="00E26749"/>
    <w:pPr>
      <w:widowControl w:val="0"/>
      <w:shd w:val="clear" w:color="auto" w:fill="FFFFFF"/>
      <w:spacing w:after="0" w:line="317" w:lineRule="exact"/>
      <w:ind w:firstLine="820"/>
      <w:jc w:val="both"/>
    </w:pPr>
    <w:rPr>
      <w:sz w:val="27"/>
      <w:szCs w:val="27"/>
      <w:shd w:val="clear" w:color="auto" w:fill="FFFFFF"/>
    </w:rPr>
  </w:style>
  <w:style w:type="paragraph" w:customStyle="1" w:styleId="14">
    <w:name w:val="Без интервала1"/>
    <w:rsid w:val="009E1F33"/>
    <w:pPr>
      <w:spacing w:after="0" w:line="240" w:lineRule="auto"/>
    </w:pPr>
    <w:rPr>
      <w:rFonts w:ascii="Calibri" w:eastAsia="Times New Roman" w:hAnsi="Calibri" w:cs="Times New Roman"/>
      <w:lang w:eastAsia="en-US"/>
    </w:rPr>
  </w:style>
  <w:style w:type="paragraph" w:styleId="afd">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e"/>
    <w:rsid w:val="00A845AF"/>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e">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d"/>
    <w:rsid w:val="00A845AF"/>
    <w:rPr>
      <w:rFonts w:ascii="Times New Roman" w:eastAsia="Times New Roman" w:hAnsi="Times New Roman" w:cs="Times New Roman"/>
      <w:sz w:val="28"/>
      <w:szCs w:val="24"/>
    </w:rPr>
  </w:style>
  <w:style w:type="character" w:styleId="aff">
    <w:name w:val="page number"/>
    <w:basedOn w:val="a0"/>
    <w:rsid w:val="00A845AF"/>
  </w:style>
  <w:style w:type="paragraph" w:customStyle="1" w:styleId="ConsNormal">
    <w:name w:val="ConsNormal"/>
    <w:link w:val="ConsNormal0"/>
    <w:rsid w:val="00A845AF"/>
    <w:pPr>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rsid w:val="00A845AF"/>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A845AF"/>
    <w:pPr>
      <w:spacing w:after="0" w:line="240" w:lineRule="auto"/>
      <w:ind w:right="19772"/>
    </w:pPr>
    <w:rPr>
      <w:rFonts w:ascii="Arial" w:eastAsia="Times New Roman" w:hAnsi="Arial" w:cs="Times New Roman"/>
      <w:b/>
      <w:snapToGrid w:val="0"/>
      <w:sz w:val="16"/>
      <w:szCs w:val="20"/>
    </w:rPr>
  </w:style>
  <w:style w:type="paragraph" w:styleId="34">
    <w:name w:val="Body Text Indent 3"/>
    <w:basedOn w:val="a"/>
    <w:link w:val="35"/>
    <w:rsid w:val="00A845AF"/>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5">
    <w:name w:val="Основной текст с отступом 3 Знак"/>
    <w:basedOn w:val="a0"/>
    <w:link w:val="34"/>
    <w:rsid w:val="00A845AF"/>
    <w:rPr>
      <w:rFonts w:ascii="Times New Roman" w:eastAsia="Times New Roman" w:hAnsi="Times New Roman" w:cs="Times New Roman"/>
      <w:b/>
      <w:color w:val="000000"/>
      <w:sz w:val="28"/>
      <w:szCs w:val="24"/>
    </w:rPr>
  </w:style>
  <w:style w:type="paragraph" w:styleId="25">
    <w:name w:val="Body Text 2"/>
    <w:basedOn w:val="a"/>
    <w:link w:val="26"/>
    <w:rsid w:val="00A845AF"/>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6">
    <w:name w:val="Основной текст 2 Знак"/>
    <w:basedOn w:val="a0"/>
    <w:link w:val="25"/>
    <w:rsid w:val="00A845AF"/>
    <w:rPr>
      <w:rFonts w:ascii="Times New Roman" w:eastAsia="Times New Roman" w:hAnsi="Times New Roman" w:cs="Times New Roman"/>
      <w:sz w:val="28"/>
      <w:szCs w:val="24"/>
    </w:rPr>
  </w:style>
  <w:style w:type="character" w:customStyle="1" w:styleId="FontStyle33">
    <w:name w:val="Font Style33"/>
    <w:rsid w:val="00A845AF"/>
    <w:rPr>
      <w:rFonts w:ascii="Times New Roman" w:hAnsi="Times New Roman" w:cs="Times New Roman"/>
      <w:sz w:val="24"/>
      <w:szCs w:val="24"/>
    </w:rPr>
  </w:style>
  <w:style w:type="character" w:customStyle="1" w:styleId="FontStyle35">
    <w:name w:val="Font Style35"/>
    <w:rsid w:val="00A845AF"/>
    <w:rPr>
      <w:rFonts w:ascii="Times New Roman" w:hAnsi="Times New Roman" w:cs="Times New Roman"/>
      <w:b/>
      <w:bCs/>
      <w:i/>
      <w:iCs/>
      <w:sz w:val="24"/>
      <w:szCs w:val="24"/>
    </w:rPr>
  </w:style>
  <w:style w:type="paragraph" w:styleId="aff0">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ff1"/>
    <w:rsid w:val="00A845AF"/>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ff0"/>
    <w:rsid w:val="00A845AF"/>
    <w:rPr>
      <w:rFonts w:ascii="Times New Roman" w:eastAsia="Times New Roman" w:hAnsi="Times New Roman" w:cs="Times New Roman"/>
      <w:sz w:val="20"/>
      <w:szCs w:val="20"/>
    </w:rPr>
  </w:style>
  <w:style w:type="paragraph" w:styleId="aff2">
    <w:name w:val="endnote text"/>
    <w:basedOn w:val="a"/>
    <w:link w:val="aff3"/>
    <w:rsid w:val="00A845AF"/>
    <w:pPr>
      <w:spacing w:after="0" w:line="240" w:lineRule="auto"/>
    </w:pPr>
    <w:rPr>
      <w:rFonts w:ascii="Times New Roman" w:eastAsia="Times New Roman" w:hAnsi="Times New Roman" w:cs="Times New Roman"/>
      <w:sz w:val="20"/>
      <w:szCs w:val="20"/>
    </w:rPr>
  </w:style>
  <w:style w:type="character" w:customStyle="1" w:styleId="aff3">
    <w:name w:val="Текст концевой сноски Знак"/>
    <w:basedOn w:val="a0"/>
    <w:link w:val="aff2"/>
    <w:rsid w:val="00A845AF"/>
    <w:rPr>
      <w:rFonts w:ascii="Times New Roman" w:eastAsia="Times New Roman" w:hAnsi="Times New Roman" w:cs="Times New Roman"/>
      <w:sz w:val="20"/>
      <w:szCs w:val="20"/>
    </w:rPr>
  </w:style>
  <w:style w:type="character" w:styleId="aff4">
    <w:name w:val="endnote reference"/>
    <w:rsid w:val="00A845AF"/>
    <w:rPr>
      <w:vertAlign w:val="superscript"/>
    </w:rPr>
  </w:style>
  <w:style w:type="paragraph" w:customStyle="1" w:styleId="aff5">
    <w:name w:val="Знак Знак Знак Знак"/>
    <w:basedOn w:val="a"/>
    <w:rsid w:val="00A845AF"/>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A845AF"/>
    <w:pPr>
      <w:spacing w:after="0" w:line="240" w:lineRule="auto"/>
      <w:ind w:firstLine="567"/>
      <w:jc w:val="both"/>
    </w:pPr>
    <w:rPr>
      <w:rFonts w:ascii="Arial" w:eastAsia="Times New Roman" w:hAnsi="Arial" w:cs="Arial"/>
      <w:sz w:val="24"/>
      <w:szCs w:val="24"/>
    </w:rPr>
  </w:style>
  <w:style w:type="character" w:customStyle="1" w:styleId="aff6">
    <w:name w:val="Сравнение редакций. Добавленный фрагмент"/>
    <w:uiPriority w:val="99"/>
    <w:rsid w:val="00A845AF"/>
    <w:rPr>
      <w:color w:val="000000"/>
      <w:shd w:val="clear" w:color="auto" w:fill="C1D7FF"/>
    </w:rPr>
  </w:style>
  <w:style w:type="character" w:styleId="aff7">
    <w:name w:val="annotation reference"/>
    <w:uiPriority w:val="99"/>
    <w:unhideWhenUsed/>
    <w:rsid w:val="00A845AF"/>
    <w:rPr>
      <w:sz w:val="16"/>
      <w:szCs w:val="16"/>
    </w:rPr>
  </w:style>
  <w:style w:type="character" w:customStyle="1" w:styleId="postbody">
    <w:name w:val="postbody"/>
    <w:basedOn w:val="a0"/>
    <w:rsid w:val="00A845AF"/>
  </w:style>
  <w:style w:type="paragraph" w:styleId="aff8">
    <w:name w:val="Revision"/>
    <w:hidden/>
    <w:uiPriority w:val="99"/>
    <w:semiHidden/>
    <w:rsid w:val="00050EDB"/>
    <w:pPr>
      <w:spacing w:after="0" w:line="240" w:lineRule="auto"/>
    </w:pPr>
    <w:rPr>
      <w:rFonts w:ascii="Calibri" w:eastAsia="Calibri" w:hAnsi="Calibri" w:cs="Calibri"/>
      <w:lang w:eastAsia="en-US"/>
    </w:rPr>
  </w:style>
  <w:style w:type="paragraph" w:customStyle="1" w:styleId="aff9">
    <w:name w:val="a"/>
    <w:basedOn w:val="a"/>
    <w:rsid w:val="00EA4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coz-forum-post">
    <w:name w:val="ucoz-forum-post"/>
    <w:basedOn w:val="a0"/>
    <w:rsid w:val="00EA4945"/>
  </w:style>
  <w:style w:type="character" w:customStyle="1" w:styleId="a6">
    <w:name w:val="Обычный (веб) Знак"/>
    <w:aliases w:val="Обычный (Web) Знак, Знак Знак10 Знак"/>
    <w:basedOn w:val="a0"/>
    <w:link w:val="a5"/>
    <w:rsid w:val="00EA4945"/>
    <w:rPr>
      <w:rFonts w:ascii="Times New Roman" w:eastAsia="Times New Roman" w:hAnsi="Times New Roman" w:cs="Times New Roman"/>
      <w:sz w:val="24"/>
      <w:szCs w:val="24"/>
    </w:rPr>
  </w:style>
  <w:style w:type="character" w:styleId="affa">
    <w:name w:val="footnote reference"/>
    <w:uiPriority w:val="99"/>
    <w:rsid w:val="008D602A"/>
    <w:rPr>
      <w:vertAlign w:val="superscript"/>
    </w:rPr>
  </w:style>
  <w:style w:type="paragraph" w:customStyle="1" w:styleId="consplusnormal1">
    <w:name w:val="consplusnormal"/>
    <w:basedOn w:val="a"/>
    <w:rsid w:val="006B7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
    <w:name w:val="emphasis"/>
    <w:basedOn w:val="a0"/>
    <w:rsid w:val="006B7FBC"/>
  </w:style>
  <w:style w:type="paragraph" w:customStyle="1" w:styleId="ConsPlusNormal2">
    <w:name w:val="ConsPlusNormal Знак Знак"/>
    <w:link w:val="ConsPlusNormal3"/>
    <w:rsid w:val="00FD1E6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FD1E62"/>
    <w:rPr>
      <w:rFonts w:ascii="Arial" w:eastAsia="Times New Roman" w:hAnsi="Arial" w:cs="Arial"/>
      <w:sz w:val="20"/>
      <w:szCs w:val="20"/>
    </w:rPr>
  </w:style>
  <w:style w:type="paragraph" w:customStyle="1" w:styleId="u">
    <w:name w:val="u"/>
    <w:basedOn w:val="a"/>
    <w:rsid w:val="00C70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Верхний колонтитул1"/>
    <w:basedOn w:val="a"/>
    <w:rsid w:val="00ED7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basedOn w:val="a"/>
    <w:rsid w:val="007F56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3">
    <w:name w:val="Font Style23"/>
    <w:rsid w:val="006D4196"/>
    <w:rPr>
      <w:rFonts w:ascii="Times New Roman" w:hAnsi="Times New Roman"/>
      <w:sz w:val="22"/>
    </w:rPr>
  </w:style>
  <w:style w:type="paragraph" w:customStyle="1" w:styleId="ConsPlusCell">
    <w:name w:val="ConsPlusCell"/>
    <w:rsid w:val="006D4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pyright-info">
    <w:name w:val="copyright-info"/>
    <w:basedOn w:val="a"/>
    <w:rsid w:val="006D41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6D4196"/>
    <w:pPr>
      <w:widowControl w:val="0"/>
      <w:autoSpaceDE w:val="0"/>
      <w:autoSpaceDN w:val="0"/>
      <w:adjustRightInd w:val="0"/>
      <w:spacing w:after="0" w:line="240" w:lineRule="auto"/>
    </w:pPr>
    <w:rPr>
      <w:rFonts w:ascii="Arial" w:eastAsia="Times New Roman" w:hAnsi="Arial" w:cs="Arial"/>
      <w:b/>
      <w:bCs/>
    </w:rPr>
  </w:style>
  <w:style w:type="character" w:customStyle="1" w:styleId="2Exact">
    <w:name w:val="Основной текст (2) Exact"/>
    <w:basedOn w:val="a0"/>
    <w:rsid w:val="00C525F9"/>
    <w:rPr>
      <w:rFonts w:ascii="Times New Roman" w:eastAsia="Times New Roman" w:hAnsi="Times New Roman" w:cs="Times New Roman"/>
      <w:b w:val="0"/>
      <w:bCs w:val="0"/>
      <w:i w:val="0"/>
      <w:iCs w:val="0"/>
      <w:smallCaps w:val="0"/>
      <w:strike w:val="0"/>
      <w:sz w:val="28"/>
      <w:szCs w:val="28"/>
      <w:u w:val="none"/>
    </w:rPr>
  </w:style>
  <w:style w:type="character" w:customStyle="1" w:styleId="27">
    <w:name w:val="Заголовок №2_"/>
    <w:basedOn w:val="a0"/>
    <w:rsid w:val="00C525F9"/>
    <w:rPr>
      <w:rFonts w:ascii="Times New Roman" w:eastAsia="Times New Roman" w:hAnsi="Times New Roman" w:cs="Times New Roman"/>
      <w:b/>
      <w:bCs/>
      <w:i w:val="0"/>
      <w:iCs w:val="0"/>
      <w:smallCaps w:val="0"/>
      <w:strike w:val="0"/>
      <w:sz w:val="28"/>
      <w:szCs w:val="28"/>
      <w:u w:val="none"/>
    </w:rPr>
  </w:style>
  <w:style w:type="character" w:customStyle="1" w:styleId="28">
    <w:name w:val="Заголовок №2"/>
    <w:basedOn w:val="27"/>
    <w:rsid w:val="00C525F9"/>
    <w:rPr>
      <w:color w:val="000000"/>
      <w:spacing w:val="0"/>
      <w:w w:val="100"/>
      <w:position w:val="0"/>
      <w:lang w:val="ru-RU" w:eastAsia="ru-RU" w:bidi="ru-RU"/>
    </w:rPr>
  </w:style>
  <w:style w:type="character" w:customStyle="1" w:styleId="36">
    <w:name w:val="Основной текст (3)_"/>
    <w:basedOn w:val="a0"/>
    <w:link w:val="310"/>
    <w:uiPriority w:val="99"/>
    <w:rsid w:val="00C525F9"/>
    <w:rPr>
      <w:rFonts w:ascii="Times New Roman" w:eastAsia="Times New Roman" w:hAnsi="Times New Roman" w:cs="Times New Roman"/>
      <w:b/>
      <w:bCs/>
      <w:i w:val="0"/>
      <w:iCs w:val="0"/>
      <w:smallCaps w:val="0"/>
      <w:strike w:val="0"/>
      <w:u w:val="none"/>
    </w:rPr>
  </w:style>
  <w:style w:type="character" w:customStyle="1" w:styleId="37">
    <w:name w:val="Основной текст (3)"/>
    <w:basedOn w:val="36"/>
    <w:uiPriority w:val="99"/>
    <w:rsid w:val="00C525F9"/>
    <w:rPr>
      <w:color w:val="000000"/>
      <w:spacing w:val="0"/>
      <w:w w:val="100"/>
      <w:position w:val="0"/>
      <w:sz w:val="24"/>
      <w:szCs w:val="24"/>
      <w:lang w:val="ru-RU" w:eastAsia="ru-RU" w:bidi="ru-RU"/>
    </w:rPr>
  </w:style>
  <w:style w:type="character" w:customStyle="1" w:styleId="29">
    <w:name w:val="Основной текст (2) + Полужирный"/>
    <w:basedOn w:val="21"/>
    <w:uiPriority w:val="99"/>
    <w:rsid w:val="00C525F9"/>
    <w:rPr>
      <w:rFonts w:ascii="Times New Roman" w:eastAsia="Times New Roman" w:hAnsi="Times New Roman" w:cs="Times New Roman"/>
      <w:b/>
      <w:bCs/>
      <w:i w:val="0"/>
      <w:iCs w:val="0"/>
      <w:smallCaps w:val="0"/>
      <w:strike w:val="0"/>
      <w:color w:val="000000"/>
      <w:spacing w:val="0"/>
      <w:w w:val="100"/>
      <w:position w:val="0"/>
      <w:u w:val="none"/>
      <w:lang w:val="ru-RU" w:eastAsia="ru-RU" w:bidi="ru-RU"/>
    </w:rPr>
  </w:style>
  <w:style w:type="character" w:customStyle="1" w:styleId="41">
    <w:name w:val="Основной текст (4)_"/>
    <w:basedOn w:val="a0"/>
    <w:link w:val="42"/>
    <w:rsid w:val="00C525F9"/>
    <w:rPr>
      <w:rFonts w:ascii="Bookman Old Style" w:eastAsia="Bookman Old Style" w:hAnsi="Bookman Old Style" w:cs="Bookman Old Style"/>
      <w:sz w:val="15"/>
      <w:szCs w:val="15"/>
      <w:shd w:val="clear" w:color="auto" w:fill="FFFFFF"/>
      <w:lang w:val="en-US" w:eastAsia="en-US" w:bidi="en-US"/>
    </w:rPr>
  </w:style>
  <w:style w:type="character" w:customStyle="1" w:styleId="16">
    <w:name w:val="Заголовок №1_"/>
    <w:basedOn w:val="a0"/>
    <w:rsid w:val="00C525F9"/>
    <w:rPr>
      <w:rFonts w:ascii="Franklin Gothic Book" w:eastAsia="Franklin Gothic Book" w:hAnsi="Franklin Gothic Book" w:cs="Franklin Gothic Book"/>
      <w:b w:val="0"/>
      <w:bCs w:val="0"/>
      <w:i/>
      <w:iCs/>
      <w:smallCaps w:val="0"/>
      <w:strike w:val="0"/>
      <w:spacing w:val="-80"/>
      <w:sz w:val="42"/>
      <w:szCs w:val="42"/>
      <w:u w:val="none"/>
    </w:rPr>
  </w:style>
  <w:style w:type="character" w:customStyle="1" w:styleId="17">
    <w:name w:val="Заголовок №1"/>
    <w:basedOn w:val="16"/>
    <w:rsid w:val="00C525F9"/>
    <w:rPr>
      <w:color w:val="000000"/>
      <w:w w:val="100"/>
      <w:position w:val="0"/>
      <w:lang w:val="ru-RU" w:eastAsia="ru-RU" w:bidi="ru-RU"/>
    </w:rPr>
  </w:style>
  <w:style w:type="character" w:customStyle="1" w:styleId="51">
    <w:name w:val="Основной текст (5)_"/>
    <w:basedOn w:val="a0"/>
    <w:link w:val="52"/>
    <w:rsid w:val="00C525F9"/>
    <w:rPr>
      <w:rFonts w:ascii="Times New Roman" w:eastAsia="Times New Roman" w:hAnsi="Times New Roman" w:cs="Times New Roman"/>
      <w:b/>
      <w:bCs/>
      <w:sz w:val="28"/>
      <w:szCs w:val="28"/>
      <w:shd w:val="clear" w:color="auto" w:fill="FFFFFF"/>
    </w:rPr>
  </w:style>
  <w:style w:type="character" w:customStyle="1" w:styleId="affb">
    <w:name w:val="Колонтитул_"/>
    <w:basedOn w:val="a0"/>
    <w:rsid w:val="00C525F9"/>
    <w:rPr>
      <w:rFonts w:ascii="Times New Roman" w:eastAsia="Times New Roman" w:hAnsi="Times New Roman" w:cs="Times New Roman"/>
      <w:b w:val="0"/>
      <w:bCs w:val="0"/>
      <w:i w:val="0"/>
      <w:iCs w:val="0"/>
      <w:smallCaps w:val="0"/>
      <w:strike w:val="0"/>
      <w:sz w:val="22"/>
      <w:szCs w:val="22"/>
      <w:u w:val="none"/>
    </w:rPr>
  </w:style>
  <w:style w:type="character" w:customStyle="1" w:styleId="affc">
    <w:name w:val="Колонтитул"/>
    <w:basedOn w:val="affb"/>
    <w:rsid w:val="00C525F9"/>
    <w:rPr>
      <w:color w:val="000000"/>
      <w:spacing w:val="0"/>
      <w:w w:val="100"/>
      <w:position w:val="0"/>
      <w:lang w:val="ru-RU" w:eastAsia="ru-RU" w:bidi="ru-RU"/>
    </w:rPr>
  </w:style>
  <w:style w:type="character" w:customStyle="1" w:styleId="213pt">
    <w:name w:val="Основной текст (2) + 13 pt;Курсив"/>
    <w:basedOn w:val="21"/>
    <w:rsid w:val="00C525F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05pt">
    <w:name w:val="Основной текст (2) + 10;5 pt;Курсив"/>
    <w:basedOn w:val="21"/>
    <w:rsid w:val="00C525F9"/>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Gulim105pt">
    <w:name w:val="Колонтитул + Gulim;10;5 pt"/>
    <w:basedOn w:val="affb"/>
    <w:rsid w:val="00C525F9"/>
    <w:rPr>
      <w:rFonts w:ascii="Gulim" w:eastAsia="Gulim" w:hAnsi="Gulim" w:cs="Gulim"/>
      <w:color w:val="000000"/>
      <w:spacing w:val="0"/>
      <w:w w:val="100"/>
      <w:position w:val="0"/>
      <w:sz w:val="21"/>
      <w:szCs w:val="21"/>
      <w:lang w:val="ru-RU" w:eastAsia="ru-RU" w:bidi="ru-RU"/>
    </w:rPr>
  </w:style>
  <w:style w:type="paragraph" w:customStyle="1" w:styleId="42">
    <w:name w:val="Основной текст (4)"/>
    <w:basedOn w:val="a"/>
    <w:link w:val="41"/>
    <w:rsid w:val="00C525F9"/>
    <w:pPr>
      <w:widowControl w:val="0"/>
      <w:shd w:val="clear" w:color="auto" w:fill="FFFFFF"/>
      <w:spacing w:after="0" w:line="0" w:lineRule="atLeast"/>
    </w:pPr>
    <w:rPr>
      <w:rFonts w:ascii="Bookman Old Style" w:eastAsia="Bookman Old Style" w:hAnsi="Bookman Old Style" w:cs="Bookman Old Style"/>
      <w:sz w:val="15"/>
      <w:szCs w:val="15"/>
      <w:lang w:val="en-US" w:eastAsia="en-US" w:bidi="en-US"/>
    </w:rPr>
  </w:style>
  <w:style w:type="paragraph" w:customStyle="1" w:styleId="52">
    <w:name w:val="Основной текст (5)"/>
    <w:basedOn w:val="a"/>
    <w:link w:val="51"/>
    <w:rsid w:val="00C525F9"/>
    <w:pPr>
      <w:widowControl w:val="0"/>
      <w:shd w:val="clear" w:color="auto" w:fill="FFFFFF"/>
      <w:spacing w:before="780" w:after="600" w:line="322" w:lineRule="exact"/>
      <w:jc w:val="center"/>
    </w:pPr>
    <w:rPr>
      <w:rFonts w:ascii="Times New Roman" w:eastAsia="Times New Roman" w:hAnsi="Times New Roman" w:cs="Times New Roman"/>
      <w:b/>
      <w:bCs/>
      <w:sz w:val="28"/>
      <w:szCs w:val="28"/>
    </w:rPr>
  </w:style>
  <w:style w:type="paragraph" w:customStyle="1" w:styleId="pr">
    <w:name w:val="pr"/>
    <w:basedOn w:val="a"/>
    <w:rsid w:val="00C525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pt">
    <w:name w:val="Основной текст + Интервал 0 pt"/>
    <w:basedOn w:val="a0"/>
    <w:rsid w:val="00224BB0"/>
    <w:rPr>
      <w:rFonts w:ascii="Times New Roman" w:hAnsi="Times New Roman" w:cs="Times New Roman"/>
      <w:color w:val="000000"/>
      <w:spacing w:val="9"/>
      <w:w w:val="100"/>
      <w:position w:val="0"/>
      <w:sz w:val="19"/>
      <w:szCs w:val="19"/>
      <w:shd w:val="clear" w:color="auto" w:fill="FFFFFF"/>
      <w:lang w:val="ru-RU" w:eastAsia="ru-RU"/>
    </w:rPr>
  </w:style>
  <w:style w:type="character" w:customStyle="1" w:styleId="291">
    <w:name w:val="Основной текст (2) + 91"/>
    <w:aliases w:val="5 pt5,Не курсив2,Интервал 0 pt9"/>
    <w:basedOn w:val="a0"/>
    <w:rsid w:val="00224BB0"/>
    <w:rPr>
      <w:rFonts w:ascii="Times New Roman" w:hAnsi="Times New Roman" w:cs="Times New Roman"/>
      <w:i/>
      <w:iCs/>
      <w:color w:val="000000"/>
      <w:spacing w:val="9"/>
      <w:w w:val="100"/>
      <w:position w:val="0"/>
      <w:sz w:val="19"/>
      <w:szCs w:val="19"/>
      <w:shd w:val="clear" w:color="auto" w:fill="FFFFFF"/>
      <w:lang w:val="ru-RU" w:eastAsia="ru-RU"/>
    </w:rPr>
  </w:style>
  <w:style w:type="character" w:customStyle="1" w:styleId="a10">
    <w:name w:val="a1"/>
    <w:basedOn w:val="a0"/>
    <w:rsid w:val="00224BB0"/>
  </w:style>
  <w:style w:type="character" w:customStyle="1" w:styleId="18">
    <w:name w:val="Гиперссылка1"/>
    <w:basedOn w:val="a0"/>
    <w:rsid w:val="003E76FC"/>
  </w:style>
  <w:style w:type="character" w:customStyle="1" w:styleId="212pt">
    <w:name w:val="Основной текст (2) + 12 pt"/>
    <w:basedOn w:val="21"/>
    <w:rsid w:val="00727FF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onsPlusNormal10">
    <w:name w:val="ConsPlusNormal1"/>
    <w:locked/>
    <w:rsid w:val="00467FEA"/>
    <w:rPr>
      <w:rFonts w:ascii="Arial" w:hAnsi="Arial" w:cs="Arial"/>
    </w:rPr>
  </w:style>
  <w:style w:type="paragraph" w:styleId="HTML">
    <w:name w:val="HTML Preformatted"/>
    <w:basedOn w:val="a"/>
    <w:link w:val="HTML0"/>
    <w:uiPriority w:val="99"/>
    <w:unhideWhenUsed/>
    <w:rsid w:val="00467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467FEA"/>
    <w:rPr>
      <w:rFonts w:ascii="Courier New" w:eastAsia="Times New Roman" w:hAnsi="Courier New" w:cs="Times New Roman"/>
      <w:sz w:val="20"/>
      <w:szCs w:val="20"/>
    </w:rPr>
  </w:style>
  <w:style w:type="character" w:customStyle="1" w:styleId="af0">
    <w:name w:val="Абзац списка Знак"/>
    <w:link w:val="af"/>
    <w:locked/>
    <w:rsid w:val="00467FEA"/>
  </w:style>
  <w:style w:type="character" w:customStyle="1" w:styleId="FontStyle19">
    <w:name w:val="Font Style19"/>
    <w:rsid w:val="00467FEA"/>
    <w:rPr>
      <w:rFonts w:ascii="Times New Roman" w:hAnsi="Times New Roman" w:cs="Times New Roman"/>
      <w:sz w:val="26"/>
      <w:szCs w:val="26"/>
    </w:rPr>
  </w:style>
  <w:style w:type="paragraph" w:customStyle="1" w:styleId="msobodytextindenttxt">
    <w:name w:val="msobodytextinden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txt">
    <w:name w:val="msonormal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txt">
    <w:name w:val="msobodytex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0">
    <w:name w:val="Основной текст (2) + Полужирный1"/>
    <w:uiPriority w:val="99"/>
    <w:rsid w:val="004C18CB"/>
    <w:rPr>
      <w:rFonts w:ascii="Times New Roman" w:hAnsi="Times New Roman" w:cs="Times New Roman"/>
      <w:b/>
      <w:bCs/>
      <w:sz w:val="28"/>
      <w:szCs w:val="28"/>
      <w:u w:val="none"/>
    </w:rPr>
  </w:style>
  <w:style w:type="paragraph" w:customStyle="1" w:styleId="310">
    <w:name w:val="Основной текст (3)1"/>
    <w:basedOn w:val="a"/>
    <w:link w:val="36"/>
    <w:uiPriority w:val="99"/>
    <w:rsid w:val="004C18CB"/>
    <w:pPr>
      <w:widowControl w:val="0"/>
      <w:shd w:val="clear" w:color="auto" w:fill="FFFFFF"/>
      <w:spacing w:after="120" w:line="240" w:lineRule="atLeast"/>
      <w:jc w:val="center"/>
    </w:pPr>
    <w:rPr>
      <w:rFonts w:ascii="Times New Roman" w:eastAsia="Times New Roman" w:hAnsi="Times New Roman" w:cs="Times New Roman"/>
      <w:b/>
      <w:bCs/>
    </w:rPr>
  </w:style>
  <w:style w:type="character" w:customStyle="1" w:styleId="250">
    <w:name w:val="Основной текст (2)5"/>
    <w:uiPriority w:val="99"/>
    <w:rsid w:val="004C18CB"/>
  </w:style>
  <w:style w:type="character" w:customStyle="1" w:styleId="240">
    <w:name w:val="Основной текст (2)4"/>
    <w:uiPriority w:val="99"/>
    <w:rsid w:val="004C18CB"/>
  </w:style>
  <w:style w:type="character" w:customStyle="1" w:styleId="230">
    <w:name w:val="Основной текст (2)3"/>
    <w:uiPriority w:val="99"/>
    <w:rsid w:val="004C18CB"/>
  </w:style>
  <w:style w:type="paragraph" w:customStyle="1" w:styleId="211">
    <w:name w:val="Основной текст (2)1"/>
    <w:basedOn w:val="a"/>
    <w:uiPriority w:val="99"/>
    <w:rsid w:val="004C18CB"/>
    <w:pPr>
      <w:widowControl w:val="0"/>
      <w:shd w:val="clear" w:color="auto" w:fill="FFFFFF"/>
      <w:spacing w:before="300" w:after="0" w:line="307" w:lineRule="exact"/>
      <w:ind w:hanging="320"/>
      <w:jc w:val="both"/>
    </w:pPr>
    <w:rPr>
      <w:rFonts w:ascii="Times New Roman" w:eastAsia="Times New Roman" w:hAnsi="Times New Roman" w:cs="Times New Roman"/>
      <w:sz w:val="28"/>
      <w:szCs w:val="28"/>
    </w:rPr>
  </w:style>
  <w:style w:type="character" w:customStyle="1" w:styleId="213pt2">
    <w:name w:val="Основной текст (2) + 13 pt2"/>
    <w:uiPriority w:val="99"/>
    <w:rsid w:val="004C18CB"/>
    <w:rPr>
      <w:rFonts w:ascii="Times New Roman" w:hAnsi="Times New Roman" w:cs="Times New Roman"/>
      <w:sz w:val="26"/>
      <w:szCs w:val="26"/>
      <w:u w:val="single"/>
      <w:shd w:val="clear" w:color="auto" w:fill="FFFFFF"/>
      <w:lang w:val="en-US" w:eastAsia="en-US"/>
    </w:rPr>
  </w:style>
  <w:style w:type="character" w:customStyle="1" w:styleId="213pt1">
    <w:name w:val="Основной текст (2) + 13 pt1"/>
    <w:uiPriority w:val="99"/>
    <w:rsid w:val="004C18CB"/>
    <w:rPr>
      <w:rFonts w:ascii="Times New Roman" w:hAnsi="Times New Roman" w:cs="Times New Roman"/>
      <w:sz w:val="26"/>
      <w:szCs w:val="26"/>
      <w:u w:val="none"/>
      <w:shd w:val="clear" w:color="auto" w:fill="FFFFFF"/>
      <w:lang w:val="en-US" w:eastAsia="en-US"/>
    </w:rPr>
  </w:style>
  <w:style w:type="character" w:customStyle="1" w:styleId="220">
    <w:name w:val="Основной текст (2)2"/>
    <w:uiPriority w:val="99"/>
    <w:rsid w:val="004C18CB"/>
    <w:rPr>
      <w:rFonts w:ascii="Times New Roman" w:hAnsi="Times New Roman" w:cs="Times New Roman"/>
      <w:sz w:val="28"/>
      <w:szCs w:val="28"/>
      <w:u w:val="single"/>
      <w:shd w:val="clear" w:color="auto" w:fill="FFFFFF"/>
      <w:lang w:val="en-US" w:eastAsia="en-US"/>
    </w:rPr>
  </w:style>
  <w:style w:type="character" w:customStyle="1" w:styleId="1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2B10A4"/>
    <w:rPr>
      <w:lang w:eastAsia="ru-RU"/>
    </w:rPr>
  </w:style>
  <w:style w:type="numbering" w:customStyle="1" w:styleId="1a">
    <w:name w:val="Нет списка1"/>
    <w:next w:val="a2"/>
    <w:uiPriority w:val="99"/>
    <w:semiHidden/>
    <w:unhideWhenUsed/>
    <w:rsid w:val="002B10A4"/>
  </w:style>
  <w:style w:type="numbering" w:customStyle="1" w:styleId="110">
    <w:name w:val="Нет списка11"/>
    <w:next w:val="a2"/>
    <w:semiHidden/>
    <w:rsid w:val="002B10A4"/>
  </w:style>
  <w:style w:type="character" w:styleId="affd">
    <w:name w:val="FollowedHyperlink"/>
    <w:uiPriority w:val="99"/>
    <w:rsid w:val="002B10A4"/>
    <w:rPr>
      <w:color w:val="800080"/>
      <w:u w:val="single"/>
    </w:rPr>
  </w:style>
  <w:style w:type="character" w:customStyle="1" w:styleId="1b">
    <w:name w:val="Верхний колонтитул Знак1"/>
    <w:basedOn w:val="a0"/>
    <w:uiPriority w:val="99"/>
    <w:semiHidden/>
    <w:rsid w:val="002B10A4"/>
  </w:style>
  <w:style w:type="character" w:customStyle="1" w:styleId="1c">
    <w:name w:val="Нижний колонтитул Знак1"/>
    <w:basedOn w:val="a0"/>
    <w:uiPriority w:val="99"/>
    <w:semiHidden/>
    <w:rsid w:val="002B10A4"/>
  </w:style>
  <w:style w:type="character" w:customStyle="1" w:styleId="2a">
    <w:name w:val="Основной текст Знак2"/>
    <w:aliases w:val="Основной текст1 Знак,bt Знак,Основной текст Знак1 Знак,Основной текст Знак Знак Знак"/>
    <w:locked/>
    <w:rsid w:val="002B10A4"/>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
    <w:rsid w:val="002B10A4"/>
    <w:pPr>
      <w:autoSpaceDE w:val="0"/>
      <w:autoSpaceDN w:val="0"/>
      <w:spacing w:after="0" w:line="240" w:lineRule="auto"/>
      <w:ind w:left="284"/>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2B10A4"/>
    <w:rPr>
      <w:rFonts w:ascii="Georgia" w:hAnsi="Georgia"/>
      <w:szCs w:val="24"/>
      <w:lang w:val="en-US" w:bidi="en-US"/>
    </w:rPr>
  </w:style>
  <w:style w:type="paragraph" w:customStyle="1" w:styleId="Pro-text0">
    <w:name w:val="Pro-text Знак Знак"/>
    <w:basedOn w:val="a"/>
    <w:link w:val="Pro-text"/>
    <w:rsid w:val="002B10A4"/>
    <w:pPr>
      <w:spacing w:before="120" w:after="0" w:line="288" w:lineRule="auto"/>
      <w:ind w:left="1200"/>
      <w:jc w:val="both"/>
    </w:pPr>
    <w:rPr>
      <w:rFonts w:ascii="Georgia" w:hAnsi="Georgia"/>
      <w:szCs w:val="24"/>
      <w:lang w:val="en-US" w:bidi="en-US"/>
    </w:rPr>
  </w:style>
  <w:style w:type="character" w:customStyle="1" w:styleId="affe">
    <w:name w:val="Осн.текст Знак"/>
    <w:link w:val="afff"/>
    <w:locked/>
    <w:rsid w:val="002B10A4"/>
    <w:rPr>
      <w:rFonts w:ascii="Arial" w:hAnsi="Arial" w:cs="Arial"/>
    </w:rPr>
  </w:style>
  <w:style w:type="paragraph" w:customStyle="1" w:styleId="afff">
    <w:name w:val="Осн.текст"/>
    <w:basedOn w:val="a"/>
    <w:link w:val="affe"/>
    <w:rsid w:val="002B10A4"/>
    <w:pPr>
      <w:spacing w:after="0" w:line="288" w:lineRule="auto"/>
      <w:ind w:left="284" w:right="792" w:firstLine="720"/>
      <w:jc w:val="both"/>
    </w:pPr>
    <w:rPr>
      <w:rFonts w:ascii="Arial" w:hAnsi="Arial" w:cs="Arial"/>
    </w:rPr>
  </w:style>
  <w:style w:type="paragraph" w:customStyle="1" w:styleId="1d">
    <w:name w:val="Стиль1"/>
    <w:basedOn w:val="a"/>
    <w:link w:val="1e"/>
    <w:rsid w:val="002B10A4"/>
    <w:pPr>
      <w:spacing w:after="0" w:line="240" w:lineRule="auto"/>
      <w:ind w:left="284" w:firstLine="720"/>
      <w:jc w:val="both"/>
    </w:pPr>
    <w:rPr>
      <w:rFonts w:ascii="Times New Roman" w:eastAsia="Times New Roman" w:hAnsi="Times New Roman" w:cs="Times New Roman"/>
      <w:sz w:val="28"/>
      <w:szCs w:val="24"/>
    </w:rPr>
  </w:style>
  <w:style w:type="paragraph" w:customStyle="1" w:styleId="afff0">
    <w:name w:val="Таблицы (моноширинный)"/>
    <w:basedOn w:val="a"/>
    <w:next w:val="a"/>
    <w:rsid w:val="002B10A4"/>
    <w:pPr>
      <w:widowControl w:val="0"/>
      <w:autoSpaceDE w:val="0"/>
      <w:autoSpaceDN w:val="0"/>
      <w:adjustRightInd w:val="0"/>
      <w:spacing w:after="0" w:line="240" w:lineRule="auto"/>
      <w:ind w:left="284"/>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2B10A4"/>
    <w:rPr>
      <w:rFonts w:ascii="Verdana" w:hAnsi="Verdana"/>
      <w:lang w:val="en-US"/>
    </w:rPr>
  </w:style>
  <w:style w:type="paragraph" w:customStyle="1" w:styleId="CharChar40">
    <w:name w:val="Char Char4 Знак Знак Знак"/>
    <w:basedOn w:val="a"/>
    <w:link w:val="CharChar4"/>
    <w:rsid w:val="002B10A4"/>
    <w:pPr>
      <w:spacing w:after="160" w:line="240" w:lineRule="exact"/>
      <w:ind w:left="284"/>
      <w:jc w:val="both"/>
    </w:pPr>
    <w:rPr>
      <w:rFonts w:ascii="Verdana" w:hAnsi="Verdana"/>
      <w:lang w:val="en-US"/>
    </w:rPr>
  </w:style>
  <w:style w:type="paragraph" w:customStyle="1" w:styleId="2b">
    <w:name w:val="Знак2"/>
    <w:basedOn w:val="a"/>
    <w:rsid w:val="002B10A4"/>
    <w:pPr>
      <w:spacing w:after="160" w:line="240" w:lineRule="exact"/>
      <w:ind w:left="284"/>
      <w:jc w:val="both"/>
    </w:pPr>
    <w:rPr>
      <w:rFonts w:ascii="Verdana" w:eastAsia="Times New Roman" w:hAnsi="Verdana" w:cs="Times New Roman"/>
      <w:sz w:val="20"/>
      <w:szCs w:val="20"/>
      <w:lang w:val="en-US" w:eastAsia="en-US"/>
    </w:rPr>
  </w:style>
  <w:style w:type="paragraph" w:customStyle="1" w:styleId="afff1">
    <w:name w:val="Знак"/>
    <w:basedOn w:val="a"/>
    <w:rsid w:val="002B10A4"/>
    <w:pPr>
      <w:spacing w:before="100" w:beforeAutospacing="1" w:after="100" w:afterAutospacing="1" w:line="240" w:lineRule="auto"/>
      <w:ind w:left="284"/>
      <w:jc w:val="both"/>
    </w:pPr>
    <w:rPr>
      <w:rFonts w:ascii="Tahoma" w:eastAsia="Times New Roman" w:hAnsi="Tahoma" w:cs="Tahoma"/>
      <w:sz w:val="20"/>
      <w:szCs w:val="20"/>
      <w:lang w:val="en-US" w:eastAsia="en-US"/>
    </w:rPr>
  </w:style>
  <w:style w:type="paragraph" w:customStyle="1" w:styleId="afff2">
    <w:name w:val="МОН"/>
    <w:basedOn w:val="a"/>
    <w:rsid w:val="002B10A4"/>
    <w:pPr>
      <w:spacing w:after="0" w:line="360" w:lineRule="auto"/>
      <w:ind w:left="284" w:firstLine="709"/>
      <w:jc w:val="both"/>
    </w:pPr>
    <w:rPr>
      <w:rFonts w:ascii="Times New Roman" w:eastAsia="Times New Roman" w:hAnsi="Times New Roman" w:cs="Times New Roman"/>
      <w:sz w:val="28"/>
      <w:szCs w:val="24"/>
    </w:rPr>
  </w:style>
  <w:style w:type="paragraph" w:customStyle="1" w:styleId="1f">
    <w:name w:val="Обычный1"/>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1f0">
    <w:name w:val="Знак1"/>
    <w:basedOn w:val="a"/>
    <w:rsid w:val="002B10A4"/>
    <w:pPr>
      <w:spacing w:after="160" w:line="240" w:lineRule="exact"/>
      <w:ind w:left="284"/>
      <w:jc w:val="both"/>
    </w:pPr>
    <w:rPr>
      <w:rFonts w:ascii="Verdana" w:eastAsia="Times New Roman" w:hAnsi="Verdana" w:cs="Verdana"/>
      <w:sz w:val="20"/>
      <w:szCs w:val="20"/>
      <w:lang w:val="en-US" w:eastAsia="en-US"/>
    </w:rPr>
  </w:style>
  <w:style w:type="character" w:customStyle="1" w:styleId="afff3">
    <w:name w:val="Обычный ~ Марк Знак"/>
    <w:link w:val="afff4"/>
    <w:locked/>
    <w:rsid w:val="002B10A4"/>
    <w:rPr>
      <w:rFonts w:ascii="Cambria" w:eastAsia="Calibri" w:hAnsi="Cambria"/>
      <w:sz w:val="24"/>
      <w:szCs w:val="24"/>
    </w:rPr>
  </w:style>
  <w:style w:type="paragraph" w:customStyle="1" w:styleId="afff4">
    <w:name w:val="Обычный ~ Марк"/>
    <w:basedOn w:val="a"/>
    <w:link w:val="afff3"/>
    <w:autoRedefine/>
    <w:rsid w:val="002B10A4"/>
    <w:pPr>
      <w:framePr w:hSpace="180" w:wrap="around" w:hAnchor="margin" w:xAlign="center" w:y="644"/>
      <w:spacing w:after="60" w:line="280" w:lineRule="exact"/>
      <w:ind w:left="21"/>
      <w:jc w:val="both"/>
    </w:pPr>
    <w:rPr>
      <w:rFonts w:ascii="Cambria" w:eastAsia="Calibri" w:hAnsi="Cambria"/>
      <w:sz w:val="24"/>
      <w:szCs w:val="24"/>
    </w:rPr>
  </w:style>
  <w:style w:type="paragraph" w:customStyle="1" w:styleId="212">
    <w:name w:val="Основной текст с отступом 21"/>
    <w:basedOn w:val="a"/>
    <w:rsid w:val="002B10A4"/>
    <w:pPr>
      <w:widowControl w:val="0"/>
      <w:suppressAutoHyphens/>
      <w:spacing w:after="120" w:line="480" w:lineRule="auto"/>
      <w:ind w:left="283"/>
      <w:jc w:val="both"/>
    </w:pPr>
    <w:rPr>
      <w:rFonts w:ascii="Times New Roman" w:eastAsia="Arial Unicode MS" w:hAnsi="Times New Roman" w:cs="Times New Roman"/>
      <w:kern w:val="2"/>
      <w:sz w:val="24"/>
      <w:szCs w:val="24"/>
    </w:rPr>
  </w:style>
  <w:style w:type="paragraph" w:styleId="1f1">
    <w:name w:val="toc 1"/>
    <w:basedOn w:val="a"/>
    <w:next w:val="a"/>
    <w:autoRedefine/>
    <w:uiPriority w:val="39"/>
    <w:qFormat/>
    <w:rsid w:val="002B10A4"/>
    <w:pPr>
      <w:tabs>
        <w:tab w:val="right" w:leader="dot" w:pos="9911"/>
      </w:tabs>
      <w:spacing w:after="0" w:line="240" w:lineRule="auto"/>
      <w:ind w:left="284"/>
      <w:jc w:val="both"/>
    </w:pPr>
    <w:rPr>
      <w:rFonts w:ascii="Times New Roman" w:eastAsia="Times New Roman" w:hAnsi="Times New Roman" w:cs="Times New Roman"/>
      <w:sz w:val="24"/>
      <w:szCs w:val="24"/>
    </w:rPr>
  </w:style>
  <w:style w:type="paragraph" w:styleId="2c">
    <w:name w:val="toc 2"/>
    <w:basedOn w:val="a"/>
    <w:next w:val="a"/>
    <w:autoRedefine/>
    <w:uiPriority w:val="39"/>
    <w:qFormat/>
    <w:rsid w:val="002B10A4"/>
    <w:pPr>
      <w:tabs>
        <w:tab w:val="right" w:leader="dot" w:pos="9911"/>
      </w:tabs>
      <w:spacing w:after="0" w:line="240" w:lineRule="auto"/>
      <w:ind w:left="227"/>
      <w:jc w:val="both"/>
    </w:pPr>
    <w:rPr>
      <w:rFonts w:ascii="Times New Roman" w:eastAsia="Times New Roman" w:hAnsi="Times New Roman" w:cs="Times New Roman"/>
      <w:noProof/>
      <w:sz w:val="28"/>
      <w:szCs w:val="28"/>
    </w:rPr>
  </w:style>
  <w:style w:type="table" w:customStyle="1" w:styleId="1f2">
    <w:name w:val="Сетка таблицы1"/>
    <w:basedOn w:val="a1"/>
    <w:next w:val="af9"/>
    <w:uiPriority w:val="5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B10A4"/>
    <w:pPr>
      <w:tabs>
        <w:tab w:val="left" w:pos="2160"/>
      </w:tabs>
      <w:spacing w:before="120" w:after="0" w:line="240" w:lineRule="exact"/>
      <w:ind w:left="284"/>
      <w:jc w:val="both"/>
    </w:pPr>
    <w:rPr>
      <w:rFonts w:ascii="Times New Roman" w:eastAsia="Times New Roman" w:hAnsi="Times New Roman" w:cs="Times New Roman"/>
      <w:noProof/>
      <w:sz w:val="24"/>
      <w:szCs w:val="24"/>
      <w:lang w:val="en-US"/>
    </w:rPr>
  </w:style>
  <w:style w:type="numbering" w:customStyle="1" w:styleId="2d">
    <w:name w:val="Нет списка2"/>
    <w:next w:val="a2"/>
    <w:uiPriority w:val="99"/>
    <w:semiHidden/>
    <w:unhideWhenUsed/>
    <w:rsid w:val="002B10A4"/>
  </w:style>
  <w:style w:type="paragraph" w:customStyle="1" w:styleId="2e">
    <w:name w:val="Обычный2"/>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2f">
    <w:name w:val="Абзац списка2"/>
    <w:basedOn w:val="a"/>
    <w:rsid w:val="002B10A4"/>
    <w:pPr>
      <w:spacing w:after="120" w:line="240" w:lineRule="auto"/>
      <w:ind w:left="720"/>
      <w:contextualSpacing/>
      <w:jc w:val="both"/>
    </w:pPr>
    <w:rPr>
      <w:rFonts w:ascii="Calibri" w:eastAsia="Times New Roman" w:hAnsi="Calibri" w:cs="Times New Roman"/>
      <w:lang w:eastAsia="en-US"/>
    </w:rPr>
  </w:style>
  <w:style w:type="character" w:customStyle="1" w:styleId="1f3">
    <w:name w:val="Текст выноски Знак1"/>
    <w:basedOn w:val="a0"/>
    <w:semiHidden/>
    <w:rsid w:val="002B10A4"/>
    <w:rPr>
      <w:rFonts w:ascii="Tahoma" w:eastAsia="Times New Roman" w:hAnsi="Tahoma" w:cs="Tahoma"/>
      <w:sz w:val="16"/>
      <w:szCs w:val="16"/>
      <w:lang w:eastAsia="ru-RU"/>
    </w:rPr>
  </w:style>
  <w:style w:type="character" w:customStyle="1" w:styleId="311">
    <w:name w:val="Основной текст с отступом 3 Знак1"/>
    <w:basedOn w:val="a0"/>
    <w:semiHidden/>
    <w:rsid w:val="002B10A4"/>
    <w:rPr>
      <w:sz w:val="16"/>
      <w:szCs w:val="16"/>
    </w:rPr>
  </w:style>
  <w:style w:type="character" w:customStyle="1" w:styleId="213">
    <w:name w:val="Основной текст 2 Знак1"/>
    <w:basedOn w:val="a0"/>
    <w:semiHidden/>
    <w:rsid w:val="002B10A4"/>
  </w:style>
  <w:style w:type="character" w:customStyle="1" w:styleId="1f4">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2B10A4"/>
  </w:style>
  <w:style w:type="table" w:customStyle="1" w:styleId="2f0">
    <w:name w:val="Сетка таблицы2"/>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2B10A4"/>
    <w:pPr>
      <w:widowControl w:val="0"/>
      <w:autoSpaceDE w:val="0"/>
      <w:autoSpaceDN w:val="0"/>
      <w:adjustRightInd w:val="0"/>
      <w:spacing w:after="0" w:line="319" w:lineRule="exact"/>
      <w:ind w:left="284"/>
      <w:jc w:val="center"/>
    </w:pPr>
    <w:rPr>
      <w:rFonts w:ascii="Times New Roman" w:eastAsia="Times New Roman" w:hAnsi="Times New Roman" w:cs="Times New Roman"/>
      <w:sz w:val="24"/>
      <w:szCs w:val="24"/>
    </w:rPr>
  </w:style>
  <w:style w:type="character" w:customStyle="1" w:styleId="FontStyle16">
    <w:name w:val="Font Style16"/>
    <w:uiPriority w:val="99"/>
    <w:rsid w:val="002B10A4"/>
    <w:rPr>
      <w:rFonts w:ascii="Times New Roman" w:hAnsi="Times New Roman" w:cs="Times New Roman" w:hint="default"/>
      <w:b/>
      <w:bCs/>
      <w:sz w:val="26"/>
      <w:szCs w:val="26"/>
    </w:rPr>
  </w:style>
  <w:style w:type="paragraph" w:customStyle="1" w:styleId="headertext">
    <w:name w:val="headertext"/>
    <w:basedOn w:val="a"/>
    <w:uiPriority w:val="99"/>
    <w:semiHidden/>
    <w:rsid w:val="002B10A4"/>
    <w:pPr>
      <w:spacing w:before="100" w:beforeAutospacing="1" w:after="100" w:afterAutospacing="1" w:line="240" w:lineRule="auto"/>
      <w:ind w:left="284"/>
      <w:jc w:val="both"/>
    </w:pPr>
    <w:rPr>
      <w:rFonts w:ascii="Times New Roman" w:eastAsia="Calibri" w:hAnsi="Times New Roman" w:cs="Times New Roman"/>
      <w:sz w:val="24"/>
      <w:szCs w:val="24"/>
    </w:rPr>
  </w:style>
  <w:style w:type="table" w:customStyle="1" w:styleId="38">
    <w:name w:val="Сетка таблицы3"/>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Subtitle"/>
    <w:basedOn w:val="a"/>
    <w:next w:val="a"/>
    <w:link w:val="afff7"/>
    <w:uiPriority w:val="11"/>
    <w:qFormat/>
    <w:rsid w:val="002B10A4"/>
    <w:pPr>
      <w:numPr>
        <w:ilvl w:val="1"/>
      </w:numPr>
      <w:spacing w:after="120" w:line="240" w:lineRule="auto"/>
      <w:ind w:left="284"/>
      <w:jc w:val="both"/>
    </w:pPr>
    <w:rPr>
      <w:rFonts w:asciiTheme="majorHAnsi" w:eastAsiaTheme="majorEastAsia" w:hAnsiTheme="majorHAnsi" w:cstheme="majorBidi"/>
      <w:i/>
      <w:iCs/>
      <w:color w:val="4F81BD" w:themeColor="accent1"/>
      <w:spacing w:val="15"/>
      <w:sz w:val="24"/>
      <w:szCs w:val="24"/>
      <w:lang w:eastAsia="en-US"/>
    </w:rPr>
  </w:style>
  <w:style w:type="character" w:customStyle="1" w:styleId="afff7">
    <w:name w:val="Подзаголовок Знак"/>
    <w:basedOn w:val="a0"/>
    <w:link w:val="afff6"/>
    <w:uiPriority w:val="11"/>
    <w:rsid w:val="002B10A4"/>
    <w:rPr>
      <w:rFonts w:asciiTheme="majorHAnsi" w:eastAsiaTheme="majorEastAsia" w:hAnsiTheme="majorHAnsi" w:cstheme="majorBidi"/>
      <w:i/>
      <w:iCs/>
      <w:color w:val="4F81BD" w:themeColor="accent1"/>
      <w:spacing w:val="15"/>
      <w:sz w:val="24"/>
      <w:szCs w:val="24"/>
      <w:lang w:eastAsia="en-US"/>
    </w:rPr>
  </w:style>
  <w:style w:type="character" w:styleId="afff8">
    <w:name w:val="Subtle Emphasis"/>
    <w:basedOn w:val="a0"/>
    <w:uiPriority w:val="19"/>
    <w:qFormat/>
    <w:rsid w:val="002B10A4"/>
    <w:rPr>
      <w:i/>
      <w:iCs/>
      <w:color w:val="808080" w:themeColor="text1" w:themeTint="7F"/>
    </w:rPr>
  </w:style>
  <w:style w:type="numbering" w:customStyle="1" w:styleId="39">
    <w:name w:val="Нет списка3"/>
    <w:next w:val="a2"/>
    <w:uiPriority w:val="99"/>
    <w:semiHidden/>
    <w:unhideWhenUsed/>
    <w:rsid w:val="002B10A4"/>
  </w:style>
  <w:style w:type="table" w:customStyle="1" w:styleId="43">
    <w:name w:val="Сетка таблицы4"/>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B10A4"/>
  </w:style>
  <w:style w:type="numbering" w:customStyle="1" w:styleId="111">
    <w:name w:val="Нет списка111"/>
    <w:next w:val="a2"/>
    <w:semiHidden/>
    <w:rsid w:val="002B10A4"/>
  </w:style>
  <w:style w:type="table" w:customStyle="1" w:styleId="112">
    <w:name w:val="Сетка таблицы11"/>
    <w:basedOn w:val="a1"/>
    <w:next w:val="af9"/>
    <w:uiPriority w:val="5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2B10A4"/>
  </w:style>
  <w:style w:type="table" w:customStyle="1" w:styleId="215">
    <w:name w:val="Сетка таблицы21"/>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2B10A4"/>
  </w:style>
  <w:style w:type="character" w:customStyle="1" w:styleId="1e">
    <w:name w:val="Стиль1 Знак"/>
    <w:link w:val="1d"/>
    <w:rsid w:val="002B10A4"/>
    <w:rPr>
      <w:rFonts w:ascii="Times New Roman" w:eastAsia="Times New Roman" w:hAnsi="Times New Roman" w:cs="Times New Roman"/>
      <w:sz w:val="28"/>
      <w:szCs w:val="24"/>
    </w:rPr>
  </w:style>
  <w:style w:type="character" w:customStyle="1" w:styleId="ListParagraphChar">
    <w:name w:val="List Paragraph Char"/>
    <w:link w:val="12"/>
    <w:locked/>
    <w:rsid w:val="002B10A4"/>
    <w:rPr>
      <w:rFonts w:ascii="Calibri" w:eastAsia="Times New Roman" w:hAnsi="Calibri" w:cs="Times New Roman"/>
      <w:lang w:eastAsia="en-US"/>
    </w:rPr>
  </w:style>
  <w:style w:type="character" w:customStyle="1" w:styleId="216">
    <w:name w:val="Основной текст с отступом 2 Знак1"/>
    <w:locked/>
    <w:rsid w:val="002B10A4"/>
    <w:rPr>
      <w:rFonts w:ascii="Times New Roman" w:eastAsia="Times New Roman" w:hAnsi="Times New Roman" w:cs="Times New Roman"/>
      <w:sz w:val="24"/>
      <w:szCs w:val="24"/>
      <w:lang w:eastAsia="ru-RU"/>
    </w:rPr>
  </w:style>
  <w:style w:type="paragraph" w:customStyle="1" w:styleId="afff9">
    <w:name w:val="заг табл"/>
    <w:basedOn w:val="a"/>
    <w:rsid w:val="002B10A4"/>
    <w:pPr>
      <w:spacing w:after="240" w:line="288" w:lineRule="auto"/>
      <w:ind w:left="284"/>
      <w:jc w:val="center"/>
    </w:pPr>
    <w:rPr>
      <w:rFonts w:ascii="Arial" w:eastAsia="Times New Roman" w:hAnsi="Arial" w:cs="Arial"/>
      <w:b/>
      <w:sz w:val="24"/>
      <w:szCs w:val="20"/>
    </w:rPr>
  </w:style>
  <w:style w:type="character" w:customStyle="1" w:styleId="113">
    <w:name w:val="Основной текст 1 Знак Знак1"/>
    <w:locked/>
    <w:rsid w:val="002B10A4"/>
    <w:rPr>
      <w:sz w:val="24"/>
      <w:szCs w:val="24"/>
      <w:lang w:val="ru-RU" w:eastAsia="ru-RU" w:bidi="ar-SA"/>
    </w:rPr>
  </w:style>
  <w:style w:type="character" w:customStyle="1" w:styleId="afffa">
    <w:name w:val="Цветовое выделение"/>
    <w:rsid w:val="002B10A4"/>
    <w:rPr>
      <w:b/>
      <w:bCs/>
      <w:color w:val="000080"/>
    </w:rPr>
  </w:style>
  <w:style w:type="table" w:customStyle="1" w:styleId="53">
    <w:name w:val="Сетка таблицы5"/>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5">
    <w:name w:val="Знак Знак4"/>
    <w:rsid w:val="002B10A4"/>
    <w:rPr>
      <w:sz w:val="24"/>
      <w:szCs w:val="24"/>
      <w:lang w:val="ru-RU" w:eastAsia="ru-RU" w:bidi="ar-SA"/>
    </w:rPr>
  </w:style>
  <w:style w:type="paragraph" w:customStyle="1" w:styleId="2f1">
    <w:name w:val="Знак Знак Знак Знак2"/>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paragraph" w:customStyle="1" w:styleId="afffb">
    <w:name w:val="Номер"/>
    <w:basedOn w:val="a"/>
    <w:rsid w:val="002B10A4"/>
    <w:pPr>
      <w:spacing w:after="0" w:line="240" w:lineRule="auto"/>
      <w:ind w:left="284"/>
      <w:jc w:val="center"/>
    </w:pPr>
    <w:rPr>
      <w:rFonts w:ascii="Times New Roman" w:eastAsia="Times New Roman" w:hAnsi="Times New Roman" w:cs="Times New Roman"/>
      <w:sz w:val="28"/>
      <w:szCs w:val="20"/>
    </w:rPr>
  </w:style>
  <w:style w:type="character" w:customStyle="1" w:styleId="afffc">
    <w:name w:val="Знак Знак"/>
    <w:rsid w:val="002B10A4"/>
    <w:rPr>
      <w:sz w:val="16"/>
      <w:szCs w:val="16"/>
      <w:lang w:val="ru-RU" w:eastAsia="ru-RU" w:bidi="ar-SA"/>
    </w:rPr>
  </w:style>
  <w:style w:type="paragraph" w:customStyle="1" w:styleId="afffd">
    <w:name w:val="Постановление"/>
    <w:basedOn w:val="a"/>
    <w:rsid w:val="002B10A4"/>
    <w:pPr>
      <w:spacing w:after="0" w:line="240" w:lineRule="auto"/>
      <w:ind w:left="284"/>
      <w:jc w:val="center"/>
    </w:pPr>
    <w:rPr>
      <w:rFonts w:ascii="Times New Roman" w:eastAsia="Times New Roman" w:hAnsi="Times New Roman" w:cs="Times New Roman"/>
      <w:spacing w:val="-14"/>
      <w:sz w:val="30"/>
      <w:szCs w:val="20"/>
    </w:rPr>
  </w:style>
  <w:style w:type="character" w:customStyle="1" w:styleId="apple-style-span">
    <w:name w:val="apple-style-span"/>
    <w:basedOn w:val="a0"/>
    <w:rsid w:val="002B10A4"/>
  </w:style>
  <w:style w:type="character" w:customStyle="1" w:styleId="2f2">
    <w:name w:val="Знак Знак2"/>
    <w:rsid w:val="002B10A4"/>
    <w:rPr>
      <w:sz w:val="24"/>
      <w:szCs w:val="24"/>
      <w:lang w:val="ru-RU" w:eastAsia="ru-RU" w:bidi="ar-SA"/>
    </w:rPr>
  </w:style>
  <w:style w:type="paragraph" w:customStyle="1" w:styleId="1f5">
    <w:name w:val="Заголовок 1К"/>
    <w:basedOn w:val="a"/>
    <w:autoRedefine/>
    <w:rsid w:val="002B10A4"/>
    <w:pPr>
      <w:spacing w:after="0" w:line="240" w:lineRule="auto"/>
      <w:ind w:left="284" w:right="-108"/>
      <w:jc w:val="both"/>
    </w:pPr>
    <w:rPr>
      <w:rFonts w:ascii="Times New Roman" w:eastAsia="Times New Roman" w:hAnsi="Times New Roman" w:cs="Times New Roman"/>
      <w:sz w:val="24"/>
      <w:szCs w:val="24"/>
    </w:rPr>
  </w:style>
  <w:style w:type="paragraph" w:customStyle="1" w:styleId="xl31">
    <w:name w:val="xl31"/>
    <w:basedOn w:val="a"/>
    <w:rsid w:val="002B10A4"/>
    <w:pPr>
      <w:pBdr>
        <w:left w:val="single" w:sz="4" w:space="0" w:color="auto"/>
        <w:bottom w:val="single" w:sz="4" w:space="0" w:color="auto"/>
        <w:right w:val="single" w:sz="4" w:space="0" w:color="auto"/>
      </w:pBdr>
      <w:spacing w:before="100" w:beforeAutospacing="1" w:after="100" w:afterAutospacing="1" w:line="240" w:lineRule="auto"/>
      <w:ind w:left="284"/>
      <w:jc w:val="center"/>
      <w:textAlignment w:val="center"/>
    </w:pPr>
    <w:rPr>
      <w:rFonts w:ascii="Times New Roman" w:eastAsia="Times New Roman" w:hAnsi="Times New Roman" w:cs="Times New Roman"/>
      <w:sz w:val="24"/>
      <w:szCs w:val="24"/>
    </w:rPr>
  </w:style>
  <w:style w:type="paragraph" w:customStyle="1" w:styleId="BodyText21">
    <w:name w:val="Body Text 21"/>
    <w:basedOn w:val="a"/>
    <w:rsid w:val="002B10A4"/>
    <w:pPr>
      <w:overflowPunct w:val="0"/>
      <w:autoSpaceDE w:val="0"/>
      <w:autoSpaceDN w:val="0"/>
      <w:adjustRightInd w:val="0"/>
      <w:spacing w:after="0" w:line="240" w:lineRule="auto"/>
      <w:ind w:left="284" w:firstLine="720"/>
      <w:jc w:val="both"/>
    </w:pPr>
    <w:rPr>
      <w:rFonts w:ascii="Times New Roman" w:eastAsia="Times New Roman" w:hAnsi="Times New Roman" w:cs="Times New Roman"/>
      <w:sz w:val="28"/>
      <w:szCs w:val="20"/>
    </w:rPr>
  </w:style>
  <w:style w:type="paragraph" w:customStyle="1" w:styleId="FR1">
    <w:name w:val="FR1"/>
    <w:rsid w:val="002B10A4"/>
    <w:pPr>
      <w:widowControl w:val="0"/>
      <w:autoSpaceDE w:val="0"/>
      <w:autoSpaceDN w:val="0"/>
      <w:adjustRightInd w:val="0"/>
      <w:spacing w:after="0" w:line="260" w:lineRule="auto"/>
      <w:ind w:left="284" w:firstLine="720"/>
      <w:jc w:val="both"/>
    </w:pPr>
    <w:rPr>
      <w:rFonts w:ascii="Times New Roman" w:eastAsia="Times New Roman" w:hAnsi="Times New Roman" w:cs="Times New Roman"/>
      <w:sz w:val="28"/>
      <w:szCs w:val="20"/>
    </w:rPr>
  </w:style>
  <w:style w:type="character" w:customStyle="1" w:styleId="afffe">
    <w:name w:val="Текст Знак"/>
    <w:link w:val="affff"/>
    <w:uiPriority w:val="99"/>
    <w:locked/>
    <w:rsid w:val="002B10A4"/>
    <w:rPr>
      <w:rFonts w:ascii="Consolas" w:hAnsi="Consolas"/>
      <w:sz w:val="21"/>
      <w:szCs w:val="21"/>
    </w:rPr>
  </w:style>
  <w:style w:type="paragraph" w:styleId="affff">
    <w:name w:val="Plain Text"/>
    <w:basedOn w:val="a"/>
    <w:link w:val="afffe"/>
    <w:uiPriority w:val="99"/>
    <w:rsid w:val="002B10A4"/>
    <w:pPr>
      <w:spacing w:after="0" w:line="240" w:lineRule="auto"/>
      <w:ind w:left="284"/>
      <w:jc w:val="both"/>
    </w:pPr>
    <w:rPr>
      <w:rFonts w:ascii="Consolas" w:hAnsi="Consolas"/>
      <w:sz w:val="21"/>
      <w:szCs w:val="21"/>
    </w:rPr>
  </w:style>
  <w:style w:type="character" w:customStyle="1" w:styleId="1f6">
    <w:name w:val="Текст Знак1"/>
    <w:basedOn w:val="a0"/>
    <w:link w:val="affff"/>
    <w:uiPriority w:val="99"/>
    <w:semiHidden/>
    <w:rsid w:val="002B10A4"/>
    <w:rPr>
      <w:rFonts w:ascii="Consolas" w:hAnsi="Consolas"/>
      <w:sz w:val="21"/>
      <w:szCs w:val="21"/>
    </w:rPr>
  </w:style>
  <w:style w:type="character" w:customStyle="1" w:styleId="FontStyle11">
    <w:name w:val="Font Style11"/>
    <w:rsid w:val="002B10A4"/>
    <w:rPr>
      <w:rFonts w:ascii="Times New Roman" w:hAnsi="Times New Roman" w:cs="Times New Roman"/>
      <w:sz w:val="26"/>
      <w:szCs w:val="26"/>
    </w:rPr>
  </w:style>
  <w:style w:type="character" w:customStyle="1" w:styleId="3a">
    <w:name w:val="Знак Знак3"/>
    <w:locked/>
    <w:rsid w:val="002B10A4"/>
    <w:rPr>
      <w:sz w:val="24"/>
      <w:szCs w:val="24"/>
      <w:lang w:val="ru-RU" w:eastAsia="ru-RU" w:bidi="ar-SA"/>
    </w:rPr>
  </w:style>
  <w:style w:type="character" w:customStyle="1" w:styleId="news-text">
    <w:name w:val="news-text"/>
    <w:basedOn w:val="a0"/>
    <w:rsid w:val="002B10A4"/>
  </w:style>
  <w:style w:type="paragraph" w:customStyle="1" w:styleId="1f7">
    <w:name w:val="Знак Знак Знак1 Знак Знак Знак Знак Знак Знак Знак Знак"/>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character" w:customStyle="1" w:styleId="71">
    <w:name w:val="Знак Знак7"/>
    <w:locked/>
    <w:rsid w:val="002B10A4"/>
    <w:rPr>
      <w:sz w:val="24"/>
      <w:szCs w:val="24"/>
      <w:lang w:val="ru-RU" w:eastAsia="ru-RU" w:bidi="ar-SA"/>
    </w:rPr>
  </w:style>
  <w:style w:type="character" w:customStyle="1" w:styleId="1f8">
    <w:name w:val="Знак Знак1"/>
    <w:locked/>
    <w:rsid w:val="002B10A4"/>
    <w:rPr>
      <w:sz w:val="24"/>
      <w:szCs w:val="24"/>
      <w:lang w:val="ru-RU" w:eastAsia="ru-RU" w:bidi="ar-SA"/>
    </w:rPr>
  </w:style>
  <w:style w:type="character" w:customStyle="1" w:styleId="FontStyle12">
    <w:name w:val="Font Style12"/>
    <w:rsid w:val="002B10A4"/>
    <w:rPr>
      <w:rFonts w:ascii="Times New Roman" w:hAnsi="Times New Roman" w:cs="Times New Roman"/>
      <w:sz w:val="24"/>
      <w:szCs w:val="24"/>
    </w:rPr>
  </w:style>
  <w:style w:type="paragraph" w:customStyle="1" w:styleId="Style5">
    <w:name w:val="Style5"/>
    <w:basedOn w:val="a"/>
    <w:rsid w:val="002B10A4"/>
    <w:pPr>
      <w:widowControl w:val="0"/>
      <w:autoSpaceDE w:val="0"/>
      <w:autoSpaceDN w:val="0"/>
      <w:adjustRightInd w:val="0"/>
      <w:spacing w:after="0" w:line="278" w:lineRule="exact"/>
      <w:ind w:left="284"/>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2B10A4"/>
    <w:rPr>
      <w:rFonts w:cs="Times New Roman"/>
    </w:rPr>
  </w:style>
  <w:style w:type="paragraph" w:customStyle="1" w:styleId="affff0">
    <w:name w:val="основной"/>
    <w:basedOn w:val="a"/>
    <w:rsid w:val="002B10A4"/>
    <w:pPr>
      <w:spacing w:after="0" w:line="240" w:lineRule="auto"/>
      <w:ind w:left="284" w:firstLine="567"/>
      <w:jc w:val="both"/>
    </w:pPr>
    <w:rPr>
      <w:rFonts w:ascii="Times New Roman" w:eastAsia="Times New Roman" w:hAnsi="Times New Roman" w:cs="Times New Roman"/>
      <w:sz w:val="28"/>
      <w:szCs w:val="20"/>
    </w:rPr>
  </w:style>
  <w:style w:type="paragraph" w:customStyle="1" w:styleId="affff1">
    <w:name w:val="Текстовый блок"/>
    <w:rsid w:val="002B10A4"/>
    <w:pPr>
      <w:spacing w:after="0" w:line="240" w:lineRule="auto"/>
      <w:ind w:left="284"/>
      <w:jc w:val="both"/>
    </w:pPr>
    <w:rPr>
      <w:rFonts w:ascii="Helvetica" w:eastAsia="ヒラギノ角ゴ Pro W3" w:hAnsi="Helvetica" w:cs="Times New Roman"/>
      <w:color w:val="000000"/>
      <w:sz w:val="24"/>
      <w:szCs w:val="20"/>
    </w:rPr>
  </w:style>
  <w:style w:type="paragraph" w:customStyle="1" w:styleId="s4-wptoptable1">
    <w:name w:val="s4-wptoptable1"/>
    <w:basedOn w:val="a"/>
    <w:rsid w:val="002B10A4"/>
    <w:pPr>
      <w:spacing w:before="100" w:beforeAutospacing="1" w:after="100" w:afterAutospacing="1" w:line="240" w:lineRule="auto"/>
      <w:ind w:left="284"/>
      <w:jc w:val="both"/>
    </w:pPr>
    <w:rPr>
      <w:rFonts w:ascii="Times New Roman" w:eastAsia="Times New Roman" w:hAnsi="Times New Roman" w:cs="Times New Roman"/>
      <w:sz w:val="24"/>
      <w:szCs w:val="24"/>
    </w:rPr>
  </w:style>
  <w:style w:type="paragraph" w:customStyle="1" w:styleId="2f3">
    <w:name w:val="Без интервала2"/>
    <w:rsid w:val="002B10A4"/>
    <w:pPr>
      <w:spacing w:after="0" w:line="240" w:lineRule="auto"/>
      <w:ind w:left="284"/>
      <w:jc w:val="both"/>
    </w:pPr>
    <w:rPr>
      <w:rFonts w:ascii="Calibri" w:eastAsia="Times New Roman" w:hAnsi="Calibri" w:cs="Times New Roman"/>
      <w:lang w:eastAsia="en-US"/>
    </w:rPr>
  </w:style>
  <w:style w:type="paragraph" w:customStyle="1" w:styleId="2f4">
    <w:name w:val="Основной текст2"/>
    <w:basedOn w:val="a"/>
    <w:rsid w:val="002B10A4"/>
    <w:pPr>
      <w:widowControl w:val="0"/>
      <w:shd w:val="clear" w:color="auto" w:fill="FFFFFF"/>
      <w:spacing w:before="180" w:after="0" w:line="317" w:lineRule="exact"/>
      <w:ind w:left="284"/>
      <w:jc w:val="both"/>
    </w:pPr>
    <w:rPr>
      <w:rFonts w:ascii="Times New Roman" w:eastAsia="Times New Roman" w:hAnsi="Times New Roman" w:cs="Times New Roman"/>
      <w:sz w:val="26"/>
      <w:szCs w:val="26"/>
      <w:lang w:eastAsia="en-US"/>
    </w:rPr>
  </w:style>
  <w:style w:type="character" w:customStyle="1" w:styleId="12pt">
    <w:name w:val="Основной текст + 12 pt"/>
    <w:rsid w:val="002B10A4"/>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2B10A4"/>
    <w:rPr>
      <w:rFonts w:ascii="Times New Roman" w:eastAsia="Times New Roman" w:hAnsi="Times New Roman" w:cs="Times New Roman"/>
      <w:sz w:val="28"/>
      <w:szCs w:val="28"/>
      <w:shd w:val="clear" w:color="auto" w:fill="FFFFFF"/>
    </w:rPr>
  </w:style>
  <w:style w:type="paragraph" w:customStyle="1" w:styleId="affff2">
    <w:name w:val="Текст в заданном формате"/>
    <w:basedOn w:val="a"/>
    <w:rsid w:val="002B10A4"/>
    <w:pPr>
      <w:widowControl w:val="0"/>
      <w:suppressAutoHyphens/>
      <w:spacing w:after="0" w:line="240" w:lineRule="auto"/>
      <w:ind w:left="284"/>
      <w:jc w:val="both"/>
    </w:pPr>
    <w:rPr>
      <w:rFonts w:ascii="Courier New" w:eastAsia="NSimSun" w:hAnsi="Courier New" w:cs="Courier New"/>
      <w:sz w:val="20"/>
      <w:szCs w:val="20"/>
      <w:lang w:val="de-DE" w:eastAsia="hi-IN" w:bidi="hi-IN"/>
    </w:rPr>
  </w:style>
  <w:style w:type="numbering" w:customStyle="1" w:styleId="54">
    <w:name w:val="Нет списка5"/>
    <w:next w:val="a2"/>
    <w:uiPriority w:val="99"/>
    <w:semiHidden/>
    <w:unhideWhenUsed/>
    <w:rsid w:val="002B10A4"/>
  </w:style>
  <w:style w:type="table" w:customStyle="1" w:styleId="61">
    <w:name w:val="Сетка таблицы6"/>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3">
    <w:name w:val="TOC Heading"/>
    <w:basedOn w:val="1"/>
    <w:next w:val="a"/>
    <w:uiPriority w:val="39"/>
    <w:unhideWhenUsed/>
    <w:qFormat/>
    <w:rsid w:val="002B10A4"/>
    <w:pPr>
      <w:keepLines/>
      <w:spacing w:before="480" w:after="0" w:line="276" w:lineRule="auto"/>
      <w:ind w:left="284"/>
      <w:jc w:val="both"/>
      <w:outlineLvl w:val="9"/>
    </w:pPr>
    <w:rPr>
      <w:rFonts w:asciiTheme="majorHAnsi" w:eastAsiaTheme="majorEastAsia" w:hAnsiTheme="majorHAnsi" w:cstheme="majorBidi"/>
      <w:color w:val="365F91" w:themeColor="accent1" w:themeShade="BF"/>
      <w:kern w:val="0"/>
      <w:sz w:val="28"/>
      <w:szCs w:val="28"/>
    </w:rPr>
  </w:style>
  <w:style w:type="paragraph" w:styleId="3b">
    <w:name w:val="toc 3"/>
    <w:basedOn w:val="a"/>
    <w:next w:val="a"/>
    <w:autoRedefine/>
    <w:uiPriority w:val="39"/>
    <w:unhideWhenUsed/>
    <w:qFormat/>
    <w:rsid w:val="002B10A4"/>
    <w:pPr>
      <w:tabs>
        <w:tab w:val="right" w:leader="dot" w:pos="9911"/>
      </w:tabs>
      <w:spacing w:after="100" w:line="240" w:lineRule="auto"/>
      <w:ind w:left="440"/>
      <w:jc w:val="both"/>
    </w:pPr>
    <w:rPr>
      <w:rFonts w:ascii="Times New Roman" w:hAnsi="Times New Roman" w:cs="Times New Roman"/>
      <w:noProof/>
      <w:sz w:val="28"/>
      <w:szCs w:val="28"/>
    </w:rPr>
  </w:style>
  <w:style w:type="character" w:customStyle="1" w:styleId="Heading1Char">
    <w:name w:val="Heading 1 Char"/>
    <w:rsid w:val="002B10A4"/>
    <w:rPr>
      <w:rFonts w:ascii="Cambria" w:eastAsia="Times New Roman" w:hAnsi="Cambria" w:cs="Times New Roman"/>
      <w:b/>
      <w:bCs/>
      <w:kern w:val="32"/>
      <w:sz w:val="32"/>
      <w:szCs w:val="32"/>
    </w:rPr>
  </w:style>
  <w:style w:type="character" w:customStyle="1" w:styleId="BalloonTextChar">
    <w:name w:val="Balloon Text Char"/>
    <w:semiHidden/>
    <w:rsid w:val="002B10A4"/>
    <w:rPr>
      <w:sz w:val="0"/>
      <w:szCs w:val="0"/>
    </w:rPr>
  </w:style>
  <w:style w:type="character" w:customStyle="1" w:styleId="HeaderChar">
    <w:name w:val="Header Char"/>
    <w:semiHidden/>
    <w:rsid w:val="002B10A4"/>
    <w:rPr>
      <w:sz w:val="24"/>
      <w:szCs w:val="24"/>
    </w:rPr>
  </w:style>
  <w:style w:type="paragraph" w:customStyle="1" w:styleId="1f9">
    <w:name w:val="Список1"/>
    <w:basedOn w:val="afa"/>
    <w:rsid w:val="002B10A4"/>
    <w:pPr>
      <w:suppressAutoHyphens/>
      <w:spacing w:before="60" w:after="60" w:line="240" w:lineRule="auto"/>
      <w:ind w:left="1068"/>
      <w:jc w:val="both"/>
    </w:pPr>
    <w:rPr>
      <w:rFonts w:ascii="Times New Roman CYR" w:eastAsia="Times New Roman" w:hAnsi="Times New Roman CYR" w:cs="Times New Roman CYR"/>
      <w:sz w:val="24"/>
      <w:szCs w:val="24"/>
      <w:lang w:eastAsia="ar-SA"/>
    </w:rPr>
  </w:style>
  <w:style w:type="paragraph" w:customStyle="1" w:styleId="affff4">
    <w:name w:val="Список нумерованый"/>
    <w:basedOn w:val="a"/>
    <w:rsid w:val="002B10A4"/>
    <w:pPr>
      <w:tabs>
        <w:tab w:val="num" w:pos="0"/>
      </w:tabs>
      <w:suppressAutoHyphens/>
      <w:spacing w:before="60" w:after="60" w:line="240" w:lineRule="auto"/>
      <w:ind w:left="1429" w:hanging="360"/>
      <w:jc w:val="both"/>
    </w:pPr>
    <w:rPr>
      <w:rFonts w:ascii="Times New Roman" w:eastAsia="Times New Roman" w:hAnsi="Times New Roman" w:cs="Times New Roman"/>
      <w:sz w:val="24"/>
      <w:szCs w:val="24"/>
      <w:lang w:eastAsia="ar-SA"/>
    </w:rPr>
  </w:style>
  <w:style w:type="character" w:customStyle="1" w:styleId="FontStyle15">
    <w:name w:val="Font Style15"/>
    <w:rsid w:val="002B10A4"/>
    <w:rPr>
      <w:rFonts w:ascii="Times New Roman" w:hAnsi="Times New Roman" w:cs="Times New Roman"/>
      <w:sz w:val="26"/>
      <w:szCs w:val="26"/>
    </w:rPr>
  </w:style>
  <w:style w:type="character" w:customStyle="1" w:styleId="BodyTextIndentChar">
    <w:name w:val="Body Text Indent Char"/>
    <w:semiHidden/>
    <w:rsid w:val="002B10A4"/>
    <w:rPr>
      <w:sz w:val="24"/>
      <w:szCs w:val="24"/>
    </w:rPr>
  </w:style>
  <w:style w:type="paragraph" w:customStyle="1" w:styleId="Pro-Gramma">
    <w:name w:val="Pro-Gramma"/>
    <w:basedOn w:val="a"/>
    <w:link w:val="Pro-Gramma0"/>
    <w:rsid w:val="002B10A4"/>
    <w:pPr>
      <w:spacing w:before="120" w:after="0" w:line="288" w:lineRule="auto"/>
      <w:ind w:left="1134" w:firstLine="709"/>
      <w:jc w:val="both"/>
    </w:pPr>
    <w:rPr>
      <w:rFonts w:ascii="Georgia" w:eastAsia="Times New Roman" w:hAnsi="Georgia" w:cs="Georgia"/>
      <w:sz w:val="24"/>
      <w:szCs w:val="24"/>
    </w:rPr>
  </w:style>
  <w:style w:type="character" w:customStyle="1" w:styleId="Pro-Gramma0">
    <w:name w:val="Pro-Gramma Знак"/>
    <w:link w:val="Pro-Gramma"/>
    <w:locked/>
    <w:rsid w:val="002B10A4"/>
    <w:rPr>
      <w:rFonts w:ascii="Georgia" w:eastAsia="Times New Roman" w:hAnsi="Georgia" w:cs="Georgia"/>
      <w:sz w:val="24"/>
      <w:szCs w:val="24"/>
    </w:rPr>
  </w:style>
  <w:style w:type="character" w:customStyle="1" w:styleId="FooterChar">
    <w:name w:val="Footer Char"/>
    <w:semiHidden/>
    <w:rsid w:val="002B10A4"/>
    <w:rPr>
      <w:sz w:val="24"/>
      <w:szCs w:val="24"/>
    </w:rPr>
  </w:style>
  <w:style w:type="paragraph" w:customStyle="1" w:styleId="Style15">
    <w:name w:val="Style15"/>
    <w:basedOn w:val="a"/>
    <w:rsid w:val="002B10A4"/>
    <w:pPr>
      <w:widowControl w:val="0"/>
      <w:autoSpaceDE w:val="0"/>
      <w:autoSpaceDN w:val="0"/>
      <w:adjustRightInd w:val="0"/>
      <w:spacing w:after="0" w:line="278" w:lineRule="exact"/>
      <w:ind w:hanging="350"/>
    </w:pPr>
    <w:rPr>
      <w:rFonts w:ascii="Times New Roman" w:eastAsia="Times New Roman" w:hAnsi="Times New Roman" w:cs="Times New Roman"/>
      <w:sz w:val="24"/>
      <w:szCs w:val="24"/>
    </w:rPr>
  </w:style>
  <w:style w:type="character" w:customStyle="1" w:styleId="FontStyle63">
    <w:name w:val="Font Style63"/>
    <w:rsid w:val="002B10A4"/>
    <w:rPr>
      <w:rFonts w:ascii="Times New Roman" w:hAnsi="Times New Roman" w:cs="Times New Roman"/>
      <w:sz w:val="22"/>
      <w:szCs w:val="22"/>
    </w:rPr>
  </w:style>
  <w:style w:type="character" w:customStyle="1" w:styleId="FontStyle68">
    <w:name w:val="Font Style68"/>
    <w:rsid w:val="002B10A4"/>
    <w:rPr>
      <w:rFonts w:ascii="Times New Roman" w:hAnsi="Times New Roman" w:cs="Times New Roman"/>
      <w:sz w:val="20"/>
      <w:szCs w:val="20"/>
    </w:rPr>
  </w:style>
  <w:style w:type="paragraph" w:customStyle="1" w:styleId="Style49">
    <w:name w:val="Style49"/>
    <w:basedOn w:val="a"/>
    <w:rsid w:val="002B10A4"/>
    <w:pPr>
      <w:widowControl w:val="0"/>
      <w:autoSpaceDE w:val="0"/>
      <w:autoSpaceDN w:val="0"/>
      <w:adjustRightInd w:val="0"/>
      <w:spacing w:after="0" w:line="251" w:lineRule="exact"/>
    </w:pPr>
    <w:rPr>
      <w:rFonts w:ascii="Times New Roman" w:eastAsia="Times New Roman" w:hAnsi="Times New Roman" w:cs="Times New Roman"/>
      <w:sz w:val="24"/>
      <w:szCs w:val="24"/>
    </w:rPr>
  </w:style>
  <w:style w:type="character" w:customStyle="1" w:styleId="FontStyle69">
    <w:name w:val="Font Style69"/>
    <w:rsid w:val="002B10A4"/>
    <w:rPr>
      <w:rFonts w:ascii="Times New Roman" w:hAnsi="Times New Roman" w:cs="Times New Roman"/>
      <w:b/>
      <w:bCs/>
      <w:sz w:val="22"/>
      <w:szCs w:val="22"/>
    </w:rPr>
  </w:style>
  <w:style w:type="paragraph" w:customStyle="1" w:styleId="Style24">
    <w:name w:val="Style24"/>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4">
    <w:name w:val="Font Style64"/>
    <w:rsid w:val="002B10A4"/>
    <w:rPr>
      <w:rFonts w:ascii="Times New Roman" w:hAnsi="Times New Roman" w:cs="Times New Roman"/>
      <w:b/>
      <w:bCs/>
      <w:sz w:val="22"/>
      <w:szCs w:val="22"/>
    </w:rPr>
  </w:style>
  <w:style w:type="paragraph" w:customStyle="1" w:styleId="Style25">
    <w:name w:val="Style25"/>
    <w:basedOn w:val="a"/>
    <w:rsid w:val="002B10A4"/>
    <w:pPr>
      <w:widowControl w:val="0"/>
      <w:autoSpaceDE w:val="0"/>
      <w:autoSpaceDN w:val="0"/>
      <w:adjustRightInd w:val="0"/>
      <w:spacing w:after="0" w:line="292" w:lineRule="exact"/>
      <w:ind w:firstLine="859"/>
      <w:jc w:val="both"/>
    </w:pPr>
    <w:rPr>
      <w:rFonts w:ascii="Times New Roman" w:eastAsia="Times New Roman" w:hAnsi="Times New Roman" w:cs="Times New Roman"/>
      <w:sz w:val="24"/>
      <w:szCs w:val="24"/>
    </w:rPr>
  </w:style>
  <w:style w:type="paragraph" w:customStyle="1" w:styleId="Style39">
    <w:name w:val="Style39"/>
    <w:basedOn w:val="a"/>
    <w:rsid w:val="002B10A4"/>
    <w:pPr>
      <w:widowControl w:val="0"/>
      <w:autoSpaceDE w:val="0"/>
      <w:autoSpaceDN w:val="0"/>
      <w:adjustRightInd w:val="0"/>
      <w:spacing w:after="0" w:line="283" w:lineRule="exact"/>
      <w:ind w:firstLine="864"/>
      <w:jc w:val="both"/>
    </w:pPr>
    <w:rPr>
      <w:rFonts w:ascii="Times New Roman" w:eastAsia="Times New Roman" w:hAnsi="Times New Roman" w:cs="Times New Roman"/>
      <w:sz w:val="24"/>
      <w:szCs w:val="24"/>
    </w:rPr>
  </w:style>
  <w:style w:type="paragraph" w:customStyle="1" w:styleId="Style34">
    <w:name w:val="Style34"/>
    <w:basedOn w:val="a"/>
    <w:rsid w:val="002B10A4"/>
    <w:pPr>
      <w:widowControl w:val="0"/>
      <w:autoSpaceDE w:val="0"/>
      <w:autoSpaceDN w:val="0"/>
      <w:adjustRightInd w:val="0"/>
      <w:spacing w:after="0" w:line="277" w:lineRule="exact"/>
      <w:ind w:firstLine="538"/>
      <w:jc w:val="both"/>
    </w:pPr>
    <w:rPr>
      <w:rFonts w:ascii="Times New Roman" w:eastAsia="Times New Roman" w:hAnsi="Times New Roman" w:cs="Times New Roman"/>
      <w:sz w:val="24"/>
      <w:szCs w:val="24"/>
    </w:rPr>
  </w:style>
  <w:style w:type="paragraph" w:customStyle="1" w:styleId="Style40">
    <w:name w:val="Style40"/>
    <w:basedOn w:val="a"/>
    <w:rsid w:val="002B10A4"/>
    <w:pPr>
      <w:widowControl w:val="0"/>
      <w:autoSpaceDE w:val="0"/>
      <w:autoSpaceDN w:val="0"/>
      <w:adjustRightInd w:val="0"/>
      <w:spacing w:after="0" w:line="274" w:lineRule="exact"/>
      <w:ind w:firstLine="864"/>
    </w:pPr>
    <w:rPr>
      <w:rFonts w:ascii="Times New Roman" w:eastAsia="Times New Roman" w:hAnsi="Times New Roman" w:cs="Times New Roman"/>
      <w:sz w:val="24"/>
      <w:szCs w:val="24"/>
    </w:rPr>
  </w:style>
  <w:style w:type="paragraph" w:customStyle="1" w:styleId="Style47">
    <w:name w:val="Style47"/>
    <w:basedOn w:val="a"/>
    <w:rsid w:val="002B10A4"/>
    <w:pPr>
      <w:widowControl w:val="0"/>
      <w:autoSpaceDE w:val="0"/>
      <w:autoSpaceDN w:val="0"/>
      <w:adjustRightInd w:val="0"/>
      <w:spacing w:after="0" w:line="278" w:lineRule="exact"/>
      <w:ind w:firstLine="864"/>
      <w:jc w:val="both"/>
    </w:pPr>
    <w:rPr>
      <w:rFonts w:ascii="Times New Roman" w:eastAsia="Times New Roman" w:hAnsi="Times New Roman" w:cs="Times New Roman"/>
      <w:sz w:val="24"/>
      <w:szCs w:val="24"/>
    </w:rPr>
  </w:style>
  <w:style w:type="paragraph" w:customStyle="1" w:styleId="Style30">
    <w:name w:val="Style30"/>
    <w:basedOn w:val="a"/>
    <w:rsid w:val="002B10A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8">
    <w:name w:val="Style48"/>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2">
    <w:name w:val="Font Style72"/>
    <w:rsid w:val="002B10A4"/>
    <w:rPr>
      <w:rFonts w:ascii="Times New Roman" w:hAnsi="Times New Roman" w:cs="Times New Roman"/>
      <w:sz w:val="24"/>
      <w:szCs w:val="24"/>
    </w:rPr>
  </w:style>
  <w:style w:type="paragraph" w:customStyle="1" w:styleId="Style14">
    <w:name w:val="Style14"/>
    <w:basedOn w:val="a"/>
    <w:rsid w:val="002B10A4"/>
    <w:pPr>
      <w:widowControl w:val="0"/>
      <w:autoSpaceDE w:val="0"/>
      <w:autoSpaceDN w:val="0"/>
      <w:adjustRightInd w:val="0"/>
      <w:spacing w:after="0" w:line="280" w:lineRule="exact"/>
    </w:pPr>
    <w:rPr>
      <w:rFonts w:ascii="Times New Roman" w:eastAsia="Times New Roman" w:hAnsi="Times New Roman" w:cs="Times New Roman"/>
      <w:sz w:val="24"/>
      <w:szCs w:val="24"/>
    </w:rPr>
  </w:style>
  <w:style w:type="paragraph" w:customStyle="1" w:styleId="Style22">
    <w:name w:val="Style22"/>
    <w:basedOn w:val="a"/>
    <w:rsid w:val="002B10A4"/>
    <w:pPr>
      <w:widowControl w:val="0"/>
      <w:autoSpaceDE w:val="0"/>
      <w:autoSpaceDN w:val="0"/>
      <w:adjustRightInd w:val="0"/>
      <w:spacing w:after="0" w:line="291" w:lineRule="exact"/>
      <w:ind w:firstLine="840"/>
      <w:jc w:val="both"/>
    </w:pPr>
    <w:rPr>
      <w:rFonts w:ascii="Times New Roman" w:eastAsia="Times New Roman" w:hAnsi="Times New Roman" w:cs="Times New Roman"/>
      <w:sz w:val="24"/>
      <w:szCs w:val="24"/>
    </w:rPr>
  </w:style>
  <w:style w:type="character" w:customStyle="1" w:styleId="FontStyle73">
    <w:name w:val="Font Style73"/>
    <w:rsid w:val="002B10A4"/>
    <w:rPr>
      <w:rFonts w:ascii="Times New Roman" w:hAnsi="Times New Roman" w:cs="Times New Roman"/>
      <w:sz w:val="22"/>
      <w:szCs w:val="22"/>
    </w:rPr>
  </w:style>
  <w:style w:type="paragraph" w:customStyle="1" w:styleId="Style60">
    <w:name w:val="Style60"/>
    <w:basedOn w:val="a"/>
    <w:rsid w:val="002B10A4"/>
    <w:pPr>
      <w:widowControl w:val="0"/>
      <w:autoSpaceDE w:val="0"/>
      <w:autoSpaceDN w:val="0"/>
      <w:adjustRightInd w:val="0"/>
      <w:spacing w:after="0" w:line="283" w:lineRule="exact"/>
      <w:ind w:firstLine="845"/>
      <w:jc w:val="both"/>
    </w:pPr>
    <w:rPr>
      <w:rFonts w:ascii="Times New Roman" w:eastAsia="Times New Roman" w:hAnsi="Times New Roman" w:cs="Times New Roman"/>
      <w:sz w:val="24"/>
      <w:szCs w:val="24"/>
    </w:rPr>
  </w:style>
  <w:style w:type="paragraph" w:customStyle="1" w:styleId="msonormalcxspmiddle">
    <w:name w:val="msonormalcxspmiddle"/>
    <w:basedOn w:val="a"/>
    <w:rsid w:val="002B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Абзац списка3"/>
    <w:basedOn w:val="a"/>
    <w:rsid w:val="002B10A4"/>
    <w:pPr>
      <w:ind w:left="720"/>
      <w:contextualSpacing/>
    </w:pPr>
    <w:rPr>
      <w:rFonts w:ascii="Calibri" w:eastAsia="Times New Roman" w:hAnsi="Calibri" w:cs="Times New Roman"/>
    </w:rPr>
  </w:style>
  <w:style w:type="character" w:customStyle="1" w:styleId="ConsNormal0">
    <w:name w:val="ConsNormal Знак"/>
    <w:link w:val="ConsNormal"/>
    <w:rsid w:val="002B10A4"/>
    <w:rPr>
      <w:rFonts w:ascii="Arial" w:eastAsia="Times New Roman" w:hAnsi="Arial" w:cs="Times New Roman"/>
      <w:snapToGrid w:val="0"/>
      <w:sz w:val="20"/>
      <w:szCs w:val="20"/>
    </w:rPr>
  </w:style>
  <w:style w:type="character" w:customStyle="1" w:styleId="CharStyle8">
    <w:name w:val="Char Style 8"/>
    <w:rsid w:val="002B10A4"/>
    <w:rPr>
      <w:b/>
      <w:sz w:val="27"/>
      <w:lang w:eastAsia="ar-SA" w:bidi="ar-SA"/>
    </w:rPr>
  </w:style>
  <w:style w:type="paragraph" w:customStyle="1" w:styleId="affff5">
    <w:name w:val="Содержимое таблицы"/>
    <w:basedOn w:val="a"/>
    <w:rsid w:val="002B10A4"/>
    <w:pPr>
      <w:widowControl w:val="0"/>
      <w:suppressLineNumbers/>
      <w:suppressAutoHyphens/>
      <w:spacing w:after="0" w:line="240" w:lineRule="auto"/>
    </w:pPr>
    <w:rPr>
      <w:rFonts w:ascii="Times New Roman" w:eastAsia="Calibri" w:hAnsi="Times New Roman" w:cs="Times New Roman"/>
      <w:kern w:val="2"/>
      <w:sz w:val="28"/>
      <w:szCs w:val="28"/>
      <w:lang w:eastAsia="ar-SA"/>
    </w:rPr>
  </w:style>
  <w:style w:type="paragraph" w:customStyle="1" w:styleId="affff6">
    <w:name w:val="Жирный (паспорт)"/>
    <w:basedOn w:val="a"/>
    <w:rsid w:val="002B10A4"/>
    <w:pPr>
      <w:spacing w:before="120" w:after="0" w:line="240" w:lineRule="auto"/>
      <w:jc w:val="both"/>
    </w:pPr>
    <w:rPr>
      <w:rFonts w:ascii="Times New Roman" w:eastAsia="Times New Roman" w:hAnsi="Times New Roman" w:cs="Times New Roman"/>
      <w:b/>
      <w:sz w:val="28"/>
      <w:szCs w:val="28"/>
    </w:rPr>
  </w:style>
  <w:style w:type="paragraph" w:styleId="2f5">
    <w:name w:val="Body Text First Indent 2"/>
    <w:basedOn w:val="afd"/>
    <w:link w:val="2f6"/>
    <w:uiPriority w:val="99"/>
    <w:semiHidden/>
    <w:unhideWhenUsed/>
    <w:rsid w:val="00072EFC"/>
    <w:pPr>
      <w:tabs>
        <w:tab w:val="clear" w:pos="720"/>
      </w:tabs>
      <w:spacing w:after="200" w:line="276" w:lineRule="auto"/>
      <w:ind w:left="360" w:firstLine="360"/>
      <w:jc w:val="left"/>
    </w:pPr>
    <w:rPr>
      <w:rFonts w:asciiTheme="minorHAnsi" w:eastAsiaTheme="minorEastAsia" w:hAnsiTheme="minorHAnsi" w:cstheme="minorBidi"/>
      <w:sz w:val="22"/>
      <w:szCs w:val="22"/>
    </w:rPr>
  </w:style>
  <w:style w:type="character" w:customStyle="1" w:styleId="2f6">
    <w:name w:val="Красная строка 2 Знак"/>
    <w:basedOn w:val="afe"/>
    <w:link w:val="2f5"/>
    <w:uiPriority w:val="99"/>
    <w:semiHidden/>
    <w:rsid w:val="00072EFC"/>
  </w:style>
  <w:style w:type="paragraph" w:customStyle="1" w:styleId="affff7">
    <w:basedOn w:val="a"/>
    <w:next w:val="ad"/>
    <w:qFormat/>
    <w:rsid w:val="009E60A9"/>
    <w:pPr>
      <w:spacing w:after="0" w:line="240" w:lineRule="auto"/>
      <w:jc w:val="center"/>
    </w:pPr>
    <w:rPr>
      <w:rFonts w:ascii="Times New Roman" w:eastAsia="Times New Roman" w:hAnsi="Times New Roman" w:cs="Times New Roman"/>
      <w:b/>
      <w:sz w:val="28"/>
      <w:szCs w:val="20"/>
    </w:rPr>
  </w:style>
  <w:style w:type="paragraph" w:customStyle="1" w:styleId="affff8">
    <w:name w:val="Комментарий"/>
    <w:basedOn w:val="a"/>
    <w:next w:val="a"/>
    <w:rsid w:val="009E60A9"/>
    <w:pPr>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rPr>
  </w:style>
  <w:style w:type="paragraph" w:customStyle="1" w:styleId="affff9">
    <w:name w:val="Нормальный (таблица)"/>
    <w:basedOn w:val="a"/>
    <w:next w:val="a"/>
    <w:rsid w:val="009E60A9"/>
    <w:pPr>
      <w:autoSpaceDE w:val="0"/>
      <w:autoSpaceDN w:val="0"/>
      <w:adjustRightInd w:val="0"/>
      <w:spacing w:after="0" w:line="240" w:lineRule="auto"/>
      <w:jc w:val="both"/>
    </w:pPr>
    <w:rPr>
      <w:rFonts w:ascii="Arial" w:eastAsia="Calibri" w:hAnsi="Arial" w:cs="Arial"/>
      <w:sz w:val="24"/>
      <w:szCs w:val="24"/>
    </w:rPr>
  </w:style>
  <w:style w:type="paragraph" w:customStyle="1" w:styleId="xl66">
    <w:name w:val="xl66"/>
    <w:basedOn w:val="a"/>
    <w:rsid w:val="003D52E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
    <w:name w:val="xl68"/>
    <w:basedOn w:val="a"/>
    <w:rsid w:val="003D52EC"/>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9">
    <w:name w:val="xl69"/>
    <w:basedOn w:val="a"/>
    <w:rsid w:val="003D52E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3D52E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1">
    <w:name w:val="xl71"/>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2">
    <w:name w:val="xl72"/>
    <w:basedOn w:val="a"/>
    <w:rsid w:val="003D52E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3">
    <w:name w:val="xl73"/>
    <w:basedOn w:val="a"/>
    <w:rsid w:val="003D52E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4">
    <w:name w:val="xl74"/>
    <w:basedOn w:val="a"/>
    <w:rsid w:val="003D52EC"/>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5">
    <w:name w:val="xl75"/>
    <w:basedOn w:val="a"/>
    <w:rsid w:val="003D52EC"/>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6">
    <w:name w:val="xl76"/>
    <w:basedOn w:val="a"/>
    <w:rsid w:val="003D52E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a"/>
    <w:rsid w:val="003D52EC"/>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8">
    <w:name w:val="xl78"/>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9">
    <w:name w:val="xl79"/>
    <w:basedOn w:val="a"/>
    <w:rsid w:val="003D52EC"/>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0">
    <w:name w:val="xl80"/>
    <w:basedOn w:val="a"/>
    <w:rsid w:val="003D52EC"/>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1">
    <w:name w:val="xl81"/>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3D52E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a"/>
    <w:rsid w:val="003D52EC"/>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3D52E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8">
    <w:name w:val="xl88"/>
    <w:basedOn w:val="a"/>
    <w:rsid w:val="003D52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9">
    <w:name w:val="xl89"/>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0">
    <w:name w:val="xl90"/>
    <w:basedOn w:val="a"/>
    <w:rsid w:val="003D52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3D52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
    <w:rsid w:val="003D52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3D52E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3D52E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3D52E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3D52EC"/>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7">
    <w:name w:val="xl97"/>
    <w:basedOn w:val="a"/>
    <w:rsid w:val="003D52EC"/>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8">
    <w:name w:val="xl98"/>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3D52E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1">
    <w:name w:val="xl101"/>
    <w:basedOn w:val="a"/>
    <w:rsid w:val="003D52EC"/>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2">
    <w:name w:val="xl102"/>
    <w:basedOn w:val="a"/>
    <w:rsid w:val="003D52E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3">
    <w:name w:val="xl103"/>
    <w:basedOn w:val="a"/>
    <w:rsid w:val="003D52E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a"/>
    <w:rsid w:val="003D52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a"/>
    <w:rsid w:val="003D52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8">
    <w:name w:val="xl108"/>
    <w:basedOn w:val="a"/>
    <w:rsid w:val="003D52EC"/>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
    <w:name w:val="xl109"/>
    <w:basedOn w:val="a"/>
    <w:rsid w:val="003D52E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3D52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3D52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3d">
    <w:name w:val="Основной текст3"/>
    <w:basedOn w:val="a"/>
    <w:rsid w:val="00A536C6"/>
    <w:pPr>
      <w:shd w:val="clear" w:color="auto" w:fill="FFFFFF"/>
      <w:spacing w:after="5160" w:line="317" w:lineRule="exact"/>
      <w:ind w:hanging="720"/>
    </w:pPr>
    <w:rPr>
      <w:rFonts w:ascii="Times New Roman" w:eastAsia="Times New Roman" w:hAnsi="Times New Roman" w:cs="Times New Roman"/>
      <w:sz w:val="27"/>
      <w:szCs w:val="27"/>
      <w:shd w:val="clear" w:color="auto" w:fill="FFFFFF"/>
    </w:rPr>
  </w:style>
  <w:style w:type="character" w:customStyle="1" w:styleId="114">
    <w:name w:val="Основной текст (11)"/>
    <w:rsid w:val="00A536C6"/>
    <w:rPr>
      <w:rFonts w:ascii="Times New Roman" w:eastAsia="Times New Roman" w:hAnsi="Times New Roman" w:cs="Times New Roman"/>
      <w:b w:val="0"/>
      <w:bCs w:val="0"/>
      <w:i w:val="0"/>
      <w:iCs w:val="0"/>
      <w:smallCaps w:val="0"/>
      <w:strike w:val="0"/>
      <w:spacing w:val="0"/>
      <w:sz w:val="15"/>
      <w:szCs w:val="15"/>
    </w:rPr>
  </w:style>
</w:styles>
</file>

<file path=word/webSettings.xml><?xml version="1.0" encoding="utf-8"?>
<w:webSettings xmlns:r="http://schemas.openxmlformats.org/officeDocument/2006/relationships" xmlns:w="http://schemas.openxmlformats.org/wordprocessingml/2006/main">
  <w:divs>
    <w:div w:id="270357064">
      <w:bodyDiv w:val="1"/>
      <w:marLeft w:val="0"/>
      <w:marRight w:val="0"/>
      <w:marTop w:val="0"/>
      <w:marBottom w:val="0"/>
      <w:divBdr>
        <w:top w:val="none" w:sz="0" w:space="0" w:color="auto"/>
        <w:left w:val="none" w:sz="0" w:space="0" w:color="auto"/>
        <w:bottom w:val="none" w:sz="0" w:space="0" w:color="auto"/>
        <w:right w:val="none" w:sz="0" w:space="0" w:color="auto"/>
      </w:divBdr>
    </w:div>
    <w:div w:id="1430153509">
      <w:bodyDiv w:val="1"/>
      <w:marLeft w:val="0"/>
      <w:marRight w:val="0"/>
      <w:marTop w:val="0"/>
      <w:marBottom w:val="0"/>
      <w:divBdr>
        <w:top w:val="none" w:sz="0" w:space="0" w:color="auto"/>
        <w:left w:val="none" w:sz="0" w:space="0" w:color="auto"/>
        <w:bottom w:val="none" w:sz="0" w:space="0" w:color="auto"/>
        <w:right w:val="none" w:sz="0" w:space="0" w:color="auto"/>
      </w:divBdr>
    </w:div>
    <w:div w:id="187414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DFA90-F887-4F9A-A597-78441F05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1487</TotalTime>
  <Pages>1</Pages>
  <Words>10398</Words>
  <Characters>59270</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ВермиенкоАВ</dc:creator>
  <cp:lastModifiedBy>User</cp:lastModifiedBy>
  <cp:revision>84</cp:revision>
  <cp:lastPrinted>2022-08-09T09:25:00Z</cp:lastPrinted>
  <dcterms:created xsi:type="dcterms:W3CDTF">2021-04-29T04:47:00Z</dcterms:created>
  <dcterms:modified xsi:type="dcterms:W3CDTF">2025-02-07T09:42:00Z</dcterms:modified>
</cp:coreProperties>
</file>